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B65" w:rsidRDefault="001F1B65" w:rsidP="001F1B65">
      <w:pPr>
        <w:ind w:left="2124" w:firstLine="708"/>
        <w:rPr>
          <w:rFonts w:asciiTheme="majorHAnsi" w:hAnsiTheme="majorHAnsi"/>
          <w:sz w:val="72"/>
          <w:szCs w:val="72"/>
        </w:rPr>
      </w:pPr>
      <w:r w:rsidRPr="001F1B65">
        <w:rPr>
          <w:rFonts w:asciiTheme="majorHAnsi" w:hAnsiTheme="majorHAnsi"/>
          <w:sz w:val="72"/>
          <w:szCs w:val="72"/>
        </w:rPr>
        <w:t xml:space="preserve">Prova </w:t>
      </w:r>
      <w:proofErr w:type="gramStart"/>
      <w:r w:rsidRPr="001F1B65">
        <w:rPr>
          <w:rFonts w:asciiTheme="majorHAnsi" w:hAnsiTheme="majorHAnsi"/>
          <w:sz w:val="72"/>
          <w:szCs w:val="72"/>
        </w:rPr>
        <w:t>2</w:t>
      </w:r>
      <w:proofErr w:type="gramEnd"/>
      <w:r w:rsidRPr="001F1B65">
        <w:rPr>
          <w:rFonts w:asciiTheme="majorHAnsi" w:hAnsiTheme="majorHAnsi"/>
          <w:sz w:val="72"/>
          <w:szCs w:val="72"/>
        </w:rPr>
        <w:t xml:space="preserve"> </w:t>
      </w:r>
    </w:p>
    <w:p w:rsidR="001F1B65" w:rsidRPr="001F1B65" w:rsidRDefault="001F1B65" w:rsidP="001F1B6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Aluno: </w:t>
      </w:r>
      <w:proofErr w:type="spellStart"/>
      <w:r>
        <w:rPr>
          <w:rFonts w:asciiTheme="majorHAnsi" w:hAnsiTheme="majorHAnsi"/>
          <w:sz w:val="28"/>
          <w:szCs w:val="28"/>
        </w:rPr>
        <w:t>Deivison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>rodrigues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jordão</w:t>
      </w:r>
      <w:proofErr w:type="spellEnd"/>
    </w:p>
    <w:p w:rsidR="001F1B65" w:rsidRDefault="001F1B65" w:rsidP="001F1B65">
      <w:r>
        <w:t xml:space="preserve">1. O algoritmo de busca linear e o algoritmo de busca binária tem a mesma função de encontrar um dado valor em um vetor de números. Qual a vantagem do algoritmo de busca binária? Explique sua resposta com um exemplo de busca ilustrada. (2,0 pontos) </w:t>
      </w:r>
    </w:p>
    <w:p w:rsidR="001F1B65" w:rsidRDefault="001F1B65" w:rsidP="001F1B65">
      <w:r>
        <w:t>Resposta:</w:t>
      </w:r>
    </w:p>
    <w:p w:rsidR="00430EC1" w:rsidRDefault="00430EC1" w:rsidP="001F1B65">
      <w:r>
        <w:rPr>
          <w:noProof/>
          <w:lang w:eastAsia="pt-BR"/>
        </w:rPr>
        <w:lastRenderedPageBreak/>
        <w:drawing>
          <wp:inline distT="0" distB="0" distL="0" distR="0">
            <wp:extent cx="5400040" cy="7862196"/>
            <wp:effectExtent l="0" t="0" r="0" b="5715"/>
            <wp:docPr id="1" name="Imagem 1" descr="C:\Users\User\Desktop\Introdução ao computador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ntrodução ao computador\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6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B65" w:rsidRDefault="001F1B65" w:rsidP="001F1B65">
      <w:r>
        <w:t xml:space="preserve"> </w:t>
      </w:r>
    </w:p>
    <w:p w:rsidR="00430EC1" w:rsidRDefault="00430EC1" w:rsidP="001F1B65"/>
    <w:p w:rsidR="00430EC1" w:rsidRDefault="00430EC1" w:rsidP="001F1B65"/>
    <w:p w:rsidR="001F1B65" w:rsidRDefault="001F1B65" w:rsidP="001F1B65">
      <w:r>
        <w:lastRenderedPageBreak/>
        <w:t xml:space="preserve">2. No meu computador, o processador executa programas escritos em linguagem de máquina, entretanto, sei apenas </w:t>
      </w:r>
      <w:proofErr w:type="gramStart"/>
      <w:r>
        <w:t>implementar</w:t>
      </w:r>
      <w:proofErr w:type="gramEnd"/>
      <w:r>
        <w:t xml:space="preserve"> meus programas na linguagem de alto nível  C. Logo, preciso de um software X para converter meu programa escrito em C para linguagem de máquina. O software X deve ser enquadrado em que tipo de software básico? Qual a sua função neste processo? </w:t>
      </w:r>
      <w:proofErr w:type="gramStart"/>
      <w:r>
        <w:t>Quais os software</w:t>
      </w:r>
      <w:proofErr w:type="gramEnd"/>
      <w:r>
        <w:t xml:space="preserve"> básicos durante este processo e suas funções? E o processador do meu computador, qual o seu papel com relação </w:t>
      </w:r>
      <w:proofErr w:type="gramStart"/>
      <w:r>
        <w:t>a</w:t>
      </w:r>
      <w:proofErr w:type="gramEnd"/>
      <w:r>
        <w:t xml:space="preserve"> linguagem de máquina? (2,5 pontos) </w:t>
      </w:r>
    </w:p>
    <w:p w:rsidR="00430EC1" w:rsidRDefault="00430EC1" w:rsidP="001F1B65">
      <w:r>
        <w:t>Resposta:</w:t>
      </w:r>
    </w:p>
    <w:p w:rsidR="001C4654" w:rsidRDefault="001C4654" w:rsidP="001F1B65">
      <w:r>
        <w:rPr>
          <w:noProof/>
          <w:lang w:eastAsia="pt-BR"/>
        </w:rPr>
        <w:lastRenderedPageBreak/>
        <w:drawing>
          <wp:inline distT="0" distB="0" distL="0" distR="0">
            <wp:extent cx="5400040" cy="7172663"/>
            <wp:effectExtent l="0" t="0" r="0" b="9525"/>
            <wp:docPr id="2" name="Imagem 2" descr="C:\Users\User\Desktop\Introdução ao computador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ntrodução ao computador\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7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B65" w:rsidRDefault="001F1B65" w:rsidP="001F1B65">
      <w:r>
        <w:t xml:space="preserve"> </w:t>
      </w:r>
    </w:p>
    <w:p w:rsidR="001C4654" w:rsidRDefault="001C4654" w:rsidP="001F1B65"/>
    <w:p w:rsidR="001C4654" w:rsidRDefault="001C4654" w:rsidP="001F1B65"/>
    <w:p w:rsidR="001C4654" w:rsidRDefault="001C4654" w:rsidP="001F1B65"/>
    <w:p w:rsidR="001F1B65" w:rsidRDefault="001F1B65" w:rsidP="001F1B65">
      <w:r>
        <w:lastRenderedPageBreak/>
        <w:t xml:space="preserve">3. Quais as funcionalidades de um Sistema Operacional para as aplicações do usuário? Como o SO auxilia as aplicações no uso de dispositivos como o disco rígido, a memória RAM, o processador, os dispositivos de entrada e saída? (3,0 pontos) </w:t>
      </w:r>
    </w:p>
    <w:p w:rsidR="001C4654" w:rsidRDefault="001C4654" w:rsidP="001F1B65">
      <w:r>
        <w:t>Resposta:</w:t>
      </w:r>
    </w:p>
    <w:p w:rsidR="001C4654" w:rsidRDefault="00F35496" w:rsidP="001F1B65">
      <w:r>
        <w:rPr>
          <w:noProof/>
          <w:lang w:eastAsia="pt-BR"/>
        </w:rPr>
        <w:drawing>
          <wp:inline distT="0" distB="0" distL="0" distR="0">
            <wp:extent cx="5400040" cy="6967372"/>
            <wp:effectExtent l="0" t="0" r="0" b="5080"/>
            <wp:docPr id="3" name="Imagem 3" descr="C:\Users\User\Desktop\Introdução ao computador\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Introdução ao computador\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6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B65" w:rsidRDefault="001F1B65" w:rsidP="001F1B65">
      <w:r>
        <w:t xml:space="preserve"> </w:t>
      </w:r>
    </w:p>
    <w:p w:rsidR="00F35496" w:rsidRDefault="00F35496" w:rsidP="001F1B65"/>
    <w:p w:rsidR="001F1B65" w:rsidRDefault="001F1B65" w:rsidP="001F1B65">
      <w:r>
        <w:lastRenderedPageBreak/>
        <w:t xml:space="preserve">4. Descreva os serviços dos Níveis de Protocolo Transporte e Rede descritos no Modelo TCP/IP. (2,5 pontos) </w:t>
      </w:r>
    </w:p>
    <w:p w:rsidR="00F35496" w:rsidRDefault="00F35496" w:rsidP="001F1B65">
      <w:r>
        <w:t>Resposta:</w:t>
      </w:r>
    </w:p>
    <w:p w:rsidR="00524D3E" w:rsidRDefault="00524D3E" w:rsidP="001F1B65">
      <w:r>
        <w:rPr>
          <w:noProof/>
          <w:lang w:eastAsia="pt-BR"/>
        </w:rPr>
        <w:drawing>
          <wp:inline distT="0" distB="0" distL="0" distR="0">
            <wp:extent cx="5400040" cy="7104848"/>
            <wp:effectExtent l="0" t="0" r="0" b="1270"/>
            <wp:docPr id="4" name="Imagem 4" descr="C:\Users\User\Desktop\Introdução ao computador\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Introdução ao computador\4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0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2167" w:rsidRDefault="004D2167"/>
    <w:sectPr w:rsidR="004D21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B65"/>
    <w:rsid w:val="001C4654"/>
    <w:rsid w:val="001F1B65"/>
    <w:rsid w:val="00430EC1"/>
    <w:rsid w:val="004D2167"/>
    <w:rsid w:val="00524D3E"/>
    <w:rsid w:val="00645CAC"/>
    <w:rsid w:val="00F3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1B6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30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E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1B6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30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E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2020-12-02T14:50:00Z</cp:lastPrinted>
  <dcterms:created xsi:type="dcterms:W3CDTF">2020-12-02T13:17:00Z</dcterms:created>
  <dcterms:modified xsi:type="dcterms:W3CDTF">2020-12-02T15:04:00Z</dcterms:modified>
</cp:coreProperties>
</file>