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9" w:lineRule="auto"/>
        <w:ind w:right="637"/>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ANÁLISE E DESENVOLVIMENTO DE SISTEMAS</w:t>
      </w:r>
    </w:p>
    <w:p w:rsidR="00000000" w:rsidDel="00000000" w:rsidP="00000000" w:rsidRDefault="00000000" w:rsidRPr="00000000" w14:paraId="00000002">
      <w:pPr>
        <w:spacing w:before="2" w:lineRule="auto"/>
        <w:ind w:left="5170" w:right="886" w:hanging="208.0000000000001"/>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3">
      <w:pPr>
        <w:spacing w:before="2" w:lineRule="auto"/>
        <w:ind w:left="5170" w:right="886" w:hanging="208.0000000000001"/>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5">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6">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widowControl w:val="0"/>
        <w:spacing w:after="0" w:line="240" w:lineRule="auto"/>
        <w:ind w:left="326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after="0" w:line="240" w:lineRule="auto"/>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SOROCABA, SP</w:t>
      </w: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1F">
      <w:pPr>
        <w:tabs>
          <w:tab w:val="left" w:leader="none" w:pos="5670"/>
        </w:tabs>
        <w:ind w:left="3540" w:right="2702" w:firstLine="708.0000000000001"/>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20">
      <w:pPr>
        <w:tabs>
          <w:tab w:val="left" w:leader="none" w:pos="5529"/>
        </w:tabs>
        <w:ind w:left="4678" w:right="3542" w:firstLine="0"/>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 </w:t>
      </w:r>
      <w:r w:rsidDel="00000000" w:rsidR="00000000" w:rsidRPr="00000000">
        <w:rPr>
          <w:rtl w:val="0"/>
        </w:rPr>
      </w:r>
    </w:p>
    <w:p w:rsidR="00000000" w:rsidDel="00000000" w:rsidP="00000000" w:rsidRDefault="00000000" w:rsidRPr="00000000" w14:paraId="0000002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27">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8">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9">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A">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B">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C">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D">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E">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F">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0">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1">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Trabalho apresentado ao Centro Universitário SENAI São Paulo - UniSENAI-SP Campus Sorocaba - Santa Rosália como instrumento de avaliação da disciplina de Gestão de Projetos.</w:t>
      </w:r>
    </w:p>
    <w:p w:rsidR="00000000" w:rsidDel="00000000" w:rsidP="00000000" w:rsidRDefault="00000000" w:rsidRPr="00000000" w14:paraId="00000032">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 (a): Deivison Takatu</w:t>
      </w:r>
    </w:p>
    <w:p w:rsidR="00000000" w:rsidDel="00000000" w:rsidP="00000000" w:rsidRDefault="00000000" w:rsidRPr="00000000" w14:paraId="00000033">
      <w:pPr>
        <w:widowControl w:val="0"/>
        <w:spacing w:after="0" w:before="1" w:line="240" w:lineRule="auto"/>
        <w:ind w:left="3402" w:right="5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5">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tabs>
          <w:tab w:val="left" w:leader="none" w:pos="6585"/>
        </w:tabs>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A">
      <w:pPr>
        <w:spacing w:after="0" w:line="240" w:lineRule="auto"/>
        <w:jc w:val="center"/>
        <w:rPr>
          <w:rFonts w:ascii="Arial" w:cs="Arial" w:eastAsia="Arial" w:hAnsi="Arial"/>
          <w:b w:val="1"/>
          <w:bCs w:val="1"/>
          <w:sz w:val="28"/>
          <w:szCs w:val="28"/>
        </w:rPr>
      </w:pPr>
      <w:bookmarkStart w:colFirst="0" w:colLast="0" w:name="_dpuptmqqw1u0" w:id="0"/>
      <w:bookmarkEnd w:id="0"/>
      <w:r w:rsidDel="00000000" w:rsidR="00000000" w:rsidRPr="00000000">
        <w:rPr>
          <w:rFonts w:ascii="Arial" w:cs="Arial" w:eastAsia="Arial" w:hAnsi="Arial"/>
          <w:b w:val="1"/>
          <w:bCs w:val="1"/>
          <w:sz w:val="28"/>
          <w:szCs w:val="28"/>
          <w:rtl w:val="0"/>
        </w:rPr>
        <w:t xml:space="preserve">SOROCABA, SP </w:t>
      </w:r>
    </w:p>
    <w:p w:rsidR="00000000" w:rsidDel="00000000" w:rsidP="00000000" w:rsidRDefault="00000000" w:rsidRPr="00000000" w14:paraId="0000003B">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C">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RESUMO</w:t>
      </w:r>
    </w:p>
    <w:p w:rsidR="00000000" w:rsidDel="00000000" w:rsidP="00000000" w:rsidRDefault="00000000" w:rsidRPr="00000000" w14:paraId="0000003D">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questão da sustentabilidade, especialmente no contexto do aumento do consumo de recursos tecnológicos, reflete-se de forma crítica no desenvolvimento web atual. Este trabalho aborda as consequências do uso desregulado de energia, hardware e serviços em nuvem, destacando os impactos ambientais diretos, como a pegada de carbono e o lixo eletrônico. Em contrapartida, propõe-se práticas sustentáveis no desenvolvimento de software, como otimização de código, uso eficiente de servidores e adoção de arquiteturas "green tech". O objetivo central é promover o 1º R – Repensar – antes de implementar soluções tecnológicas, incentivando um equilíbrio entre inovação e preservação ambiental. A metodologia baseou-se em levantamento bibliográfico de artigos científicos e estudos de caso dos últimos 10 anos, com enfoque em TI sustentável. Conclui-se que a adoção de padrões de desenvolvimento eficientes e a redução de recursos desnecessários podem minimizar impactos ambientais, promovendo uma cultura de consumo consciente na área de tecnologia.</w:t>
      </w:r>
    </w:p>
    <w:p w:rsidR="00000000" w:rsidDel="00000000" w:rsidP="00000000" w:rsidRDefault="00000000" w:rsidRPr="00000000" w14:paraId="0000003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Desenvolvimento Web Sustentável; Green Computing; Consumo de Recursos Tecnológicos.</w:t>
      </w:r>
    </w:p>
    <w:p w:rsidR="00000000" w:rsidDel="00000000" w:rsidP="00000000" w:rsidRDefault="00000000" w:rsidRPr="00000000" w14:paraId="0000004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54">
      <w:pPr>
        <w:spacing w:after="0" w:line="48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issue of sustainability, especially in the context of increasing consumption of technological resources, is critically reflected in current web development. This paper addresses the consequences of the unregulated use of energy, hardware and cloud services, highlighting the direct environmental impacts, such as carbon footprint and electronic waste. In contrast, sustainable practices in software development are proposed, such as code optimization, efficient use of servers and adoption of "green tech" architectures. The main objective is to promote the 1st R – Rethinking – before implementing technological solutions, encouraging a balance between innovation and environmental preservation. The methodology was based on a bibliographic survey of scientific articles and case studies from the last 10 years, with a focus on sustainable IT. It is concluded that the adoption of efficient development standards and the reduction of unnecessary resources can minimize environmental impacts, promoting a culture of conscious consumption in the technology area.</w:t>
      </w:r>
    </w:p>
    <w:p w:rsidR="00000000" w:rsidDel="00000000" w:rsidP="00000000" w:rsidRDefault="00000000" w:rsidRPr="00000000" w14:paraId="0000005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Sustainable Web Development; Green Computing; Consumption of Technological Resources.</w:t>
      </w:r>
    </w:p>
    <w:p w:rsidR="00000000" w:rsidDel="00000000" w:rsidP="00000000" w:rsidRDefault="00000000" w:rsidRPr="00000000" w14:paraId="00000058">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ILUSTRAÇÕES</w:t>
      </w:r>
    </w:p>
    <w:p w:rsidR="00000000" w:rsidDel="00000000" w:rsidP="00000000" w:rsidRDefault="00000000" w:rsidRPr="00000000" w14:paraId="0000006D">
      <w:pPr>
        <w:spacing w:line="480" w:lineRule="auto"/>
        <w:rPr/>
      </w:pPr>
      <w:r w:rsidDel="00000000" w:rsidR="00000000" w:rsidRPr="00000000">
        <w:rPr>
          <w:rtl w:val="0"/>
        </w:rPr>
      </w:r>
    </w:p>
    <w:sdt>
      <w:sdtPr>
        <w:id w:val="1217802510"/>
        <w:docPartObj>
          <w:docPartGallery w:val="Table of Contents"/>
          <w:docPartUnique w:val="1"/>
        </w:docPartObj>
      </w:sdtPr>
      <w:sdtContent>
        <w:p w:rsidR="00000000" w:rsidDel="00000000" w:rsidP="00000000" w:rsidRDefault="00000000" w:rsidRPr="00000000" w14:paraId="0000006E">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Arial" w:cs="Arial" w:eastAsia="Arial" w:hAnsi="Arial"/>
                <w:sz w:val="24"/>
                <w:szCs w:val="24"/>
                <w:rtl w:val="0"/>
              </w:rPr>
              <w:t xml:space="preserve">FIGURA 1.  Panorama da sustentabilidade</w:t>
              <w:tab/>
            </w:r>
          </w:hyperlink>
          <w:r w:rsidDel="00000000" w:rsidR="00000000" w:rsidRPr="00000000">
            <w:rPr>
              <w:rFonts w:ascii="Arial" w:cs="Arial" w:eastAsia="Arial" w:hAnsi="Arial"/>
              <w:sz w:val="24"/>
              <w:szCs w:val="24"/>
              <w:rtl w:val="0"/>
            </w:rPr>
            <w:t xml:space="preserve">19</w:t>
          </w:r>
        </w:p>
        <w:p w:rsidR="00000000" w:rsidDel="00000000" w:rsidP="00000000" w:rsidRDefault="00000000" w:rsidRPr="00000000" w14:paraId="0000006F">
          <w:pPr>
            <w:tabs>
              <w:tab w:val="right" w:leader="none" w:pos="8494"/>
            </w:tabs>
            <w:spacing w:after="0" w:line="360" w:lineRule="auto"/>
            <w:rPr>
              <w:rFonts w:ascii="Arial" w:cs="Arial" w:eastAsia="Arial" w:hAnsi="Arial"/>
              <w:sz w:val="24"/>
              <w:szCs w:val="24"/>
            </w:rPr>
          </w:pPr>
          <w:hyperlink r:id="rId8">
            <w:r w:rsidDel="00000000" w:rsidR="00000000" w:rsidRPr="00000000">
              <w:rPr>
                <w:rFonts w:ascii="Arial" w:cs="Arial" w:eastAsia="Arial" w:hAnsi="Arial"/>
                <w:sz w:val="24"/>
                <w:szCs w:val="24"/>
                <w:rtl w:val="0"/>
              </w:rPr>
              <w:t xml:space="preserve">FIGURA 2.  Acúmulo do lixo</w:t>
              <w:tab/>
              <w:t xml:space="preserve">23</w:t>
            </w:r>
          </w:hyperlink>
          <w:r w:rsidDel="00000000" w:rsidR="00000000" w:rsidRPr="00000000">
            <w:rPr>
              <w:rtl w:val="0"/>
            </w:rPr>
          </w:r>
        </w:p>
        <w:p w:rsidR="00000000" w:rsidDel="00000000" w:rsidP="00000000" w:rsidRDefault="00000000" w:rsidRPr="00000000" w14:paraId="00000070">
          <w:pPr>
            <w:tabs>
              <w:tab w:val="right" w:leader="none" w:pos="8494"/>
            </w:tabs>
            <w:spacing w:after="0" w:line="360" w:lineRule="auto"/>
            <w:rPr>
              <w:rFonts w:ascii="Arial" w:cs="Arial" w:eastAsia="Arial" w:hAnsi="Arial"/>
              <w:sz w:val="24"/>
              <w:szCs w:val="24"/>
            </w:rPr>
          </w:pPr>
          <w:hyperlink r:id="rId9">
            <w:r w:rsidDel="00000000" w:rsidR="00000000" w:rsidRPr="00000000">
              <w:rPr>
                <w:rFonts w:ascii="Arial" w:cs="Arial" w:eastAsia="Arial" w:hAnsi="Arial"/>
                <w:sz w:val="24"/>
                <w:szCs w:val="24"/>
                <w:rtl w:val="0"/>
              </w:rPr>
              <w:t xml:space="preserve">FIGURA 3.  Despejo inadequado do lixo doméstico</w:t>
              <w:tab/>
            </w:r>
          </w:hyperlink>
          <w:r w:rsidDel="00000000" w:rsidR="00000000" w:rsidRPr="00000000">
            <w:rPr>
              <w:rFonts w:ascii="Arial" w:cs="Arial" w:eastAsia="Arial" w:hAnsi="Arial"/>
              <w:sz w:val="24"/>
              <w:szCs w:val="24"/>
              <w:rtl w:val="0"/>
            </w:rPr>
            <w:t xml:space="preserve">24</w:t>
          </w:r>
        </w:p>
        <w:p w:rsidR="00000000" w:rsidDel="00000000" w:rsidP="00000000" w:rsidRDefault="00000000" w:rsidRPr="00000000" w14:paraId="00000071">
          <w:pPr>
            <w:tabs>
              <w:tab w:val="right" w:leader="none" w:pos="8494"/>
            </w:tabs>
            <w:spacing w:after="0" w:line="360" w:lineRule="auto"/>
            <w:rPr>
              <w:rFonts w:ascii="Arial" w:cs="Arial" w:eastAsia="Arial" w:hAnsi="Arial"/>
              <w:sz w:val="24"/>
              <w:szCs w:val="24"/>
            </w:rPr>
          </w:pPr>
          <w:hyperlink r:id="rId10">
            <w:r w:rsidDel="00000000" w:rsidR="00000000" w:rsidRPr="00000000">
              <w:rPr>
                <w:rFonts w:ascii="Arial" w:cs="Arial" w:eastAsia="Arial" w:hAnsi="Arial"/>
                <w:sz w:val="24"/>
                <w:szCs w:val="24"/>
                <w:rtl w:val="0"/>
              </w:rPr>
              <w:t xml:space="preserve">FIGURA 4.  4 R’s</w:t>
              <w:tab/>
              <w:t xml:space="preserve">28</w:t>
            </w:r>
          </w:hyperlink>
          <w:r w:rsidDel="00000000" w:rsidR="00000000" w:rsidRPr="00000000">
            <w:rPr>
              <w:rtl w:val="0"/>
            </w:rPr>
          </w:r>
        </w:p>
        <w:p w:rsidR="00000000" w:rsidDel="00000000" w:rsidP="00000000" w:rsidRDefault="00000000" w:rsidRPr="00000000" w14:paraId="00000072">
          <w:pPr>
            <w:tabs>
              <w:tab w:val="right" w:leader="none" w:pos="8494"/>
            </w:tabs>
            <w:spacing w:after="0" w:line="360" w:lineRule="auto"/>
            <w:rPr>
              <w:rFonts w:ascii="Arial" w:cs="Arial" w:eastAsia="Arial" w:hAnsi="Arial"/>
              <w:sz w:val="24"/>
              <w:szCs w:val="24"/>
            </w:rPr>
          </w:pPr>
          <w:hyperlink r:id="rId11">
            <w:r w:rsidDel="00000000" w:rsidR="00000000" w:rsidRPr="00000000">
              <w:rPr>
                <w:rFonts w:ascii="Arial" w:cs="Arial" w:eastAsia="Arial" w:hAnsi="Arial"/>
                <w:sz w:val="24"/>
                <w:szCs w:val="24"/>
                <w:rtl w:val="0"/>
              </w:rPr>
              <w:t xml:space="preserve">FIGURA 5.  Desmatamento na Amazônia</w:t>
              <w:tab/>
              <w:t xml:space="preserve">31</w:t>
            </w:r>
          </w:hyperlink>
          <w:r w:rsidDel="00000000" w:rsidR="00000000" w:rsidRPr="00000000">
            <w:rPr>
              <w:rtl w:val="0"/>
            </w:rPr>
          </w:r>
        </w:p>
        <w:p w:rsidR="00000000" w:rsidDel="00000000" w:rsidP="00000000" w:rsidRDefault="00000000" w:rsidRPr="00000000" w14:paraId="00000073">
          <w:pPr>
            <w:tabs>
              <w:tab w:val="right" w:leader="none" w:pos="8494"/>
            </w:tabs>
            <w:spacing w:after="0" w:line="360" w:lineRule="auto"/>
            <w:rPr>
              <w:rFonts w:ascii="Arial" w:cs="Arial" w:eastAsia="Arial" w:hAnsi="Arial"/>
              <w:sz w:val="24"/>
              <w:szCs w:val="24"/>
            </w:rPr>
          </w:pPr>
          <w:hyperlink r:id="rId12">
            <w:r w:rsidDel="00000000" w:rsidR="00000000" w:rsidRPr="00000000">
              <w:rPr>
                <w:rFonts w:ascii="Arial" w:cs="Arial" w:eastAsia="Arial" w:hAnsi="Arial"/>
                <w:sz w:val="24"/>
                <w:szCs w:val="24"/>
                <w:rtl w:val="0"/>
              </w:rPr>
              <w:t xml:space="preserve">FIGURA 6.  Queimadas na Amazônia e Austrália</w:t>
              <w:tab/>
              <w:t xml:space="preserve">32</w:t>
            </w:r>
          </w:hyperlink>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tabs>
          <w:tab w:val="right" w:leader="none" w:pos="8494"/>
        </w:tabs>
        <w:spacing w:after="0" w:line="480" w:lineRule="auto"/>
        <w:jc w:val="center"/>
        <w:rPr>
          <w:rFonts w:ascii="Arial" w:cs="Arial" w:eastAsia="Arial" w:hAnsi="Arial"/>
          <w:b w:val="1"/>
          <w:bCs w:val="1"/>
          <w:sz w:val="28"/>
          <w:szCs w:val="28"/>
        </w:rPr>
      </w:pPr>
      <w:bookmarkStart w:colFirst="0" w:colLast="0" w:name="_alr923wpzgup" w:id="1"/>
      <w:bookmarkEnd w:id="1"/>
      <w:r w:rsidDel="00000000" w:rsidR="00000000" w:rsidRPr="00000000">
        <w:rPr>
          <w:rFonts w:ascii="Arial" w:cs="Arial" w:eastAsia="Arial" w:hAnsi="Arial"/>
          <w:b w:val="1"/>
          <w:bCs w:val="1"/>
          <w:sz w:val="28"/>
          <w:szCs w:val="28"/>
          <w:rtl w:val="0"/>
        </w:rPr>
        <w:t xml:space="preserve">LISTA DE TABELAS</w:t>
      </w:r>
    </w:p>
    <w:p w:rsidR="00000000" w:rsidDel="00000000" w:rsidP="00000000" w:rsidRDefault="00000000" w:rsidRPr="00000000" w14:paraId="00000078">
      <w:pPr>
        <w:spacing w:line="480" w:lineRule="auto"/>
        <w:rPr/>
      </w:pPr>
      <w:r w:rsidDel="00000000" w:rsidR="00000000" w:rsidRPr="00000000">
        <w:rPr>
          <w:rtl w:val="0"/>
        </w:rPr>
      </w:r>
    </w:p>
    <w:sdt>
      <w:sdtPr>
        <w:id w:val="-1816948420"/>
        <w:docPartObj>
          <w:docPartGallery w:val="Table of Contents"/>
          <w:docPartUnique w:val="1"/>
        </w:docPartObj>
      </w:sdtPr>
      <w:sdtContent>
        <w:p w:rsidR="00000000" w:rsidDel="00000000" w:rsidP="00000000" w:rsidRDefault="00000000" w:rsidRPr="00000000" w14:paraId="00000079">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13">
            <w:r w:rsidDel="00000000" w:rsidR="00000000" w:rsidRPr="00000000">
              <w:rPr>
                <w:rFonts w:ascii="Arial" w:cs="Arial" w:eastAsia="Arial" w:hAnsi="Arial"/>
                <w:sz w:val="24"/>
                <w:szCs w:val="24"/>
                <w:rtl w:val="0"/>
              </w:rPr>
              <w:t xml:space="preserve">TABELA 1.  Consumo de água</w:t>
              <w:tab/>
            </w:r>
          </w:hyperlink>
          <w:r w:rsidDel="00000000" w:rsidR="00000000" w:rsidRPr="00000000">
            <w:rPr>
              <w:rFonts w:ascii="Arial" w:cs="Arial" w:eastAsia="Arial" w:hAnsi="Arial"/>
              <w:sz w:val="24"/>
              <w:szCs w:val="24"/>
              <w:rtl w:val="0"/>
            </w:rPr>
            <w:t xml:space="preserve">22</w:t>
          </w:r>
        </w:p>
        <w:p w:rsidR="00000000" w:rsidDel="00000000" w:rsidP="00000000" w:rsidRDefault="00000000" w:rsidRPr="00000000" w14:paraId="0000007A">
          <w:pPr>
            <w:tabs>
              <w:tab w:val="right" w:leader="none" w:pos="8494"/>
            </w:tabs>
            <w:spacing w:after="0" w:line="360" w:lineRule="auto"/>
            <w:rPr>
              <w:rFonts w:ascii="Arial" w:cs="Arial" w:eastAsia="Arial" w:hAnsi="Arial"/>
              <w:sz w:val="24"/>
              <w:szCs w:val="24"/>
            </w:rPr>
          </w:pPr>
          <w:hyperlink r:id="rId14">
            <w:r w:rsidDel="00000000" w:rsidR="00000000" w:rsidRPr="00000000">
              <w:rPr>
                <w:rFonts w:ascii="Arial" w:cs="Arial" w:eastAsia="Arial" w:hAnsi="Arial"/>
                <w:sz w:val="24"/>
                <w:szCs w:val="24"/>
                <w:rtl w:val="0"/>
              </w:rPr>
              <w:t xml:space="preserve">TABELA 2.  Índice de chuva</w:t>
              <w:tab/>
              <w:t xml:space="preserve">2</w:t>
            </w:r>
          </w:hyperlink>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7B">
          <w:pPr>
            <w:tabs>
              <w:tab w:val="right" w:leader="none" w:pos="8494"/>
            </w:tabs>
            <w:spacing w:after="0" w:line="360" w:lineRule="auto"/>
            <w:rPr>
              <w:rFonts w:ascii="Arial" w:cs="Arial" w:eastAsia="Arial" w:hAnsi="Arial"/>
              <w:sz w:val="24"/>
              <w:szCs w:val="24"/>
            </w:rPr>
          </w:pPr>
          <w:hyperlink r:id="rId15">
            <w:r w:rsidDel="00000000" w:rsidR="00000000" w:rsidRPr="00000000">
              <w:rPr>
                <w:rFonts w:ascii="Arial" w:cs="Arial" w:eastAsia="Arial" w:hAnsi="Arial"/>
                <w:sz w:val="24"/>
                <w:szCs w:val="24"/>
                <w:rtl w:val="0"/>
              </w:rPr>
              <w:t xml:space="preserve">TABELA 3.  Despejo de materiais</w:t>
              <w:tab/>
            </w:r>
          </w:hyperlink>
          <w:r w:rsidDel="00000000" w:rsidR="00000000" w:rsidRPr="00000000">
            <w:rPr>
              <w:rFonts w:ascii="Arial" w:cs="Arial" w:eastAsia="Arial" w:hAnsi="Arial"/>
              <w:sz w:val="24"/>
              <w:szCs w:val="24"/>
              <w:rtl w:val="0"/>
            </w:rPr>
            <w:t xml:space="preserve">23</w:t>
          </w:r>
        </w:p>
        <w:p w:rsidR="00000000" w:rsidDel="00000000" w:rsidP="00000000" w:rsidRDefault="00000000" w:rsidRPr="00000000" w14:paraId="0000007C">
          <w:pPr>
            <w:tabs>
              <w:tab w:val="right" w:leader="none" w:pos="8494"/>
            </w:tabs>
            <w:spacing w:after="0" w:line="360" w:lineRule="auto"/>
            <w:rPr>
              <w:rFonts w:ascii="Arial" w:cs="Arial" w:eastAsia="Arial" w:hAnsi="Arial"/>
              <w:sz w:val="24"/>
              <w:szCs w:val="24"/>
            </w:rPr>
          </w:pPr>
          <w:hyperlink r:id="rId16">
            <w:r w:rsidDel="00000000" w:rsidR="00000000" w:rsidRPr="00000000">
              <w:rPr>
                <w:rFonts w:ascii="Arial" w:cs="Arial" w:eastAsia="Arial" w:hAnsi="Arial"/>
                <w:sz w:val="24"/>
                <w:szCs w:val="24"/>
                <w:rtl w:val="0"/>
              </w:rPr>
              <w:t xml:space="preserve">TABELA 4.  Consumo de energia</w:t>
              <w:tab/>
              <w:t xml:space="preserve">23</w:t>
            </w:r>
          </w:hyperlink>
          <w:r w:rsidDel="00000000" w:rsidR="00000000" w:rsidRPr="00000000">
            <w:rPr>
              <w:rtl w:val="0"/>
            </w:rPr>
          </w:r>
        </w:p>
        <w:p w:rsidR="00000000" w:rsidDel="00000000" w:rsidP="00000000" w:rsidRDefault="00000000" w:rsidRPr="00000000" w14:paraId="0000007D">
          <w:pPr>
            <w:tabs>
              <w:tab w:val="right" w:leader="none" w:pos="8494"/>
            </w:tabs>
            <w:spacing w:after="0" w:line="360" w:lineRule="auto"/>
            <w:rPr>
              <w:rFonts w:ascii="Arial" w:cs="Arial" w:eastAsia="Arial" w:hAnsi="Arial"/>
              <w:sz w:val="24"/>
              <w:szCs w:val="24"/>
            </w:rPr>
          </w:pPr>
          <w:hyperlink r:id="rId17">
            <w:r w:rsidDel="00000000" w:rsidR="00000000" w:rsidRPr="00000000">
              <w:rPr>
                <w:rFonts w:ascii="Arial" w:cs="Arial" w:eastAsia="Arial" w:hAnsi="Arial"/>
                <w:sz w:val="24"/>
                <w:szCs w:val="24"/>
                <w:rtl w:val="0"/>
              </w:rPr>
              <w:t xml:space="preserve">TABELA 5.  Visão sustentável</w:t>
              <w:tab/>
              <w:t xml:space="preserve">24</w:t>
            </w:r>
          </w:hyperlink>
          <w:r w:rsidDel="00000000" w:rsidR="00000000" w:rsidRPr="00000000">
            <w:rPr>
              <w:rtl w:val="0"/>
            </w:rPr>
          </w:r>
        </w:p>
        <w:p w:rsidR="00000000" w:rsidDel="00000000" w:rsidP="00000000" w:rsidRDefault="00000000" w:rsidRPr="00000000" w14:paraId="0000007E">
          <w:pPr>
            <w:tabs>
              <w:tab w:val="right" w:leader="none" w:pos="8494"/>
            </w:tabs>
            <w:spacing w:after="0" w:line="360" w:lineRule="auto"/>
            <w:rPr>
              <w:rFonts w:ascii="Arial" w:cs="Arial" w:eastAsia="Arial" w:hAnsi="Arial"/>
              <w:sz w:val="24"/>
              <w:szCs w:val="24"/>
            </w:rPr>
          </w:pPr>
          <w:hyperlink r:id="rId18">
            <w:r w:rsidDel="00000000" w:rsidR="00000000" w:rsidRPr="00000000">
              <w:rPr>
                <w:rFonts w:ascii="Arial" w:cs="Arial" w:eastAsia="Arial" w:hAnsi="Arial"/>
                <w:sz w:val="24"/>
                <w:szCs w:val="24"/>
                <w:rtl w:val="0"/>
              </w:rPr>
              <w:t xml:space="preserve">TABELA 6.  Economia de recursos</w:t>
              <w:tab/>
              <w:t xml:space="preserve">25</w:t>
            </w:r>
          </w:hyperlink>
          <w:r w:rsidDel="00000000" w:rsidR="00000000" w:rsidRPr="00000000">
            <w:rPr>
              <w:rtl w:val="0"/>
            </w:rPr>
          </w:r>
        </w:p>
        <w:p w:rsidR="00000000" w:rsidDel="00000000" w:rsidP="00000000" w:rsidRDefault="00000000" w:rsidRPr="00000000" w14:paraId="0000007F">
          <w:pPr>
            <w:tabs>
              <w:tab w:val="right" w:leader="none" w:pos="8494"/>
            </w:tabs>
            <w:spacing w:after="0" w:line="360" w:lineRule="auto"/>
            <w:rPr>
              <w:rFonts w:ascii="Arial" w:cs="Arial" w:eastAsia="Arial" w:hAnsi="Arial"/>
              <w:sz w:val="24"/>
              <w:szCs w:val="24"/>
            </w:rPr>
          </w:pPr>
          <w:hyperlink r:id="rId19">
            <w:r w:rsidDel="00000000" w:rsidR="00000000" w:rsidRPr="00000000">
              <w:rPr>
                <w:rFonts w:ascii="Arial" w:cs="Arial" w:eastAsia="Arial" w:hAnsi="Arial"/>
                <w:sz w:val="24"/>
                <w:szCs w:val="24"/>
                <w:rtl w:val="0"/>
              </w:rPr>
              <w:t xml:space="preserve">TABELA 7.  Desmatamento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QUADROS</w:t>
      </w:r>
    </w:p>
    <w:p w:rsidR="00000000" w:rsidDel="00000000" w:rsidP="00000000" w:rsidRDefault="00000000" w:rsidRPr="00000000" w14:paraId="00000082">
      <w:pPr>
        <w:spacing w:line="480" w:lineRule="auto"/>
        <w:rPr/>
      </w:pPr>
      <w:r w:rsidDel="00000000" w:rsidR="00000000" w:rsidRPr="00000000">
        <w:rPr>
          <w:rtl w:val="0"/>
        </w:rPr>
      </w:r>
    </w:p>
    <w:sdt>
      <w:sdtPr>
        <w:id w:val="1178743049"/>
        <w:docPartObj>
          <w:docPartGallery w:val="Table of Contents"/>
          <w:docPartUnique w:val="1"/>
        </w:docPartObj>
      </w:sdtPr>
      <w:sdtContent>
        <w:p w:rsidR="00000000" w:rsidDel="00000000" w:rsidP="00000000" w:rsidRDefault="00000000" w:rsidRPr="00000000" w14:paraId="00000083">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20">
            <w:r w:rsidDel="00000000" w:rsidR="00000000" w:rsidRPr="00000000">
              <w:rPr>
                <w:rFonts w:ascii="Arial" w:cs="Arial" w:eastAsia="Arial" w:hAnsi="Arial"/>
                <w:sz w:val="24"/>
                <w:szCs w:val="24"/>
                <w:rtl w:val="0"/>
              </w:rPr>
              <w:t xml:space="preserve">QUADRO 1.  Indicadores</w:t>
              <w:tab/>
            </w:r>
          </w:hyperlink>
          <w:r w:rsidDel="00000000" w:rsidR="00000000" w:rsidRPr="00000000">
            <w:rPr>
              <w:rFonts w:ascii="Arial" w:cs="Arial" w:eastAsia="Arial" w:hAnsi="Arial"/>
              <w:sz w:val="24"/>
              <w:szCs w:val="24"/>
              <w:rtl w:val="0"/>
            </w:rPr>
            <w:t xml:space="preserve">25</w:t>
          </w:r>
        </w:p>
        <w:p w:rsidR="00000000" w:rsidDel="00000000" w:rsidP="00000000" w:rsidRDefault="00000000" w:rsidRPr="00000000" w14:paraId="00000084">
          <w:pPr>
            <w:tabs>
              <w:tab w:val="right" w:leader="none" w:pos="8494"/>
            </w:tabs>
            <w:spacing w:after="0" w:line="360" w:lineRule="auto"/>
            <w:rPr>
              <w:rFonts w:ascii="Arial" w:cs="Arial" w:eastAsia="Arial" w:hAnsi="Arial"/>
              <w:sz w:val="24"/>
              <w:szCs w:val="24"/>
            </w:rPr>
          </w:pPr>
          <w:hyperlink r:id="rId21">
            <w:r w:rsidDel="00000000" w:rsidR="00000000" w:rsidRPr="00000000">
              <w:rPr>
                <w:rFonts w:ascii="Arial" w:cs="Arial" w:eastAsia="Arial" w:hAnsi="Arial"/>
                <w:sz w:val="24"/>
                <w:szCs w:val="24"/>
                <w:rtl w:val="0"/>
              </w:rPr>
              <w:t xml:space="preserve">QUADRO 2.  Evolução do consumo</w:t>
              <w:tab/>
              <w:t xml:space="preserve">25</w:t>
            </w:r>
          </w:hyperlink>
          <w:r w:rsidDel="00000000" w:rsidR="00000000" w:rsidRPr="00000000">
            <w:rPr>
              <w:rtl w:val="0"/>
            </w:rPr>
          </w:r>
        </w:p>
        <w:p w:rsidR="00000000" w:rsidDel="00000000" w:rsidP="00000000" w:rsidRDefault="00000000" w:rsidRPr="00000000" w14:paraId="00000085">
          <w:pPr>
            <w:tabs>
              <w:tab w:val="right" w:leader="none" w:pos="8494"/>
            </w:tabs>
            <w:spacing w:after="0" w:line="360" w:lineRule="auto"/>
            <w:rPr>
              <w:rFonts w:ascii="Arial" w:cs="Arial" w:eastAsia="Arial" w:hAnsi="Arial"/>
              <w:sz w:val="24"/>
              <w:szCs w:val="24"/>
            </w:rPr>
          </w:pPr>
          <w:hyperlink r:id="rId22">
            <w:r w:rsidDel="00000000" w:rsidR="00000000" w:rsidRPr="00000000">
              <w:rPr>
                <w:rFonts w:ascii="Arial" w:cs="Arial" w:eastAsia="Arial" w:hAnsi="Arial"/>
                <w:sz w:val="24"/>
                <w:szCs w:val="24"/>
                <w:rtl w:val="0"/>
              </w:rPr>
              <w:t xml:space="preserve">QUADRO 3.  Número de adpetos à práticas sustentáveis</w:t>
              <w:tab/>
            </w:r>
          </w:hyperlink>
          <w:r w:rsidDel="00000000" w:rsidR="00000000" w:rsidRPr="00000000">
            <w:rPr>
              <w:rFonts w:ascii="Arial" w:cs="Arial" w:eastAsia="Arial" w:hAnsi="Arial"/>
              <w:sz w:val="24"/>
              <w:szCs w:val="24"/>
              <w:rtl w:val="0"/>
            </w:rPr>
            <w:t xml:space="preserve">26</w:t>
          </w:r>
        </w:p>
        <w:p w:rsidR="00000000" w:rsidDel="00000000" w:rsidP="00000000" w:rsidRDefault="00000000" w:rsidRPr="00000000" w14:paraId="00000086">
          <w:pPr>
            <w:tabs>
              <w:tab w:val="right" w:leader="none" w:pos="8494"/>
            </w:tabs>
            <w:spacing w:after="0" w:line="360" w:lineRule="auto"/>
            <w:rPr>
              <w:rFonts w:ascii="Arial" w:cs="Arial" w:eastAsia="Arial" w:hAnsi="Arial"/>
              <w:sz w:val="24"/>
              <w:szCs w:val="24"/>
            </w:rPr>
          </w:pPr>
          <w:hyperlink r:id="rId23">
            <w:r w:rsidDel="00000000" w:rsidR="00000000" w:rsidRPr="00000000">
              <w:rPr>
                <w:rFonts w:ascii="Arial" w:cs="Arial" w:eastAsia="Arial" w:hAnsi="Arial"/>
                <w:sz w:val="24"/>
                <w:szCs w:val="24"/>
                <w:rtl w:val="0"/>
              </w:rPr>
              <w:t xml:space="preserve">QUADRO 4.  Áreas mais desmatadas</w:t>
              <w:tab/>
              <w:t xml:space="preserve">26</w:t>
            </w:r>
          </w:hyperlink>
          <w:r w:rsidDel="00000000" w:rsidR="00000000" w:rsidRPr="00000000">
            <w:rPr>
              <w:rtl w:val="0"/>
            </w:rPr>
          </w:r>
        </w:p>
        <w:p w:rsidR="00000000" w:rsidDel="00000000" w:rsidP="00000000" w:rsidRDefault="00000000" w:rsidRPr="00000000" w14:paraId="00000087">
          <w:pPr>
            <w:tabs>
              <w:tab w:val="right" w:leader="none" w:pos="8494"/>
            </w:tabs>
            <w:spacing w:after="0" w:line="360" w:lineRule="auto"/>
            <w:rPr>
              <w:rFonts w:ascii="Arial" w:cs="Arial" w:eastAsia="Arial" w:hAnsi="Arial"/>
              <w:sz w:val="24"/>
              <w:szCs w:val="24"/>
            </w:rPr>
          </w:pPr>
          <w:hyperlink r:id="rId24">
            <w:r w:rsidDel="00000000" w:rsidR="00000000" w:rsidRPr="00000000">
              <w:rPr>
                <w:rFonts w:ascii="Arial" w:cs="Arial" w:eastAsia="Arial" w:hAnsi="Arial"/>
                <w:sz w:val="24"/>
                <w:szCs w:val="24"/>
                <w:rtl w:val="0"/>
              </w:rPr>
              <w:t xml:space="preserve">QUADRO 5.  Questões sociais</w:t>
              <w:tab/>
              <w:t xml:space="preserve">27</w:t>
            </w:r>
          </w:hyperlink>
          <w:r w:rsidDel="00000000" w:rsidR="00000000" w:rsidRPr="00000000">
            <w:rPr>
              <w:rtl w:val="0"/>
            </w:rPr>
          </w:r>
        </w:p>
        <w:p w:rsidR="00000000" w:rsidDel="00000000" w:rsidP="00000000" w:rsidRDefault="00000000" w:rsidRPr="00000000" w14:paraId="00000088">
          <w:pPr>
            <w:tabs>
              <w:tab w:val="right" w:leader="none" w:pos="8494"/>
            </w:tabs>
            <w:spacing w:after="0" w:line="360" w:lineRule="auto"/>
            <w:rPr>
              <w:rFonts w:ascii="Arial" w:cs="Arial" w:eastAsia="Arial" w:hAnsi="Arial"/>
              <w:sz w:val="24"/>
              <w:szCs w:val="24"/>
            </w:rPr>
          </w:pPr>
          <w:hyperlink r:id="rId25">
            <w:r w:rsidDel="00000000" w:rsidR="00000000" w:rsidRPr="00000000">
              <w:rPr>
                <w:rFonts w:ascii="Arial" w:cs="Arial" w:eastAsia="Arial" w:hAnsi="Arial"/>
                <w:sz w:val="24"/>
                <w:szCs w:val="24"/>
                <w:rtl w:val="0"/>
              </w:rPr>
              <w:t xml:space="preserve">QUADRO 6.  Descarte incorreto </w:t>
              <w:tab/>
              <w:t xml:space="preserve">28</w:t>
            </w:r>
          </w:hyperlink>
          <w:r w:rsidDel="00000000" w:rsidR="00000000" w:rsidRPr="00000000">
            <w:rPr>
              <w:rtl w:val="0"/>
            </w:rPr>
          </w:r>
        </w:p>
        <w:p w:rsidR="00000000" w:rsidDel="00000000" w:rsidP="00000000" w:rsidRDefault="00000000" w:rsidRPr="00000000" w14:paraId="00000089">
          <w:pPr>
            <w:tabs>
              <w:tab w:val="right" w:leader="none" w:pos="8494"/>
            </w:tabs>
            <w:spacing w:after="0" w:line="360" w:lineRule="auto"/>
            <w:rPr/>
          </w:pPr>
          <w:hyperlink r:id="rId26">
            <w:r w:rsidDel="00000000" w:rsidR="00000000" w:rsidRPr="00000000">
              <w:rPr>
                <w:rFonts w:ascii="Arial" w:cs="Arial" w:eastAsia="Arial" w:hAnsi="Arial"/>
                <w:sz w:val="24"/>
                <w:szCs w:val="24"/>
                <w:rtl w:val="0"/>
              </w:rPr>
              <w:t xml:space="preserve">QUADRO 7.  Reflorestamento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tabs>
          <w:tab w:val="right" w:leader="none" w:pos="8494"/>
        </w:tabs>
        <w:spacing w:after="0" w:line="360" w:lineRule="auto"/>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8B">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ABREVIATURAS</w:t>
      </w:r>
    </w:p>
    <w:p w:rsidR="00000000" w:rsidDel="00000000" w:rsidP="00000000" w:rsidRDefault="00000000" w:rsidRPr="00000000" w14:paraId="0000008C">
      <w:pPr>
        <w:spacing w:line="480" w:lineRule="auto"/>
        <w:rPr/>
      </w:pPr>
      <w:r w:rsidDel="00000000" w:rsidR="00000000" w:rsidRPr="00000000">
        <w:rPr>
          <w:rtl w:val="0"/>
        </w:rPr>
      </w:r>
    </w:p>
    <w:p w:rsidR="00000000" w:rsidDel="00000000" w:rsidP="00000000" w:rsidRDefault="00000000" w:rsidRPr="00000000" w14:paraId="0000008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w:t>
        <w:tab/>
        <w:tab/>
        <w:t xml:space="preserve">Administração            </w:t>
      </w:r>
    </w:p>
    <w:p w:rsidR="00000000" w:rsidDel="00000000" w:rsidP="00000000" w:rsidRDefault="00000000" w:rsidRPr="00000000" w14:paraId="0000008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Alim.</w:t>
        <w:tab/>
        <w:tab/>
        <w:t xml:space="preserve">Alimentos</w:t>
        <w:tab/>
        <w:tab/>
        <w:t xml:space="preserve">      </w:t>
      </w:r>
    </w:p>
    <w:p w:rsidR="00000000" w:rsidDel="00000000" w:rsidP="00000000" w:rsidRDefault="00000000" w:rsidRPr="00000000" w14:paraId="0000008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w:t>
        <w:tab/>
        <w:tab/>
        <w:t xml:space="preserve">Análise</w:t>
        <w:tab/>
        <w:tab/>
        <w:t xml:space="preserve">      </w:t>
      </w:r>
    </w:p>
    <w:p w:rsidR="00000000" w:rsidDel="00000000" w:rsidP="00000000" w:rsidRDefault="00000000" w:rsidRPr="00000000" w14:paraId="0000009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w:t>
        <w:tab/>
        <w:tab/>
        <w:t xml:space="preserve">Exemplo</w:t>
        <w:tab/>
        <w:tab/>
        <w:t xml:space="preserve">      </w:t>
      </w:r>
    </w:p>
    <w:p w:rsidR="00000000" w:rsidDel="00000000" w:rsidP="00000000" w:rsidRDefault="00000000" w:rsidRPr="00000000" w14:paraId="0000009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w:t>
        <w:tab/>
        <w:tab/>
        <w:t xml:space="preserve">Folha</w:t>
        <w:tab/>
        <w:tab/>
        <w:tab/>
        <w:t xml:space="preserve">      </w:t>
      </w:r>
    </w:p>
    <w:p w:rsidR="00000000" w:rsidDel="00000000" w:rsidP="00000000" w:rsidRDefault="00000000" w:rsidRPr="00000000" w14:paraId="0000009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w:t>
        <w:tab/>
        <w:tab/>
        <w:t xml:space="preserve">Informação</w:t>
        <w:tab/>
        <w:tab/>
        <w:t xml:space="preserve">     </w:t>
      </w:r>
    </w:p>
    <w:p w:rsidR="00000000" w:rsidDel="00000000" w:rsidP="00000000" w:rsidRDefault="00000000" w:rsidRPr="00000000" w14:paraId="0000009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w:t>
        <w:tab/>
        <w:tab/>
        <w:t xml:space="preserve">Número</w:t>
        <w:tab/>
        <w:tab/>
        <w:t xml:space="preserve">      </w:t>
      </w:r>
    </w:p>
    <w:p w:rsidR="00000000" w:rsidDel="00000000" w:rsidP="00000000" w:rsidRDefault="00000000" w:rsidRPr="00000000" w14:paraId="0000009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Pop.</w:t>
        <w:tab/>
        <w:tab/>
        <w:t xml:space="preserve">População</w:t>
        <w:tab/>
        <w:t xml:space="preserve">     </w:t>
        <w:tab/>
        <w:t xml:space="preserve">      </w:t>
      </w:r>
    </w:p>
    <w:p w:rsidR="00000000" w:rsidDel="00000000" w:rsidP="00000000" w:rsidRDefault="00000000" w:rsidRPr="00000000" w14:paraId="0000009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Preserv.</w:t>
        <w:tab/>
        <w:t xml:space="preserve">Preservação</w:t>
        <w:tab/>
        <w:tab/>
        <w:t xml:space="preserve">      </w:t>
      </w:r>
    </w:p>
    <w:p w:rsidR="00000000" w:rsidDel="00000000" w:rsidP="00000000" w:rsidRDefault="00000000" w:rsidRPr="00000000" w14:paraId="0000009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Quant.</w:t>
        <w:tab/>
        <w:t xml:space="preserve">Quantidade</w:t>
        <w:tab/>
        <w:tab/>
        <w:t xml:space="preserve">      </w:t>
      </w:r>
    </w:p>
    <w:p w:rsidR="00000000" w:rsidDel="00000000" w:rsidP="00000000" w:rsidRDefault="00000000" w:rsidRPr="00000000" w14:paraId="0000009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Segur.</w:t>
        <w:tab/>
        <w:tab/>
        <w:t xml:space="preserve">Segurança</w:t>
        <w:tab/>
        <w:t xml:space="preserve">    </w:t>
        <w:tab/>
        <w:t xml:space="preserve">      </w:t>
      </w:r>
    </w:p>
    <w:p w:rsidR="00000000" w:rsidDel="00000000" w:rsidP="00000000" w:rsidRDefault="00000000" w:rsidRPr="00000000" w14:paraId="0000009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Símb.</w:t>
        <w:tab/>
        <w:tab/>
        <w:t xml:space="preserve">Símbolo</w:t>
        <w:tab/>
        <w:tab/>
        <w:t xml:space="preserve">      </w:t>
      </w:r>
    </w:p>
    <w:p w:rsidR="00000000" w:rsidDel="00000000" w:rsidP="00000000" w:rsidRDefault="00000000" w:rsidRPr="00000000" w14:paraId="0000009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Trab.</w:t>
        <w:tab/>
        <w:tab/>
        <w:t xml:space="preserve">Trabalho</w:t>
        <w:tab/>
        <w:tab/>
        <w:t xml:space="preserve">      </w:t>
      </w:r>
    </w:p>
    <w:p w:rsidR="00000000" w:rsidDel="00000000" w:rsidP="00000000" w:rsidRDefault="00000000" w:rsidRPr="00000000" w14:paraId="0000009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SIGLAS</w:t>
      </w:r>
    </w:p>
    <w:p w:rsidR="00000000" w:rsidDel="00000000" w:rsidP="00000000" w:rsidRDefault="00000000" w:rsidRPr="00000000" w14:paraId="000000A8">
      <w:pPr>
        <w:spacing w:line="480" w:lineRule="auto"/>
        <w:rPr/>
      </w:pPr>
      <w:r w:rsidDel="00000000" w:rsidR="00000000" w:rsidRPr="00000000">
        <w:rPr>
          <w:rtl w:val="0"/>
        </w:rPr>
      </w:r>
    </w:p>
    <w:p w:rsidR="00000000" w:rsidDel="00000000" w:rsidP="00000000" w:rsidRDefault="00000000" w:rsidRPr="00000000" w14:paraId="000000A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ABNT</w:t>
        <w:tab/>
        <w:tab/>
        <w:t xml:space="preserve">Associação Brasileira de Normas Técnicas</w:t>
      </w:r>
    </w:p>
    <w:p w:rsidR="00000000" w:rsidDel="00000000" w:rsidP="00000000" w:rsidRDefault="00000000" w:rsidRPr="00000000" w14:paraId="000000A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w:t>
        <w:tab/>
        <w:tab/>
        <w:t xml:space="preserve">Brasil</w:t>
      </w:r>
    </w:p>
    <w:p w:rsidR="00000000" w:rsidDel="00000000" w:rsidP="00000000" w:rsidRDefault="00000000" w:rsidRPr="00000000" w14:paraId="000000A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BN</w:t>
        <w:tab/>
        <w:tab/>
        <w:t xml:space="preserve">Biblioteca Nacional</w:t>
      </w:r>
    </w:p>
    <w:p w:rsidR="00000000" w:rsidDel="00000000" w:rsidP="00000000" w:rsidRDefault="00000000" w:rsidRPr="00000000" w14:paraId="000000A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CNPq</w:t>
        <w:tab/>
        <w:tab/>
        <w:t xml:space="preserve">Conselho Nacional de Desenvolvimento Científico e Tecnológico</w:t>
      </w:r>
    </w:p>
    <w:p w:rsidR="00000000" w:rsidDel="00000000" w:rsidP="00000000" w:rsidRDefault="00000000" w:rsidRPr="00000000" w14:paraId="000000A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IBGE</w:t>
        <w:tab/>
        <w:tab/>
        <w:t xml:space="preserve">Instituto Brasileiro de Geografia e Estatística</w:t>
      </w:r>
    </w:p>
    <w:p w:rsidR="00000000" w:rsidDel="00000000" w:rsidP="00000000" w:rsidRDefault="00000000" w:rsidRPr="00000000" w14:paraId="000000A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INMETRO</w:t>
        <w:tab/>
        <w:t xml:space="preserve">Instituto Nacional de Metrologia, Normatização e Qualidade Industrial</w:t>
      </w:r>
    </w:p>
    <w:p w:rsidR="00000000" w:rsidDel="00000000" w:rsidP="00000000" w:rsidRDefault="00000000" w:rsidRPr="00000000" w14:paraId="000000A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OMS</w:t>
        <w:tab/>
        <w:tab/>
        <w:t xml:space="preserve">Organização Mundial da Saúde</w:t>
      </w:r>
    </w:p>
    <w:p w:rsidR="00000000" w:rsidDel="00000000" w:rsidP="00000000" w:rsidRDefault="00000000" w:rsidRPr="00000000" w14:paraId="000000B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ONGs</w:t>
        <w:tab/>
        <w:tab/>
        <w:t xml:space="preserve">Organizações não-governamentais</w:t>
      </w:r>
    </w:p>
    <w:p w:rsidR="00000000" w:rsidDel="00000000" w:rsidP="00000000" w:rsidRDefault="00000000" w:rsidRPr="00000000" w14:paraId="000000B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ONU</w:t>
        <w:tab/>
        <w:tab/>
        <w:t xml:space="preserve">Organização das Nações Unidas</w:t>
      </w:r>
    </w:p>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SUMÁRIO</w:t>
      </w:r>
    </w:p>
    <w:p w:rsidR="00000000" w:rsidDel="00000000" w:rsidP="00000000" w:rsidRDefault="00000000" w:rsidRPr="00000000" w14:paraId="000000C3">
      <w:pPr>
        <w:spacing w:line="360" w:lineRule="auto"/>
        <w:jc w:val="center"/>
        <w:rPr>
          <w:rFonts w:ascii="Arial" w:cs="Arial" w:eastAsia="Arial" w:hAnsi="Arial"/>
          <w:b w:val="1"/>
          <w:bCs w:val="1"/>
        </w:rPr>
      </w:pPr>
      <w:r w:rsidDel="00000000" w:rsidR="00000000" w:rsidRPr="00000000">
        <w:rPr>
          <w:rtl w:val="0"/>
        </w:rPr>
      </w:r>
    </w:p>
    <w:sdt>
      <w:sdtPr>
        <w:id w:val="-342432299"/>
        <w:docPartObj>
          <w:docPartGallery w:val="Table of Contents"/>
          <w:docPartUnique w:val="1"/>
        </w:docPartObj>
      </w:sdtPr>
      <w:sdtContent>
        <w:p w:rsidR="00000000" w:rsidDel="00000000" w:rsidP="00000000" w:rsidRDefault="00000000" w:rsidRPr="00000000" w14:paraId="000000C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9gw7avj93o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11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hq52jdfs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Contextualização do Problema</w:t>
              <w:tab/>
              <w:t xml:space="preserve">11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pwb4g0y1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Justificativa e Objetivos</w:t>
              <w:tab/>
              <w:t xml:space="preserve">11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a3jvk9s4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Metodologia Utilizada</w:t>
              <w:tab/>
              <w:t xml:space="preserve">12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or7emx6o7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GERENCIAMENTO DA INTEGRAÇÃO</w:t>
              <w:tab/>
              <w:t xml:space="preserve">13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32m45yqh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Estrutura e Direcionamento do Portfólio</w:t>
              <w:tab/>
              <w:t xml:space="preserve">13</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wnmfavbt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Integração entre Portfólio, Programas e Projetos</w:t>
              <w:tab/>
              <w:t xml:space="preserve">13</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aly0p1xap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GERENCIAMENTO DO ESCOPO</w:t>
              <w:tab/>
              <w:t xml:space="preserve">14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gregucuj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Definição do Escopo e Entregas</w:t>
              <w:tab/>
              <w:t xml:space="preserve">14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t8snhygv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Estrutura Analítica do Projeto (EAP)</w:t>
              <w:tab/>
              <w:t xml:space="preserve">14</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0jf2kit5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GERENCIAMENTO DO CRONOGRAMA</w:t>
              <w:tab/>
              <w:t xml:space="preserve">15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db93o8n8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Planejamento e Sequenciamento das Atividades</w:t>
              <w:tab/>
              <w:t xml:space="preserve">15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m091zvf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Cronograma e Roadmap do Portfólio</w:t>
              <w:tab/>
              <w:t xml:space="preserve">15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6lrgmv75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GERENCIAMENTO DOS CUSTOS</w:t>
              <w:tab/>
              <w:t xml:space="preserve">16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dkfelfa5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Estimativa e Distribuição dos Custos</w:t>
              <w:tab/>
              <w:t xml:space="preserve">16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qgmguu2b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Orçamento Consolidado do Portfólio</w:t>
              <w:tab/>
              <w:t xml:space="preserve">16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wi9p3qaep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GERENCIAMENTO DA QUALIDADE</w:t>
              <w:tab/>
              <w:t xml:space="preserve">17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dsckjxaj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Critérios e Indicadores de Qualidade</w:t>
              <w:tab/>
              <w:t xml:space="preserve">17</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5s01dctm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Controle e Garantia da Qualidade</w:t>
              <w:tab/>
              <w:t xml:space="preserve">17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25p2ooxo9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GERENCIAMENTO DOS RECURSOS</w:t>
              <w:tab/>
              <w:t xml:space="preserve">18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tpgoqkqi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Recursos e Responsabilidades</w:t>
              <w:tab/>
              <w:t xml:space="preserve">18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xgqbrgx1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Alocação e Gestão dos Recursos</w:t>
              <w:tab/>
              <w:t xml:space="preserve">18</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6tnfera0h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GERENCIAMENTO DAS COMUNICAÇÕES</w:t>
              <w:tab/>
              <w:t xml:space="preserve">19</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ggrricvl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Plano de Comunicação</w:t>
              <w:tab/>
              <w:t xml:space="preserve">19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1qmy8cfs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Comunicação com as Partes Interessadas</w:t>
              <w:tab/>
              <w:t xml:space="preserve">19</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dic4aptj1v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GERENCIAMENTO DOS RISCOS</w:t>
              <w:tab/>
              <w:t xml:space="preserve">20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7bu99hmp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Identificação e Análise dos Riscos</w:t>
              <w:tab/>
              <w:t xml:space="preserve">20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fce2vxa7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Respostas e Monitoramento dos Riscos</w:t>
              <w:tab/>
              <w:t xml:space="preserve">20</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i0f1dv7t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GERENCIAMENTO DAS AQUISIÇÕES</w:t>
              <w:tab/>
              <w:t xml:space="preserve">21</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q7znnxm8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Necessidades e Estratégia de Aquisições</w:t>
              <w:tab/>
              <w:t xml:space="preserve">21</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vr5iwz7z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Seleção e Gestão de Fornecedores</w:t>
              <w:tab/>
              <w:t xml:space="preserve">21</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mb5tp9iky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GERENCIAMENTO DAS PARTES INTERESSADAS</w:t>
              <w:tab/>
              <w:t xml:space="preserve">22</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rlkaovan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Identificação e Análise das Partes Interessadas</w:t>
              <w:tab/>
              <w:t xml:space="preserve">22</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vsh7uvxa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Estratégias de Engajamento e Gestão das Expectativas</w:t>
              <w:tab/>
              <w:t xml:space="preserve">22</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6wlxhh0a8w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RESULTADOS E DISCUSSÃO</w:t>
              <w:tab/>
              <w:t xml:space="preserve">23</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ol1ekibw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Portfólio e Programas Propostos</w:t>
              <w:tab/>
              <w:t xml:space="preserve">23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fv189zvu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Análise da Estratégia e Viabilidade</w:t>
              <w:tab/>
              <w:t xml:space="preserve">23</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oj74udq3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CONSIDERAÇÕES FINAIS</w:t>
              <w:tab/>
              <w:t xml:space="preserve">24</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25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APÊNDICE A - CRONOGRAMA DE ATIVIDADES</w:t>
              <w:tab/>
              <w:t xml:space="preserve">26</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54723wl80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 GRÁFICO COMPARATIVO</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D">
      <w:pPr>
        <w:pStyle w:val="Heading1"/>
        <w:spacing w:line="360" w:lineRule="auto"/>
        <w:rPr>
          <w:b w:val="1"/>
          <w:bCs w:val="1"/>
        </w:rPr>
      </w:pPr>
      <w:bookmarkStart w:colFirst="0" w:colLast="0" w:name="_9gw7avj93ogy" w:id="2"/>
      <w:bookmarkEnd w:id="2"/>
      <w:r w:rsidDel="00000000" w:rsidR="00000000" w:rsidRPr="00000000">
        <w:rPr>
          <w:b w:val="1"/>
          <w:bCs w:val="1"/>
          <w:rtl w:val="0"/>
        </w:rPr>
        <w:t xml:space="preserve">1 INTRODUÇÃO</w:t>
      </w:r>
    </w:p>
    <w:p w:rsidR="00000000" w:rsidDel="00000000" w:rsidP="00000000" w:rsidRDefault="00000000" w:rsidRPr="00000000" w14:paraId="000000EE">
      <w:pPr>
        <w:pStyle w:val="Heading1"/>
        <w:spacing w:before="0" w:line="360" w:lineRule="auto"/>
        <w:rPr/>
      </w:pPr>
      <w:r w:rsidDel="00000000" w:rsidR="00000000" w:rsidRPr="00000000">
        <w:rPr>
          <w:rtl w:val="0"/>
        </w:rPr>
      </w:r>
    </w:p>
    <w:p w:rsidR="00000000" w:rsidDel="00000000" w:rsidP="00000000" w:rsidRDefault="00000000" w:rsidRPr="00000000" w14:paraId="000000EF">
      <w:pPr>
        <w:pStyle w:val="Heading2"/>
        <w:spacing w:line="360" w:lineRule="auto"/>
        <w:rPr>
          <w:b w:val="1"/>
          <w:bCs w:val="1"/>
        </w:rPr>
      </w:pPr>
      <w:bookmarkStart w:colFirst="0" w:colLast="0" w:name="_g2hq52jdfsqn" w:id="3"/>
      <w:bookmarkEnd w:id="3"/>
      <w:r w:rsidDel="00000000" w:rsidR="00000000" w:rsidRPr="00000000">
        <w:rPr>
          <w:b w:val="1"/>
          <w:bCs w:val="1"/>
          <w:rtl w:val="0"/>
        </w:rPr>
        <w:t xml:space="preserve">1.1. Contextualização do Problema</w:t>
      </w:r>
    </w:p>
    <w:p w:rsidR="00000000" w:rsidDel="00000000" w:rsidP="00000000" w:rsidRDefault="00000000" w:rsidRPr="00000000" w14:paraId="000000F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deve-se apresentar o cenário da organização analisada e o contexto que motivou a elaboração do portfólio de projetos. Apresente os principais desafios enfrentados pela empresa, suas necessidades estratégicas e as oportunidades de melhoria identificadas. O grupo deve contextualizar a situação de forma que o leitor compreenda por que determinados projetos, programas e iniciativas precisam ser analisados e gerenciados de forma integrada.</w:t>
      </w:r>
    </w:p>
    <w:p w:rsidR="00000000" w:rsidDel="00000000" w:rsidP="00000000" w:rsidRDefault="00000000" w:rsidRPr="00000000" w14:paraId="000000F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Também devem ser apresentadas as principais restrições enfrentadas pela organização, como limitações de orçamento, recursos humanos, prazos, riscos e dependências entre projetos. O objetivo é demonstrar que a organização precisa estabelecer prioridades e tomar decisões sobre onde concentrar seus recursos para alcançar os resultados estratégicos esperados.</w:t>
      </w:r>
    </w:p>
    <w:p w:rsidR="00000000" w:rsidDel="00000000" w:rsidP="00000000" w:rsidRDefault="00000000" w:rsidRPr="00000000" w14:paraId="000000F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pStyle w:val="Heading2"/>
        <w:spacing w:line="360" w:lineRule="auto"/>
        <w:rPr>
          <w:b w:val="1"/>
          <w:bCs w:val="1"/>
        </w:rPr>
      </w:pPr>
      <w:bookmarkStart w:colFirst="0" w:colLast="0" w:name="_uxpwb4g0y1f2" w:id="4"/>
      <w:bookmarkEnd w:id="4"/>
      <w:r w:rsidDel="00000000" w:rsidR="00000000" w:rsidRPr="00000000">
        <w:rPr>
          <w:b w:val="1"/>
          <w:bCs w:val="1"/>
          <w:rtl w:val="0"/>
        </w:rPr>
        <w:t xml:space="preserve">1.2. Justificativa e Objetivos</w:t>
      </w:r>
    </w:p>
    <w:p w:rsidR="00000000" w:rsidDel="00000000" w:rsidP="00000000" w:rsidRDefault="00000000" w:rsidRPr="00000000" w14:paraId="000000F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por que a gestão do portfólio e dos programas é importante para a organização apresentada. A justificativa deve relacionar os desafios identificados com a necessidade de selecionar, priorizar e organizar os projetos de acordo com os objetivos estratégicos da empresa. Destaque a importância de utilizar os recursos disponíveis de maneira planejada, considerando custos, prazos, riscos, benefícios e limitações.</w:t>
      </w:r>
    </w:p>
    <w:p w:rsidR="00000000" w:rsidDel="00000000" w:rsidP="00000000" w:rsidRDefault="00000000" w:rsidRPr="00000000" w14:paraId="000000F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também o objetivo geral e os objetivos específicos do trabalho. O objetivo geral deve representar o propósito principal da análise do portfólio, enquanto os objetivos específicos devem indicar as principais ações realizadas pelo grupo, como analisar os projetos, definir prioridades, estruturar programas, distribuir recursos e elaborar uma proposta de execução para o período analisado.</w:t>
      </w:r>
    </w:p>
    <w:p w:rsidR="00000000" w:rsidDel="00000000" w:rsidP="00000000" w:rsidRDefault="00000000" w:rsidRPr="00000000" w14:paraId="000000F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pStyle w:val="Heading2"/>
        <w:spacing w:line="360" w:lineRule="auto"/>
        <w:rPr>
          <w:b w:val="1"/>
          <w:bCs w:val="1"/>
        </w:rPr>
      </w:pPr>
      <w:bookmarkStart w:colFirst="0" w:colLast="0" w:name="_gfa3jvk9s457" w:id="5"/>
      <w:bookmarkEnd w:id="5"/>
      <w:r w:rsidDel="00000000" w:rsidR="00000000" w:rsidRPr="00000000">
        <w:rPr>
          <w:b w:val="1"/>
          <w:bCs w:val="1"/>
          <w:rtl w:val="0"/>
        </w:rPr>
        <w:t xml:space="preserve">1.3. Metodologia Utilizada</w:t>
      </w:r>
    </w:p>
    <w:p w:rsidR="00000000" w:rsidDel="00000000" w:rsidP="00000000" w:rsidRDefault="00000000" w:rsidRPr="00000000" w14:paraId="000000F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Descreva como o grupo realizou a análise e elaboração da proposta de portfólio. Explique as etapas utilizadas para avaliar os projetos, considerando critérios como alinhamento estratégico, investimento, prazo, risco, benefícios, dependências e disponibilidade de recursos. Apresente também como foram realizadas as decisões de seleção, priorização e agrupamento dos projetos em programas.</w:t>
      </w:r>
    </w:p>
    <w:p w:rsidR="00000000" w:rsidDel="00000000" w:rsidP="00000000" w:rsidRDefault="00000000" w:rsidRPr="00000000" w14:paraId="000000F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Descreva as ferramentas e técnicas utilizadas durante o desenvolvimento do trabalho, como matrizes de priorização, análise de riscos, estrutura analítica do projeto (EAP), cronograma, roadmap, matriz de responsabilidades e plano de comunicação. Explique brevemente como o grupo organizou o trabalho e consolidou as informações utilizadas para elaborar a proposta final apresentada à diretoria.</w:t>
      </w: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line="360" w:lineRule="auto"/>
        <w:rPr>
          <w:b w:val="1"/>
          <w:bCs w:val="1"/>
        </w:rPr>
      </w:pPr>
      <w:bookmarkStart w:colFirst="0" w:colLast="0" w:name="_7or7emx6o709" w:id="6"/>
      <w:bookmarkEnd w:id="6"/>
      <w:r w:rsidDel="00000000" w:rsidR="00000000" w:rsidRPr="00000000">
        <w:rPr>
          <w:b w:val="1"/>
          <w:bCs w:val="1"/>
          <w:rtl w:val="0"/>
        </w:rPr>
        <w:t xml:space="preserve">2 GERENCIAMENTO DA INTEGRAÇÃO</w:t>
      </w:r>
    </w:p>
    <w:p w:rsidR="00000000" w:rsidDel="00000000" w:rsidP="00000000" w:rsidRDefault="00000000" w:rsidRPr="00000000" w14:paraId="000000FE">
      <w:pPr>
        <w:spacing w:line="360" w:lineRule="auto"/>
        <w:ind w:firstLine="720"/>
        <w:jc w:val="both"/>
        <w:rPr>
          <w:rFonts w:ascii="Arial" w:cs="Arial" w:eastAsia="Arial" w:hAnsi="Arial"/>
          <w:sz w:val="24"/>
          <w:szCs w:val="24"/>
        </w:rPr>
      </w:pPr>
      <w:bookmarkStart w:colFirst="0" w:colLast="0" w:name="_osgxh5x9165u" w:id="7"/>
      <w:bookmarkEnd w:id="7"/>
      <w:r w:rsidDel="00000000" w:rsidR="00000000" w:rsidRPr="00000000">
        <w:rPr>
          <w:rtl w:val="0"/>
        </w:rPr>
      </w:r>
    </w:p>
    <w:p w:rsidR="00000000" w:rsidDel="00000000" w:rsidP="00000000" w:rsidRDefault="00000000" w:rsidRPr="00000000" w14:paraId="000000FF">
      <w:pPr>
        <w:spacing w:line="360" w:lineRule="auto"/>
        <w:ind w:firstLine="720"/>
        <w:jc w:val="both"/>
        <w:rPr>
          <w:rFonts w:ascii="Arial" w:cs="Arial" w:eastAsia="Arial" w:hAnsi="Arial"/>
          <w:sz w:val="24"/>
          <w:szCs w:val="24"/>
        </w:rPr>
      </w:pPr>
      <w:bookmarkStart w:colFirst="0" w:colLast="0" w:name="_8rqy37gm6fyj" w:id="8"/>
      <w:bookmarkEnd w:id="8"/>
      <w:r w:rsidDel="00000000" w:rsidR="00000000" w:rsidRPr="00000000">
        <w:rPr>
          <w:rFonts w:ascii="Arial" w:cs="Arial" w:eastAsia="Arial" w:hAnsi="Arial"/>
          <w:sz w:val="24"/>
          <w:szCs w:val="24"/>
          <w:rtl w:val="0"/>
        </w:rPr>
        <w:t xml:space="preserve">Neste capítulo, apresente como o grupo estruturou a visão geral do portfólio, considerando a relação entre os objetivos estratégicos da organização, os programas e os projetos. Explique como as diferentes iniciativas se relacionam e de que forma as decisões tomadas contribuem para que o conjunto de projetos esteja alinhado às necessidades da organização.</w:t>
      </w:r>
    </w:p>
    <w:p w:rsidR="00000000" w:rsidDel="00000000" w:rsidP="00000000" w:rsidRDefault="00000000" w:rsidRPr="00000000" w14:paraId="00000100">
      <w:pPr>
        <w:spacing w:line="360" w:lineRule="auto"/>
        <w:ind w:firstLine="720"/>
        <w:jc w:val="both"/>
        <w:rPr>
          <w:rFonts w:ascii="Arial" w:cs="Arial" w:eastAsia="Arial" w:hAnsi="Arial"/>
          <w:sz w:val="24"/>
          <w:szCs w:val="24"/>
        </w:rPr>
      </w:pPr>
      <w:bookmarkStart w:colFirst="0" w:colLast="0" w:name="_ev0oxj3wil94" w:id="9"/>
      <w:bookmarkEnd w:id="9"/>
      <w:r w:rsidDel="00000000" w:rsidR="00000000" w:rsidRPr="00000000">
        <w:rPr>
          <w:rFonts w:ascii="Arial" w:cs="Arial" w:eastAsia="Arial" w:hAnsi="Arial"/>
          <w:sz w:val="24"/>
          <w:szCs w:val="24"/>
          <w:rtl w:val="0"/>
        </w:rPr>
        <w:t xml:space="preserve">Apresente também como os projetos foram integrados dentro dos programas e do portfólio, considerando dependências, prioridades, recursos, custos, prazos e benefícios. O objetivo é demonstrar que as decisões não foram tomadas de forma isolada, mas considerando os impactos que cada iniciativa pode gerar nas demais.</w:t>
      </w:r>
    </w:p>
    <w:p w:rsidR="00000000" w:rsidDel="00000000" w:rsidP="00000000" w:rsidRDefault="00000000" w:rsidRPr="00000000" w14:paraId="00000101">
      <w:pPr>
        <w:spacing w:line="360" w:lineRule="auto"/>
        <w:ind w:firstLine="720"/>
        <w:jc w:val="both"/>
        <w:rPr>
          <w:rFonts w:ascii="Arial" w:cs="Arial" w:eastAsia="Arial" w:hAnsi="Arial"/>
          <w:sz w:val="24"/>
          <w:szCs w:val="24"/>
        </w:rPr>
      </w:pPr>
      <w:bookmarkStart w:colFirst="0" w:colLast="0" w:name="_i54k7o7bkrrp" w:id="10"/>
      <w:bookmarkEnd w:id="10"/>
      <w:r w:rsidDel="00000000" w:rsidR="00000000" w:rsidRPr="00000000">
        <w:rPr>
          <w:rtl w:val="0"/>
        </w:rPr>
      </w:r>
    </w:p>
    <w:p w:rsidR="00000000" w:rsidDel="00000000" w:rsidP="00000000" w:rsidRDefault="00000000" w:rsidRPr="00000000" w14:paraId="00000102">
      <w:pPr>
        <w:pStyle w:val="Heading2"/>
        <w:spacing w:line="360" w:lineRule="auto"/>
        <w:rPr>
          <w:b w:val="1"/>
          <w:bCs w:val="1"/>
        </w:rPr>
      </w:pPr>
      <w:bookmarkStart w:colFirst="0" w:colLast="0" w:name="_az32m45yqhb8" w:id="11"/>
      <w:bookmarkEnd w:id="11"/>
      <w:r w:rsidDel="00000000" w:rsidR="00000000" w:rsidRPr="00000000">
        <w:rPr>
          <w:b w:val="1"/>
          <w:bCs w:val="1"/>
          <w:rtl w:val="0"/>
        </w:rPr>
        <w:t xml:space="preserve">2.1 Estrutura e Direcionamento do Portfólio</w:t>
      </w:r>
    </w:p>
    <w:p w:rsidR="00000000" w:rsidDel="00000000" w:rsidP="00000000" w:rsidRDefault="00000000" w:rsidRPr="00000000" w14:paraId="00000103">
      <w:pPr>
        <w:spacing w:line="360" w:lineRule="auto"/>
        <w:ind w:firstLine="720"/>
        <w:jc w:val="both"/>
        <w:rPr>
          <w:rFonts w:ascii="Arial" w:cs="Arial" w:eastAsia="Arial" w:hAnsi="Arial"/>
          <w:sz w:val="24"/>
          <w:szCs w:val="24"/>
        </w:rPr>
      </w:pPr>
      <w:bookmarkStart w:colFirst="0" w:colLast="0" w:name="_ubdoehsxuci4" w:id="12"/>
      <w:bookmarkEnd w:id="12"/>
      <w:r w:rsidDel="00000000" w:rsidR="00000000" w:rsidRPr="00000000">
        <w:rPr>
          <w:rtl w:val="0"/>
        </w:rPr>
      </w:r>
    </w:p>
    <w:p w:rsidR="00000000" w:rsidDel="00000000" w:rsidP="00000000" w:rsidRDefault="00000000" w:rsidRPr="00000000" w14:paraId="00000104">
      <w:pPr>
        <w:pStyle w:val="Heading2"/>
        <w:spacing w:line="360" w:lineRule="auto"/>
        <w:rPr>
          <w:b w:val="1"/>
          <w:bCs w:val="1"/>
        </w:rPr>
      </w:pPr>
      <w:bookmarkStart w:colFirst="0" w:colLast="0" w:name="_7ywnmfavbt43" w:id="13"/>
      <w:bookmarkEnd w:id="13"/>
      <w:r w:rsidDel="00000000" w:rsidR="00000000" w:rsidRPr="00000000">
        <w:rPr>
          <w:b w:val="1"/>
          <w:bCs w:val="1"/>
          <w:rtl w:val="0"/>
        </w:rPr>
        <w:t xml:space="preserve">2.2 Integração entre Portfólio, Programas e Projetos</w:t>
      </w:r>
    </w:p>
    <w:p w:rsidR="00000000" w:rsidDel="00000000" w:rsidP="00000000" w:rsidRDefault="00000000" w:rsidRPr="00000000" w14:paraId="00000105">
      <w:pPr>
        <w:spacing w:line="360" w:lineRule="auto"/>
        <w:ind w:firstLine="720"/>
        <w:jc w:val="both"/>
        <w:rPr>
          <w:rFonts w:ascii="Arial" w:cs="Arial" w:eastAsia="Arial" w:hAnsi="Arial"/>
          <w:sz w:val="24"/>
          <w:szCs w:val="24"/>
        </w:rPr>
      </w:pPr>
      <w:bookmarkStart w:colFirst="0" w:colLast="0" w:name="_f9o39zknrchv" w:id="14"/>
      <w:bookmarkEnd w:id="14"/>
      <w:r w:rsidDel="00000000" w:rsidR="00000000" w:rsidRPr="00000000">
        <w:rPr>
          <w:rtl w:val="0"/>
        </w:rPr>
      </w:r>
    </w:p>
    <w:p w:rsidR="00000000" w:rsidDel="00000000" w:rsidP="00000000" w:rsidRDefault="00000000" w:rsidRPr="00000000" w14:paraId="00000106">
      <w:pPr>
        <w:pStyle w:val="Heading1"/>
        <w:spacing w:line="360" w:lineRule="auto"/>
        <w:rPr>
          <w:b w:val="1"/>
          <w:bCs w:val="1"/>
        </w:rPr>
      </w:pPr>
      <w:bookmarkStart w:colFirst="0" w:colLast="0" w:name="_a4qeakqj3kuq" w:id="15"/>
      <w:bookmarkEnd w:id="15"/>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line="360" w:lineRule="auto"/>
        <w:rPr>
          <w:b w:val="1"/>
          <w:bCs w:val="1"/>
        </w:rPr>
      </w:pPr>
      <w:bookmarkStart w:colFirst="0" w:colLast="0" w:name="_jaly0p1xape9" w:id="16"/>
      <w:bookmarkEnd w:id="16"/>
      <w:r w:rsidDel="00000000" w:rsidR="00000000" w:rsidRPr="00000000">
        <w:rPr>
          <w:b w:val="1"/>
          <w:bCs w:val="1"/>
          <w:rtl w:val="0"/>
        </w:rPr>
        <w:t xml:space="preserve">3 GERENCIAMENTO DO ESCOPO</w:t>
      </w:r>
    </w:p>
    <w:p w:rsidR="00000000" w:rsidDel="00000000" w:rsidP="00000000" w:rsidRDefault="00000000" w:rsidRPr="00000000" w14:paraId="0000010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line="360" w:lineRule="auto"/>
        <w:ind w:firstLine="720"/>
        <w:jc w:val="both"/>
        <w:rPr>
          <w:rFonts w:ascii="Arial" w:cs="Arial" w:eastAsia="Arial" w:hAnsi="Arial"/>
          <w:sz w:val="24"/>
          <w:szCs w:val="24"/>
        </w:rPr>
      </w:pPr>
      <w:bookmarkStart w:colFirst="0" w:colLast="0" w:name="_1z5yi1w80ekl" w:id="17"/>
      <w:bookmarkEnd w:id="17"/>
      <w:r w:rsidDel="00000000" w:rsidR="00000000" w:rsidRPr="00000000">
        <w:rPr>
          <w:rFonts w:ascii="Arial" w:cs="Arial" w:eastAsia="Arial" w:hAnsi="Arial"/>
          <w:sz w:val="24"/>
          <w:szCs w:val="24"/>
          <w:rtl w:val="0"/>
        </w:rPr>
        <w:t xml:space="preserve">Neste capítulo, apresente o escopo das principais iniciativas selecionadas pelo grupo, deixando claro o que cada projeto ou programa pretende realizar e quais resultados ou entregas são esperados. Descreva também as principais premissas e restrições consideradas para definir o que será realizado.</w:t>
      </w:r>
    </w:p>
    <w:p w:rsidR="00000000" w:rsidDel="00000000" w:rsidP="00000000" w:rsidRDefault="00000000" w:rsidRPr="00000000" w14:paraId="0000010A">
      <w:pPr>
        <w:spacing w:line="360" w:lineRule="auto"/>
        <w:ind w:firstLine="720"/>
        <w:jc w:val="both"/>
        <w:rPr>
          <w:rFonts w:ascii="Arial" w:cs="Arial" w:eastAsia="Arial" w:hAnsi="Arial"/>
          <w:sz w:val="24"/>
          <w:szCs w:val="24"/>
        </w:rPr>
      </w:pPr>
      <w:bookmarkStart w:colFirst="0" w:colLast="0" w:name="_ev0oxj3wil94" w:id="9"/>
      <w:bookmarkEnd w:id="9"/>
      <w:r w:rsidDel="00000000" w:rsidR="00000000" w:rsidRPr="00000000">
        <w:rPr>
          <w:rFonts w:ascii="Arial" w:cs="Arial" w:eastAsia="Arial" w:hAnsi="Arial"/>
          <w:sz w:val="24"/>
          <w:szCs w:val="24"/>
          <w:rtl w:val="0"/>
        </w:rPr>
        <w:t xml:space="preserve">Apresente a estrutura das entregas utilizando uma Estrutura Analítica do Projeto (EAP/WBS), quando aplicável. A EAP deverá representar de forma organizada a decomposição das principais entregas e componentes dos projetos selecionados, permitindo visualizar o que precisa ser realizado para alcançar os resultados esperados.</w:t>
      </w:r>
    </w:p>
    <w:p w:rsidR="00000000" w:rsidDel="00000000" w:rsidP="00000000" w:rsidRDefault="00000000" w:rsidRPr="00000000" w14:paraId="0000010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pStyle w:val="Heading2"/>
        <w:spacing w:line="360" w:lineRule="auto"/>
        <w:rPr/>
      </w:pPr>
      <w:bookmarkStart w:colFirst="0" w:colLast="0" w:name="_2rgregucujsb" w:id="18"/>
      <w:bookmarkEnd w:id="18"/>
      <w:r w:rsidDel="00000000" w:rsidR="00000000" w:rsidRPr="00000000">
        <w:rPr>
          <w:rtl w:val="0"/>
        </w:rPr>
        <w:t xml:space="preserve">3.1 Definição do Escopo e Entregas</w:t>
      </w:r>
    </w:p>
    <w:p w:rsidR="00000000" w:rsidDel="00000000" w:rsidP="00000000" w:rsidRDefault="00000000" w:rsidRPr="00000000" w14:paraId="0000010D">
      <w:pPr>
        <w:spacing w:line="360" w:lineRule="auto"/>
        <w:ind w:firstLine="720"/>
        <w:jc w:val="both"/>
        <w:rPr>
          <w:rFonts w:ascii="Arial" w:cs="Arial" w:eastAsia="Arial" w:hAnsi="Arial"/>
          <w:sz w:val="24"/>
          <w:szCs w:val="24"/>
        </w:rPr>
      </w:pPr>
      <w:bookmarkStart w:colFirst="0" w:colLast="0" w:name="_gq7mon98bdzz" w:id="19"/>
      <w:bookmarkEnd w:id="19"/>
      <w:r w:rsidDel="00000000" w:rsidR="00000000" w:rsidRPr="00000000">
        <w:rPr>
          <w:rtl w:val="0"/>
        </w:rPr>
      </w:r>
    </w:p>
    <w:p w:rsidR="00000000" w:rsidDel="00000000" w:rsidP="00000000" w:rsidRDefault="00000000" w:rsidRPr="00000000" w14:paraId="0000010E">
      <w:pPr>
        <w:pStyle w:val="Heading2"/>
        <w:spacing w:line="360" w:lineRule="auto"/>
        <w:rPr/>
      </w:pPr>
      <w:bookmarkStart w:colFirst="0" w:colLast="0" w:name="_f3t8snhygvoe" w:id="20"/>
      <w:bookmarkEnd w:id="20"/>
      <w:r w:rsidDel="00000000" w:rsidR="00000000" w:rsidRPr="00000000">
        <w:rPr>
          <w:rtl w:val="0"/>
        </w:rPr>
        <w:t xml:space="preserve">3.2 Estrutura Analítica do Projeto (EAP)</w:t>
      </w:r>
    </w:p>
    <w:p w:rsidR="00000000" w:rsidDel="00000000" w:rsidP="00000000" w:rsidRDefault="00000000" w:rsidRPr="00000000" w14:paraId="0000010F">
      <w:pPr>
        <w:spacing w:line="360" w:lineRule="auto"/>
        <w:ind w:firstLine="720"/>
        <w:jc w:val="both"/>
        <w:rPr>
          <w:rFonts w:ascii="Arial" w:cs="Arial" w:eastAsia="Arial" w:hAnsi="Arial"/>
          <w:sz w:val="24"/>
          <w:szCs w:val="24"/>
        </w:rPr>
      </w:pPr>
      <w:bookmarkStart w:colFirst="0" w:colLast="0" w:name="_df2lk5f6ou8f" w:id="21"/>
      <w:bookmarkEnd w:id="21"/>
      <w:r w:rsidDel="00000000" w:rsidR="00000000" w:rsidRPr="00000000">
        <w:rPr>
          <w:rtl w:val="0"/>
        </w:rPr>
      </w:r>
    </w:p>
    <w:p w:rsidR="00000000" w:rsidDel="00000000" w:rsidP="00000000" w:rsidRDefault="00000000" w:rsidRPr="00000000" w14:paraId="00000110">
      <w:pPr>
        <w:pStyle w:val="Heading1"/>
        <w:spacing w:line="360" w:lineRule="auto"/>
        <w:rPr>
          <w:b w:val="1"/>
          <w:bCs w:val="1"/>
        </w:rPr>
      </w:pPr>
      <w:bookmarkStart w:colFirst="0" w:colLast="0" w:name="_vb2b30yk1uxv" w:id="22"/>
      <w:bookmarkEnd w:id="22"/>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line="360" w:lineRule="auto"/>
        <w:rPr>
          <w:b w:val="1"/>
          <w:bCs w:val="1"/>
        </w:rPr>
      </w:pPr>
      <w:bookmarkStart w:colFirst="0" w:colLast="0" w:name="_m30jf2kit5te" w:id="23"/>
      <w:bookmarkEnd w:id="23"/>
      <w:r w:rsidDel="00000000" w:rsidR="00000000" w:rsidRPr="00000000">
        <w:rPr>
          <w:b w:val="1"/>
          <w:bCs w:val="1"/>
          <w:rtl w:val="0"/>
        </w:rPr>
        <w:t xml:space="preserve">4 GERENCIAMENTO DO CRONOGRAMA</w:t>
      </w:r>
    </w:p>
    <w:p w:rsidR="00000000" w:rsidDel="00000000" w:rsidP="00000000" w:rsidRDefault="00000000" w:rsidRPr="00000000" w14:paraId="0000011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como o grupo organizou temporalmente os projetos selecionados, considerando seus prazos, dependências e sequência de execução. Explique quais projetos precisam ser realizados antes de outros e quais podem ocorrer simultaneamente, considerando também as limitações de recursos existentes na organização.</w:t>
      </w:r>
    </w:p>
    <w:p w:rsidR="00000000" w:rsidDel="00000000" w:rsidP="00000000" w:rsidRDefault="00000000" w:rsidRPr="00000000" w14:paraId="00000114">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o cronograma ou roadmap de 12 meses definido para o portfólio, indicando o período previsto para cada projeto ou programa e seus principais marcos. A representação deve permitir visualizar como as iniciativas serão distribuídas ao longo do tempo e como o sequenciamento contribui para a estratégia escolhida.</w:t>
      </w:r>
      <w:r w:rsidDel="00000000" w:rsidR="00000000" w:rsidRPr="00000000">
        <w:rPr>
          <w:rtl w:val="0"/>
        </w:rPr>
      </w:r>
    </w:p>
    <w:p w:rsidR="00000000" w:rsidDel="00000000" w:rsidP="00000000" w:rsidRDefault="00000000" w:rsidRPr="00000000" w14:paraId="00000115">
      <w:pPr>
        <w:spacing w:line="360" w:lineRule="auto"/>
        <w:ind w:firstLine="720"/>
        <w:jc w:val="both"/>
        <w:rPr>
          <w:rFonts w:ascii="Arial" w:cs="Arial" w:eastAsia="Arial" w:hAnsi="Arial"/>
          <w:sz w:val="24"/>
          <w:szCs w:val="24"/>
        </w:rPr>
      </w:pPr>
      <w:bookmarkStart w:colFirst="0" w:colLast="0" w:name="_ocmelrq8eabx" w:id="24"/>
      <w:bookmarkEnd w:id="24"/>
      <w:r w:rsidDel="00000000" w:rsidR="00000000" w:rsidRPr="00000000">
        <w:rPr>
          <w:rtl w:val="0"/>
        </w:rPr>
      </w:r>
    </w:p>
    <w:p w:rsidR="00000000" w:rsidDel="00000000" w:rsidP="00000000" w:rsidRDefault="00000000" w:rsidRPr="00000000" w14:paraId="00000116">
      <w:pPr>
        <w:pStyle w:val="Heading2"/>
        <w:spacing w:line="360" w:lineRule="auto"/>
        <w:rPr/>
      </w:pPr>
      <w:bookmarkStart w:colFirst="0" w:colLast="0" w:name="_g8db93o8n820" w:id="25"/>
      <w:bookmarkEnd w:id="25"/>
      <w:r w:rsidDel="00000000" w:rsidR="00000000" w:rsidRPr="00000000">
        <w:rPr>
          <w:rtl w:val="0"/>
        </w:rPr>
        <w:t xml:space="preserve">4.1 Planejamento e Sequenciamento das Atividades</w:t>
      </w:r>
    </w:p>
    <w:p w:rsidR="00000000" w:rsidDel="00000000" w:rsidP="00000000" w:rsidRDefault="00000000" w:rsidRPr="00000000" w14:paraId="00000117">
      <w:pPr>
        <w:spacing w:line="360" w:lineRule="auto"/>
        <w:ind w:firstLine="720"/>
        <w:jc w:val="both"/>
        <w:rPr>
          <w:rFonts w:ascii="Arial" w:cs="Arial" w:eastAsia="Arial" w:hAnsi="Arial"/>
          <w:sz w:val="24"/>
          <w:szCs w:val="24"/>
        </w:rPr>
      </w:pPr>
      <w:bookmarkStart w:colFirst="0" w:colLast="0" w:name="_fyf9hw6puojp" w:id="26"/>
      <w:bookmarkEnd w:id="26"/>
      <w:r w:rsidDel="00000000" w:rsidR="00000000" w:rsidRPr="00000000">
        <w:rPr>
          <w:rtl w:val="0"/>
        </w:rPr>
      </w:r>
    </w:p>
    <w:p w:rsidR="00000000" w:rsidDel="00000000" w:rsidP="00000000" w:rsidRDefault="00000000" w:rsidRPr="00000000" w14:paraId="00000118">
      <w:pPr>
        <w:pStyle w:val="Heading2"/>
        <w:spacing w:line="360" w:lineRule="auto"/>
        <w:rPr/>
      </w:pPr>
      <w:bookmarkStart w:colFirst="0" w:colLast="0" w:name="_gim091zvfmk" w:id="27"/>
      <w:bookmarkEnd w:id="27"/>
      <w:r w:rsidDel="00000000" w:rsidR="00000000" w:rsidRPr="00000000">
        <w:rPr>
          <w:rtl w:val="0"/>
        </w:rPr>
        <w:t xml:space="preserve">4.2 Cronograma e Roadmap do Portfólio</w:t>
      </w:r>
    </w:p>
    <w:p w:rsidR="00000000" w:rsidDel="00000000" w:rsidP="00000000" w:rsidRDefault="00000000" w:rsidRPr="00000000" w14:paraId="00000119">
      <w:pPr>
        <w:spacing w:line="360" w:lineRule="auto"/>
        <w:ind w:firstLine="720"/>
        <w:jc w:val="both"/>
        <w:rPr>
          <w:rFonts w:ascii="Arial" w:cs="Arial" w:eastAsia="Arial" w:hAnsi="Arial"/>
          <w:sz w:val="24"/>
          <w:szCs w:val="24"/>
        </w:rPr>
      </w:pPr>
      <w:bookmarkStart w:colFirst="0" w:colLast="0" w:name="_lpyunhf662g2" w:id="28"/>
      <w:bookmarkEnd w:id="28"/>
      <w:r w:rsidDel="00000000" w:rsidR="00000000" w:rsidRPr="00000000">
        <w:rPr>
          <w:rtl w:val="0"/>
        </w:rPr>
      </w:r>
    </w:p>
    <w:p w:rsidR="00000000" w:rsidDel="00000000" w:rsidP="00000000" w:rsidRDefault="00000000" w:rsidRPr="00000000" w14:paraId="0000011A">
      <w:pPr>
        <w:pStyle w:val="Heading1"/>
        <w:spacing w:line="360" w:lineRule="auto"/>
        <w:rPr>
          <w:b w:val="1"/>
          <w:bCs w:val="1"/>
        </w:rPr>
      </w:pPr>
      <w:bookmarkStart w:colFirst="0" w:colLast="0" w:name="_dooirtrh97q3" w:id="29"/>
      <w:bookmarkEnd w:id="29"/>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spacing w:line="360" w:lineRule="auto"/>
        <w:rPr>
          <w:b w:val="1"/>
          <w:bCs w:val="1"/>
        </w:rPr>
      </w:pPr>
      <w:bookmarkStart w:colFirst="0" w:colLast="0" w:name="_l6lrgmv75t1" w:id="30"/>
      <w:bookmarkEnd w:id="30"/>
      <w:r w:rsidDel="00000000" w:rsidR="00000000" w:rsidRPr="00000000">
        <w:rPr>
          <w:b w:val="1"/>
          <w:bCs w:val="1"/>
          <w:rtl w:val="0"/>
        </w:rPr>
        <w:t xml:space="preserve">5 GERENCIAMENTO DOS CUSTOS</w:t>
      </w:r>
    </w:p>
    <w:p w:rsidR="00000000" w:rsidDel="00000000" w:rsidP="00000000" w:rsidRDefault="00000000" w:rsidRPr="00000000" w14:paraId="0000011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os investimentos necessários para a execução dos projetos analisados e explique como os custos foram considerados na tomada de decisão. Apresente os valores previstos para cada iniciativa e compare-os com o orçamento máximo disponibilizado pela organização.</w:t>
      </w:r>
    </w:p>
    <w:p w:rsidR="00000000" w:rsidDel="00000000" w:rsidP="00000000" w:rsidRDefault="00000000" w:rsidRPr="00000000" w14:paraId="0000011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a distribuição consolidada do orçamento do portfólio, demonstrando quanto será destinado a cada projeto ou programa e qual será o investimento total. O grupo deverá demonstrar que a estratégia proposta é financeiramente compatível com os recursos disponíveis e justificar eventuais projetos que tenham sido adiados ou não selecionados devido às restrições orçamentárias.</w:t>
      </w:r>
      <w:r w:rsidDel="00000000" w:rsidR="00000000" w:rsidRPr="00000000">
        <w:rPr>
          <w:rtl w:val="0"/>
        </w:rPr>
      </w:r>
    </w:p>
    <w:p w:rsidR="00000000" w:rsidDel="00000000" w:rsidP="00000000" w:rsidRDefault="00000000" w:rsidRPr="00000000" w14:paraId="0000011F">
      <w:pPr>
        <w:spacing w:line="360" w:lineRule="auto"/>
        <w:ind w:firstLine="720"/>
        <w:jc w:val="both"/>
        <w:rPr>
          <w:rFonts w:ascii="Arial" w:cs="Arial" w:eastAsia="Arial" w:hAnsi="Arial"/>
          <w:sz w:val="24"/>
          <w:szCs w:val="24"/>
        </w:rPr>
      </w:pPr>
      <w:bookmarkStart w:colFirst="0" w:colLast="0" w:name="_7vfaptxj5kvx" w:id="31"/>
      <w:bookmarkEnd w:id="31"/>
      <w:r w:rsidDel="00000000" w:rsidR="00000000" w:rsidRPr="00000000">
        <w:rPr>
          <w:rtl w:val="0"/>
        </w:rPr>
      </w:r>
    </w:p>
    <w:p w:rsidR="00000000" w:rsidDel="00000000" w:rsidP="00000000" w:rsidRDefault="00000000" w:rsidRPr="00000000" w14:paraId="00000120">
      <w:pPr>
        <w:pStyle w:val="Heading2"/>
        <w:spacing w:line="360" w:lineRule="auto"/>
        <w:rPr/>
      </w:pPr>
      <w:bookmarkStart w:colFirst="0" w:colLast="0" w:name="_redkfelfa5ft" w:id="32"/>
      <w:bookmarkEnd w:id="32"/>
      <w:r w:rsidDel="00000000" w:rsidR="00000000" w:rsidRPr="00000000">
        <w:rPr>
          <w:rtl w:val="0"/>
        </w:rPr>
        <w:t xml:space="preserve">5.1 Estimativa e Distribuição dos Custos</w:t>
      </w:r>
    </w:p>
    <w:p w:rsidR="00000000" w:rsidDel="00000000" w:rsidP="00000000" w:rsidRDefault="00000000" w:rsidRPr="00000000" w14:paraId="00000121">
      <w:pPr>
        <w:spacing w:line="360" w:lineRule="auto"/>
        <w:ind w:firstLine="720"/>
        <w:jc w:val="both"/>
        <w:rPr>
          <w:rFonts w:ascii="Arial" w:cs="Arial" w:eastAsia="Arial" w:hAnsi="Arial"/>
          <w:sz w:val="24"/>
          <w:szCs w:val="24"/>
        </w:rPr>
      </w:pPr>
      <w:bookmarkStart w:colFirst="0" w:colLast="0" w:name="_kmrrjptapx6c" w:id="33"/>
      <w:bookmarkEnd w:id="33"/>
      <w:r w:rsidDel="00000000" w:rsidR="00000000" w:rsidRPr="00000000">
        <w:rPr>
          <w:rtl w:val="0"/>
        </w:rPr>
      </w:r>
    </w:p>
    <w:p w:rsidR="00000000" w:rsidDel="00000000" w:rsidP="00000000" w:rsidRDefault="00000000" w:rsidRPr="00000000" w14:paraId="00000122">
      <w:pPr>
        <w:pStyle w:val="Heading2"/>
        <w:spacing w:line="360" w:lineRule="auto"/>
        <w:rPr/>
      </w:pPr>
      <w:bookmarkStart w:colFirst="0" w:colLast="0" w:name="_tsqgmguu2bix" w:id="34"/>
      <w:bookmarkEnd w:id="34"/>
      <w:r w:rsidDel="00000000" w:rsidR="00000000" w:rsidRPr="00000000">
        <w:rPr>
          <w:rtl w:val="0"/>
        </w:rPr>
        <w:t xml:space="preserve">5.2 Orçamento Consolidado do Portfólio</w:t>
      </w:r>
    </w:p>
    <w:p w:rsidR="00000000" w:rsidDel="00000000" w:rsidP="00000000" w:rsidRDefault="00000000" w:rsidRPr="00000000" w14:paraId="00000123">
      <w:pPr>
        <w:spacing w:line="360" w:lineRule="auto"/>
        <w:ind w:firstLine="720"/>
        <w:jc w:val="both"/>
        <w:rPr>
          <w:rFonts w:ascii="Arial" w:cs="Arial" w:eastAsia="Arial" w:hAnsi="Arial"/>
          <w:sz w:val="24"/>
          <w:szCs w:val="24"/>
        </w:rPr>
      </w:pPr>
      <w:bookmarkStart w:colFirst="0" w:colLast="0" w:name="_6pxj7fi47fdq" w:id="35"/>
      <w:bookmarkEnd w:id="35"/>
      <w:r w:rsidDel="00000000" w:rsidR="00000000" w:rsidRPr="00000000">
        <w:rPr>
          <w:rtl w:val="0"/>
        </w:rPr>
      </w:r>
    </w:p>
    <w:p w:rsidR="00000000" w:rsidDel="00000000" w:rsidP="00000000" w:rsidRDefault="00000000" w:rsidRPr="00000000" w14:paraId="00000124">
      <w:pPr>
        <w:pStyle w:val="Heading1"/>
        <w:spacing w:line="360" w:lineRule="auto"/>
        <w:rPr>
          <w:b w:val="1"/>
          <w:bCs w:val="1"/>
        </w:rPr>
      </w:pPr>
      <w:bookmarkStart w:colFirst="0" w:colLast="0" w:name="_7287xpq8vhvg" w:id="36"/>
      <w:bookmarkEnd w:id="36"/>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line="360" w:lineRule="auto"/>
        <w:rPr>
          <w:b w:val="1"/>
          <w:bCs w:val="1"/>
        </w:rPr>
      </w:pPr>
      <w:bookmarkStart w:colFirst="0" w:colLast="0" w:name="_rwi9p3qaepbv" w:id="37"/>
      <w:bookmarkEnd w:id="37"/>
      <w:r w:rsidDel="00000000" w:rsidR="00000000" w:rsidRPr="00000000">
        <w:rPr>
          <w:b w:val="1"/>
          <w:bCs w:val="1"/>
          <w:rtl w:val="0"/>
        </w:rPr>
        <w:t xml:space="preserve">6 GERENCIAMENTO DA QUALIDADE</w:t>
      </w:r>
    </w:p>
    <w:p w:rsidR="00000000" w:rsidDel="00000000" w:rsidP="00000000" w:rsidRDefault="00000000" w:rsidRPr="00000000" w14:paraId="0000012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os critérios utilizados para determinar se os projetos e seus resultados atenderão às necessidades da organização. Defina os principais requisitos ou padrões de qualidade relacionados às iniciativas selecionadas e explique como a qualidade poderá ser acompanhada durante a execução.</w:t>
      </w:r>
    </w:p>
    <w:p w:rsidR="00000000" w:rsidDel="00000000" w:rsidP="00000000" w:rsidRDefault="00000000" w:rsidRPr="00000000" w14:paraId="0000012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também os principais indicadores ou métricas que poderão ser utilizados para verificar os resultados dos projetos. Relacione esses indicadores aos objetivos estratégicos da empresa, demonstrando como a qualidade das entregas poderá ser avaliada e como eventuais problemas poderão ser identificados e corrigidos.</w:t>
      </w:r>
      <w:r w:rsidDel="00000000" w:rsidR="00000000" w:rsidRPr="00000000">
        <w:rPr>
          <w:rtl w:val="0"/>
        </w:rPr>
      </w:r>
    </w:p>
    <w:p w:rsidR="00000000" w:rsidDel="00000000" w:rsidP="00000000" w:rsidRDefault="00000000" w:rsidRPr="00000000" w14:paraId="00000129">
      <w:pPr>
        <w:spacing w:line="360" w:lineRule="auto"/>
        <w:ind w:firstLine="720"/>
        <w:jc w:val="both"/>
        <w:rPr>
          <w:rFonts w:ascii="Arial" w:cs="Arial" w:eastAsia="Arial" w:hAnsi="Arial"/>
          <w:sz w:val="24"/>
          <w:szCs w:val="24"/>
        </w:rPr>
      </w:pPr>
      <w:bookmarkStart w:colFirst="0" w:colLast="0" w:name="_ohvfy4m4c7qa" w:id="38"/>
      <w:bookmarkEnd w:id="38"/>
      <w:r w:rsidDel="00000000" w:rsidR="00000000" w:rsidRPr="00000000">
        <w:rPr>
          <w:rtl w:val="0"/>
        </w:rPr>
      </w:r>
    </w:p>
    <w:p w:rsidR="00000000" w:rsidDel="00000000" w:rsidP="00000000" w:rsidRDefault="00000000" w:rsidRPr="00000000" w14:paraId="0000012A">
      <w:pPr>
        <w:pStyle w:val="Heading2"/>
        <w:spacing w:line="360" w:lineRule="auto"/>
        <w:rPr/>
      </w:pPr>
      <w:bookmarkStart w:colFirst="0" w:colLast="0" w:name="_eydsckjxajnf" w:id="39"/>
      <w:bookmarkEnd w:id="39"/>
      <w:r w:rsidDel="00000000" w:rsidR="00000000" w:rsidRPr="00000000">
        <w:rPr>
          <w:rtl w:val="0"/>
        </w:rPr>
        <w:t xml:space="preserve">6.1 Critérios e Indicadores de Qualidade</w:t>
      </w:r>
    </w:p>
    <w:p w:rsidR="00000000" w:rsidDel="00000000" w:rsidP="00000000" w:rsidRDefault="00000000" w:rsidRPr="00000000" w14:paraId="0000012B">
      <w:pPr>
        <w:spacing w:line="360" w:lineRule="auto"/>
        <w:ind w:firstLine="720"/>
        <w:jc w:val="both"/>
        <w:rPr>
          <w:rFonts w:ascii="Arial" w:cs="Arial" w:eastAsia="Arial" w:hAnsi="Arial"/>
          <w:sz w:val="24"/>
          <w:szCs w:val="24"/>
        </w:rPr>
      </w:pPr>
      <w:bookmarkStart w:colFirst="0" w:colLast="0" w:name="_baj9kxxxm5sg" w:id="40"/>
      <w:bookmarkEnd w:id="40"/>
      <w:r w:rsidDel="00000000" w:rsidR="00000000" w:rsidRPr="00000000">
        <w:rPr>
          <w:rtl w:val="0"/>
        </w:rPr>
      </w:r>
    </w:p>
    <w:p w:rsidR="00000000" w:rsidDel="00000000" w:rsidP="00000000" w:rsidRDefault="00000000" w:rsidRPr="00000000" w14:paraId="0000012C">
      <w:pPr>
        <w:pStyle w:val="Heading2"/>
        <w:spacing w:line="360" w:lineRule="auto"/>
        <w:rPr/>
      </w:pPr>
      <w:bookmarkStart w:colFirst="0" w:colLast="0" w:name="_6k5s01dctmhw" w:id="41"/>
      <w:bookmarkEnd w:id="41"/>
      <w:r w:rsidDel="00000000" w:rsidR="00000000" w:rsidRPr="00000000">
        <w:rPr>
          <w:rtl w:val="0"/>
        </w:rPr>
        <w:t xml:space="preserve">6.2 Controle e Garantia da Qualidade</w:t>
      </w:r>
    </w:p>
    <w:p w:rsidR="00000000" w:rsidDel="00000000" w:rsidP="00000000" w:rsidRDefault="00000000" w:rsidRPr="00000000" w14:paraId="0000012D">
      <w:pPr>
        <w:spacing w:line="360" w:lineRule="auto"/>
        <w:ind w:firstLine="720"/>
        <w:jc w:val="both"/>
        <w:rPr>
          <w:rFonts w:ascii="Arial" w:cs="Arial" w:eastAsia="Arial" w:hAnsi="Arial"/>
          <w:sz w:val="24"/>
          <w:szCs w:val="24"/>
        </w:rPr>
      </w:pPr>
      <w:bookmarkStart w:colFirst="0" w:colLast="0" w:name="_8j9zeug7czfp" w:id="42"/>
      <w:bookmarkEnd w:id="42"/>
      <w:r w:rsidDel="00000000" w:rsidR="00000000" w:rsidRPr="00000000">
        <w:rPr>
          <w:rtl w:val="0"/>
        </w:rPr>
      </w:r>
    </w:p>
    <w:p w:rsidR="00000000" w:rsidDel="00000000" w:rsidP="00000000" w:rsidRDefault="00000000" w:rsidRPr="00000000" w14:paraId="0000012E">
      <w:pPr>
        <w:pStyle w:val="Heading1"/>
        <w:spacing w:line="360" w:lineRule="auto"/>
        <w:rPr>
          <w:b w:val="1"/>
          <w:bCs w:val="1"/>
        </w:rPr>
      </w:pPr>
      <w:bookmarkStart w:colFirst="0" w:colLast="0" w:name="_zb9vs4dxdie7" w:id="43"/>
      <w:bookmarkEnd w:id="43"/>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line="360" w:lineRule="auto"/>
        <w:rPr>
          <w:b w:val="1"/>
          <w:bCs w:val="1"/>
        </w:rPr>
      </w:pPr>
      <w:bookmarkStart w:colFirst="0" w:colLast="0" w:name="_p25p2ooxo9mu" w:id="44"/>
      <w:bookmarkEnd w:id="44"/>
      <w:r w:rsidDel="00000000" w:rsidR="00000000" w:rsidRPr="00000000">
        <w:rPr>
          <w:b w:val="1"/>
          <w:bCs w:val="1"/>
          <w:rtl w:val="0"/>
        </w:rPr>
        <w:t xml:space="preserve">7 GERENCIAMENTO DOS RECURSOS</w:t>
      </w:r>
    </w:p>
    <w:p w:rsidR="00000000" w:rsidDel="00000000" w:rsidP="00000000" w:rsidRDefault="00000000" w:rsidRPr="00000000" w14:paraId="0000013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os recursos necessários para a execução dos projetos, com destaque para os recursos humanos disponibilizados pela organização. Identifique os principais profissionais envolvidos, suas responsabilidades e quais projetos ou programas necessitam de cada recurso.</w:t>
      </w:r>
    </w:p>
    <w:p w:rsidR="00000000" w:rsidDel="00000000" w:rsidP="00000000" w:rsidRDefault="00000000" w:rsidRPr="00000000" w14:paraId="0000013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Analise também a disponibilidade e as possíveis limitações desses recursos. Caso existam conflitos entre projetos, explique como o grupo propõe solucioná-los, considerando alternativas como alteração do cronograma, redistribuição de profissionais, contratação de recursos externos ou priorização de determinadas iniciativas.</w:t>
      </w:r>
      <w:r w:rsidDel="00000000" w:rsidR="00000000" w:rsidRPr="00000000">
        <w:rPr>
          <w:rtl w:val="0"/>
        </w:rPr>
      </w:r>
    </w:p>
    <w:p w:rsidR="00000000" w:rsidDel="00000000" w:rsidP="00000000" w:rsidRDefault="00000000" w:rsidRPr="00000000" w14:paraId="00000133">
      <w:pPr>
        <w:spacing w:line="360" w:lineRule="auto"/>
        <w:ind w:firstLine="720"/>
        <w:jc w:val="both"/>
        <w:rPr>
          <w:rFonts w:ascii="Arial" w:cs="Arial" w:eastAsia="Arial" w:hAnsi="Arial"/>
          <w:sz w:val="24"/>
          <w:szCs w:val="24"/>
        </w:rPr>
      </w:pPr>
      <w:bookmarkStart w:colFirst="0" w:colLast="0" w:name="_cdo0z7mppgwx" w:id="45"/>
      <w:bookmarkEnd w:id="45"/>
      <w:r w:rsidDel="00000000" w:rsidR="00000000" w:rsidRPr="00000000">
        <w:rPr>
          <w:rtl w:val="0"/>
        </w:rPr>
      </w:r>
    </w:p>
    <w:p w:rsidR="00000000" w:rsidDel="00000000" w:rsidP="00000000" w:rsidRDefault="00000000" w:rsidRPr="00000000" w14:paraId="00000134">
      <w:pPr>
        <w:pStyle w:val="Heading2"/>
        <w:spacing w:line="360" w:lineRule="auto"/>
        <w:rPr/>
      </w:pPr>
      <w:bookmarkStart w:colFirst="0" w:colLast="0" w:name="_9ztpgoqkqi57" w:id="46"/>
      <w:bookmarkEnd w:id="46"/>
      <w:r w:rsidDel="00000000" w:rsidR="00000000" w:rsidRPr="00000000">
        <w:rPr>
          <w:rtl w:val="0"/>
        </w:rPr>
        <w:t xml:space="preserve">7.1 Recursos e Responsabilidades</w:t>
      </w:r>
    </w:p>
    <w:p w:rsidR="00000000" w:rsidDel="00000000" w:rsidP="00000000" w:rsidRDefault="00000000" w:rsidRPr="00000000" w14:paraId="00000135">
      <w:pPr>
        <w:spacing w:line="360" w:lineRule="auto"/>
        <w:ind w:firstLine="720"/>
        <w:jc w:val="both"/>
        <w:rPr>
          <w:rFonts w:ascii="Arial" w:cs="Arial" w:eastAsia="Arial" w:hAnsi="Arial"/>
          <w:sz w:val="24"/>
          <w:szCs w:val="24"/>
        </w:rPr>
      </w:pPr>
      <w:bookmarkStart w:colFirst="0" w:colLast="0" w:name="_ltx7px4tjkmv" w:id="47"/>
      <w:bookmarkEnd w:id="47"/>
      <w:r w:rsidDel="00000000" w:rsidR="00000000" w:rsidRPr="00000000">
        <w:rPr>
          <w:rtl w:val="0"/>
        </w:rPr>
      </w:r>
    </w:p>
    <w:p w:rsidR="00000000" w:rsidDel="00000000" w:rsidP="00000000" w:rsidRDefault="00000000" w:rsidRPr="00000000" w14:paraId="00000136">
      <w:pPr>
        <w:pStyle w:val="Heading2"/>
        <w:spacing w:line="360" w:lineRule="auto"/>
        <w:rPr/>
      </w:pPr>
      <w:bookmarkStart w:colFirst="0" w:colLast="0" w:name="_9hxgqbrgx1f5" w:id="48"/>
      <w:bookmarkEnd w:id="48"/>
      <w:r w:rsidDel="00000000" w:rsidR="00000000" w:rsidRPr="00000000">
        <w:rPr>
          <w:rtl w:val="0"/>
        </w:rPr>
        <w:t xml:space="preserve">7.2 Alocação e Gestão dos Recursos</w:t>
      </w:r>
    </w:p>
    <w:p w:rsidR="00000000" w:rsidDel="00000000" w:rsidP="00000000" w:rsidRDefault="00000000" w:rsidRPr="00000000" w14:paraId="00000137">
      <w:pPr>
        <w:spacing w:line="360" w:lineRule="auto"/>
        <w:ind w:firstLine="720"/>
        <w:jc w:val="both"/>
        <w:rPr>
          <w:rFonts w:ascii="Arial" w:cs="Arial" w:eastAsia="Arial" w:hAnsi="Arial"/>
          <w:sz w:val="24"/>
          <w:szCs w:val="24"/>
        </w:rPr>
      </w:pPr>
      <w:bookmarkStart w:colFirst="0" w:colLast="0" w:name="_zflqgwk3dv6c" w:id="49"/>
      <w:bookmarkEnd w:id="49"/>
      <w:r w:rsidDel="00000000" w:rsidR="00000000" w:rsidRPr="00000000">
        <w:rPr>
          <w:rtl w:val="0"/>
        </w:rPr>
      </w:r>
    </w:p>
    <w:p w:rsidR="00000000" w:rsidDel="00000000" w:rsidP="00000000" w:rsidRDefault="00000000" w:rsidRPr="00000000" w14:paraId="00000138">
      <w:pPr>
        <w:pStyle w:val="Heading1"/>
        <w:spacing w:line="360" w:lineRule="auto"/>
        <w:rPr>
          <w:b w:val="1"/>
          <w:bCs w:val="1"/>
        </w:rPr>
      </w:pPr>
      <w:bookmarkStart w:colFirst="0" w:colLast="0" w:name="_9lz95wf89p4w" w:id="50"/>
      <w:bookmarkEnd w:id="50"/>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line="360" w:lineRule="auto"/>
        <w:rPr>
          <w:b w:val="1"/>
          <w:bCs w:val="1"/>
        </w:rPr>
      </w:pPr>
      <w:bookmarkStart w:colFirst="0" w:colLast="0" w:name="_d6tnfera0hrh" w:id="51"/>
      <w:bookmarkEnd w:id="51"/>
      <w:r w:rsidDel="00000000" w:rsidR="00000000" w:rsidRPr="00000000">
        <w:rPr>
          <w:b w:val="1"/>
          <w:bCs w:val="1"/>
          <w:rtl w:val="0"/>
        </w:rPr>
        <w:t xml:space="preserve">8 GERENCIAMENTO DAS COMUNICAÇÕES</w:t>
      </w:r>
    </w:p>
    <w:p w:rsidR="00000000" w:rsidDel="00000000" w:rsidP="00000000" w:rsidRDefault="00000000" w:rsidRPr="00000000" w14:paraId="0000013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como as informações relacionadas ao portfólio, programas e projetos deverão ser comunicadas aos envolvidos. Identifique quais informações precisam ser compartilhadas, quem deverá recebê-las, quais canais serão utilizados e com que frequência as comunicações deverão ocorrer.</w:t>
      </w:r>
    </w:p>
    <w:p w:rsidR="00000000" w:rsidDel="00000000" w:rsidP="00000000" w:rsidRDefault="00000000" w:rsidRPr="00000000" w14:paraId="0000013C">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um plano de comunicação que demonstre como a organização poderá acompanhar o andamento das iniciativas e tomar decisões. Considere diferentes públicos, como diretoria, gerentes, equipes dos projetos, fornecedores e demais partes interessadas, adequando o tipo e o nível de informação às necessidades de cada público.</w:t>
      </w:r>
      <w:r w:rsidDel="00000000" w:rsidR="00000000" w:rsidRPr="00000000">
        <w:rPr>
          <w:rtl w:val="0"/>
        </w:rPr>
      </w:r>
    </w:p>
    <w:p w:rsidR="00000000" w:rsidDel="00000000" w:rsidP="00000000" w:rsidRDefault="00000000" w:rsidRPr="00000000" w14:paraId="0000013D">
      <w:pPr>
        <w:spacing w:line="360" w:lineRule="auto"/>
        <w:ind w:firstLine="720"/>
        <w:jc w:val="both"/>
        <w:rPr>
          <w:rFonts w:ascii="Arial" w:cs="Arial" w:eastAsia="Arial" w:hAnsi="Arial"/>
          <w:sz w:val="24"/>
          <w:szCs w:val="24"/>
        </w:rPr>
      </w:pPr>
      <w:bookmarkStart w:colFirst="0" w:colLast="0" w:name="_icj3symcalt8" w:id="52"/>
      <w:bookmarkEnd w:id="52"/>
      <w:r w:rsidDel="00000000" w:rsidR="00000000" w:rsidRPr="00000000">
        <w:rPr>
          <w:rtl w:val="0"/>
        </w:rPr>
      </w:r>
    </w:p>
    <w:p w:rsidR="00000000" w:rsidDel="00000000" w:rsidP="00000000" w:rsidRDefault="00000000" w:rsidRPr="00000000" w14:paraId="0000013E">
      <w:pPr>
        <w:pStyle w:val="Heading2"/>
        <w:spacing w:line="360" w:lineRule="auto"/>
        <w:rPr/>
      </w:pPr>
      <w:bookmarkStart w:colFirst="0" w:colLast="0" w:name="_rrggrricvlbb" w:id="53"/>
      <w:bookmarkEnd w:id="53"/>
      <w:r w:rsidDel="00000000" w:rsidR="00000000" w:rsidRPr="00000000">
        <w:rPr>
          <w:rtl w:val="0"/>
        </w:rPr>
        <w:t xml:space="preserve">8.1 Plano de Comunicação</w:t>
      </w:r>
    </w:p>
    <w:p w:rsidR="00000000" w:rsidDel="00000000" w:rsidP="00000000" w:rsidRDefault="00000000" w:rsidRPr="00000000" w14:paraId="0000013F">
      <w:pPr>
        <w:spacing w:line="360" w:lineRule="auto"/>
        <w:ind w:firstLine="720"/>
        <w:jc w:val="both"/>
        <w:rPr>
          <w:rFonts w:ascii="Arial" w:cs="Arial" w:eastAsia="Arial" w:hAnsi="Arial"/>
          <w:sz w:val="24"/>
          <w:szCs w:val="24"/>
        </w:rPr>
      </w:pPr>
      <w:bookmarkStart w:colFirst="0" w:colLast="0" w:name="_wk13e6o581ur" w:id="54"/>
      <w:bookmarkEnd w:id="54"/>
      <w:r w:rsidDel="00000000" w:rsidR="00000000" w:rsidRPr="00000000">
        <w:rPr>
          <w:rtl w:val="0"/>
        </w:rPr>
      </w:r>
    </w:p>
    <w:p w:rsidR="00000000" w:rsidDel="00000000" w:rsidP="00000000" w:rsidRDefault="00000000" w:rsidRPr="00000000" w14:paraId="00000140">
      <w:pPr>
        <w:pStyle w:val="Heading2"/>
        <w:spacing w:line="360" w:lineRule="auto"/>
        <w:rPr/>
      </w:pPr>
      <w:bookmarkStart w:colFirst="0" w:colLast="0" w:name="_9z1qmy8cfsfo" w:id="55"/>
      <w:bookmarkEnd w:id="55"/>
      <w:r w:rsidDel="00000000" w:rsidR="00000000" w:rsidRPr="00000000">
        <w:rPr>
          <w:rtl w:val="0"/>
        </w:rPr>
        <w:t xml:space="preserve">8.2 Comunicação com as Partes Interessadas</w:t>
      </w:r>
    </w:p>
    <w:p w:rsidR="00000000" w:rsidDel="00000000" w:rsidP="00000000" w:rsidRDefault="00000000" w:rsidRPr="00000000" w14:paraId="00000141">
      <w:pPr>
        <w:spacing w:line="360" w:lineRule="auto"/>
        <w:ind w:firstLine="720"/>
        <w:jc w:val="both"/>
        <w:rPr>
          <w:rFonts w:ascii="Arial" w:cs="Arial" w:eastAsia="Arial" w:hAnsi="Arial"/>
          <w:sz w:val="24"/>
          <w:szCs w:val="24"/>
        </w:rPr>
      </w:pPr>
      <w:bookmarkStart w:colFirst="0" w:colLast="0" w:name="_wwym2tlxc117" w:id="56"/>
      <w:bookmarkEnd w:id="56"/>
      <w:r w:rsidDel="00000000" w:rsidR="00000000" w:rsidRPr="00000000">
        <w:rPr>
          <w:rtl w:val="0"/>
        </w:rPr>
      </w:r>
    </w:p>
    <w:p w:rsidR="00000000" w:rsidDel="00000000" w:rsidP="00000000" w:rsidRDefault="00000000" w:rsidRPr="00000000" w14:paraId="00000142">
      <w:pPr>
        <w:pStyle w:val="Heading1"/>
        <w:spacing w:line="360" w:lineRule="auto"/>
        <w:rPr>
          <w:b w:val="1"/>
          <w:bCs w:val="1"/>
        </w:rPr>
      </w:pPr>
      <w:bookmarkStart w:colFirst="0" w:colLast="0" w:name="_te1tp72lve0g" w:id="57"/>
      <w:bookmarkEnd w:id="57"/>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line="360" w:lineRule="auto"/>
        <w:rPr>
          <w:b w:val="1"/>
          <w:bCs w:val="1"/>
        </w:rPr>
      </w:pPr>
      <w:bookmarkStart w:colFirst="0" w:colLast="0" w:name="_ddic4aptj1vf" w:id="58"/>
      <w:bookmarkEnd w:id="58"/>
      <w:r w:rsidDel="00000000" w:rsidR="00000000" w:rsidRPr="00000000">
        <w:rPr>
          <w:b w:val="1"/>
          <w:bCs w:val="1"/>
          <w:rtl w:val="0"/>
        </w:rPr>
        <w:t xml:space="preserve">9 GERENCIAMENTO DOS RISCOS</w:t>
      </w:r>
    </w:p>
    <w:p w:rsidR="00000000" w:rsidDel="00000000" w:rsidP="00000000" w:rsidRDefault="00000000" w:rsidRPr="00000000" w14:paraId="0000014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identifique os principais riscos relacionados ao portfólio, aos programas e aos projetos selecionados. Para cada risco relevante, considere sua probabilidade de ocorrência e seu impacto sobre aspectos como custo, prazo, qualidade, recursos e resultados esperados.</w:t>
      </w:r>
    </w:p>
    <w:p w:rsidR="00000000" w:rsidDel="00000000" w:rsidP="00000000" w:rsidRDefault="00000000" w:rsidRPr="00000000" w14:paraId="0000014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as estratégias de resposta definidas para os principais riscos identificados, indicando como eles poderão ser evitados, reduzidos, transferidos ou aceitos. O grupo deverá demonstrar como o acompanhamento dos riscos poderá contribuir para reduzir impactos negativos e aumentar a capacidade de alcançar os objetivos definidos.</w:t>
      </w:r>
      <w:r w:rsidDel="00000000" w:rsidR="00000000" w:rsidRPr="00000000">
        <w:rPr>
          <w:rtl w:val="0"/>
        </w:rPr>
      </w:r>
    </w:p>
    <w:p w:rsidR="00000000" w:rsidDel="00000000" w:rsidP="00000000" w:rsidRDefault="00000000" w:rsidRPr="00000000" w14:paraId="00000147">
      <w:pPr>
        <w:spacing w:line="360" w:lineRule="auto"/>
        <w:ind w:firstLine="720"/>
        <w:jc w:val="both"/>
        <w:rPr>
          <w:rFonts w:ascii="Arial" w:cs="Arial" w:eastAsia="Arial" w:hAnsi="Arial"/>
          <w:sz w:val="24"/>
          <w:szCs w:val="24"/>
        </w:rPr>
      </w:pPr>
      <w:bookmarkStart w:colFirst="0" w:colLast="0" w:name="_jpg5ylyizyq8" w:id="59"/>
      <w:bookmarkEnd w:id="59"/>
      <w:r w:rsidDel="00000000" w:rsidR="00000000" w:rsidRPr="00000000">
        <w:rPr>
          <w:rtl w:val="0"/>
        </w:rPr>
      </w:r>
    </w:p>
    <w:p w:rsidR="00000000" w:rsidDel="00000000" w:rsidP="00000000" w:rsidRDefault="00000000" w:rsidRPr="00000000" w14:paraId="00000148">
      <w:pPr>
        <w:pStyle w:val="Heading2"/>
        <w:spacing w:line="360" w:lineRule="auto"/>
        <w:rPr/>
      </w:pPr>
      <w:bookmarkStart w:colFirst="0" w:colLast="0" w:name="_kw7bu99hmpif" w:id="60"/>
      <w:bookmarkEnd w:id="60"/>
      <w:r w:rsidDel="00000000" w:rsidR="00000000" w:rsidRPr="00000000">
        <w:rPr>
          <w:rtl w:val="0"/>
        </w:rPr>
        <w:t xml:space="preserve">9.1 Identificação e Análise dos Riscos</w:t>
      </w:r>
    </w:p>
    <w:p w:rsidR="00000000" w:rsidDel="00000000" w:rsidP="00000000" w:rsidRDefault="00000000" w:rsidRPr="00000000" w14:paraId="00000149">
      <w:pPr>
        <w:spacing w:line="360" w:lineRule="auto"/>
        <w:ind w:left="0" w:firstLine="0"/>
        <w:jc w:val="both"/>
        <w:rPr>
          <w:rFonts w:ascii="Arial" w:cs="Arial" w:eastAsia="Arial" w:hAnsi="Arial"/>
          <w:sz w:val="24"/>
          <w:szCs w:val="24"/>
        </w:rPr>
      </w:pPr>
      <w:bookmarkStart w:colFirst="0" w:colLast="0" w:name="_i4qc17vckkwz" w:id="61"/>
      <w:bookmarkEnd w:id="61"/>
      <w:r w:rsidDel="00000000" w:rsidR="00000000" w:rsidRPr="00000000">
        <w:rPr>
          <w:rtl w:val="0"/>
        </w:rPr>
      </w:r>
    </w:p>
    <w:p w:rsidR="00000000" w:rsidDel="00000000" w:rsidP="00000000" w:rsidRDefault="00000000" w:rsidRPr="00000000" w14:paraId="0000014A">
      <w:pPr>
        <w:pStyle w:val="Heading2"/>
        <w:spacing w:line="360" w:lineRule="auto"/>
        <w:rPr/>
      </w:pPr>
      <w:bookmarkStart w:colFirst="0" w:colLast="0" w:name="_v6fce2vxa7s6" w:id="62"/>
      <w:bookmarkEnd w:id="62"/>
      <w:r w:rsidDel="00000000" w:rsidR="00000000" w:rsidRPr="00000000">
        <w:rPr>
          <w:rtl w:val="0"/>
        </w:rPr>
        <w:t xml:space="preserve">9.2 Respostas e Monitoramento dos Riscos</w:t>
      </w:r>
    </w:p>
    <w:p w:rsidR="00000000" w:rsidDel="00000000" w:rsidP="00000000" w:rsidRDefault="00000000" w:rsidRPr="00000000" w14:paraId="0000014B">
      <w:pPr>
        <w:spacing w:line="360" w:lineRule="auto"/>
        <w:ind w:firstLine="720"/>
        <w:jc w:val="both"/>
        <w:rPr>
          <w:rFonts w:ascii="Arial" w:cs="Arial" w:eastAsia="Arial" w:hAnsi="Arial"/>
          <w:sz w:val="24"/>
          <w:szCs w:val="24"/>
        </w:rPr>
      </w:pPr>
      <w:bookmarkStart w:colFirst="0" w:colLast="0" w:name="_qcqeilugewp7" w:id="63"/>
      <w:bookmarkEnd w:id="63"/>
      <w:r w:rsidDel="00000000" w:rsidR="00000000" w:rsidRPr="00000000">
        <w:rPr>
          <w:rtl w:val="0"/>
        </w:rPr>
      </w:r>
    </w:p>
    <w:p w:rsidR="00000000" w:rsidDel="00000000" w:rsidP="00000000" w:rsidRDefault="00000000" w:rsidRPr="00000000" w14:paraId="0000014C">
      <w:pPr>
        <w:pStyle w:val="Heading1"/>
        <w:spacing w:line="360" w:lineRule="auto"/>
        <w:rPr>
          <w:b w:val="1"/>
          <w:bCs w:val="1"/>
        </w:rPr>
      </w:pPr>
      <w:bookmarkStart w:colFirst="0" w:colLast="0" w:name="_9pkgtxv0in0v" w:id="64"/>
      <w:bookmarkEnd w:id="64"/>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line="360" w:lineRule="auto"/>
        <w:rPr>
          <w:b w:val="1"/>
          <w:bCs w:val="1"/>
        </w:rPr>
      </w:pPr>
      <w:bookmarkStart w:colFirst="0" w:colLast="0" w:name="_2yi0f1dv7tic" w:id="65"/>
      <w:bookmarkEnd w:id="65"/>
      <w:r w:rsidDel="00000000" w:rsidR="00000000" w:rsidRPr="00000000">
        <w:rPr>
          <w:b w:val="1"/>
          <w:bCs w:val="1"/>
          <w:rtl w:val="0"/>
        </w:rPr>
        <w:t xml:space="preserve">10 GERENCIAMENTO DAS AQUISIÇÕES</w:t>
      </w:r>
    </w:p>
    <w:p w:rsidR="00000000" w:rsidDel="00000000" w:rsidP="00000000" w:rsidRDefault="00000000" w:rsidRPr="00000000" w14:paraId="0000014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identifique quais produtos, serviços, equipamentos ou recursos externos poderão ser necessários para a execução dos projetos selecionados. Explique quais necessidades poderão ser atendidas internamente e quais poderão exigir contratação de fornecedores ou aquisição de recursos externos.</w:t>
      </w:r>
    </w:p>
    <w:p w:rsidR="00000000" w:rsidDel="00000000" w:rsidP="00000000" w:rsidRDefault="00000000" w:rsidRPr="00000000" w14:paraId="0000015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Apresente a estratégia de aquisição definida pelo grupo, considerando critérios como custo, prazo, qualidade, capacidade técnica e riscos associados aos fornecedores. Quando aplicável, indique quais tipos de fornecedores serão necessários e quais critérios deverão ser utilizados para sua seleção e acompanhamento.</w:t>
      </w:r>
      <w:r w:rsidDel="00000000" w:rsidR="00000000" w:rsidRPr="00000000">
        <w:rPr>
          <w:rtl w:val="0"/>
        </w:rPr>
      </w:r>
    </w:p>
    <w:p w:rsidR="00000000" w:rsidDel="00000000" w:rsidP="00000000" w:rsidRDefault="00000000" w:rsidRPr="00000000" w14:paraId="00000151">
      <w:pPr>
        <w:spacing w:line="360" w:lineRule="auto"/>
        <w:ind w:firstLine="720"/>
        <w:jc w:val="both"/>
        <w:rPr>
          <w:rFonts w:ascii="Arial" w:cs="Arial" w:eastAsia="Arial" w:hAnsi="Arial"/>
          <w:sz w:val="24"/>
          <w:szCs w:val="24"/>
        </w:rPr>
      </w:pPr>
      <w:bookmarkStart w:colFirst="0" w:colLast="0" w:name="_y9518quxted7" w:id="66"/>
      <w:bookmarkEnd w:id="66"/>
      <w:r w:rsidDel="00000000" w:rsidR="00000000" w:rsidRPr="00000000">
        <w:rPr>
          <w:rtl w:val="0"/>
        </w:rPr>
      </w:r>
    </w:p>
    <w:p w:rsidR="00000000" w:rsidDel="00000000" w:rsidP="00000000" w:rsidRDefault="00000000" w:rsidRPr="00000000" w14:paraId="00000152">
      <w:pPr>
        <w:pStyle w:val="Heading2"/>
        <w:spacing w:line="360" w:lineRule="auto"/>
        <w:rPr/>
      </w:pPr>
      <w:bookmarkStart w:colFirst="0" w:colLast="0" w:name="_b8q7znnxm8ga" w:id="67"/>
      <w:bookmarkEnd w:id="67"/>
      <w:r w:rsidDel="00000000" w:rsidR="00000000" w:rsidRPr="00000000">
        <w:rPr>
          <w:rtl w:val="0"/>
        </w:rPr>
        <w:t xml:space="preserve">10.1 Necessidades e Estratégia de Aquisições</w:t>
      </w:r>
    </w:p>
    <w:p w:rsidR="00000000" w:rsidDel="00000000" w:rsidP="00000000" w:rsidRDefault="00000000" w:rsidRPr="00000000" w14:paraId="00000153">
      <w:pPr>
        <w:spacing w:line="360" w:lineRule="auto"/>
        <w:ind w:firstLine="720"/>
        <w:jc w:val="both"/>
        <w:rPr>
          <w:rFonts w:ascii="Arial" w:cs="Arial" w:eastAsia="Arial" w:hAnsi="Arial"/>
          <w:sz w:val="24"/>
          <w:szCs w:val="24"/>
        </w:rPr>
      </w:pPr>
      <w:bookmarkStart w:colFirst="0" w:colLast="0" w:name="_cxpginel00q5" w:id="68"/>
      <w:bookmarkEnd w:id="68"/>
      <w:r w:rsidDel="00000000" w:rsidR="00000000" w:rsidRPr="00000000">
        <w:rPr>
          <w:rtl w:val="0"/>
        </w:rPr>
      </w:r>
    </w:p>
    <w:p w:rsidR="00000000" w:rsidDel="00000000" w:rsidP="00000000" w:rsidRDefault="00000000" w:rsidRPr="00000000" w14:paraId="00000154">
      <w:pPr>
        <w:pStyle w:val="Heading2"/>
        <w:spacing w:line="360" w:lineRule="auto"/>
        <w:rPr/>
      </w:pPr>
      <w:bookmarkStart w:colFirst="0" w:colLast="0" w:name="_fpvr5iwz7zv5" w:id="69"/>
      <w:bookmarkEnd w:id="69"/>
      <w:r w:rsidDel="00000000" w:rsidR="00000000" w:rsidRPr="00000000">
        <w:rPr>
          <w:rtl w:val="0"/>
        </w:rPr>
        <w:t xml:space="preserve">10.2 Seleção e Gestão de Fornecedores</w:t>
      </w:r>
    </w:p>
    <w:p w:rsidR="00000000" w:rsidDel="00000000" w:rsidP="00000000" w:rsidRDefault="00000000" w:rsidRPr="00000000" w14:paraId="00000155">
      <w:pPr>
        <w:spacing w:line="360" w:lineRule="auto"/>
        <w:ind w:firstLine="720"/>
        <w:jc w:val="both"/>
        <w:rPr>
          <w:rFonts w:ascii="Arial" w:cs="Arial" w:eastAsia="Arial" w:hAnsi="Arial"/>
          <w:sz w:val="24"/>
          <w:szCs w:val="24"/>
        </w:rPr>
      </w:pPr>
      <w:bookmarkStart w:colFirst="0" w:colLast="0" w:name="_pmyrw94bs5tc" w:id="70"/>
      <w:bookmarkEnd w:id="70"/>
      <w:r w:rsidDel="00000000" w:rsidR="00000000" w:rsidRPr="00000000">
        <w:rPr>
          <w:rtl w:val="0"/>
        </w:rPr>
      </w:r>
    </w:p>
    <w:p w:rsidR="00000000" w:rsidDel="00000000" w:rsidP="00000000" w:rsidRDefault="00000000" w:rsidRPr="00000000" w14:paraId="00000156">
      <w:pPr>
        <w:pStyle w:val="Heading1"/>
        <w:spacing w:line="360" w:lineRule="auto"/>
        <w:rPr>
          <w:b w:val="1"/>
          <w:bCs w:val="1"/>
        </w:rPr>
      </w:pPr>
      <w:bookmarkStart w:colFirst="0" w:colLast="0" w:name="_owzt7gr9ufm0" w:id="71"/>
      <w:bookmarkEnd w:id="71"/>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line="360" w:lineRule="auto"/>
        <w:rPr>
          <w:b w:val="1"/>
          <w:bCs w:val="1"/>
        </w:rPr>
      </w:pPr>
      <w:bookmarkStart w:colFirst="0" w:colLast="0" w:name="_mmb5tp9ikyfk" w:id="72"/>
      <w:bookmarkEnd w:id="72"/>
      <w:r w:rsidDel="00000000" w:rsidR="00000000" w:rsidRPr="00000000">
        <w:rPr>
          <w:b w:val="1"/>
          <w:bCs w:val="1"/>
          <w:rtl w:val="0"/>
        </w:rPr>
        <w:t xml:space="preserve">11 GERENCIAMENTO DAS PARTES INTERESSADAS</w:t>
      </w:r>
    </w:p>
    <w:p w:rsidR="00000000" w:rsidDel="00000000" w:rsidP="00000000" w:rsidRDefault="00000000" w:rsidRPr="00000000" w14:paraId="0000015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identifique as principais partes interessadas do portfólio, dos programas e dos projetos. Considere pessoas, equipes, áreas, fornecedores e grupos que possam influenciar as iniciativas, ser afetados por elas ou possuir interesse nos resultados. Apresente seus principais interesses, expectativas e níveis de influência.</w:t>
      </w:r>
    </w:p>
    <w:p w:rsidR="00000000" w:rsidDel="00000000" w:rsidP="00000000" w:rsidRDefault="00000000" w:rsidRPr="00000000" w14:paraId="0000015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Analise também como o grupo pretende gerenciar o relacionamento com essas partes interessadas. Utilize, quando apropriado, uma matriz de interesse e influência e defina estratégias de engajamento e comunicação para cada grupo, considerando a necessidade de manter o apoio, administrar expectativas e reduzir possíveis conflitos.</w:t>
      </w:r>
      <w:r w:rsidDel="00000000" w:rsidR="00000000" w:rsidRPr="00000000">
        <w:rPr>
          <w:rtl w:val="0"/>
        </w:rPr>
      </w:r>
    </w:p>
    <w:p w:rsidR="00000000" w:rsidDel="00000000" w:rsidP="00000000" w:rsidRDefault="00000000" w:rsidRPr="00000000" w14:paraId="0000015B">
      <w:pPr>
        <w:spacing w:line="360" w:lineRule="auto"/>
        <w:ind w:firstLine="720"/>
        <w:jc w:val="both"/>
        <w:rPr>
          <w:rFonts w:ascii="Arial" w:cs="Arial" w:eastAsia="Arial" w:hAnsi="Arial"/>
          <w:sz w:val="24"/>
          <w:szCs w:val="24"/>
        </w:rPr>
      </w:pPr>
      <w:bookmarkStart w:colFirst="0" w:colLast="0" w:name="_vakfau8r7n5e" w:id="73"/>
      <w:bookmarkEnd w:id="73"/>
      <w:r w:rsidDel="00000000" w:rsidR="00000000" w:rsidRPr="00000000">
        <w:rPr>
          <w:rtl w:val="0"/>
        </w:rPr>
      </w:r>
    </w:p>
    <w:p w:rsidR="00000000" w:rsidDel="00000000" w:rsidP="00000000" w:rsidRDefault="00000000" w:rsidRPr="00000000" w14:paraId="0000015C">
      <w:pPr>
        <w:pStyle w:val="Heading2"/>
        <w:spacing w:line="360" w:lineRule="auto"/>
        <w:rPr/>
      </w:pPr>
      <w:bookmarkStart w:colFirst="0" w:colLast="0" w:name="_tirlkaovanto" w:id="74"/>
      <w:bookmarkEnd w:id="74"/>
      <w:r w:rsidDel="00000000" w:rsidR="00000000" w:rsidRPr="00000000">
        <w:rPr>
          <w:rtl w:val="0"/>
        </w:rPr>
        <w:t xml:space="preserve">11.1 Identificação e Análise das Partes Interessadas</w:t>
      </w:r>
    </w:p>
    <w:p w:rsidR="00000000" w:rsidDel="00000000" w:rsidP="00000000" w:rsidRDefault="00000000" w:rsidRPr="00000000" w14:paraId="0000015D">
      <w:pPr>
        <w:spacing w:line="360" w:lineRule="auto"/>
        <w:ind w:firstLine="720"/>
        <w:jc w:val="both"/>
        <w:rPr>
          <w:rFonts w:ascii="Arial" w:cs="Arial" w:eastAsia="Arial" w:hAnsi="Arial"/>
          <w:sz w:val="24"/>
          <w:szCs w:val="24"/>
        </w:rPr>
      </w:pPr>
      <w:bookmarkStart w:colFirst="0" w:colLast="0" w:name="_gya2s6ug532z" w:id="75"/>
      <w:bookmarkEnd w:id="75"/>
      <w:r w:rsidDel="00000000" w:rsidR="00000000" w:rsidRPr="00000000">
        <w:rPr>
          <w:rtl w:val="0"/>
        </w:rPr>
      </w:r>
    </w:p>
    <w:p w:rsidR="00000000" w:rsidDel="00000000" w:rsidP="00000000" w:rsidRDefault="00000000" w:rsidRPr="00000000" w14:paraId="0000015E">
      <w:pPr>
        <w:pStyle w:val="Heading2"/>
        <w:spacing w:line="360" w:lineRule="auto"/>
        <w:rPr/>
      </w:pPr>
      <w:bookmarkStart w:colFirst="0" w:colLast="0" w:name="_wsvsh7uvxa6v" w:id="76"/>
      <w:bookmarkEnd w:id="76"/>
      <w:r w:rsidDel="00000000" w:rsidR="00000000" w:rsidRPr="00000000">
        <w:rPr>
          <w:rtl w:val="0"/>
        </w:rPr>
        <w:t xml:space="preserve">11.2 Estratégias de Engajamento e Gestão das Expectativas</w:t>
      </w:r>
    </w:p>
    <w:p w:rsidR="00000000" w:rsidDel="00000000" w:rsidP="00000000" w:rsidRDefault="00000000" w:rsidRPr="00000000" w14:paraId="0000015F">
      <w:pPr>
        <w:spacing w:line="360" w:lineRule="auto"/>
        <w:ind w:firstLine="720"/>
        <w:jc w:val="both"/>
        <w:rPr>
          <w:rFonts w:ascii="Arial" w:cs="Arial" w:eastAsia="Arial" w:hAnsi="Arial"/>
          <w:sz w:val="24"/>
          <w:szCs w:val="24"/>
        </w:rPr>
      </w:pPr>
      <w:bookmarkStart w:colFirst="0" w:colLast="0" w:name="_u0xrdtf1pylr" w:id="77"/>
      <w:bookmarkEnd w:id="77"/>
      <w:r w:rsidDel="00000000" w:rsidR="00000000" w:rsidRPr="00000000">
        <w:rPr>
          <w:rtl w:val="0"/>
        </w:rPr>
      </w:r>
    </w:p>
    <w:p w:rsidR="00000000" w:rsidDel="00000000" w:rsidP="00000000" w:rsidRDefault="00000000" w:rsidRPr="00000000" w14:paraId="00000160">
      <w:pPr>
        <w:pStyle w:val="Heading1"/>
        <w:spacing w:line="360" w:lineRule="auto"/>
        <w:rPr>
          <w:b w:val="1"/>
          <w:bCs w:val="1"/>
        </w:rPr>
      </w:pPr>
      <w:bookmarkStart w:colFirst="0" w:colLast="0" w:name="_k7gwmdshkno3" w:id="78"/>
      <w:bookmarkEnd w:id="78"/>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spacing w:line="360" w:lineRule="auto"/>
        <w:rPr>
          <w:b w:val="1"/>
          <w:bCs w:val="1"/>
        </w:rPr>
      </w:pPr>
      <w:bookmarkStart w:colFirst="0" w:colLast="0" w:name="_f6wlxhh0a8w4" w:id="79"/>
      <w:bookmarkEnd w:id="79"/>
      <w:r w:rsidDel="00000000" w:rsidR="00000000" w:rsidRPr="00000000">
        <w:rPr>
          <w:b w:val="1"/>
          <w:bCs w:val="1"/>
          <w:rtl w:val="0"/>
        </w:rPr>
        <w:t xml:space="preserve">12 RESULTADOS E DISCUSSÃO</w:t>
      </w:r>
    </w:p>
    <w:p w:rsidR="00000000" w:rsidDel="00000000" w:rsidP="00000000" w:rsidRDefault="00000000" w:rsidRPr="00000000" w14:paraId="0000016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apresente o resultado final da análise realizada pelo grupo. Demonstre quais projetos foram priorizados, quais foram adiados ou descartados, como os programas foram estruturados e como os recursos financeiros e humanos foram distribuídos. Apresente as principais decisões consolidadas do portfólio.</w:t>
      </w:r>
    </w:p>
    <w:p w:rsidR="00000000" w:rsidDel="00000000" w:rsidP="00000000" w:rsidRDefault="00000000" w:rsidRPr="00000000" w14:paraId="00000164">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seguida, discuta a estratégia proposta, analisando sua viabilidade, seus benefícios, limitações, riscos e alinhamento aos objetivos estratégicos da organização. Explique por que a configuração escolhida representa uma alternativa coerente diante das restrições de orçamento, prazo, recursos e dependências existentes.</w:t>
      </w:r>
      <w:r w:rsidDel="00000000" w:rsidR="00000000" w:rsidRPr="00000000">
        <w:rPr>
          <w:rtl w:val="0"/>
        </w:rPr>
      </w:r>
    </w:p>
    <w:p w:rsidR="00000000" w:rsidDel="00000000" w:rsidP="00000000" w:rsidRDefault="00000000" w:rsidRPr="00000000" w14:paraId="00000165">
      <w:pPr>
        <w:spacing w:line="360" w:lineRule="auto"/>
        <w:ind w:firstLine="720"/>
        <w:jc w:val="both"/>
        <w:rPr>
          <w:rFonts w:ascii="Arial" w:cs="Arial" w:eastAsia="Arial" w:hAnsi="Arial"/>
          <w:sz w:val="24"/>
          <w:szCs w:val="24"/>
        </w:rPr>
      </w:pPr>
      <w:bookmarkStart w:colFirst="0" w:colLast="0" w:name="_1g23x4y9k8qg" w:id="80"/>
      <w:bookmarkEnd w:id="80"/>
      <w:r w:rsidDel="00000000" w:rsidR="00000000" w:rsidRPr="00000000">
        <w:rPr>
          <w:rtl w:val="0"/>
        </w:rPr>
      </w:r>
    </w:p>
    <w:p w:rsidR="00000000" w:rsidDel="00000000" w:rsidP="00000000" w:rsidRDefault="00000000" w:rsidRPr="00000000" w14:paraId="00000166">
      <w:pPr>
        <w:pStyle w:val="Heading2"/>
        <w:spacing w:line="360" w:lineRule="auto"/>
        <w:rPr/>
      </w:pPr>
      <w:bookmarkStart w:colFirst="0" w:colLast="0" w:name="_i9ol1ekibwrl" w:id="81"/>
      <w:bookmarkEnd w:id="81"/>
      <w:r w:rsidDel="00000000" w:rsidR="00000000" w:rsidRPr="00000000">
        <w:rPr>
          <w:rtl w:val="0"/>
        </w:rPr>
        <w:t xml:space="preserve">12.1 Portfólio e Programas Propostos</w:t>
      </w:r>
    </w:p>
    <w:p w:rsidR="00000000" w:rsidDel="00000000" w:rsidP="00000000" w:rsidRDefault="00000000" w:rsidRPr="00000000" w14:paraId="00000167">
      <w:pPr>
        <w:spacing w:line="360" w:lineRule="auto"/>
        <w:ind w:firstLine="720"/>
        <w:jc w:val="both"/>
        <w:rPr>
          <w:rFonts w:ascii="Arial" w:cs="Arial" w:eastAsia="Arial" w:hAnsi="Arial"/>
          <w:sz w:val="24"/>
          <w:szCs w:val="24"/>
        </w:rPr>
      </w:pPr>
      <w:bookmarkStart w:colFirst="0" w:colLast="0" w:name="_lox06u7grck4" w:id="82"/>
      <w:bookmarkEnd w:id="82"/>
      <w:r w:rsidDel="00000000" w:rsidR="00000000" w:rsidRPr="00000000">
        <w:rPr>
          <w:rtl w:val="0"/>
        </w:rPr>
      </w:r>
    </w:p>
    <w:p w:rsidR="00000000" w:rsidDel="00000000" w:rsidP="00000000" w:rsidRDefault="00000000" w:rsidRPr="00000000" w14:paraId="00000168">
      <w:pPr>
        <w:pStyle w:val="Heading2"/>
        <w:spacing w:line="360" w:lineRule="auto"/>
        <w:rPr/>
      </w:pPr>
      <w:bookmarkStart w:colFirst="0" w:colLast="0" w:name="_svfv189zvud7" w:id="83"/>
      <w:bookmarkEnd w:id="83"/>
      <w:r w:rsidDel="00000000" w:rsidR="00000000" w:rsidRPr="00000000">
        <w:rPr>
          <w:rtl w:val="0"/>
        </w:rPr>
        <w:t xml:space="preserve">12.2 Análise da Estratégia e Viabilidade</w:t>
      </w:r>
    </w:p>
    <w:p w:rsidR="00000000" w:rsidDel="00000000" w:rsidP="00000000" w:rsidRDefault="00000000" w:rsidRPr="00000000" w14:paraId="00000169">
      <w:pPr>
        <w:spacing w:line="360" w:lineRule="auto"/>
        <w:ind w:firstLine="720"/>
        <w:jc w:val="both"/>
        <w:rPr>
          <w:rFonts w:ascii="Arial" w:cs="Arial" w:eastAsia="Arial" w:hAnsi="Arial"/>
          <w:sz w:val="24"/>
          <w:szCs w:val="24"/>
        </w:rPr>
      </w:pPr>
      <w:bookmarkStart w:colFirst="0" w:colLast="0" w:name="_c1316inq5dq8" w:id="84"/>
      <w:bookmarkEnd w:id="84"/>
      <w:r w:rsidDel="00000000" w:rsidR="00000000" w:rsidRPr="00000000">
        <w:rPr>
          <w:rtl w:val="0"/>
        </w:rPr>
      </w:r>
    </w:p>
    <w:p w:rsidR="00000000" w:rsidDel="00000000" w:rsidP="00000000" w:rsidRDefault="00000000" w:rsidRPr="00000000" w14:paraId="0000016A">
      <w:pPr>
        <w:pStyle w:val="Heading1"/>
        <w:spacing w:line="360" w:lineRule="auto"/>
        <w:rPr>
          <w:b w:val="1"/>
          <w:bCs w:val="1"/>
        </w:rPr>
      </w:pPr>
      <w:bookmarkStart w:colFirst="0" w:colLast="0" w:name="_fh0qi3vmies8" w:id="85"/>
      <w:bookmarkEnd w:id="85"/>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line="360" w:lineRule="auto"/>
        <w:rPr>
          <w:b w:val="1"/>
          <w:bCs w:val="1"/>
        </w:rPr>
      </w:pPr>
      <w:bookmarkStart w:colFirst="0" w:colLast="0" w:name="_w7oj74udq3qk" w:id="86"/>
      <w:bookmarkEnd w:id="86"/>
      <w:r w:rsidDel="00000000" w:rsidR="00000000" w:rsidRPr="00000000">
        <w:rPr>
          <w:b w:val="1"/>
          <w:bCs w:val="1"/>
          <w:rtl w:val="0"/>
        </w:rPr>
        <w:t xml:space="preserve">13 CONSIDERAÇÕES FINAIS</w:t>
      </w:r>
    </w:p>
    <w:p w:rsidR="00000000" w:rsidDel="00000000" w:rsidP="00000000" w:rsidRDefault="00000000" w:rsidRPr="00000000" w14:paraId="0000016C">
      <w:pPr>
        <w:pStyle w:val="Heading1"/>
        <w:spacing w:line="360" w:lineRule="auto"/>
        <w:rPr>
          <w:b w:val="1"/>
          <w:bCs w:val="1"/>
        </w:rPr>
      </w:pPr>
      <w:bookmarkStart w:colFirst="0" w:colLast="0" w:name="_lis78cjcdoqz" w:id="87"/>
      <w:bookmarkEnd w:id="87"/>
      <w:r w:rsidDel="00000000" w:rsidR="00000000" w:rsidRPr="00000000">
        <w:rPr>
          <w:rtl w:val="0"/>
        </w:rPr>
      </w:r>
    </w:p>
    <w:p w:rsidR="00000000" w:rsidDel="00000000" w:rsidP="00000000" w:rsidRDefault="00000000" w:rsidRPr="00000000" w14:paraId="0000016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capítulo, retome os principais resultados obtidos durante o desenvolvimento do projeto e apresente uma síntese das decisões tomadas pelo grupo. Relacione os resultados aos objetivos definidos na introdução e destaque os principais aspectos aprendidos sobre gestão de portfólio, programas e projetos.</w:t>
      </w:r>
    </w:p>
    <w:p w:rsidR="00000000" w:rsidDel="00000000" w:rsidP="00000000" w:rsidRDefault="00000000" w:rsidRPr="00000000" w14:paraId="0000016E">
      <w:pPr>
        <w:spacing w:line="360" w:lineRule="auto"/>
        <w:ind w:firstLine="720"/>
        <w:jc w:val="both"/>
        <w:rPr>
          <w:b w:val="1"/>
          <w:bCs w:val="1"/>
        </w:rPr>
      </w:pPr>
      <w:r w:rsidDel="00000000" w:rsidR="00000000" w:rsidRPr="00000000">
        <w:rPr>
          <w:rFonts w:ascii="Arial" w:cs="Arial" w:eastAsia="Arial" w:hAnsi="Arial"/>
          <w:sz w:val="24"/>
          <w:szCs w:val="24"/>
          <w:rtl w:val="0"/>
        </w:rPr>
        <w:t xml:space="preserve">Por fim, apresente as principais lições aprendidas durante a atividade e possíveis recomendações para a organização. As recomendações podem envolver mudanças futuras no portfólio, novos projetos, melhorias na gestão dos recursos ou ações necessárias para aumentar a capacidade da organização de alcançar seus objetivos estratégicos.</w:t>
      </w: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REFERÊNCIAS</w:t>
      </w:r>
    </w:p>
    <w:p w:rsidR="00000000" w:rsidDel="00000000" w:rsidP="00000000" w:rsidRDefault="00000000" w:rsidRPr="00000000" w14:paraId="00000170">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1">
      <w:pP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ASSOCIAÇÃO BRASILEIRA DE NORMAS TÉCNICAS. </w:t>
      </w:r>
      <w:r w:rsidDel="00000000" w:rsidR="00000000" w:rsidRPr="00000000">
        <w:rPr>
          <w:rFonts w:ascii="Arial" w:cs="Arial" w:eastAsia="Arial" w:hAnsi="Arial"/>
          <w:b w:val="1"/>
          <w:bCs w:val="1"/>
          <w:sz w:val="24"/>
          <w:szCs w:val="24"/>
          <w:highlight w:val="white"/>
          <w:rtl w:val="0"/>
        </w:rPr>
        <w:t xml:space="preserve">NBR ISO</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b w:val="1"/>
          <w:bCs w:val="1"/>
          <w:sz w:val="24"/>
          <w:szCs w:val="24"/>
          <w:highlight w:val="white"/>
          <w:rtl w:val="0"/>
        </w:rPr>
        <w:t xml:space="preserve">37120</w:t>
      </w:r>
      <w:r w:rsidDel="00000000" w:rsidR="00000000" w:rsidRPr="00000000">
        <w:rPr>
          <w:rFonts w:ascii="Arial" w:cs="Arial" w:eastAsia="Arial" w:hAnsi="Arial"/>
          <w:sz w:val="24"/>
          <w:szCs w:val="24"/>
          <w:highlight w:val="white"/>
          <w:rtl w:val="0"/>
        </w:rPr>
        <w:t xml:space="preserve">: desenvolvimento sustentável de comunidades. Rio de Janeiro, RJ: ABNT, 2017. 87 p.</w:t>
      </w:r>
    </w:p>
    <w:p w:rsidR="00000000" w:rsidDel="00000000" w:rsidP="00000000" w:rsidRDefault="00000000" w:rsidRPr="00000000" w14:paraId="00000172">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BRASIL. Ministério do Meio Ambiente.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manual de educação. Brasília, DF: Ministério do Meio Ambiente, 2002. 143 p.</w:t>
      </w:r>
    </w:p>
    <w:p w:rsidR="00000000" w:rsidDel="00000000" w:rsidP="00000000" w:rsidRDefault="00000000" w:rsidRPr="00000000" w14:paraId="00000173">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4">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CAVALCANTI, Denize Coelho.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São Paulo, SP: SMA, 2011. 104 p.</w:t>
      </w:r>
    </w:p>
    <w:p w:rsidR="00000000" w:rsidDel="00000000" w:rsidP="00000000" w:rsidRDefault="00000000" w:rsidRPr="00000000" w14:paraId="00000175">
      <w:pPr>
        <w:spacing w:after="0"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6">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DIAS, Reinaldo. </w:t>
      </w:r>
      <w:r w:rsidDel="00000000" w:rsidR="00000000" w:rsidRPr="00000000">
        <w:rPr>
          <w:rFonts w:ascii="Arial" w:cs="Arial" w:eastAsia="Arial" w:hAnsi="Arial"/>
          <w:b w:val="1"/>
          <w:bCs w:val="1"/>
          <w:sz w:val="24"/>
          <w:szCs w:val="24"/>
          <w:highlight w:val="white"/>
          <w:rtl w:val="0"/>
        </w:rPr>
        <w:t xml:space="preserve">Marketing ambiental ética, responsabilidade social e competitividade nos negócios</w:t>
      </w:r>
      <w:r w:rsidDel="00000000" w:rsidR="00000000" w:rsidRPr="00000000">
        <w:rPr>
          <w:rFonts w:ascii="Arial" w:cs="Arial" w:eastAsia="Arial" w:hAnsi="Arial"/>
          <w:sz w:val="24"/>
          <w:szCs w:val="24"/>
          <w:highlight w:val="white"/>
          <w:rtl w:val="0"/>
        </w:rPr>
        <w:t xml:space="preserve">. 2.ed. São Paulo: Atlas, 2014.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27">
        <w:r w:rsidDel="00000000" w:rsidR="00000000" w:rsidRPr="00000000">
          <w:rPr>
            <w:rFonts w:ascii="Arial" w:cs="Arial" w:eastAsia="Arial" w:hAnsi="Arial"/>
            <w:sz w:val="24"/>
            <w:szCs w:val="24"/>
            <w:highlight w:val="white"/>
            <w:rtl w:val="0"/>
          </w:rPr>
          <w:t xml:space="preserve">https://integrada.minhabiblioteca.com.br/#/books/9788522489800/cfi/0!/4/2@100:0.00</w:t>
        </w:r>
      </w:hyperlink>
      <w:r w:rsidDel="00000000" w:rsidR="00000000" w:rsidRPr="00000000">
        <w:rPr>
          <w:rFonts w:ascii="Arial" w:cs="Arial" w:eastAsia="Arial" w:hAnsi="Arial"/>
          <w:sz w:val="24"/>
          <w:szCs w:val="24"/>
          <w:highlight w:val="white"/>
          <w:rtl w:val="0"/>
        </w:rPr>
        <w:t xml:space="preserve">. Acesso em: 30 jun. 2019.</w:t>
      </w:r>
    </w:p>
    <w:p w:rsidR="00000000" w:rsidDel="00000000" w:rsidP="00000000" w:rsidRDefault="00000000" w:rsidRPr="00000000" w14:paraId="00000177">
      <w:pPr>
        <w:spacing w:after="0" w:line="24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178">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FOGAÇA, Jennifer Rocha Vargas. (BRASIL ESCOLA). </w:t>
      </w:r>
      <w:r w:rsidDel="00000000" w:rsidR="00000000" w:rsidRPr="00000000">
        <w:rPr>
          <w:rFonts w:ascii="Arial" w:cs="Arial" w:eastAsia="Arial" w:hAnsi="Arial"/>
          <w:b w:val="1"/>
          <w:bCs w:val="1"/>
          <w:sz w:val="24"/>
          <w:szCs w:val="24"/>
          <w:highlight w:val="white"/>
          <w:rtl w:val="0"/>
        </w:rPr>
        <w:t xml:space="preserve">"O que é sustentabilidade?"</w:t>
      </w:r>
      <w:r w:rsidDel="00000000" w:rsidR="00000000" w:rsidRPr="00000000">
        <w:rPr>
          <w:rFonts w:ascii="Arial" w:cs="Arial" w:eastAsia="Arial" w:hAnsi="Arial"/>
          <w:sz w:val="24"/>
          <w:szCs w:val="24"/>
          <w:highlight w:val="white"/>
          <w:rtl w:val="0"/>
        </w:rPr>
        <w:t xml:space="preserve">. Disponível em: https://brasilescola.uol.com.br/o-que-e/quimica/o-que-e-sustentabilidade.htm. Acesso em: 02 fev. 2019.</w:t>
      </w:r>
    </w:p>
    <w:p w:rsidR="00000000" w:rsidDel="00000000" w:rsidP="00000000" w:rsidRDefault="00000000" w:rsidRPr="00000000" w14:paraId="0000017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IBRAHIN, Francini Imene Dias. </w:t>
      </w:r>
      <w:r w:rsidDel="00000000" w:rsidR="00000000" w:rsidRPr="00000000">
        <w:rPr>
          <w:rFonts w:ascii="Arial" w:cs="Arial" w:eastAsia="Arial" w:hAnsi="Arial"/>
          <w:b w:val="1"/>
          <w:bCs w:val="1"/>
          <w:sz w:val="24"/>
          <w:szCs w:val="24"/>
          <w:highlight w:val="white"/>
          <w:rtl w:val="0"/>
        </w:rPr>
        <w:t xml:space="preserve">Educação ambiental estudo dos problemas, ações e instrumentos para o desenvolvimento da sociedade</w:t>
      </w:r>
      <w:r w:rsidDel="00000000" w:rsidR="00000000" w:rsidRPr="00000000">
        <w:rPr>
          <w:rFonts w:ascii="Arial" w:cs="Arial" w:eastAsia="Arial" w:hAnsi="Arial"/>
          <w:sz w:val="24"/>
          <w:szCs w:val="24"/>
          <w:highlight w:val="white"/>
          <w:rtl w:val="0"/>
        </w:rPr>
        <w:t xml:space="preserve">. São Paulo: Erica 2014. E-book. Disponível em: </w:t>
      </w:r>
      <w:hyperlink r:id="rId28">
        <w:r w:rsidDel="00000000" w:rsidR="00000000" w:rsidRPr="00000000">
          <w:rPr>
            <w:rFonts w:ascii="Arial" w:cs="Arial" w:eastAsia="Arial" w:hAnsi="Arial"/>
            <w:sz w:val="24"/>
            <w:szCs w:val="24"/>
            <w:highlight w:val="white"/>
            <w:rtl w:val="0"/>
          </w:rPr>
          <w:t xml:space="preserve">https://integrada.minhabiblioteca.com.br/#/books/9788536521534/cfi/0!/4/2@100:0.00</w:t>
        </w:r>
      </w:hyperlink>
      <w:r w:rsidDel="00000000" w:rsidR="00000000" w:rsidRPr="00000000">
        <w:rPr>
          <w:rFonts w:ascii="Arial" w:cs="Arial" w:eastAsia="Arial" w:hAnsi="Arial"/>
          <w:sz w:val="24"/>
          <w:szCs w:val="24"/>
          <w:highlight w:val="white"/>
          <w:rtl w:val="0"/>
        </w:rPr>
        <w:t xml:space="preserve">. Acesso em 19 mar. 2019.</w:t>
      </w:r>
    </w:p>
    <w:p w:rsidR="00000000" w:rsidDel="00000000" w:rsidP="00000000" w:rsidRDefault="00000000" w:rsidRPr="00000000" w14:paraId="0000017B">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PINHEIRO, Luis Nykyson Lisbôa. </w:t>
      </w:r>
      <w:r w:rsidDel="00000000" w:rsidR="00000000" w:rsidRPr="00000000">
        <w:rPr>
          <w:rFonts w:ascii="Arial" w:cs="Arial" w:eastAsia="Arial" w:hAnsi="Arial"/>
          <w:b w:val="1"/>
          <w:bCs w:val="1"/>
          <w:sz w:val="24"/>
          <w:szCs w:val="24"/>
          <w:rtl w:val="0"/>
        </w:rPr>
        <w:t xml:space="preserve">Sustentabilidade é a equação entre</w:t>
      </w:r>
      <w:r w:rsidDel="00000000" w:rsidR="00000000" w:rsidRPr="00000000">
        <w:rPr>
          <w:rFonts w:ascii="Arial" w:cs="Arial" w:eastAsia="Arial" w:hAnsi="Arial"/>
          <w:sz w:val="24"/>
          <w:szCs w:val="24"/>
          <w:rtl w:val="0"/>
        </w:rPr>
        <w:t xml:space="preserve">. Disponível em: </w:t>
      </w:r>
      <w:hyperlink r:id="rId29">
        <w:r w:rsidDel="00000000" w:rsidR="00000000" w:rsidRPr="00000000">
          <w:rPr>
            <w:rFonts w:ascii="Arial" w:cs="Arial" w:eastAsia="Arial" w:hAnsi="Arial"/>
            <w:sz w:val="24"/>
            <w:szCs w:val="24"/>
            <w:rtl w:val="0"/>
          </w:rPr>
          <w:t xml:space="preserve">https://www.pensador.com/frase/MTgwNDUxNw/</w:t>
        </w:r>
      </w:hyperlink>
      <w:r w:rsidDel="00000000" w:rsidR="00000000" w:rsidRPr="00000000">
        <w:rPr>
          <w:rFonts w:ascii="Arial" w:cs="Arial" w:eastAsia="Arial" w:hAnsi="Arial"/>
          <w:sz w:val="24"/>
          <w:szCs w:val="24"/>
          <w:rtl w:val="0"/>
        </w:rPr>
        <w:t xml:space="preserve">. Acesso em: 11 maio. 2019.</w:t>
      </w:r>
    </w:p>
    <w:p w:rsidR="00000000" w:rsidDel="00000000" w:rsidP="00000000" w:rsidRDefault="00000000" w:rsidRPr="00000000" w14:paraId="0000017D">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7E">
      <w:pPr>
        <w:rPr>
          <w:rFonts w:ascii="Arial" w:cs="Arial" w:eastAsia="Arial" w:hAnsi="Arial"/>
          <w:sz w:val="24"/>
          <w:szCs w:val="24"/>
        </w:rPr>
      </w:pPr>
      <w:r w:rsidDel="00000000" w:rsidR="00000000" w:rsidRPr="00000000">
        <w:rPr>
          <w:rFonts w:ascii="Arial" w:cs="Arial" w:eastAsia="Arial" w:hAnsi="Arial"/>
          <w:sz w:val="24"/>
          <w:szCs w:val="24"/>
          <w:rtl w:val="0"/>
        </w:rPr>
        <w:t xml:space="preserve">SUSTENTABILIDADE para o SEBRAE. [S.l.:s.n.], 2019. 1 vídeo (5 min. 13 seg). Publicado pelo canal Sustentabilidade para o SEBRAE. Disponível em: https://www.youtube.com/watch?v=fabpr5gBAmg. Acesso em: 20 abr. 2019.</w:t>
      </w:r>
    </w:p>
    <w:p w:rsidR="00000000" w:rsidDel="00000000" w:rsidP="00000000" w:rsidRDefault="00000000" w:rsidRPr="00000000" w14:paraId="0000017F">
      <w:pPr>
        <w:rPr>
          <w:rFonts w:ascii="Arial" w:cs="Arial" w:eastAsia="Arial" w:hAnsi="Arial"/>
          <w:sz w:val="24"/>
          <w:szCs w:val="24"/>
          <w:highlight w:val="white"/>
        </w:rPr>
      </w:pPr>
      <w:r w:rsidDel="00000000" w:rsidR="00000000" w:rsidRPr="00000000">
        <w:rPr>
          <w:rFonts w:ascii="Arial" w:cs="Arial" w:eastAsia="Arial" w:hAnsi="Arial"/>
          <w:color w:val="636363"/>
          <w:sz w:val="24"/>
          <w:szCs w:val="24"/>
          <w:rtl w:val="0"/>
        </w:rPr>
        <w:br w:type="textWrapping"/>
      </w:r>
      <w:r w:rsidDel="00000000" w:rsidR="00000000" w:rsidRPr="00000000">
        <w:rPr>
          <w:rFonts w:ascii="Arial" w:cs="Arial" w:eastAsia="Arial" w:hAnsi="Arial"/>
          <w:sz w:val="24"/>
          <w:szCs w:val="24"/>
          <w:highlight w:val="white"/>
          <w:rtl w:val="0"/>
        </w:rPr>
        <w:t xml:space="preserve">SCOPEL, Vanessa Guerini </w:t>
      </w:r>
      <w:r w:rsidDel="00000000" w:rsidR="00000000" w:rsidRPr="00000000">
        <w:rPr>
          <w:rFonts w:ascii="Arial" w:cs="Arial" w:eastAsia="Arial" w:hAnsi="Arial"/>
          <w:i w:val="1"/>
          <w:iCs w:val="1"/>
          <w:sz w:val="24"/>
          <w:szCs w:val="24"/>
          <w:highlight w:val="white"/>
          <w:rtl w:val="0"/>
        </w:rPr>
        <w:t xml:space="preserve">et al</w:t>
      </w:r>
      <w:r w:rsidDel="00000000" w:rsidR="00000000" w:rsidRPr="00000000">
        <w:rPr>
          <w:rFonts w:ascii="Arial" w:cs="Arial" w:eastAsia="Arial" w:hAnsi="Arial"/>
          <w:sz w:val="24"/>
          <w:szCs w:val="24"/>
          <w:highlight w:val="white"/>
          <w:rtl w:val="0"/>
        </w:rPr>
        <w:t xml:space="preserve">. Estudo da cidade. Porto Alegre: SAGAH, 2020.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30">
        <w:r w:rsidDel="00000000" w:rsidR="00000000" w:rsidRPr="00000000">
          <w:rPr>
            <w:rFonts w:ascii="Arial" w:cs="Arial" w:eastAsia="Arial" w:hAnsi="Arial"/>
            <w:color w:val="1155cc"/>
            <w:sz w:val="24"/>
            <w:szCs w:val="24"/>
            <w:highlight w:val="white"/>
            <w:u w:val="single"/>
            <w:rtl w:val="0"/>
          </w:rPr>
          <w:t xml:space="preserve">https://integrada.minhabiblioteca.com.br/reader/books/9786581492977/pageid/0</w:t>
        </w:r>
      </w:hyperlink>
      <w:r w:rsidDel="00000000" w:rsidR="00000000" w:rsidRPr="00000000">
        <w:rPr>
          <w:rFonts w:ascii="Arial" w:cs="Arial" w:eastAsia="Arial" w:hAnsi="Arial"/>
          <w:sz w:val="24"/>
          <w:szCs w:val="24"/>
          <w:highlight w:val="white"/>
          <w:rtl w:val="0"/>
        </w:rPr>
        <w:t xml:space="preserve"> . Acesso em 16 ago. 2023.</w:t>
      </w:r>
    </w:p>
    <w:p w:rsidR="00000000" w:rsidDel="00000000" w:rsidP="00000000" w:rsidRDefault="00000000" w:rsidRPr="00000000" w14:paraId="00000180">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81">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VIEIRA, Cláudio. </w:t>
      </w:r>
      <w:r w:rsidDel="00000000" w:rsidR="00000000" w:rsidRPr="00000000">
        <w:rPr>
          <w:rFonts w:ascii="Arial" w:cs="Arial" w:eastAsia="Arial" w:hAnsi="Arial"/>
          <w:b w:val="1"/>
          <w:bCs w:val="1"/>
          <w:sz w:val="24"/>
          <w:szCs w:val="24"/>
          <w:highlight w:val="white"/>
          <w:rtl w:val="0"/>
        </w:rPr>
        <w:t xml:space="preserve">Explorer</w:t>
      </w:r>
      <w:r w:rsidDel="00000000" w:rsidR="00000000" w:rsidRPr="00000000">
        <w:rPr>
          <w:rFonts w:ascii="Arial" w:cs="Arial" w:eastAsia="Arial" w:hAnsi="Arial"/>
          <w:sz w:val="24"/>
          <w:szCs w:val="24"/>
          <w:highlight w:val="white"/>
          <w:rtl w:val="0"/>
        </w:rPr>
        <w:t xml:space="preserve">:</w:t>
      </w:r>
      <w:r w:rsidDel="00000000" w:rsidR="00000000" w:rsidRPr="00000000">
        <w:rPr>
          <w:rFonts w:ascii="Arial" w:cs="Arial" w:eastAsia="Arial" w:hAnsi="Arial"/>
          <w:b w:val="1"/>
          <w:bCs w:val="1"/>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o mundo adolescente na sociedade atual. Mídia, consumismo e movimentos sociais. Curitiba, PR: CRV, 2013. 112 p.</w:t>
      </w:r>
    </w:p>
    <w:p w:rsidR="00000000" w:rsidDel="00000000" w:rsidP="00000000" w:rsidRDefault="00000000" w:rsidRPr="00000000" w14:paraId="00000182">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8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APÊNDICE A - CRONOGRAMA DE ATIVIDADES</w:t>
      </w:r>
    </w:p>
    <w:p w:rsidR="00000000" w:rsidDel="00000000" w:rsidP="00000000" w:rsidRDefault="00000000" w:rsidRPr="00000000" w14:paraId="00000186">
      <w:pPr>
        <w:pStyle w:val="Heading1"/>
        <w:rPr/>
      </w:pPr>
      <w:r w:rsidDel="00000000" w:rsidR="00000000" w:rsidRPr="00000000">
        <w:rPr>
          <w:rtl w:val="0"/>
        </w:rPr>
      </w:r>
    </w:p>
    <w:tbl>
      <w:tblPr>
        <w:tblStyle w:val="Table1"/>
        <w:tblW w:w="9061.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671"/>
        <w:gridCol w:w="1603"/>
        <w:gridCol w:w="1463"/>
        <w:gridCol w:w="1441"/>
        <w:gridCol w:w="1428"/>
        <w:gridCol w:w="1455"/>
        <w:tblGridChange w:id="0">
          <w:tblGrid>
            <w:gridCol w:w="1671"/>
            <w:gridCol w:w="1603"/>
            <w:gridCol w:w="1463"/>
            <w:gridCol w:w="1441"/>
            <w:gridCol w:w="1428"/>
            <w:gridCol w:w="1455"/>
          </w:tblGrid>
        </w:tblGridChange>
      </w:tblGrid>
      <w:tr>
        <w:trPr>
          <w:cantSplit w:val="0"/>
          <w:tblHeader w:val="0"/>
        </w:trPr>
        <w:tc>
          <w:tcPr/>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ATIVIDADES / PERÍODOS</w:t>
            </w:r>
          </w:p>
        </w:tc>
        <w:tc>
          <w:tcPr/>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FEVEREIRO</w:t>
            </w:r>
          </w:p>
        </w:tc>
        <w:tc>
          <w:tcPr/>
          <w:p w:rsidR="00000000" w:rsidDel="00000000" w:rsidP="00000000" w:rsidRDefault="00000000" w:rsidRPr="00000000" w14:paraId="0000018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MARÇO</w:t>
            </w:r>
          </w:p>
        </w:tc>
        <w:tc>
          <w:tcPr/>
          <w:p w:rsidR="00000000" w:rsidDel="00000000" w:rsidP="00000000" w:rsidRDefault="00000000" w:rsidRPr="00000000" w14:paraId="0000018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ABRIL</w:t>
            </w:r>
          </w:p>
        </w:tc>
        <w:tc>
          <w:tcPr/>
          <w:p w:rsidR="00000000" w:rsidDel="00000000" w:rsidP="00000000" w:rsidRDefault="00000000" w:rsidRPr="00000000" w14:paraId="0000018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MAIO</w:t>
            </w:r>
          </w:p>
        </w:tc>
        <w:tc>
          <w:tcPr/>
          <w:p w:rsidR="00000000" w:rsidDel="00000000" w:rsidP="00000000" w:rsidRDefault="00000000" w:rsidRPr="00000000" w14:paraId="0000018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JUNHO</w:t>
            </w:r>
          </w:p>
        </w:tc>
      </w:tr>
      <w:tr>
        <w:trPr>
          <w:cantSplit w:val="0"/>
          <w:tblHeader w:val="0"/>
        </w:trPr>
        <w:tc>
          <w:tcPr/>
          <w:p w:rsidR="00000000" w:rsidDel="00000000" w:rsidP="00000000" w:rsidRDefault="00000000" w:rsidRPr="00000000" w14:paraId="0000018D">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Definição do Tema</w:t>
            </w:r>
          </w:p>
        </w:tc>
        <w:tc>
          <w:tcPr/>
          <w:p w:rsidR="00000000" w:rsidDel="00000000" w:rsidP="00000000" w:rsidRDefault="00000000" w:rsidRPr="00000000" w14:paraId="0000018E">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8F">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90">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1">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2">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3">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Pesquisa da Bibliografia</w:t>
            </w:r>
          </w:p>
        </w:tc>
        <w:tc>
          <w:tcPr/>
          <w:p w:rsidR="00000000" w:rsidDel="00000000" w:rsidP="00000000" w:rsidRDefault="00000000" w:rsidRPr="00000000" w14:paraId="0000019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9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96">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7">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8">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9">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Seleção do Material Bibliográfico</w:t>
            </w:r>
          </w:p>
        </w:tc>
        <w:tc>
          <w:tcPr/>
          <w:p w:rsidR="00000000" w:rsidDel="00000000" w:rsidP="00000000" w:rsidRDefault="00000000" w:rsidRPr="00000000" w14:paraId="0000019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9B">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9C">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D">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9E">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F">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Capítulo1</w:t>
            </w:r>
          </w:p>
        </w:tc>
        <w:tc>
          <w:tcPr/>
          <w:p w:rsidR="00000000" w:rsidDel="00000000" w:rsidP="00000000" w:rsidRDefault="00000000" w:rsidRPr="00000000" w14:paraId="000001A0">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1">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2">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A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4">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5">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dos Capítulos 2 e 3</w:t>
            </w:r>
          </w:p>
        </w:tc>
        <w:tc>
          <w:tcPr/>
          <w:p w:rsidR="00000000" w:rsidDel="00000000" w:rsidP="00000000" w:rsidRDefault="00000000" w:rsidRPr="00000000" w14:paraId="000001A6">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7">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8">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A9">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AA">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B">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4 </w:t>
            </w:r>
          </w:p>
        </w:tc>
        <w:tc>
          <w:tcPr/>
          <w:p w:rsidR="00000000" w:rsidDel="00000000" w:rsidP="00000000" w:rsidRDefault="00000000" w:rsidRPr="00000000" w14:paraId="000001AC">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D">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AE">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AF">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B0">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1">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5</w:t>
            </w:r>
          </w:p>
        </w:tc>
        <w:tc>
          <w:tcPr/>
          <w:p w:rsidR="00000000" w:rsidDel="00000000" w:rsidP="00000000" w:rsidRDefault="00000000" w:rsidRPr="00000000" w14:paraId="000001B2">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B3">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B4">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r>
        <w:trPr>
          <w:cantSplit w:val="0"/>
          <w:tblHeader w:val="0"/>
        </w:trPr>
        <w:tc>
          <w:tcPr/>
          <w:p w:rsidR="00000000" w:rsidDel="00000000" w:rsidP="00000000" w:rsidRDefault="00000000" w:rsidRPr="00000000" w14:paraId="000001B7">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Formatação do Trabalho</w:t>
            </w:r>
          </w:p>
        </w:tc>
        <w:tc>
          <w:tcPr/>
          <w:p w:rsidR="00000000" w:rsidDel="00000000" w:rsidP="00000000" w:rsidRDefault="00000000" w:rsidRPr="00000000" w14:paraId="000001B8">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B9">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BA">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B">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BC">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bl>
    <w:p w:rsidR="00000000" w:rsidDel="00000000" w:rsidP="00000000" w:rsidRDefault="00000000" w:rsidRPr="00000000" w14:paraId="000001B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E">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rPr/>
      </w:pPr>
      <w:bookmarkStart w:colFirst="0" w:colLast="0" w:name="_354723wl806x" w:id="88"/>
      <w:bookmarkEnd w:id="88"/>
      <w:r w:rsidDel="00000000" w:rsidR="00000000" w:rsidRPr="00000000">
        <w:rPr>
          <w:rtl w:val="0"/>
        </w:rPr>
        <w:t xml:space="preserve">ANEXO A - GRÁFICO COMPARATIVO</w:t>
      </w:r>
    </w:p>
    <w:p w:rsidR="00000000" w:rsidDel="00000000" w:rsidP="00000000" w:rsidRDefault="00000000" w:rsidRPr="00000000" w14:paraId="000001C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6 – Desmatamento na Amazônia</w:t>
      </w:r>
      <w:r w:rsidDel="00000000" w:rsidR="00000000" w:rsidRPr="00000000">
        <w:drawing>
          <wp:anchor allowOverlap="1" behindDoc="0" distB="0" distT="0" distL="114300" distR="114300" hidden="0" layoutInCell="1" locked="0" relativeHeight="0" simplePos="0">
            <wp:simplePos x="0" y="0"/>
            <wp:positionH relativeFrom="column">
              <wp:posOffset>-175256</wp:posOffset>
            </wp:positionH>
            <wp:positionV relativeFrom="paragraph">
              <wp:posOffset>197485</wp:posOffset>
            </wp:positionV>
            <wp:extent cx="5759450" cy="4116070"/>
            <wp:effectExtent b="0" l="0" r="0" t="0"/>
            <wp:wrapSquare wrapText="bothSides" distB="0" distT="0" distL="114300" distR="114300"/>
            <wp:docPr descr="Resultado de imagem para COMPARATIVO DO  DESMATAMENTO NO BRASIL" id="1" name="image1.png"/>
            <a:graphic>
              <a:graphicData uri="http://schemas.openxmlformats.org/drawingml/2006/picture">
                <pic:pic>
                  <pic:nvPicPr>
                    <pic:cNvPr descr="Resultado de imagem para COMPARATIVO DO  DESMATAMENTO NO BRASIL" id="0" name="image1.png"/>
                    <pic:cNvPicPr preferRelativeResize="0"/>
                  </pic:nvPicPr>
                  <pic:blipFill>
                    <a:blip r:embed="rId31"/>
                    <a:srcRect b="0" l="0" r="0" t="0"/>
                    <a:stretch>
                      <a:fillRect/>
                    </a:stretch>
                  </pic:blipFill>
                  <pic:spPr>
                    <a:xfrm>
                      <a:off x="0" y="0"/>
                      <a:ext cx="5759450" cy="4116070"/>
                    </a:xfrm>
                    <a:prstGeom prst="rect"/>
                    <a:ln/>
                  </pic:spPr>
                </pic:pic>
              </a:graphicData>
            </a:graphic>
          </wp:anchor>
        </w:drawing>
      </w:r>
    </w:p>
    <w:p w:rsidR="00000000" w:rsidDel="00000000" w:rsidP="00000000" w:rsidRDefault="00000000" w:rsidRPr="00000000" w14:paraId="000001C2">
      <w:pPr>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0"/>
      </w:r>
      <w:r w:rsidDel="00000000" w:rsidR="00000000" w:rsidRPr="00000000">
        <w:rPr>
          <w:rFonts w:ascii="Arial" w:cs="Arial" w:eastAsia="Arial" w:hAnsi="Arial"/>
          <w:sz w:val="20"/>
          <w:szCs w:val="20"/>
          <w:rtl w:val="0"/>
        </w:rPr>
        <w:t xml:space="preserve"> Fonte: Disponível em: </w:t>
      </w:r>
      <w:hyperlink r:id="rId32">
        <w:r w:rsidDel="00000000" w:rsidR="00000000" w:rsidRPr="00000000">
          <w:rPr>
            <w:rFonts w:ascii="Arial" w:cs="Arial" w:eastAsia="Arial" w:hAnsi="Arial"/>
            <w:sz w:val="20"/>
            <w:szCs w:val="20"/>
            <w:rtl w:val="0"/>
          </w:rPr>
          <w:t xml:space="preserve">https://ipam.org.br</w:t>
        </w:r>
      </w:hyperlink>
      <w:r w:rsidDel="00000000" w:rsidR="00000000" w:rsidRPr="00000000">
        <w:rPr>
          <w:rFonts w:ascii="Arial" w:cs="Arial" w:eastAsia="Arial" w:hAnsi="Arial"/>
          <w:sz w:val="20"/>
          <w:szCs w:val="20"/>
          <w:rtl w:val="0"/>
        </w:rPr>
        <w:t xml:space="preserve">. Acesso em: 08 jun. 2019.</w:t>
      </w:r>
    </w:p>
    <w:p w:rsidR="00000000" w:rsidDel="00000000" w:rsidP="00000000" w:rsidRDefault="00000000" w:rsidRPr="00000000" w14:paraId="000001C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8">
      <w:pPr>
        <w:tabs>
          <w:tab w:val="left" w:leader="none" w:pos="1545"/>
        </w:tabs>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C9">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A">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B">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C">
      <w:pPr>
        <w:spacing w:after="0" w:line="240" w:lineRule="auto"/>
        <w:rPr>
          <w:rFonts w:ascii="Arial" w:cs="Arial" w:eastAsia="Arial" w:hAnsi="Arial"/>
          <w:b w:val="1"/>
          <w:bCs w:val="1"/>
          <w:sz w:val="24"/>
          <w:szCs w:val="24"/>
        </w:rPr>
      </w:pPr>
      <w:r w:rsidDel="00000000" w:rsidR="00000000" w:rsidRPr="00000000">
        <w:rPr>
          <w:rtl w:val="0"/>
        </w:rPr>
      </w:r>
    </w:p>
    <w:sectPr>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Imagem retirada em: </w:t>
      </w:r>
      <w:hyperlink r:id="rId1">
        <w:r w:rsidDel="00000000" w:rsidR="00000000" w:rsidRPr="00000000">
          <w:rPr>
            <w:rFonts w:ascii="Arial" w:cs="Arial" w:eastAsia="Arial" w:hAnsi="Arial"/>
            <w:sz w:val="20"/>
            <w:szCs w:val="20"/>
            <w:rtl w:val="0"/>
          </w:rPr>
          <w:t xml:space="preserve">https://ipam.org.br/desmatamento-na-amazonia-brasileira-em-2016-prenuncio-de-um-retrocesso/</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line="360" w:lineRule="auto"/>
      <w:jc w:val="both"/>
    </w:pPr>
    <w:rPr>
      <w:rFonts w:ascii="Arial" w:cs="Arial" w:eastAsia="Arial" w:hAnsi="Arial"/>
      <w:sz w:val="24"/>
      <w:szCs w:val="24"/>
    </w:rPr>
  </w:style>
  <w:style w:type="paragraph" w:styleId="Heading2">
    <w:name w:val="heading 2"/>
    <w:basedOn w:val="Normal"/>
    <w:next w:val="Normal"/>
    <w:pPr>
      <w:keepNext w:val="1"/>
      <w:keepLines w:val="1"/>
      <w:widowControl w:val="0"/>
      <w:spacing w:line="360" w:lineRule="auto"/>
      <w:jc w:val="both"/>
    </w:pPr>
    <w:rPr>
      <w:rFonts w:ascii="Arial" w:cs="Arial" w:eastAsia="Arial" w:hAnsi="Arial"/>
      <w:sz w:val="24"/>
      <w:szCs w:val="24"/>
    </w:rPr>
  </w:style>
  <w:style w:type="paragraph" w:styleId="Heading3">
    <w:name w:val="heading 3"/>
    <w:basedOn w:val="Normal"/>
    <w:next w:val="Normal"/>
    <w:pPr>
      <w:keepNext w:val="1"/>
      <w:keepLines w:val="1"/>
      <w:spacing w:after="0" w:before="40" w:lineRule="auto"/>
    </w:pPr>
    <w:rPr>
      <w:rFonts w:ascii="Arial" w:cs="Arial" w:eastAsia="Arial" w:hAnsi="Arial"/>
      <w:sz w:val="24"/>
      <w:szCs w:val="24"/>
    </w:rPr>
  </w:style>
  <w:style w:type="paragraph" w:styleId="Heading4">
    <w:name w:val="heading 4"/>
    <w:basedOn w:val="Normal"/>
    <w:next w:val="Normal"/>
    <w:pPr>
      <w:keepNext w:val="1"/>
      <w:keepLines w:val="1"/>
      <w:spacing w:after="0" w:before="40" w:lineRule="auto"/>
    </w:pPr>
    <w:rPr>
      <w:rFonts w:ascii="Arial" w:cs="Arial" w:eastAsia="Arial" w:hAnsi="Arial"/>
      <w:sz w:val="24"/>
      <w:szCs w:val="24"/>
    </w:rPr>
  </w:style>
  <w:style w:type="paragraph" w:styleId="Heading5">
    <w:name w:val="heading 5"/>
    <w:basedOn w:val="Normal"/>
    <w:next w:val="Normal"/>
    <w:pPr>
      <w:keepNext w:val="1"/>
      <w:keepLines w:val="1"/>
      <w:widowControl w:val="0"/>
      <w:spacing w:after="0" w:before="40" w:line="240" w:lineRule="auto"/>
    </w:pPr>
    <w:rPr>
      <w:rFonts w:ascii="Arial" w:cs="Arial" w:eastAsia="Arial" w:hAnsi="Arial"/>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https://integrada.minhabiblioteca.com.br/#/books/9788536521534/cfi/0!/4/2@100:0.00" TargetMode="External"/><Relationship Id="rId27" Type="http://schemas.openxmlformats.org/officeDocument/2006/relationships/hyperlink" Target="https://integrada.minhabiblioteca.com.br/#/books/9788522489800/cfi/0!/4/2@100:0.0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pensador.com/frase/MTgwNDUxNw/"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image" Target="media/image1.png"/><Relationship Id="rId30" Type="http://schemas.openxmlformats.org/officeDocument/2006/relationships/hyperlink" Target="https://integrada.minhabiblioteca.com.br/reader/books/9786581492977/pageid/0"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32" Type="http://schemas.openxmlformats.org/officeDocument/2006/relationships/hyperlink" Target="https://ipam.org.br"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pam.org.br/desmatamento-na-amazonia-brasileira-em-2016-prenuncio-de-um-retroces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