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C1F62" w14:textId="77777777" w:rsidR="006E599E" w:rsidRPr="006E599E" w:rsidRDefault="006E599E" w:rsidP="006E599E">
      <w:r w:rsidRPr="006E599E">
        <w:t>BCP Motor Repair and Rewinding | Wet-Stator Motor Specialists | DEI VOX</w:t>
      </w:r>
    </w:p>
    <w:p w14:paraId="72B93CE5" w14:textId="5AB50898" w:rsidR="006E599E" w:rsidRPr="006E599E" w:rsidRDefault="006E599E" w:rsidP="006E599E">
      <w:pPr>
        <w:rPr>
          <w:b/>
          <w:bCs/>
        </w:rPr>
      </w:pPr>
      <w:r w:rsidRPr="006E599E">
        <w:rPr>
          <w:b/>
          <w:bCs/>
        </w:rPr>
        <w:t>Introduction</w:t>
      </w:r>
    </w:p>
    <w:p w14:paraId="476219B9" w14:textId="77777777" w:rsidR="006E599E" w:rsidRPr="006E599E" w:rsidRDefault="006E599E" w:rsidP="006E599E">
      <w:r w:rsidRPr="006E599E">
        <w:t>The motor is the heart of a sealless boiler circulation pump. Its stator and rotor run in water at system pressure and temperature, so the winding insulation, the cans that protect the windings, and the bearings all work under demanding conditions. When something fails, a general motor shop is not enough.</w:t>
      </w:r>
    </w:p>
    <w:p w14:paraId="1981A3DA" w14:textId="45EF2478" w:rsidR="006E599E" w:rsidRPr="006E599E" w:rsidRDefault="006E599E" w:rsidP="006E599E">
      <w:r w:rsidRPr="006E599E">
        <w:t>DEI VOX repairs and rewinds BCP wet-stator motors as a dedicated specialty.</w:t>
      </w:r>
    </w:p>
    <w:p w14:paraId="1D77AD47" w14:textId="5E224EF8" w:rsidR="006E599E" w:rsidRPr="006E599E" w:rsidRDefault="006E599E" w:rsidP="006E599E">
      <w:pPr>
        <w:rPr>
          <w:b/>
          <w:bCs/>
        </w:rPr>
      </w:pPr>
      <w:r w:rsidRPr="006E599E">
        <w:rPr>
          <w:b/>
          <w:bCs/>
        </w:rPr>
        <w:t>Understanding the BCP Motor</w:t>
      </w:r>
    </w:p>
    <w:p w14:paraId="133F306C" w14:textId="3E3461A6" w:rsidR="006E599E" w:rsidRPr="006E599E" w:rsidRDefault="006E599E" w:rsidP="006E599E">
      <w:r w:rsidRPr="006E599E">
        <w:t>How a wet-stator BCP motor works</w:t>
      </w:r>
      <w:r>
        <w:t xml:space="preserve"> ?</w:t>
      </w:r>
    </w:p>
    <w:p w14:paraId="7A31587A" w14:textId="77777777" w:rsidR="006E599E" w:rsidRPr="006E599E" w:rsidRDefault="006E599E" w:rsidP="006E599E">
      <w:r w:rsidRPr="006E599E">
        <w:t>In a sealless BCP, the pump and motor share one shaft inside a single pressure boundary. That removes the shaft seal, and with it the leak path. The motor itself is a water-filled induction motor: the stator windings are protected from the fluid by a thin stator can, the rotor is protected by a rotor can, and bearings inside the motor are lubricated by the circulating water. A cooling circuit keeps the motor cavity at a safe temperature.</w:t>
      </w:r>
    </w:p>
    <w:p w14:paraId="521C37D5" w14:textId="77777777" w:rsidR="006E599E" w:rsidRPr="006E599E" w:rsidRDefault="006E599E" w:rsidP="006E599E">
      <w:r w:rsidRPr="006E599E">
        <w:t>This design is reliable, but it also means that winding insulation, can integrity, bearings and cooling water quality all affect motor life.</w:t>
      </w:r>
    </w:p>
    <w:p w14:paraId="73BB08A3" w14:textId="1A38FEF2" w:rsidR="006E599E" w:rsidRPr="006E599E" w:rsidRDefault="006E599E" w:rsidP="006E599E">
      <w:pPr>
        <w:rPr>
          <w:b/>
          <w:bCs/>
        </w:rPr>
      </w:pPr>
      <w:r w:rsidRPr="006E599E">
        <w:rPr>
          <w:b/>
          <w:bCs/>
        </w:rPr>
        <w:t>Signs Your BCP Motor Needs Attention</w:t>
      </w:r>
    </w:p>
    <w:p w14:paraId="69474096" w14:textId="77777777" w:rsidR="006E599E" w:rsidRPr="006E599E" w:rsidRDefault="006E599E" w:rsidP="006E599E">
      <w:r w:rsidRPr="006E599E">
        <w:t>Common warning signs, which may appear before a full failure:</w:t>
      </w:r>
    </w:p>
    <w:p w14:paraId="6D859F91" w14:textId="77777777" w:rsidR="006E599E" w:rsidRPr="006E599E" w:rsidRDefault="006E599E" w:rsidP="006E599E">
      <w:pPr>
        <w:numPr>
          <w:ilvl w:val="0"/>
          <w:numId w:val="1"/>
        </w:numPr>
      </w:pPr>
      <w:r w:rsidRPr="006E599E">
        <w:t>Falling insulation resistance readings</w:t>
      </w:r>
    </w:p>
    <w:p w14:paraId="3A477F27" w14:textId="77777777" w:rsidR="006E599E" w:rsidRPr="006E599E" w:rsidRDefault="006E599E" w:rsidP="006E599E">
      <w:pPr>
        <w:numPr>
          <w:ilvl w:val="0"/>
          <w:numId w:val="1"/>
        </w:numPr>
      </w:pPr>
      <w:r w:rsidRPr="006E599E">
        <w:t>Changes in winding resistance or phase imbalance</w:t>
      </w:r>
    </w:p>
    <w:p w14:paraId="63E5D036" w14:textId="77777777" w:rsidR="006E599E" w:rsidRPr="006E599E" w:rsidRDefault="006E599E" w:rsidP="006E599E">
      <w:pPr>
        <w:numPr>
          <w:ilvl w:val="0"/>
          <w:numId w:val="1"/>
        </w:numPr>
      </w:pPr>
      <w:r w:rsidRPr="006E599E">
        <w:t>Rising vibration or unusual noise</w:t>
      </w:r>
    </w:p>
    <w:p w14:paraId="027187AE" w14:textId="77777777" w:rsidR="006E599E" w:rsidRPr="006E599E" w:rsidRDefault="006E599E" w:rsidP="006E599E">
      <w:pPr>
        <w:numPr>
          <w:ilvl w:val="0"/>
          <w:numId w:val="1"/>
        </w:numPr>
      </w:pPr>
      <w:r w:rsidRPr="006E599E">
        <w:t>Rising motor cavity temperature or cooling circuit problems</w:t>
      </w:r>
    </w:p>
    <w:p w14:paraId="586ECC71" w14:textId="77777777" w:rsidR="006E599E" w:rsidRPr="006E599E" w:rsidRDefault="006E599E" w:rsidP="006E599E">
      <w:pPr>
        <w:numPr>
          <w:ilvl w:val="0"/>
          <w:numId w:val="1"/>
        </w:numPr>
      </w:pPr>
      <w:r w:rsidRPr="006E599E">
        <w:t>Evidence of water or debris contamination in the motor</w:t>
      </w:r>
    </w:p>
    <w:p w14:paraId="2DA5E7AA" w14:textId="77777777" w:rsidR="006E599E" w:rsidRPr="006E599E" w:rsidRDefault="006E599E" w:rsidP="006E599E">
      <w:pPr>
        <w:numPr>
          <w:ilvl w:val="0"/>
          <w:numId w:val="1"/>
        </w:numPr>
      </w:pPr>
      <w:r w:rsidRPr="006E599E">
        <w:t>Bearing wear found during an inspection or outage</w:t>
      </w:r>
    </w:p>
    <w:p w14:paraId="50B542B8" w14:textId="77777777" w:rsidR="006E599E" w:rsidRPr="006E599E" w:rsidRDefault="006E599E" w:rsidP="006E599E">
      <w:pPr>
        <w:numPr>
          <w:ilvl w:val="0"/>
          <w:numId w:val="1"/>
        </w:numPr>
      </w:pPr>
      <w:r w:rsidRPr="006E599E">
        <w:t>Trips or abnormal current during start-up or warm standby</w:t>
      </w:r>
    </w:p>
    <w:p w14:paraId="3CB81C6A" w14:textId="248E3F26" w:rsidR="006E599E" w:rsidRDefault="006E599E" w:rsidP="006E599E">
      <w:r w:rsidRPr="006E599E">
        <w:t>If you see any of these, send us the nameplate, test readings and fault history for a free technical opinion</w:t>
      </w:r>
      <w:r>
        <w:t>.</w:t>
      </w:r>
    </w:p>
    <w:p w14:paraId="3F78D9D4" w14:textId="77777777" w:rsidR="00301AB9" w:rsidRPr="009F3235" w:rsidRDefault="00301AB9" w:rsidP="00301AB9">
      <w:r w:rsidRPr="000E099A">
        <w:rPr>
          <w:color w:val="EE0000"/>
        </w:rPr>
        <w:t>CTA Button: [Explore Our Services] | [Submit an RFQ]</w:t>
      </w:r>
    </w:p>
    <w:p w14:paraId="5AE5DDBF" w14:textId="77777777" w:rsidR="00301AB9" w:rsidRDefault="00301AB9" w:rsidP="006E599E"/>
    <w:p w14:paraId="12E56FD4" w14:textId="77777777" w:rsidR="006E599E" w:rsidRPr="006E599E" w:rsidRDefault="006E599E" w:rsidP="006E599E">
      <w:pPr>
        <w:rPr>
          <w:b/>
          <w:bCs/>
        </w:rPr>
      </w:pPr>
      <w:r w:rsidRPr="006E599E">
        <w:rPr>
          <w:b/>
          <w:bCs/>
        </w:rPr>
        <w:t>What We Do</w:t>
      </w:r>
    </w:p>
    <w:p w14:paraId="06FFCABF" w14:textId="77777777" w:rsidR="006E599E" w:rsidRPr="006E599E" w:rsidRDefault="006E599E" w:rsidP="006E599E">
      <w:pPr>
        <w:numPr>
          <w:ilvl w:val="0"/>
          <w:numId w:val="2"/>
        </w:numPr>
      </w:pPr>
      <w:r w:rsidRPr="006E599E">
        <w:rPr>
          <w:b/>
          <w:bCs/>
        </w:rPr>
        <w:lastRenderedPageBreak/>
        <w:t>Complete motor inspection and failure analysis:</w:t>
      </w:r>
      <w:r w:rsidRPr="006E599E">
        <w:t xml:space="preserve"> condition report with measurements and photographs</w:t>
      </w:r>
    </w:p>
    <w:p w14:paraId="1E11B3BE" w14:textId="001947FC" w:rsidR="006E599E" w:rsidRPr="006E599E" w:rsidRDefault="006E599E" w:rsidP="006E599E">
      <w:pPr>
        <w:numPr>
          <w:ilvl w:val="0"/>
          <w:numId w:val="2"/>
        </w:numPr>
      </w:pPr>
      <w:r w:rsidRPr="006E599E">
        <w:rPr>
          <w:b/>
          <w:bCs/>
        </w:rPr>
        <w:t>Rewinding:</w:t>
      </w:r>
      <w:r w:rsidRPr="006E599E">
        <w:t xml:space="preserve"> removal of failed windings and rewinding to the required design and insulation system</w:t>
      </w:r>
    </w:p>
    <w:p w14:paraId="282935E6" w14:textId="64EB4458" w:rsidR="006E599E" w:rsidRPr="006E599E" w:rsidRDefault="006E599E" w:rsidP="006E599E">
      <w:pPr>
        <w:numPr>
          <w:ilvl w:val="0"/>
          <w:numId w:val="2"/>
        </w:numPr>
      </w:pPr>
      <w:r w:rsidRPr="006E599E">
        <w:rPr>
          <w:b/>
          <w:bCs/>
        </w:rPr>
        <w:t>Stator and rotor can work:</w:t>
      </w:r>
      <w:r w:rsidRPr="006E599E">
        <w:t xml:space="preserve"> inspection, repair or replacement </w:t>
      </w:r>
    </w:p>
    <w:p w14:paraId="50058308" w14:textId="30A9CDD8" w:rsidR="006E599E" w:rsidRPr="006E599E" w:rsidRDefault="006E599E" w:rsidP="006E599E">
      <w:pPr>
        <w:numPr>
          <w:ilvl w:val="0"/>
          <w:numId w:val="2"/>
        </w:numPr>
      </w:pPr>
      <w:r w:rsidRPr="006E599E">
        <w:rPr>
          <w:b/>
          <w:bCs/>
        </w:rPr>
        <w:t>Bearing restoration:</w:t>
      </w:r>
      <w:r w:rsidRPr="006E599E">
        <w:t xml:space="preserve"> journal and thrust bearing inspection, refurbishment or replacement </w:t>
      </w:r>
    </w:p>
    <w:p w14:paraId="7E80B8DF" w14:textId="77777777" w:rsidR="006E599E" w:rsidRPr="006E599E" w:rsidRDefault="006E599E" w:rsidP="006E599E">
      <w:pPr>
        <w:numPr>
          <w:ilvl w:val="0"/>
          <w:numId w:val="2"/>
        </w:numPr>
      </w:pPr>
      <w:r w:rsidRPr="006E599E">
        <w:rPr>
          <w:b/>
          <w:bCs/>
        </w:rPr>
        <w:t>Rotor balancing and assembly checks</w:t>
      </w:r>
    </w:p>
    <w:p w14:paraId="2B414397" w14:textId="77777777" w:rsidR="006E599E" w:rsidRPr="006E599E" w:rsidRDefault="006E599E" w:rsidP="006E599E">
      <w:pPr>
        <w:numPr>
          <w:ilvl w:val="0"/>
          <w:numId w:val="2"/>
        </w:numPr>
      </w:pPr>
      <w:r w:rsidRPr="006E599E">
        <w:rPr>
          <w:b/>
          <w:bCs/>
        </w:rPr>
        <w:t>Cooling circuit and pressure boundary checks</w:t>
      </w:r>
    </w:p>
    <w:p w14:paraId="01CAC603" w14:textId="77777777" w:rsidR="006E599E" w:rsidRPr="006E599E" w:rsidRDefault="006E599E" w:rsidP="006E599E">
      <w:pPr>
        <w:numPr>
          <w:ilvl w:val="0"/>
          <w:numId w:val="2"/>
        </w:numPr>
      </w:pPr>
      <w:r w:rsidRPr="006E599E">
        <w:rPr>
          <w:b/>
          <w:bCs/>
        </w:rPr>
        <w:t>Testing and documentation:</w:t>
      </w:r>
      <w:r w:rsidRPr="006E599E">
        <w:t xml:space="preserve"> full record of tests carried out</w:t>
      </w:r>
    </w:p>
    <w:p w14:paraId="5B1AFF82" w14:textId="77777777" w:rsidR="006E599E" w:rsidRPr="006E599E" w:rsidRDefault="006E599E" w:rsidP="006E599E">
      <w:pPr>
        <w:numPr>
          <w:ilvl w:val="0"/>
          <w:numId w:val="2"/>
        </w:numPr>
      </w:pPr>
      <w:r w:rsidRPr="006E599E">
        <w:rPr>
          <w:b/>
          <w:bCs/>
        </w:rPr>
        <w:t>Reverse engineering:</w:t>
      </w:r>
      <w:r w:rsidRPr="006E599E">
        <w:t xml:space="preserve"> reproduction of obsolete motor components from measurements and samples</w:t>
      </w:r>
    </w:p>
    <w:p w14:paraId="35C914B1" w14:textId="77777777" w:rsidR="006E599E" w:rsidRPr="006E599E" w:rsidRDefault="006E599E" w:rsidP="006E599E">
      <w:pPr>
        <w:numPr>
          <w:ilvl w:val="0"/>
          <w:numId w:val="2"/>
        </w:numPr>
      </w:pPr>
      <w:r w:rsidRPr="006E599E">
        <w:rPr>
          <w:b/>
          <w:bCs/>
        </w:rPr>
        <w:t>Complete pump overhaul:</w:t>
      </w:r>
      <w:r w:rsidRPr="006E599E">
        <w:t xml:space="preserve"> motor and hydraulic end serviced together when required</w:t>
      </w:r>
    </w:p>
    <w:p w14:paraId="7E2B9B72" w14:textId="333EFC36" w:rsidR="006E599E" w:rsidRPr="006E599E" w:rsidRDefault="006E599E" w:rsidP="006E599E">
      <w:pPr>
        <w:rPr>
          <w:b/>
          <w:bCs/>
        </w:rPr>
      </w:pPr>
      <w:r w:rsidRPr="006E599E">
        <w:rPr>
          <w:b/>
          <w:bCs/>
        </w:rPr>
        <w:t>Our Repair and Rewinding Process</w:t>
      </w:r>
    </w:p>
    <w:p w14:paraId="69F759C0" w14:textId="77777777" w:rsidR="006E599E" w:rsidRPr="006E599E" w:rsidRDefault="006E599E" w:rsidP="006E599E">
      <w:pPr>
        <w:numPr>
          <w:ilvl w:val="0"/>
          <w:numId w:val="3"/>
        </w:numPr>
      </w:pPr>
      <w:r w:rsidRPr="006E599E">
        <w:rPr>
          <w:b/>
          <w:bCs/>
        </w:rPr>
        <w:t>Receipt and incoming inspection.</w:t>
      </w:r>
      <w:r w:rsidRPr="006E599E">
        <w:t xml:space="preserve"> The motor is logged, photographed and checked against your nameplate and any available drawings.</w:t>
      </w:r>
    </w:p>
    <w:p w14:paraId="513B05F9" w14:textId="1BE34D36" w:rsidR="006E599E" w:rsidRPr="006E599E" w:rsidRDefault="006E599E" w:rsidP="006E599E">
      <w:pPr>
        <w:numPr>
          <w:ilvl w:val="0"/>
          <w:numId w:val="3"/>
        </w:numPr>
      </w:pPr>
      <w:r w:rsidRPr="006E599E">
        <w:rPr>
          <w:b/>
          <w:bCs/>
        </w:rPr>
        <w:t>Initial electrical tests.</w:t>
      </w:r>
      <w:r w:rsidRPr="006E599E">
        <w:t xml:space="preserve"> Insulation resistance, winding resistance and other tests before teardown</w:t>
      </w:r>
    </w:p>
    <w:p w14:paraId="6060F886" w14:textId="77777777" w:rsidR="006E599E" w:rsidRPr="006E599E" w:rsidRDefault="006E599E" w:rsidP="006E599E">
      <w:pPr>
        <w:numPr>
          <w:ilvl w:val="0"/>
          <w:numId w:val="3"/>
        </w:numPr>
      </w:pPr>
      <w:r w:rsidRPr="006E599E">
        <w:rPr>
          <w:b/>
          <w:bCs/>
        </w:rPr>
        <w:t>Teardown and condition report.</w:t>
      </w:r>
      <w:r w:rsidRPr="006E599E">
        <w:t xml:space="preserve"> Each component is measured, and the failure mode and likely root cause are documented.</w:t>
      </w:r>
    </w:p>
    <w:p w14:paraId="032B0912" w14:textId="77777777" w:rsidR="006E599E" w:rsidRPr="006E599E" w:rsidRDefault="006E599E" w:rsidP="006E599E">
      <w:pPr>
        <w:numPr>
          <w:ilvl w:val="0"/>
          <w:numId w:val="3"/>
        </w:numPr>
      </w:pPr>
      <w:r w:rsidRPr="006E599E">
        <w:rPr>
          <w:b/>
          <w:bCs/>
        </w:rPr>
        <w:t>Scope and quotation.</w:t>
      </w:r>
      <w:r w:rsidRPr="006E599E">
        <w:t xml:space="preserve"> You receive a clear scope, price and timeline, and nothing proceeds without your approval.</w:t>
      </w:r>
    </w:p>
    <w:p w14:paraId="2507A998" w14:textId="1CEB58CF" w:rsidR="006E599E" w:rsidRPr="006E599E" w:rsidRDefault="006E599E" w:rsidP="006E599E">
      <w:pPr>
        <w:numPr>
          <w:ilvl w:val="0"/>
          <w:numId w:val="3"/>
        </w:numPr>
      </w:pPr>
      <w:r w:rsidRPr="006E599E">
        <w:rPr>
          <w:b/>
          <w:bCs/>
        </w:rPr>
        <w:t>Rewinding and repair.</w:t>
      </w:r>
      <w:r w:rsidRPr="006E599E">
        <w:t xml:space="preserve"> Work follows controlled procedures, with materials and insulation system matched to the design</w:t>
      </w:r>
    </w:p>
    <w:p w14:paraId="3201EC96" w14:textId="77777777" w:rsidR="006E599E" w:rsidRPr="006E599E" w:rsidRDefault="006E599E" w:rsidP="006E599E">
      <w:pPr>
        <w:numPr>
          <w:ilvl w:val="0"/>
          <w:numId w:val="3"/>
        </w:numPr>
      </w:pPr>
      <w:r w:rsidRPr="006E599E">
        <w:rPr>
          <w:b/>
          <w:bCs/>
        </w:rPr>
        <w:t>Reassembly and fit checks.</w:t>
      </w:r>
      <w:r w:rsidRPr="006E599E">
        <w:t xml:space="preserve"> Clearances, alignment and assembly dimensions are verified.</w:t>
      </w:r>
    </w:p>
    <w:p w14:paraId="0EDE0219" w14:textId="0BBABEEA" w:rsidR="006E599E" w:rsidRPr="006E599E" w:rsidRDefault="006E599E" w:rsidP="006E599E">
      <w:pPr>
        <w:numPr>
          <w:ilvl w:val="0"/>
          <w:numId w:val="3"/>
        </w:numPr>
      </w:pPr>
      <w:r w:rsidRPr="006E599E">
        <w:rPr>
          <w:b/>
          <w:bCs/>
        </w:rPr>
        <w:t>Final testing.</w:t>
      </w:r>
      <w:r w:rsidRPr="006E599E">
        <w:t xml:space="preserve"> Electrical, pressure boundary and mechanical checks are carried out </w:t>
      </w:r>
    </w:p>
    <w:p w14:paraId="7603371F" w14:textId="77777777" w:rsidR="006E599E" w:rsidRPr="006E599E" w:rsidRDefault="006E599E" w:rsidP="006E599E">
      <w:pPr>
        <w:numPr>
          <w:ilvl w:val="0"/>
          <w:numId w:val="3"/>
        </w:numPr>
      </w:pPr>
      <w:r w:rsidRPr="006E599E">
        <w:rPr>
          <w:b/>
          <w:bCs/>
        </w:rPr>
        <w:t>Documentation and dispatch.</w:t>
      </w:r>
      <w:r w:rsidRPr="006E599E">
        <w:t xml:space="preserve"> You receive the test records and repair summary, with export-ready packing.</w:t>
      </w:r>
    </w:p>
    <w:p w14:paraId="5032846E" w14:textId="77777777" w:rsidR="006E599E" w:rsidRDefault="006E599E" w:rsidP="00D555E2">
      <w:pPr>
        <w:rPr>
          <w:color w:val="EE0000"/>
        </w:rPr>
      </w:pPr>
      <w:r w:rsidRPr="000E099A">
        <w:rPr>
          <w:color w:val="EE0000"/>
        </w:rPr>
        <w:t>CTA Button: [Explore Our Services] | [Submit an RFQ]</w:t>
      </w:r>
    </w:p>
    <w:p w14:paraId="10A9342F" w14:textId="6F3FBBF5" w:rsidR="00C83DBC" w:rsidRPr="009F3235" w:rsidRDefault="00C83DBC" w:rsidP="00D555E2">
      <w:r w:rsidRPr="00C83DBC">
        <w:lastRenderedPageBreak/>
        <w:drawing>
          <wp:inline distT="0" distB="0" distL="0" distR="0" wp14:anchorId="7B1A8EE6" wp14:editId="632DC85E">
            <wp:extent cx="5731510" cy="3244215"/>
            <wp:effectExtent l="0" t="0" r="2540" b="0"/>
            <wp:docPr id="30782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25291" name=""/>
                    <pic:cNvPicPr/>
                  </pic:nvPicPr>
                  <pic:blipFill>
                    <a:blip r:embed="rId5"/>
                    <a:stretch>
                      <a:fillRect/>
                    </a:stretch>
                  </pic:blipFill>
                  <pic:spPr>
                    <a:xfrm>
                      <a:off x="0" y="0"/>
                      <a:ext cx="5731510" cy="3244215"/>
                    </a:xfrm>
                    <a:prstGeom prst="rect">
                      <a:avLst/>
                    </a:prstGeom>
                  </pic:spPr>
                </pic:pic>
              </a:graphicData>
            </a:graphic>
          </wp:inline>
        </w:drawing>
      </w:r>
    </w:p>
    <w:p w14:paraId="32AFD268" w14:textId="77777777" w:rsidR="006E599E" w:rsidRPr="006E599E" w:rsidRDefault="006E599E" w:rsidP="006E599E"/>
    <w:p w14:paraId="3CD8B18F" w14:textId="7B2B4CAB" w:rsidR="006E599E" w:rsidRDefault="006E599E"/>
    <w:p w14:paraId="077055CA" w14:textId="6F3957E7" w:rsidR="00200A0A" w:rsidRDefault="00200A0A">
      <w:r w:rsidRPr="00200A0A">
        <w:rPr>
          <w:noProof/>
        </w:rPr>
        <w:drawing>
          <wp:inline distT="0" distB="0" distL="0" distR="0" wp14:anchorId="05EE2977" wp14:editId="70B0A9FE">
            <wp:extent cx="5731510" cy="4221480"/>
            <wp:effectExtent l="0" t="0" r="2540" b="7620"/>
            <wp:docPr id="4234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762" name=""/>
                    <pic:cNvPicPr/>
                  </pic:nvPicPr>
                  <pic:blipFill>
                    <a:blip r:embed="rId6"/>
                    <a:stretch>
                      <a:fillRect/>
                    </a:stretch>
                  </pic:blipFill>
                  <pic:spPr>
                    <a:xfrm>
                      <a:off x="0" y="0"/>
                      <a:ext cx="5731510" cy="4221480"/>
                    </a:xfrm>
                    <a:prstGeom prst="rect">
                      <a:avLst/>
                    </a:prstGeom>
                  </pic:spPr>
                </pic:pic>
              </a:graphicData>
            </a:graphic>
          </wp:inline>
        </w:drawing>
      </w:r>
    </w:p>
    <w:sectPr w:rsidR="00200A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9CF"/>
    <w:multiLevelType w:val="multilevel"/>
    <w:tmpl w:val="7476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939E6"/>
    <w:multiLevelType w:val="multilevel"/>
    <w:tmpl w:val="E714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A2948"/>
    <w:multiLevelType w:val="multilevel"/>
    <w:tmpl w:val="AE20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230143">
    <w:abstractNumId w:val="1"/>
  </w:num>
  <w:num w:numId="2" w16cid:durableId="191302883">
    <w:abstractNumId w:val="2"/>
  </w:num>
  <w:num w:numId="3" w16cid:durableId="2042854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99E"/>
    <w:rsid w:val="000E099A"/>
    <w:rsid w:val="00200A0A"/>
    <w:rsid w:val="002E4D5B"/>
    <w:rsid w:val="00301AB9"/>
    <w:rsid w:val="004822AD"/>
    <w:rsid w:val="006E599E"/>
    <w:rsid w:val="00B86092"/>
    <w:rsid w:val="00C83DBC"/>
    <w:rsid w:val="00D555E2"/>
    <w:rsid w:val="00F755E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31BE"/>
  <w15:chartTrackingRefBased/>
  <w15:docId w15:val="{9F2BB13C-B03D-41F5-BF69-245D3CFA7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9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9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99E"/>
    <w:rPr>
      <w:rFonts w:eastAsiaTheme="majorEastAsia" w:cstheme="majorBidi"/>
      <w:color w:val="272727" w:themeColor="text1" w:themeTint="D8"/>
    </w:rPr>
  </w:style>
  <w:style w:type="paragraph" w:styleId="Title">
    <w:name w:val="Title"/>
    <w:basedOn w:val="Normal"/>
    <w:next w:val="Normal"/>
    <w:link w:val="TitleChar"/>
    <w:uiPriority w:val="10"/>
    <w:qFormat/>
    <w:rsid w:val="006E5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99E"/>
    <w:pPr>
      <w:spacing w:before="160"/>
      <w:jc w:val="center"/>
    </w:pPr>
    <w:rPr>
      <w:i/>
      <w:iCs/>
      <w:color w:val="404040" w:themeColor="text1" w:themeTint="BF"/>
    </w:rPr>
  </w:style>
  <w:style w:type="character" w:customStyle="1" w:styleId="QuoteChar">
    <w:name w:val="Quote Char"/>
    <w:basedOn w:val="DefaultParagraphFont"/>
    <w:link w:val="Quote"/>
    <w:uiPriority w:val="29"/>
    <w:rsid w:val="006E599E"/>
    <w:rPr>
      <w:i/>
      <w:iCs/>
      <w:color w:val="404040" w:themeColor="text1" w:themeTint="BF"/>
    </w:rPr>
  </w:style>
  <w:style w:type="paragraph" w:styleId="ListParagraph">
    <w:name w:val="List Paragraph"/>
    <w:basedOn w:val="Normal"/>
    <w:uiPriority w:val="34"/>
    <w:qFormat/>
    <w:rsid w:val="006E599E"/>
    <w:pPr>
      <w:ind w:left="720"/>
      <w:contextualSpacing/>
    </w:pPr>
  </w:style>
  <w:style w:type="character" w:styleId="IntenseEmphasis">
    <w:name w:val="Intense Emphasis"/>
    <w:basedOn w:val="DefaultParagraphFont"/>
    <w:uiPriority w:val="21"/>
    <w:qFormat/>
    <w:rsid w:val="006E599E"/>
    <w:rPr>
      <w:i/>
      <w:iCs/>
      <w:color w:val="2F5496" w:themeColor="accent1" w:themeShade="BF"/>
    </w:rPr>
  </w:style>
  <w:style w:type="paragraph" w:styleId="IntenseQuote">
    <w:name w:val="Intense Quote"/>
    <w:basedOn w:val="Normal"/>
    <w:next w:val="Normal"/>
    <w:link w:val="IntenseQuoteChar"/>
    <w:uiPriority w:val="30"/>
    <w:qFormat/>
    <w:rsid w:val="006E5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99E"/>
    <w:rPr>
      <w:i/>
      <w:iCs/>
      <w:color w:val="2F5496" w:themeColor="accent1" w:themeShade="BF"/>
    </w:rPr>
  </w:style>
  <w:style w:type="character" w:styleId="IntenseReference">
    <w:name w:val="Intense Reference"/>
    <w:basedOn w:val="DefaultParagraphFont"/>
    <w:uiPriority w:val="32"/>
    <w:qFormat/>
    <w:rsid w:val="006E59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Loomba</dc:creator>
  <cp:keywords/>
  <dc:description/>
  <cp:lastModifiedBy>Kunal Loomba</cp:lastModifiedBy>
  <cp:revision>7</cp:revision>
  <dcterms:created xsi:type="dcterms:W3CDTF">2026-10-17T17:18:00Z</dcterms:created>
  <dcterms:modified xsi:type="dcterms:W3CDTF">2026-10-17T19:21:00Z</dcterms:modified>
</cp:coreProperties>
</file>