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ris8vm2dbf6r" w:id="0"/>
      <w:bookmarkEnd w:id="0"/>
      <w:r w:rsidDel="00000000" w:rsidR="00000000" w:rsidRPr="00000000">
        <w:rPr>
          <w:rtl w:val="0"/>
        </w:rPr>
        <w:t xml:space="preserve">Forma Manual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análise era feita geralmente com uma quantidade de 200 ovos, entretanto quanto era feita a análise de um pote inteiro, onde os ovos se encontravam eram analisados de 1000 dos mesmo, sendo que era feita a contagem dos ovos, sem obter os dados como tamanho maior, menor e consequentemente a média da massa dos ovos e a média do volume.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 de ovos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minutos e 46 segundos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minutos e 07 segundos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166</w:t>
            </w:r>
          </w:p>
        </w:tc>
      </w:tr>
    </w:tbl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esses dados podemos pegar uma média do tempo, onde arredondamos 4min46s para 5min e 2min07s para 2min, se o pesquisador fosse analisar 1000 ovos, levando em conta que demora </w:t>
      </w:r>
      <w:r w:rsidDel="00000000" w:rsidR="00000000" w:rsidRPr="00000000">
        <w:rPr>
          <w:sz w:val="24"/>
          <w:szCs w:val="24"/>
          <w:rtl w:val="0"/>
        </w:rPr>
        <w:t xml:space="preserve">5min</w:t>
      </w:r>
      <w:r w:rsidDel="00000000" w:rsidR="00000000" w:rsidRPr="00000000">
        <w:rPr>
          <w:sz w:val="24"/>
          <w:szCs w:val="24"/>
          <w:rtl w:val="0"/>
        </w:rPr>
        <w:t xml:space="preserve"> para analisar 166, demoraria cerca de meia  hora (30 minutos), já no segundo caso demoraria 12mim, se pegarmos o meio termo entre a primeira contagem e a segunda teriamos uma media de 18 minutos.</w:t>
      </w:r>
    </w:p>
    <w:p w:rsidR="00000000" w:rsidDel="00000000" w:rsidP="00000000" w:rsidRDefault="00000000" w:rsidRPr="00000000" w14:paraId="0000000F">
      <w:pPr>
        <w:pStyle w:val="Heading2"/>
        <w:spacing w:line="360" w:lineRule="auto"/>
        <w:jc w:val="center"/>
        <w:rPr/>
      </w:pPr>
      <w:bookmarkStart w:colFirst="0" w:colLast="0" w:name="_n8qe0xy9mdgc" w:id="1"/>
      <w:bookmarkEnd w:id="1"/>
      <w:r w:rsidDel="00000000" w:rsidR="00000000" w:rsidRPr="00000000">
        <w:rPr>
          <w:rtl w:val="0"/>
        </w:rPr>
        <w:t xml:space="preserve">Utilizando o Software de Visão Computacional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preferível que não lote a imagem com os ovos, para que os mesmo não fiquem aglomerados, então uma média de 40 ovos por foto seria a desejável, com isso uma análise que além de contar a quantidade total de ovos pega suas dimensões para obter informações com a média do volume dos ovos, média de fecundidade e a média da massas dos ovos, faz todo esse processo em 5s, ou seja se pegarmos 40 ovos por imagem e queremos analisar 1000 ovos, todo o processo demoraria cerca de 1min38s a 2min.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 De Ovos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</w:p>
        </w:tc>
      </w:tr>
    </w:tbl>
    <w:p w:rsidR="00000000" w:rsidDel="00000000" w:rsidP="00000000" w:rsidRDefault="00000000" w:rsidRPr="00000000" w14:paraId="0000001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Foto 1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731427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314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Foto 2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693516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935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Foto 3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6020767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20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