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21714" w14:textId="77777777" w:rsidR="00B069F4" w:rsidRPr="00FF45F2" w:rsidRDefault="00B069F4" w:rsidP="00B069F4">
      <w:pPr>
        <w:rPr>
          <w:rFonts w:ascii="Calibri" w:hAnsi="Calibri" w:cs="Calibri"/>
        </w:rPr>
      </w:pPr>
      <w:r w:rsidRPr="00FF45F2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7A009B3B" wp14:editId="09FE85F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033145" cy="1181100"/>
            <wp:effectExtent l="0" t="0" r="0" b="0"/>
            <wp:wrapNone/>
            <wp:docPr id="726631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F45F2">
        <w:rPr>
          <w:rFonts w:ascii="Calibri" w:hAnsi="Calibri" w:cs="Calibri"/>
          <w:noProof/>
        </w:rPr>
        <w:drawing>
          <wp:inline distT="0" distB="0" distL="0" distR="0" wp14:anchorId="3D596FCA" wp14:editId="729BA7F6">
            <wp:extent cx="1247775" cy="1247775"/>
            <wp:effectExtent l="0" t="0" r="9525" b="9525"/>
            <wp:docPr id="75655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09D29" w14:textId="77777777" w:rsidR="00B069F4" w:rsidRPr="00FF45F2" w:rsidRDefault="00B069F4" w:rsidP="00B069F4">
      <w:pPr>
        <w:rPr>
          <w:rFonts w:ascii="Calibri" w:hAnsi="Calibri" w:cs="Calibri"/>
        </w:rPr>
      </w:pPr>
    </w:p>
    <w:p w14:paraId="5C754CBC" w14:textId="77777777" w:rsidR="00B069F4" w:rsidRPr="00FF45F2" w:rsidRDefault="00B069F4" w:rsidP="00B069F4">
      <w:pPr>
        <w:rPr>
          <w:rFonts w:ascii="Calibri" w:hAnsi="Calibri" w:cs="Calibri"/>
        </w:rPr>
      </w:pPr>
    </w:p>
    <w:p w14:paraId="76AFD7C3" w14:textId="77777777" w:rsidR="00B069F4" w:rsidRPr="00FF45F2" w:rsidRDefault="00B069F4" w:rsidP="00B069F4">
      <w:pPr>
        <w:rPr>
          <w:rFonts w:ascii="Calibri" w:hAnsi="Calibri" w:cs="Calibri"/>
          <w:sz w:val="20"/>
          <w:szCs w:val="20"/>
        </w:rPr>
      </w:pPr>
    </w:p>
    <w:p w14:paraId="74860CE2" w14:textId="0A646591" w:rsidR="00DB061E" w:rsidRPr="00FF45F2" w:rsidRDefault="00B069F4" w:rsidP="00B069F4">
      <w:pPr>
        <w:jc w:val="center"/>
        <w:rPr>
          <w:rFonts w:ascii="Calibri" w:hAnsi="Calibri" w:cs="Calibri"/>
          <w:sz w:val="48"/>
          <w:szCs w:val="48"/>
        </w:rPr>
      </w:pPr>
      <w:r w:rsidRPr="00FF45F2">
        <w:rPr>
          <w:rFonts w:ascii="Calibri" w:hAnsi="Calibri" w:cs="Calibri"/>
          <w:sz w:val="48"/>
          <w:szCs w:val="48"/>
        </w:rPr>
        <w:t>Extracting characteristics of a product from product description</w:t>
      </w:r>
    </w:p>
    <w:p w14:paraId="481561D7" w14:textId="2ADE70DF" w:rsidR="00B069F4" w:rsidRPr="00FF45F2" w:rsidRDefault="00B069F4" w:rsidP="00B069F4">
      <w:pPr>
        <w:jc w:val="center"/>
        <w:rPr>
          <w:rFonts w:ascii="Calibri" w:hAnsi="Calibri" w:cs="Calibri"/>
          <w:sz w:val="16"/>
          <w:szCs w:val="16"/>
          <w:lang w:val="mk-MK"/>
        </w:rPr>
      </w:pPr>
      <w:r w:rsidRPr="00FF45F2">
        <w:rPr>
          <w:rFonts w:ascii="Calibri" w:hAnsi="Calibri" w:cs="Calibri"/>
          <w:sz w:val="16"/>
          <w:szCs w:val="16"/>
        </w:rPr>
        <w:t>Извлекување карактеристики на производ од описот на производот</w:t>
      </w:r>
    </w:p>
    <w:p w14:paraId="4CAC0E51" w14:textId="77777777" w:rsidR="00B069F4" w:rsidRPr="00FF45F2" w:rsidRDefault="00B069F4" w:rsidP="00B069F4">
      <w:pPr>
        <w:jc w:val="center"/>
        <w:rPr>
          <w:rFonts w:ascii="Calibri" w:hAnsi="Calibri" w:cs="Calibri"/>
          <w:sz w:val="16"/>
          <w:szCs w:val="16"/>
          <w:lang w:val="mk-MK"/>
        </w:rPr>
      </w:pPr>
    </w:p>
    <w:p w14:paraId="53AD2ECE" w14:textId="77777777" w:rsidR="00B069F4" w:rsidRPr="00FF45F2" w:rsidRDefault="00B069F4" w:rsidP="00B069F4">
      <w:pPr>
        <w:jc w:val="center"/>
        <w:rPr>
          <w:rFonts w:ascii="Calibri" w:hAnsi="Calibri" w:cs="Calibri"/>
          <w:sz w:val="16"/>
          <w:szCs w:val="16"/>
          <w:lang w:val="mk-MK"/>
        </w:rPr>
      </w:pPr>
    </w:p>
    <w:p w14:paraId="59A1EC80" w14:textId="3C275047" w:rsidR="00B069F4" w:rsidRPr="00FF45F2" w:rsidRDefault="00B069F4" w:rsidP="00B069F4">
      <w:pPr>
        <w:jc w:val="center"/>
        <w:rPr>
          <w:rFonts w:ascii="Calibri" w:hAnsi="Calibri" w:cs="Calibri"/>
          <w:sz w:val="16"/>
          <w:szCs w:val="16"/>
        </w:rPr>
      </w:pPr>
      <w:r w:rsidRPr="00FF45F2">
        <w:rPr>
          <w:rFonts w:ascii="Calibri" w:hAnsi="Calibri" w:cs="Calibri"/>
          <w:noProof/>
          <w:sz w:val="16"/>
          <w:szCs w:val="16"/>
          <w:lang w:val="mk-MK"/>
        </w:rPr>
        <w:drawing>
          <wp:inline distT="0" distB="0" distL="0" distR="0" wp14:anchorId="5CBC6D67" wp14:editId="6AAAF935">
            <wp:extent cx="2562225" cy="2457408"/>
            <wp:effectExtent l="0" t="0" r="0" b="635"/>
            <wp:docPr id="1179608551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08551" name="Picture 1" descr="A blue and white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6452" cy="246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E2BC" w14:textId="77777777" w:rsidR="00B069F4" w:rsidRPr="00FF45F2" w:rsidRDefault="00B069F4" w:rsidP="00B069F4">
      <w:pPr>
        <w:jc w:val="center"/>
        <w:rPr>
          <w:rFonts w:ascii="Calibri" w:hAnsi="Calibri" w:cs="Calibri"/>
          <w:sz w:val="16"/>
          <w:szCs w:val="16"/>
          <w:lang w:val="mk-MK"/>
        </w:rPr>
      </w:pPr>
    </w:p>
    <w:p w14:paraId="6B166CF7" w14:textId="77777777" w:rsidR="00B069F4" w:rsidRPr="00FF45F2" w:rsidRDefault="00B069F4" w:rsidP="00B069F4">
      <w:pPr>
        <w:jc w:val="center"/>
        <w:rPr>
          <w:rFonts w:ascii="Calibri" w:hAnsi="Calibri" w:cs="Calibri"/>
          <w:sz w:val="16"/>
          <w:szCs w:val="16"/>
          <w:lang w:val="mk-MK"/>
        </w:rPr>
      </w:pPr>
    </w:p>
    <w:p w14:paraId="4E3BBE4A" w14:textId="77777777" w:rsidR="00B069F4" w:rsidRPr="00FF45F2" w:rsidRDefault="00B069F4" w:rsidP="00B069F4">
      <w:pPr>
        <w:rPr>
          <w:rFonts w:ascii="Calibri" w:hAnsi="Calibri" w:cs="Calibri"/>
          <w:sz w:val="16"/>
          <w:szCs w:val="16"/>
        </w:rPr>
      </w:pPr>
    </w:p>
    <w:p w14:paraId="327E88C9" w14:textId="564C2248" w:rsidR="00B069F4" w:rsidRPr="00FF45F2" w:rsidRDefault="00B069F4" w:rsidP="00B069F4">
      <w:pPr>
        <w:rPr>
          <w:rFonts w:ascii="Calibri" w:hAnsi="Calibri" w:cs="Calibri"/>
          <w:sz w:val="32"/>
          <w:szCs w:val="32"/>
          <w:lang w:val="mk-MK"/>
        </w:rPr>
      </w:pPr>
      <w:r w:rsidRPr="00FF45F2">
        <w:rPr>
          <w:rFonts w:ascii="Calibri" w:hAnsi="Calibri" w:cs="Calibri"/>
          <w:sz w:val="32"/>
          <w:szCs w:val="32"/>
          <w:lang w:val="mk-MK"/>
        </w:rPr>
        <w:t>Студент</w:t>
      </w:r>
      <w:r w:rsidRPr="00FF45F2">
        <w:rPr>
          <w:rFonts w:ascii="Calibri" w:hAnsi="Calibri" w:cs="Calibri"/>
          <w:sz w:val="32"/>
          <w:szCs w:val="32"/>
          <w:lang w:val="mk-MK"/>
        </w:rPr>
        <w:tab/>
      </w:r>
      <w:r w:rsidRPr="00FF45F2">
        <w:rPr>
          <w:rFonts w:ascii="Calibri" w:hAnsi="Calibri" w:cs="Calibri"/>
          <w:sz w:val="32"/>
          <w:szCs w:val="32"/>
          <w:lang w:val="mk-MK"/>
        </w:rPr>
        <w:tab/>
      </w:r>
      <w:r w:rsidRPr="00FF45F2">
        <w:rPr>
          <w:rFonts w:ascii="Calibri" w:hAnsi="Calibri" w:cs="Calibri"/>
          <w:sz w:val="32"/>
          <w:szCs w:val="32"/>
          <w:lang w:val="mk-MK"/>
        </w:rPr>
        <w:tab/>
      </w:r>
      <w:r w:rsidRPr="00FF45F2">
        <w:rPr>
          <w:rFonts w:ascii="Calibri" w:hAnsi="Calibri" w:cs="Calibri"/>
          <w:sz w:val="32"/>
          <w:szCs w:val="32"/>
          <w:lang w:val="mk-MK"/>
        </w:rPr>
        <w:tab/>
      </w:r>
      <w:r w:rsidRPr="00FF45F2">
        <w:rPr>
          <w:rFonts w:ascii="Calibri" w:hAnsi="Calibri" w:cs="Calibri"/>
          <w:sz w:val="32"/>
          <w:szCs w:val="32"/>
          <w:lang w:val="mk-MK"/>
        </w:rPr>
        <w:tab/>
      </w:r>
      <w:r w:rsidRPr="00FF45F2">
        <w:rPr>
          <w:rFonts w:ascii="Calibri" w:hAnsi="Calibri" w:cs="Calibri"/>
          <w:sz w:val="32"/>
          <w:szCs w:val="32"/>
          <w:lang w:val="mk-MK"/>
        </w:rPr>
        <w:tab/>
      </w:r>
      <w:r w:rsidRPr="00FF45F2">
        <w:rPr>
          <w:rFonts w:ascii="Calibri" w:hAnsi="Calibri" w:cs="Calibri"/>
          <w:sz w:val="32"/>
          <w:szCs w:val="32"/>
          <w:lang w:val="mk-MK"/>
        </w:rPr>
        <w:tab/>
      </w:r>
      <w:r w:rsidRPr="00FF45F2">
        <w:rPr>
          <w:rFonts w:ascii="Calibri" w:hAnsi="Calibri" w:cs="Calibri"/>
          <w:sz w:val="32"/>
          <w:szCs w:val="32"/>
          <w:lang w:val="mk-MK"/>
        </w:rPr>
        <w:tab/>
        <w:t>Ментор</w:t>
      </w:r>
      <w:r w:rsidRPr="00FF45F2">
        <w:rPr>
          <w:rFonts w:ascii="Calibri" w:hAnsi="Calibri" w:cs="Calibri"/>
          <w:sz w:val="32"/>
          <w:szCs w:val="32"/>
          <w:lang w:val="mk-MK"/>
        </w:rPr>
        <w:br/>
        <w:t>Дејан Симоновски</w:t>
      </w:r>
      <w:r w:rsidRPr="00FF45F2">
        <w:rPr>
          <w:rFonts w:ascii="Calibri" w:hAnsi="Calibri" w:cs="Calibri"/>
          <w:sz w:val="32"/>
          <w:szCs w:val="32"/>
          <w:lang w:val="mk-MK"/>
        </w:rPr>
        <w:tab/>
      </w:r>
      <w:r w:rsidRPr="00FF45F2">
        <w:rPr>
          <w:rFonts w:ascii="Calibri" w:hAnsi="Calibri" w:cs="Calibri"/>
          <w:sz w:val="32"/>
          <w:szCs w:val="32"/>
          <w:lang w:val="mk-MK"/>
        </w:rPr>
        <w:tab/>
      </w:r>
      <w:r w:rsidRPr="00FF45F2">
        <w:rPr>
          <w:rFonts w:ascii="Calibri" w:hAnsi="Calibri" w:cs="Calibri"/>
          <w:sz w:val="32"/>
          <w:szCs w:val="32"/>
          <w:lang w:val="mk-MK"/>
        </w:rPr>
        <w:tab/>
      </w:r>
      <w:r w:rsidRPr="00FF45F2">
        <w:rPr>
          <w:rFonts w:ascii="Calibri" w:hAnsi="Calibri" w:cs="Calibri"/>
          <w:sz w:val="32"/>
          <w:szCs w:val="32"/>
          <w:lang w:val="mk-MK"/>
        </w:rPr>
        <w:tab/>
      </w:r>
      <w:r w:rsidR="00732755">
        <w:rPr>
          <w:rFonts w:ascii="Calibri" w:hAnsi="Calibri" w:cs="Calibri"/>
          <w:sz w:val="32"/>
          <w:szCs w:val="32"/>
          <w:lang w:val="mk-MK"/>
        </w:rPr>
        <w:t xml:space="preserve">      проф. </w:t>
      </w:r>
      <w:r w:rsidR="00B6795C">
        <w:rPr>
          <w:rFonts w:ascii="Calibri" w:hAnsi="Calibri" w:cs="Calibri"/>
          <w:sz w:val="32"/>
          <w:szCs w:val="32"/>
          <w:lang w:val="mk-MK"/>
        </w:rPr>
        <w:t xml:space="preserve">Д-р </w:t>
      </w:r>
      <w:r w:rsidRPr="00FF45F2">
        <w:rPr>
          <w:rFonts w:ascii="Calibri" w:hAnsi="Calibri" w:cs="Calibri"/>
          <w:sz w:val="32"/>
          <w:szCs w:val="32"/>
          <w:lang w:val="mk-MK"/>
        </w:rPr>
        <w:t>Димитар Трајанов</w:t>
      </w:r>
    </w:p>
    <w:p w14:paraId="7D25192B" w14:textId="77777777" w:rsidR="00B069F4" w:rsidRPr="00FF45F2" w:rsidRDefault="00B069F4" w:rsidP="00B069F4">
      <w:pPr>
        <w:jc w:val="center"/>
        <w:rPr>
          <w:rFonts w:ascii="Calibri" w:hAnsi="Calibri" w:cs="Calibri"/>
          <w:sz w:val="16"/>
          <w:szCs w:val="16"/>
          <w:lang w:val="mk-MK"/>
        </w:rPr>
      </w:pPr>
    </w:p>
    <w:p w14:paraId="00F1597A" w14:textId="134373A5" w:rsidR="00B069F4" w:rsidRPr="00FF45F2" w:rsidRDefault="00B069F4" w:rsidP="00B069F4">
      <w:pPr>
        <w:jc w:val="center"/>
        <w:rPr>
          <w:rFonts w:ascii="Calibri" w:hAnsi="Calibri" w:cs="Calibri"/>
          <w:sz w:val="16"/>
          <w:szCs w:val="16"/>
        </w:rPr>
      </w:pPr>
      <w:r w:rsidRPr="00FF45F2">
        <w:rPr>
          <w:rFonts w:ascii="Calibri" w:hAnsi="Calibri" w:cs="Calibri"/>
          <w:sz w:val="16"/>
          <w:szCs w:val="16"/>
          <w:lang w:val="mk-MK"/>
        </w:rPr>
        <w:t>Скопје, 2024</w:t>
      </w:r>
    </w:p>
    <w:p w14:paraId="6048F019" w14:textId="5794B746" w:rsidR="00B069F4" w:rsidRPr="00FF45F2" w:rsidRDefault="00B069F4" w:rsidP="00B069F4">
      <w:pPr>
        <w:jc w:val="both"/>
        <w:rPr>
          <w:rFonts w:ascii="Calibri" w:hAnsi="Calibri" w:cs="Calibri"/>
        </w:rPr>
      </w:pPr>
      <w:r w:rsidRPr="00FF45F2">
        <w:rPr>
          <w:rFonts w:ascii="Calibri" w:hAnsi="Calibri" w:cs="Calibri"/>
        </w:rPr>
        <w:lastRenderedPageBreak/>
        <w:t>The goal of this project is to extract the characteristics of a product from its description.</w:t>
      </w:r>
    </w:p>
    <w:p w14:paraId="6FC3C751" w14:textId="3267436A" w:rsidR="003265DB" w:rsidRPr="00FF45F2" w:rsidRDefault="003265DB" w:rsidP="00B069F4">
      <w:pPr>
        <w:jc w:val="both"/>
        <w:rPr>
          <w:rFonts w:ascii="Calibri" w:hAnsi="Calibri" w:cs="Calibri"/>
          <w:b/>
          <w:bCs/>
        </w:rPr>
      </w:pPr>
      <w:r w:rsidRPr="00FF45F2">
        <w:rPr>
          <w:rFonts w:ascii="Calibri" w:hAnsi="Calibri" w:cs="Calibri"/>
          <w:b/>
          <w:bCs/>
        </w:rPr>
        <w:t>Method 1: Regex</w:t>
      </w:r>
    </w:p>
    <w:p w14:paraId="00ED37A8" w14:textId="1B3293F7" w:rsidR="00B069F4" w:rsidRPr="00FF45F2" w:rsidRDefault="00B069F4" w:rsidP="00B069F4">
      <w:pPr>
        <w:jc w:val="both"/>
        <w:rPr>
          <w:rFonts w:ascii="Calibri" w:hAnsi="Calibri" w:cs="Calibri"/>
        </w:rPr>
      </w:pPr>
      <w:r w:rsidRPr="00FF45F2">
        <w:rPr>
          <w:rFonts w:ascii="Calibri" w:hAnsi="Calibri" w:cs="Calibri"/>
        </w:rPr>
        <w:t xml:space="preserve">We have used two methods, which we will soon illustrate below. First of which, is regex. This method uses a common pattern to distinguish characteristics manually. The results from this method have proven to be very effective, even if the dataset isn’t the most consistent, </w:t>
      </w:r>
      <w:r w:rsidR="00FF45F2" w:rsidRPr="00FF45F2">
        <w:rPr>
          <w:rFonts w:ascii="Calibri" w:hAnsi="Calibri" w:cs="Calibri"/>
        </w:rPr>
        <w:t>all</w:t>
      </w:r>
      <w:r w:rsidRPr="00FF45F2">
        <w:rPr>
          <w:rFonts w:ascii="Calibri" w:hAnsi="Calibri" w:cs="Calibri"/>
        </w:rPr>
        <w:t xml:space="preserve"> the features that cannot be separated to its own key, are added to the ‘Features’ key. For example,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65DB" w:rsidRPr="00FF45F2" w14:paraId="51AA7637" w14:textId="77777777" w:rsidTr="003265DB">
        <w:tc>
          <w:tcPr>
            <w:tcW w:w="9350" w:type="dxa"/>
          </w:tcPr>
          <w:p w14:paraId="77494A0B" w14:textId="5DEA3199" w:rsidR="003265DB" w:rsidRPr="00FF45F2" w:rsidRDefault="003265DB" w:rsidP="00B069F4">
            <w:pPr>
              <w:jc w:val="both"/>
              <w:rPr>
                <w:rFonts w:ascii="Calibri" w:hAnsi="Calibri" w:cs="Calibri"/>
              </w:rPr>
            </w:pPr>
            <w:r w:rsidRPr="00FF45F2">
              <w:rPr>
                <w:rFonts w:ascii="Calibri" w:hAnsi="Calibri" w:cs="Calibri"/>
              </w:rPr>
              <w:t>Преносен звучник Моќност:15W Mikrofon AUX /USB/TF/Bluetooth RGB-LED Батерија:3.7V1200mAh</w:t>
            </w:r>
          </w:p>
        </w:tc>
      </w:tr>
    </w:tbl>
    <w:p w14:paraId="0059D3A7" w14:textId="77777777" w:rsidR="00B069F4" w:rsidRPr="00FF45F2" w:rsidRDefault="00B069F4" w:rsidP="00B069F4">
      <w:pPr>
        <w:jc w:val="both"/>
        <w:rPr>
          <w:rFonts w:ascii="Calibri" w:hAnsi="Calibri" w:cs="Calibri"/>
        </w:rPr>
      </w:pPr>
    </w:p>
    <w:p w14:paraId="661E5601" w14:textId="5E78D38A" w:rsidR="003265DB" w:rsidRPr="00FF45F2" w:rsidRDefault="003265DB" w:rsidP="00B069F4">
      <w:pPr>
        <w:jc w:val="both"/>
        <w:rPr>
          <w:rFonts w:ascii="Calibri" w:hAnsi="Calibri" w:cs="Calibri"/>
        </w:rPr>
      </w:pPr>
      <w:r w:rsidRPr="00FF45F2">
        <w:rPr>
          <w:rFonts w:ascii="Calibri" w:hAnsi="Calibri" w:cs="Calibri"/>
        </w:rPr>
        <w:t xml:space="preserve">This would usually be </w:t>
      </w:r>
    </w:p>
    <w:p w14:paraId="14EB0B5A" w14:textId="41F94606" w:rsidR="003265DB" w:rsidRPr="00FF45F2" w:rsidRDefault="003265DB" w:rsidP="00B069F4">
      <w:pPr>
        <w:jc w:val="both"/>
        <w:rPr>
          <w:rFonts w:ascii="Calibri" w:hAnsi="Calibri" w:cs="Calibri"/>
        </w:rPr>
      </w:pPr>
      <w:r w:rsidRPr="00FF45F2">
        <w:rPr>
          <w:rFonts w:ascii="Calibri" w:hAnsi="Calibri" w:cs="Calibri"/>
        </w:rPr>
        <w:t>{'</w:t>
      </w:r>
      <w:r w:rsidRPr="00FF45F2">
        <w:rPr>
          <w:rFonts w:ascii="Calibri" w:hAnsi="Calibri" w:cs="Calibri"/>
          <w:lang w:val="mk-MK"/>
        </w:rPr>
        <w:t>Производ</w:t>
      </w:r>
      <w:r w:rsidRPr="00FF45F2">
        <w:rPr>
          <w:rFonts w:ascii="Calibri" w:hAnsi="Calibri" w:cs="Calibri"/>
        </w:rPr>
        <w:t>': 'Преносен звучник ',</w:t>
      </w:r>
    </w:p>
    <w:p w14:paraId="020ABE03" w14:textId="70E59CF3" w:rsidR="003265DB" w:rsidRPr="00FF45F2" w:rsidRDefault="003265DB" w:rsidP="00B069F4">
      <w:pPr>
        <w:jc w:val="both"/>
        <w:rPr>
          <w:rFonts w:ascii="Calibri" w:hAnsi="Calibri" w:cs="Calibri"/>
        </w:rPr>
      </w:pPr>
      <w:r w:rsidRPr="00FF45F2">
        <w:rPr>
          <w:rFonts w:ascii="Calibri" w:hAnsi="Calibri" w:cs="Calibri"/>
        </w:rPr>
        <w:t>'Моќност': '15W '</w:t>
      </w:r>
    </w:p>
    <w:p w14:paraId="06D2A0FB" w14:textId="4504C9FE" w:rsidR="003265DB" w:rsidRPr="00FF45F2" w:rsidRDefault="003265DB" w:rsidP="00B069F4">
      <w:pPr>
        <w:jc w:val="both"/>
        <w:rPr>
          <w:rFonts w:ascii="Calibri" w:hAnsi="Calibri" w:cs="Calibri"/>
        </w:rPr>
      </w:pPr>
      <w:r w:rsidRPr="00FF45F2">
        <w:rPr>
          <w:rFonts w:ascii="Calibri" w:hAnsi="Calibri" w:cs="Calibri"/>
        </w:rPr>
        <w:t>'</w:t>
      </w:r>
      <w:r w:rsidRPr="00FF45F2">
        <w:rPr>
          <w:rFonts w:ascii="Calibri" w:hAnsi="Calibri" w:cs="Calibri"/>
          <w:lang w:val="mk-MK"/>
        </w:rPr>
        <w:t>Влез</w:t>
      </w:r>
      <w:r w:rsidRPr="00FF45F2">
        <w:rPr>
          <w:rFonts w:ascii="Calibri" w:hAnsi="Calibri" w:cs="Calibri"/>
        </w:rPr>
        <w:t>': 'Mikrofon,AUX,/USB/TF/Bluetooth'</w:t>
      </w:r>
    </w:p>
    <w:p w14:paraId="2A8DC785" w14:textId="32834B41" w:rsidR="003265DB" w:rsidRPr="00FF45F2" w:rsidRDefault="003265DB" w:rsidP="00B069F4">
      <w:pPr>
        <w:jc w:val="both"/>
        <w:rPr>
          <w:rFonts w:ascii="Calibri" w:hAnsi="Calibri" w:cs="Calibri"/>
        </w:rPr>
      </w:pPr>
      <w:r w:rsidRPr="00FF45F2">
        <w:rPr>
          <w:rFonts w:ascii="Calibri" w:hAnsi="Calibri" w:cs="Calibri"/>
        </w:rPr>
        <w:t>'</w:t>
      </w:r>
      <w:r w:rsidRPr="00FF45F2">
        <w:rPr>
          <w:rFonts w:ascii="Calibri" w:hAnsi="Calibri" w:cs="Calibri"/>
          <w:lang w:val="mk-MK"/>
        </w:rPr>
        <w:t>Осветлување</w:t>
      </w:r>
      <w:r w:rsidRPr="00FF45F2">
        <w:rPr>
          <w:rFonts w:ascii="Calibri" w:hAnsi="Calibri" w:cs="Calibri"/>
        </w:rPr>
        <w:t>’: ‘RGB-LED'</w:t>
      </w:r>
    </w:p>
    <w:p w14:paraId="7EF03719" w14:textId="249EACCC" w:rsidR="003265DB" w:rsidRPr="00FF45F2" w:rsidRDefault="003265DB" w:rsidP="00B069F4">
      <w:pPr>
        <w:jc w:val="both"/>
        <w:rPr>
          <w:rFonts w:ascii="Calibri" w:hAnsi="Calibri" w:cs="Calibri"/>
        </w:rPr>
      </w:pPr>
      <w:r w:rsidRPr="00FF45F2">
        <w:rPr>
          <w:rFonts w:ascii="Calibri" w:hAnsi="Calibri" w:cs="Calibri"/>
        </w:rPr>
        <w:t>'Батерија': '3.7V1200mAh'</w:t>
      </w:r>
    </w:p>
    <w:p w14:paraId="483F5199" w14:textId="77777777" w:rsidR="003265DB" w:rsidRPr="00FF45F2" w:rsidRDefault="003265DB" w:rsidP="00B069F4">
      <w:pPr>
        <w:jc w:val="both"/>
        <w:rPr>
          <w:rFonts w:ascii="Calibri" w:hAnsi="Calibri" w:cs="Calibri"/>
        </w:rPr>
      </w:pPr>
      <w:r w:rsidRPr="00FF45F2">
        <w:rPr>
          <w:rFonts w:ascii="Calibri" w:hAnsi="Calibri" w:cs="Calibri"/>
        </w:rPr>
        <w:t>But since our regex matcher can only do so much, we have the following output:</w:t>
      </w:r>
      <w:r w:rsidRPr="00FF45F2">
        <w:rPr>
          <w:rFonts w:ascii="Calibri" w:hAnsi="Calibri" w:cs="Calibri"/>
        </w:rPr>
        <w:br/>
        <w:t xml:space="preserve">{'Моќност': '15W', </w:t>
      </w:r>
    </w:p>
    <w:p w14:paraId="30AAE811" w14:textId="77777777" w:rsidR="003265DB" w:rsidRPr="00FF45F2" w:rsidRDefault="003265DB" w:rsidP="00B069F4">
      <w:pPr>
        <w:jc w:val="both"/>
        <w:rPr>
          <w:rFonts w:ascii="Calibri" w:hAnsi="Calibri" w:cs="Calibri"/>
        </w:rPr>
      </w:pPr>
      <w:r w:rsidRPr="00FF45F2">
        <w:rPr>
          <w:rFonts w:ascii="Calibri" w:hAnsi="Calibri" w:cs="Calibri"/>
        </w:rPr>
        <w:t xml:space="preserve">'Батерија': '3.7V1200mAh', </w:t>
      </w:r>
    </w:p>
    <w:p w14:paraId="08269836" w14:textId="402A4521" w:rsidR="003265DB" w:rsidRPr="00FF45F2" w:rsidRDefault="003265DB" w:rsidP="00B069F4">
      <w:pPr>
        <w:jc w:val="both"/>
        <w:rPr>
          <w:rFonts w:ascii="Calibri" w:hAnsi="Calibri" w:cs="Calibri"/>
        </w:rPr>
      </w:pPr>
      <w:r w:rsidRPr="00FF45F2">
        <w:rPr>
          <w:rFonts w:ascii="Calibri" w:hAnsi="Calibri" w:cs="Calibri"/>
        </w:rPr>
        <w:t>'Features': 'Преносен звучник Mikrofon AUX /USB/TF/Bluetooth RGB-LED'}</w:t>
      </w:r>
    </w:p>
    <w:p w14:paraId="4A06D977" w14:textId="45E2B653" w:rsidR="003265DB" w:rsidRPr="00FF45F2" w:rsidRDefault="003265DB" w:rsidP="00B069F4">
      <w:pPr>
        <w:jc w:val="both"/>
        <w:rPr>
          <w:rFonts w:ascii="Calibri" w:hAnsi="Calibri" w:cs="Calibri"/>
        </w:rPr>
      </w:pPr>
      <w:r w:rsidRPr="00FF45F2">
        <w:rPr>
          <w:rFonts w:ascii="Calibri" w:hAnsi="Calibri" w:cs="Calibri"/>
        </w:rPr>
        <w:t>As visible from the example, all non-key values are added to the ‘Features’ key. Because of this, if a key is not found in this row, we search for its value in features exclusively.</w:t>
      </w:r>
    </w:p>
    <w:p w14:paraId="3E7782DC" w14:textId="380073CF" w:rsidR="003265DB" w:rsidRPr="00FF45F2" w:rsidRDefault="003265DB" w:rsidP="00B069F4">
      <w:pPr>
        <w:jc w:val="both"/>
        <w:rPr>
          <w:rFonts w:ascii="Calibri" w:hAnsi="Calibri" w:cs="Calibri"/>
          <w:b/>
          <w:bCs/>
        </w:rPr>
      </w:pPr>
      <w:r w:rsidRPr="00FF45F2">
        <w:rPr>
          <w:rFonts w:ascii="Calibri" w:hAnsi="Calibri" w:cs="Calibri"/>
          <w:b/>
          <w:bCs/>
        </w:rPr>
        <w:t>Method 2 Cohere AI:</w:t>
      </w:r>
    </w:p>
    <w:p w14:paraId="180BD74A" w14:textId="1F954500" w:rsidR="003265DB" w:rsidRPr="00FF45F2" w:rsidRDefault="003265DB" w:rsidP="00FF45F2">
      <w:pPr>
        <w:jc w:val="both"/>
        <w:rPr>
          <w:rFonts w:ascii="Calibri" w:hAnsi="Calibri" w:cs="Calibri"/>
        </w:rPr>
      </w:pPr>
      <w:r w:rsidRPr="00FF45F2">
        <w:rPr>
          <w:rFonts w:ascii="Calibri" w:hAnsi="Calibri" w:cs="Calibri"/>
        </w:rPr>
        <w:t>In this method, we send our rows to the AI via API requests with a similar query to this:</w:t>
      </w:r>
    </w:p>
    <w:p w14:paraId="0871FC38" w14:textId="77777777" w:rsidR="003265DB" w:rsidRPr="003265DB" w:rsidRDefault="003265DB" w:rsidP="00FF45F2">
      <w:pPr>
        <w:jc w:val="both"/>
        <w:rPr>
          <w:rFonts w:ascii="Calibri" w:hAnsi="Calibri" w:cs="Calibri"/>
        </w:rPr>
      </w:pPr>
      <w:r w:rsidRPr="003265DB">
        <w:rPr>
          <w:rFonts w:ascii="Calibri" w:hAnsi="Calibri" w:cs="Calibri"/>
        </w:rPr>
        <w:t> Extract the key-value pairs from the following product specification text. If the key or value is missing, still infer the correct pairs. Identify additional information under the category 'Features'.</w:t>
      </w:r>
    </w:p>
    <w:p w14:paraId="17E5A4F2" w14:textId="77777777" w:rsidR="003265DB" w:rsidRPr="003265DB" w:rsidRDefault="003265DB" w:rsidP="003265DB">
      <w:pPr>
        <w:jc w:val="both"/>
        <w:rPr>
          <w:rFonts w:ascii="Calibri" w:hAnsi="Calibri" w:cs="Calibri"/>
        </w:rPr>
      </w:pPr>
      <w:r w:rsidRPr="003265DB">
        <w:rPr>
          <w:rFonts w:ascii="Calibri" w:hAnsi="Calibri" w:cs="Calibri"/>
        </w:rPr>
        <w:t xml:space="preserve">    </w:t>
      </w:r>
    </w:p>
    <w:p w14:paraId="5FF59F05" w14:textId="77777777" w:rsidR="003265DB" w:rsidRPr="003265DB" w:rsidRDefault="003265DB" w:rsidP="003265DB">
      <w:pPr>
        <w:jc w:val="both"/>
        <w:rPr>
          <w:rFonts w:ascii="Calibri" w:hAnsi="Calibri" w:cs="Calibri"/>
        </w:rPr>
      </w:pPr>
      <w:r w:rsidRPr="003265DB">
        <w:rPr>
          <w:rFonts w:ascii="Calibri" w:hAnsi="Calibri" w:cs="Calibri"/>
        </w:rPr>
        <w:t>    Example 1:</w:t>
      </w:r>
    </w:p>
    <w:p w14:paraId="6CE26B1D" w14:textId="77777777" w:rsidR="003265DB" w:rsidRPr="003265DB" w:rsidRDefault="003265DB" w:rsidP="003265DB">
      <w:pPr>
        <w:jc w:val="both"/>
        <w:rPr>
          <w:rFonts w:ascii="Calibri" w:hAnsi="Calibri" w:cs="Calibri"/>
        </w:rPr>
      </w:pPr>
      <w:r w:rsidRPr="003265DB">
        <w:rPr>
          <w:rFonts w:ascii="Calibri" w:hAnsi="Calibri" w:cs="Calibri"/>
        </w:rPr>
        <w:t>    Input:</w:t>
      </w:r>
    </w:p>
    <w:p w14:paraId="453431BE" w14:textId="77777777" w:rsidR="003265DB" w:rsidRPr="003265DB" w:rsidRDefault="003265DB" w:rsidP="003265DB">
      <w:pPr>
        <w:jc w:val="both"/>
        <w:rPr>
          <w:rFonts w:ascii="Calibri" w:hAnsi="Calibri" w:cs="Calibri"/>
        </w:rPr>
      </w:pPr>
      <w:r w:rsidRPr="003265DB">
        <w:rPr>
          <w:rFonts w:ascii="Calibri" w:hAnsi="Calibri" w:cs="Calibri"/>
        </w:rPr>
        <w:t>    "Screen Size: 6.5 inches</w:t>
      </w:r>
    </w:p>
    <w:p w14:paraId="7E6529C0" w14:textId="77777777" w:rsidR="003265DB" w:rsidRPr="003265DB" w:rsidRDefault="003265DB" w:rsidP="003265DB">
      <w:pPr>
        <w:jc w:val="both"/>
        <w:rPr>
          <w:rFonts w:ascii="Calibri" w:hAnsi="Calibri" w:cs="Calibri"/>
        </w:rPr>
      </w:pPr>
      <w:r w:rsidRPr="003265DB">
        <w:rPr>
          <w:rFonts w:ascii="Calibri" w:hAnsi="Calibri" w:cs="Calibri"/>
        </w:rPr>
        <w:t>    Resolution: 1080x2400 pixels</w:t>
      </w:r>
    </w:p>
    <w:p w14:paraId="5EE559DC" w14:textId="6FC7472F" w:rsidR="003265DB" w:rsidRPr="00FF45F2" w:rsidRDefault="003265DB" w:rsidP="00B069F4">
      <w:pPr>
        <w:jc w:val="both"/>
        <w:rPr>
          <w:rFonts w:ascii="Calibri" w:hAnsi="Calibri" w:cs="Calibri"/>
        </w:rPr>
      </w:pPr>
      <w:r w:rsidRPr="00FF45F2">
        <w:rPr>
          <w:rFonts w:ascii="Calibri" w:hAnsi="Calibri" w:cs="Calibri"/>
        </w:rPr>
        <w:t>….</w:t>
      </w:r>
    </w:p>
    <w:p w14:paraId="5A5BDF0A" w14:textId="14256700" w:rsidR="00A01A4D" w:rsidRPr="00FF45F2" w:rsidRDefault="00A01A4D" w:rsidP="00B069F4">
      <w:pPr>
        <w:jc w:val="both"/>
        <w:rPr>
          <w:rFonts w:ascii="Calibri" w:hAnsi="Calibri" w:cs="Calibri"/>
        </w:rPr>
      </w:pPr>
      <w:r w:rsidRPr="00FF45F2">
        <w:rPr>
          <w:rFonts w:ascii="Calibri" w:hAnsi="Calibri" w:cs="Calibri"/>
        </w:rPr>
        <w:t>….</w:t>
      </w:r>
    </w:p>
    <w:p w14:paraId="066D06B9" w14:textId="77777777" w:rsidR="003265DB" w:rsidRPr="003265DB" w:rsidRDefault="003265DB" w:rsidP="00FF45F2">
      <w:pPr>
        <w:jc w:val="both"/>
        <w:rPr>
          <w:rFonts w:ascii="Calibri" w:hAnsi="Calibri" w:cs="Calibri"/>
        </w:rPr>
      </w:pPr>
      <w:r w:rsidRPr="003265DB">
        <w:rPr>
          <w:rFonts w:ascii="Calibri" w:hAnsi="Calibri" w:cs="Calibri"/>
        </w:rPr>
        <w:lastRenderedPageBreak/>
        <w:t> Now, extract the key-value pairs for the following product specification text:</w:t>
      </w:r>
    </w:p>
    <w:p w14:paraId="1FA7942B" w14:textId="77777777" w:rsidR="003265DB" w:rsidRPr="003265DB" w:rsidRDefault="003265DB" w:rsidP="003265DB">
      <w:pPr>
        <w:jc w:val="both"/>
        <w:rPr>
          <w:rFonts w:ascii="Calibri" w:hAnsi="Calibri" w:cs="Calibri"/>
        </w:rPr>
      </w:pPr>
      <w:r w:rsidRPr="003265DB">
        <w:rPr>
          <w:rFonts w:ascii="Calibri" w:hAnsi="Calibri" w:cs="Calibri"/>
        </w:rPr>
        <w:t xml:space="preserve">    </w:t>
      </w:r>
    </w:p>
    <w:p w14:paraId="7AEBE87E" w14:textId="77777777" w:rsidR="003265DB" w:rsidRPr="00FF45F2" w:rsidRDefault="003265DB" w:rsidP="003265DB">
      <w:pPr>
        <w:jc w:val="both"/>
        <w:rPr>
          <w:rFonts w:ascii="Calibri" w:hAnsi="Calibri" w:cs="Calibri"/>
        </w:rPr>
      </w:pPr>
      <w:r w:rsidRPr="003265DB">
        <w:rPr>
          <w:rFonts w:ascii="Calibri" w:hAnsi="Calibri" w:cs="Calibri"/>
        </w:rPr>
        <w:t>    {text}</w:t>
      </w:r>
    </w:p>
    <w:p w14:paraId="71D91E0B" w14:textId="51289EA5" w:rsidR="00A01A4D" w:rsidRPr="00FF45F2" w:rsidRDefault="00A01A4D" w:rsidP="00FF45F2">
      <w:pPr>
        <w:jc w:val="both"/>
        <w:rPr>
          <w:rFonts w:ascii="Calibri" w:hAnsi="Calibri" w:cs="Calibri"/>
        </w:rPr>
      </w:pPr>
      <w:r w:rsidRPr="00FF45F2">
        <w:rPr>
          <w:rFonts w:ascii="Calibri" w:hAnsi="Calibri" w:cs="Calibri"/>
        </w:rPr>
        <w:t>And we send our subsample (because it is a large dataset, just for this example)</w:t>
      </w:r>
    </w:p>
    <w:p w14:paraId="265ABABB" w14:textId="1182F16C" w:rsidR="00A01A4D" w:rsidRPr="00FF45F2" w:rsidRDefault="00FF45F2" w:rsidP="00FF45F2">
      <w:pPr>
        <w:jc w:val="both"/>
        <w:rPr>
          <w:rFonts w:ascii="Calibri" w:hAnsi="Calibri" w:cs="Calibri"/>
        </w:rPr>
      </w:pPr>
      <w:r w:rsidRPr="00FF45F2">
        <w:rPr>
          <w:rFonts w:ascii="Calibri" w:hAnsi="Calibri" w:cs="Calibri"/>
        </w:rPr>
        <w:t>After this processing is over, we ask the user what he wants via prompt. We process this prompt with Cohere AI once more, for example:</w:t>
      </w:r>
    </w:p>
    <w:p w14:paraId="137C8068" w14:textId="7C4D53D0" w:rsidR="00FF45F2" w:rsidRPr="00FF45F2" w:rsidRDefault="00FF45F2" w:rsidP="00FF45F2">
      <w:pPr>
        <w:jc w:val="both"/>
        <w:rPr>
          <w:rFonts w:ascii="Calibri" w:hAnsi="Calibri" w:cs="Calibri"/>
        </w:rPr>
      </w:pPr>
      <w:r w:rsidRPr="00FF45F2">
        <w:rPr>
          <w:rFonts w:ascii="Calibri" w:hAnsi="Calibri" w:cs="Calibri"/>
        </w:rPr>
        <w:t>Query: Show me televisions with Bluetooth and 1080p resolution, and we get the following in JSON format:</w:t>
      </w:r>
    </w:p>
    <w:p w14:paraId="22472205" w14:textId="77777777" w:rsidR="00FF45F2" w:rsidRPr="00FF45F2" w:rsidRDefault="00FF45F2" w:rsidP="00FF45F2">
      <w:pPr>
        <w:jc w:val="both"/>
        <w:rPr>
          <w:rFonts w:ascii="Calibri" w:hAnsi="Calibri" w:cs="Calibri"/>
        </w:rPr>
      </w:pPr>
      <w:r w:rsidRPr="00FF45F2">
        <w:rPr>
          <w:rFonts w:ascii="Calibri" w:hAnsi="Calibri" w:cs="Calibri"/>
        </w:rPr>
        <w:t>{</w:t>
      </w:r>
    </w:p>
    <w:p w14:paraId="1DF0EAF7" w14:textId="77777777" w:rsidR="00FF45F2" w:rsidRPr="00FF45F2" w:rsidRDefault="00FF45F2" w:rsidP="00FF45F2">
      <w:pPr>
        <w:jc w:val="both"/>
        <w:rPr>
          <w:rFonts w:ascii="Calibri" w:hAnsi="Calibri" w:cs="Calibri"/>
        </w:rPr>
      </w:pPr>
      <w:r w:rsidRPr="00FF45F2">
        <w:rPr>
          <w:rFonts w:ascii="Calibri" w:hAnsi="Calibri" w:cs="Calibri"/>
        </w:rPr>
        <w:t xml:space="preserve">  "Connection": "Bluetooth",</w:t>
      </w:r>
    </w:p>
    <w:p w14:paraId="3E72D4B5" w14:textId="77777777" w:rsidR="00FF45F2" w:rsidRPr="00FF45F2" w:rsidRDefault="00FF45F2" w:rsidP="00FF45F2">
      <w:pPr>
        <w:jc w:val="both"/>
        <w:rPr>
          <w:rFonts w:ascii="Calibri" w:hAnsi="Calibri" w:cs="Calibri"/>
        </w:rPr>
      </w:pPr>
      <w:r w:rsidRPr="00FF45F2">
        <w:rPr>
          <w:rFonts w:ascii="Calibri" w:hAnsi="Calibri" w:cs="Calibri"/>
        </w:rPr>
        <w:t xml:space="preserve">  "Resolution": "1080p"</w:t>
      </w:r>
    </w:p>
    <w:p w14:paraId="796FC4F7" w14:textId="5656E876" w:rsidR="00FF45F2" w:rsidRPr="00FF45F2" w:rsidRDefault="00FF45F2" w:rsidP="00FF45F2">
      <w:pPr>
        <w:jc w:val="both"/>
        <w:rPr>
          <w:rFonts w:ascii="Calibri" w:hAnsi="Calibri" w:cs="Calibri"/>
        </w:rPr>
      </w:pPr>
      <w:r w:rsidRPr="00FF45F2">
        <w:rPr>
          <w:rFonts w:ascii="Calibri" w:hAnsi="Calibri" w:cs="Calibri"/>
        </w:rPr>
        <w:t>}</w:t>
      </w:r>
    </w:p>
    <w:p w14:paraId="4F74EFCB" w14:textId="7F7C9F57" w:rsidR="00FF45F2" w:rsidRPr="00FF45F2" w:rsidRDefault="00FF45F2" w:rsidP="00FF45F2">
      <w:pPr>
        <w:jc w:val="both"/>
        <w:rPr>
          <w:rFonts w:ascii="Calibri" w:hAnsi="Calibri" w:cs="Calibri"/>
        </w:rPr>
      </w:pPr>
      <w:r w:rsidRPr="00FF45F2">
        <w:rPr>
          <w:rFonts w:ascii="Calibri" w:hAnsi="Calibri" w:cs="Calibri"/>
        </w:rPr>
        <w:t xml:space="preserve">We proceed with translating the keys, Connection to </w:t>
      </w:r>
      <w:r w:rsidRPr="00FF45F2">
        <w:rPr>
          <w:rFonts w:ascii="Calibri" w:hAnsi="Calibri" w:cs="Calibri"/>
          <w:lang w:val="mk-MK"/>
        </w:rPr>
        <w:t xml:space="preserve">Поврзување </w:t>
      </w:r>
      <w:r w:rsidRPr="00FF45F2">
        <w:rPr>
          <w:rFonts w:ascii="Calibri" w:hAnsi="Calibri" w:cs="Calibri"/>
        </w:rPr>
        <w:t xml:space="preserve">and Resolution to </w:t>
      </w:r>
      <w:r w:rsidRPr="00FF45F2">
        <w:rPr>
          <w:rFonts w:ascii="Calibri" w:hAnsi="Calibri" w:cs="Calibri"/>
          <w:lang w:val="mk-MK"/>
        </w:rPr>
        <w:t xml:space="preserve">Резолуција </w:t>
      </w:r>
      <w:r w:rsidRPr="00FF45F2">
        <w:rPr>
          <w:rFonts w:ascii="Calibri" w:hAnsi="Calibri" w:cs="Calibri"/>
        </w:rPr>
        <w:t xml:space="preserve">via ‘Translator’ plugin </w:t>
      </w:r>
      <w:r w:rsidRPr="00FF45F2">
        <w:rPr>
          <w:rFonts w:ascii="Calibri" w:hAnsi="Calibri" w:cs="Calibri"/>
        </w:rPr>
        <w:sym w:font="Wingdings" w:char="F0E0"/>
      </w:r>
      <w:r w:rsidRPr="00FF45F2">
        <w:rPr>
          <w:rFonts w:ascii="Calibri" w:hAnsi="Calibri" w:cs="Calibri"/>
        </w:rPr>
        <w:t xml:space="preserve"> from translate import Translator</w:t>
      </w:r>
    </w:p>
    <w:p w14:paraId="78C091DF" w14:textId="71F9F855" w:rsidR="00FF45F2" w:rsidRPr="00FF45F2" w:rsidRDefault="00FF45F2" w:rsidP="00FF45F2">
      <w:pPr>
        <w:jc w:val="both"/>
        <w:rPr>
          <w:rFonts w:ascii="Calibri" w:hAnsi="Calibri" w:cs="Calibri"/>
        </w:rPr>
      </w:pPr>
      <w:r w:rsidRPr="00FF45F2">
        <w:rPr>
          <w:rFonts w:ascii="Calibri" w:hAnsi="Calibri" w:cs="Calibri"/>
        </w:rPr>
        <w:t>We have our prompt in JSON, we have our characteristics in JSON. Now it’s just a matter of doing a search and showing the compatible products.</w:t>
      </w:r>
    </w:p>
    <w:p w14:paraId="51152F38" w14:textId="77777777" w:rsidR="00FF45F2" w:rsidRPr="00FF45F2" w:rsidRDefault="00FF45F2" w:rsidP="00FF45F2">
      <w:pPr>
        <w:jc w:val="both"/>
        <w:rPr>
          <w:rFonts w:ascii="Calibri" w:hAnsi="Calibri" w:cs="Calibri"/>
        </w:rPr>
      </w:pPr>
    </w:p>
    <w:p w14:paraId="71703E4A" w14:textId="022CBCFD" w:rsidR="00FF45F2" w:rsidRDefault="00FF45F2" w:rsidP="00FF45F2">
      <w:pPr>
        <w:jc w:val="both"/>
        <w:rPr>
          <w:rFonts w:ascii="Calibri" w:hAnsi="Calibri" w:cs="Calibri"/>
        </w:rPr>
      </w:pPr>
      <w:r w:rsidRPr="00FF45F2">
        <w:rPr>
          <w:rFonts w:ascii="Calibri" w:hAnsi="Calibri" w:cs="Calibri"/>
        </w:rPr>
        <w:t>We will mostly focus on ‘extraction’ rather than searching, because that is the topic at hand at this moment. If we take the first row from each sampl</w:t>
      </w:r>
      <w:r>
        <w:rPr>
          <w:rFonts w:ascii="Calibri" w:hAnsi="Calibri" w:cs="Calibri"/>
        </w:rPr>
        <w:t>e, we will see which method is more accurate of the two:</w:t>
      </w:r>
    </w:p>
    <w:p w14:paraId="0778B2F5" w14:textId="77777777" w:rsidR="00FF45F2" w:rsidRDefault="00FF45F2" w:rsidP="00FF45F2">
      <w:pPr>
        <w:jc w:val="both"/>
        <w:rPr>
          <w:rFonts w:ascii="Calibri" w:hAnsi="Calibri" w:cs="Calibri"/>
        </w:rPr>
      </w:pPr>
    </w:p>
    <w:p w14:paraId="14E8054E" w14:textId="1610CAB0" w:rsidR="00FF45F2" w:rsidRPr="00FF45F2" w:rsidRDefault="00FF45F2" w:rsidP="00FF45F2">
      <w:pPr>
        <w:jc w:val="both"/>
        <w:rPr>
          <w:rFonts w:ascii="Calibri" w:hAnsi="Calibri" w:cs="Calibri"/>
          <w:b/>
          <w:bCs/>
        </w:rPr>
      </w:pPr>
      <w:r w:rsidRPr="00FF45F2">
        <w:rPr>
          <w:rFonts w:ascii="Calibri" w:hAnsi="Calibri" w:cs="Calibri"/>
          <w:b/>
          <w:bCs/>
        </w:rPr>
        <w:t>Regex:</w:t>
      </w:r>
    </w:p>
    <w:p w14:paraId="16F43BC4" w14:textId="3E7A2527" w:rsidR="00FF45F2" w:rsidRDefault="00FF45F2" w:rsidP="00FF45F2">
      <w:pPr>
        <w:jc w:val="both"/>
        <w:rPr>
          <w:rFonts w:ascii="Calibri" w:hAnsi="Calibri" w:cs="Calibri"/>
        </w:rPr>
      </w:pPr>
      <w:r w:rsidRPr="00FF45F2">
        <w:rPr>
          <w:rFonts w:ascii="Calibri" w:hAnsi="Calibri" w:cs="Calibri"/>
        </w:rPr>
        <w:t>{'Моќност': '15W', 'Батерија': '3.7V1200mAh', 'Features': 'Преносен звучник Mikrofon AUX /USB/TF/Bluetooth RGB-LED'}</w:t>
      </w:r>
    </w:p>
    <w:p w14:paraId="72A80C75" w14:textId="73482F93" w:rsidR="00FF45F2" w:rsidRDefault="00FF45F2" w:rsidP="00FF45F2">
      <w:pPr>
        <w:rPr>
          <w:rFonts w:ascii="Calibri" w:hAnsi="Calibri" w:cs="Calibri"/>
        </w:rPr>
      </w:pPr>
      <w:r w:rsidRPr="00FF45F2">
        <w:rPr>
          <w:rFonts w:ascii="Calibri" w:hAnsi="Calibri" w:cs="Calibri"/>
          <w:b/>
          <w:bCs/>
        </w:rPr>
        <w:t>Cohere AI:</w:t>
      </w:r>
      <w:r w:rsidRPr="00FF45F2">
        <w:rPr>
          <w:rFonts w:ascii="Calibri" w:hAnsi="Calibri" w:cs="Calibri"/>
        </w:rPr>
        <w:br/>
        <w:t>{'Product': 'Преносен звучник', 'Power': '15W', 'Connectivity': 'AUX, USB, TF, Bluetooth', 'Lighting': 'RGB-LED', 'Battery': '3.7V, 1200mAh', 'Features': 'Built-in microphone'}</w:t>
      </w:r>
    </w:p>
    <w:p w14:paraId="73B3F6D7" w14:textId="0E81C85E" w:rsidR="005C36EE" w:rsidRPr="005C36EE" w:rsidRDefault="005C36EE" w:rsidP="00FF45F2">
      <w:pPr>
        <w:rPr>
          <w:rFonts w:ascii="Calibri" w:hAnsi="Calibri" w:cs="Calibri"/>
          <w:b/>
          <w:bCs/>
        </w:rPr>
      </w:pPr>
      <w:r w:rsidRPr="005C36EE">
        <w:rPr>
          <w:rFonts w:ascii="Calibri" w:hAnsi="Calibri" w:cs="Calibri"/>
          <w:b/>
          <w:bCs/>
        </w:rPr>
        <w:t>Conclusion:</w:t>
      </w:r>
    </w:p>
    <w:p w14:paraId="3B9B6DD6" w14:textId="5D127877" w:rsidR="00FF45F2" w:rsidRPr="00FF45F2" w:rsidRDefault="00FF45F2" w:rsidP="00FF45F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added benefit from using Cohere in this case, is that Cohere automatically translates the keys, and adds keys where needed, </w:t>
      </w:r>
      <w:r w:rsidR="005C36EE">
        <w:rPr>
          <w:rFonts w:ascii="Calibri" w:hAnsi="Calibri" w:cs="Calibri"/>
        </w:rPr>
        <w:t>if</w:t>
      </w:r>
      <w:r>
        <w:rPr>
          <w:rFonts w:ascii="Calibri" w:hAnsi="Calibri" w:cs="Calibri"/>
        </w:rPr>
        <w:t xml:space="preserve"> it’s just ‘Bluetooth’ it will make it ‘Connection’:’Bluetooth’, Regex on the other hand, throws everything unknown in the ‘Features’ key.</w:t>
      </w:r>
      <w:r w:rsidR="005C36EE">
        <w:rPr>
          <w:rFonts w:ascii="Calibri" w:hAnsi="Calibri" w:cs="Calibri"/>
        </w:rPr>
        <w:t xml:space="preserve"> Cohere also does this, but to a lesser extent.</w:t>
      </w:r>
    </w:p>
    <w:p w14:paraId="530AA408" w14:textId="2C4FD1D2" w:rsidR="00FF45F2" w:rsidRPr="00FF45F2" w:rsidRDefault="005C36EE" w:rsidP="00FF45F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Obviously, using Cohere will always give better results, unless our dataset is consistent, which is unlikely knowing that humans enter data, and humans are prone to making mistakes, unlike machines.</w:t>
      </w:r>
    </w:p>
    <w:p w14:paraId="3F7627F7" w14:textId="0346C9D1" w:rsidR="003265DB" w:rsidRPr="00B6795C" w:rsidRDefault="00FF45F2" w:rsidP="00B069F4">
      <w:pPr>
        <w:jc w:val="both"/>
        <w:rPr>
          <w:rFonts w:ascii="Calibri" w:hAnsi="Calibri" w:cs="Calibri"/>
          <w:lang w:val="mk-MK"/>
        </w:rPr>
      </w:pPr>
      <w:r w:rsidRPr="00FF45F2">
        <w:rPr>
          <w:rFonts w:ascii="Calibri" w:hAnsi="Calibri" w:cs="Calibri"/>
        </w:rPr>
        <w:t xml:space="preserve">Code available at </w:t>
      </w:r>
      <w:hyperlink r:id="rId7" w:history="1">
        <w:r w:rsidRPr="00FF45F2">
          <w:rPr>
            <w:rStyle w:val="Hyperlink"/>
            <w:rFonts w:ascii="Calibri" w:hAnsi="Calibri" w:cs="Calibri"/>
          </w:rPr>
          <w:t>Google drive</w:t>
        </w:r>
      </w:hyperlink>
    </w:p>
    <w:sectPr w:rsidR="003265DB" w:rsidRPr="00B679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0B"/>
    <w:rsid w:val="00255377"/>
    <w:rsid w:val="00293327"/>
    <w:rsid w:val="00317B7A"/>
    <w:rsid w:val="003265DB"/>
    <w:rsid w:val="004F5DF7"/>
    <w:rsid w:val="005C36EE"/>
    <w:rsid w:val="00730841"/>
    <w:rsid w:val="00732755"/>
    <w:rsid w:val="00A01A4D"/>
    <w:rsid w:val="00A8560B"/>
    <w:rsid w:val="00B069F4"/>
    <w:rsid w:val="00B6795C"/>
    <w:rsid w:val="00D45F9C"/>
    <w:rsid w:val="00DB061E"/>
    <w:rsid w:val="00FF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461AB"/>
  <w15:chartTrackingRefBased/>
  <w15:docId w15:val="{2CD0089B-FFF4-40DD-AB7E-0C9F86DB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5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6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6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6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6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6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6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45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lYiaZ2jqiORvKGz79tPTp-z3NbVgVyvO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Simonovski</dc:creator>
  <cp:keywords/>
  <dc:description/>
  <cp:lastModifiedBy>Dejan Simonovski</cp:lastModifiedBy>
  <cp:revision>5</cp:revision>
  <dcterms:created xsi:type="dcterms:W3CDTF">2024-09-09T10:02:00Z</dcterms:created>
  <dcterms:modified xsi:type="dcterms:W3CDTF">2024-09-12T17:51:00Z</dcterms:modified>
</cp:coreProperties>
</file>