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720" w:right="0" w:firstLine="0"/>
        <w:jc w:val="left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pStyle w:val="1013"/>
        <w:jc w:val="right"/>
        <w:tabs>
          <w:tab w:val="left" w:pos="2970" w:leader="none"/>
          <w:tab w:val="left" w:pos="3060" w:leader="none"/>
        </w:tabs>
        <w:rPr>
          <w:vertAlign w:val="baseline"/>
        </w:rPr>
      </w:pPr>
      <w:r>
        <w:rPr>
          <w:rtl w:val="false"/>
        </w:rPr>
        <w:t xml:space="preserve">DVD</w:t>
      </w:r>
      <w:r/>
    </w:p>
    <w:p>
      <w:pPr>
        <w:pStyle w:val="1013"/>
        <w:jc w:val="right"/>
        <w:tabs>
          <w:tab w:val="left" w:pos="2970" w:leader="none"/>
          <w:tab w:val="left" w:pos="3060" w:leader="none"/>
        </w:tabs>
        <w:rPr>
          <w:vertAlign w:val="baseline"/>
        </w:rPr>
      </w:pPr>
      <w:r>
        <w:rPr>
          <w:rtl w:val="false"/>
        </w:rPr>
        <w:t xml:space="preserve">Portal za dobrovoljno vatrogasno dru</w:t>
      </w:r>
      <w:r>
        <w:rPr>
          <w:rtl w:val="false"/>
          <w:lang w:val="sr-Latn-RS"/>
        </w:rPr>
        <w:t xml:space="preserve">š</w:t>
      </w:r>
      <w:r>
        <w:rPr>
          <w:rtl w:val="false"/>
        </w:rPr>
        <w:t xml:space="preserve">tvo</w:t>
      </w:r>
      <w:r>
        <w:rPr>
          <w:rtl w:val="false"/>
        </w:rPr>
      </w:r>
      <w:r/>
    </w:p>
    <w:p>
      <w:pPr>
        <w:pStyle w:val="1013"/>
        <w:jc w:val="right"/>
        <w:tabs>
          <w:tab w:val="left" w:pos="2970" w:leader="none"/>
          <w:tab w:val="left" w:pos="3060" w:leader="none"/>
        </w:tabs>
        <w:rPr>
          <w:vertAlign w:val="baseline"/>
        </w:rPr>
      </w:pPr>
      <w:r>
        <w:rPr>
          <w:rtl w:val="false"/>
        </w:rPr>
      </w:r>
      <w:r/>
    </w:p>
    <w:p>
      <w:pPr>
        <w:pStyle w:val="1013"/>
        <w:jc w:val="right"/>
        <w:tabs>
          <w:tab w:val="left" w:pos="2970" w:leader="none"/>
          <w:tab w:val="left" w:pos="3060" w:leader="none"/>
        </w:tabs>
        <w:rPr>
          <w:vertAlign w:val="baseline"/>
        </w:rPr>
      </w:pPr>
      <w:r>
        <w:rPr>
          <w:b/>
          <w:vertAlign w:val="baseline"/>
          <w:rtl w:val="false"/>
        </w:rPr>
        <w:t xml:space="preserve">Plan realizacije projekta </w:t>
      </w:r>
      <w:r>
        <w:rPr>
          <w:rtl w:val="false"/>
        </w:rPr>
      </w:r>
      <w:r/>
    </w:p>
    <w:p>
      <w:pPr>
        <w:pStyle w:val="1013"/>
        <w:jc w:val="right"/>
        <w:tabs>
          <w:tab w:val="left" w:pos="2970" w:leader="none"/>
          <w:tab w:val="left" w:pos="3060" w:leader="none"/>
        </w:tabs>
        <w:rPr>
          <w:vertAlign w:val="baseline"/>
        </w:rPr>
      </w:pPr>
      <w:r>
        <w:rPr>
          <w:rtl w:val="false"/>
        </w:rPr>
      </w:r>
      <w:r/>
    </w:p>
    <w:p>
      <w:pPr>
        <w:pStyle w:val="1013"/>
        <w:jc w:val="right"/>
        <w:rPr>
          <w:sz w:val="28"/>
          <w:szCs w:val="28"/>
          <w:vertAlign w:val="baseline"/>
        </w:rPr>
        <w:sectPr>
          <w:headerReference w:type="default" r:id="rId9"/>
          <w:footerReference w:type="even" r:id="rId12"/>
          <w:footnotePr/>
          <w:endnotePr/>
          <w:type w:val="nextPage"/>
          <w:pgSz w:w="11907" w:h="16840" w:orient="portrait"/>
          <w:pgMar w:top="1440" w:right="1440" w:bottom="1440" w:left="1440" w:header="708" w:footer="708" w:gutter="0"/>
          <w:pgNumType w:start="1"/>
          <w:cols w:num="1" w:sep="0" w:space="1701" w:equalWidth="1"/>
          <w:docGrid w:linePitch="360"/>
        </w:sectPr>
      </w:pPr>
      <w:r>
        <w:rPr>
          <w:b/>
          <w:sz w:val="28"/>
          <w:szCs w:val="28"/>
          <w:vertAlign w:val="baseline"/>
          <w:rtl w:val="false"/>
        </w:rPr>
        <w:t xml:space="preserve">Verzija 1.0</w:t>
      </w:r>
      <w:r>
        <w:rPr>
          <w:rtl w:val="false"/>
        </w:rPr>
      </w:r>
      <w:r/>
    </w:p>
    <w:p>
      <w:pPr>
        <w:pStyle w:val="1013"/>
        <w:rPr>
          <w:vertAlign w:val="baseline"/>
        </w:rPr>
      </w:pPr>
      <w:r>
        <w:rPr>
          <w:b/>
          <w:vertAlign w:val="baseline"/>
          <w:rtl w:val="false"/>
        </w:rPr>
        <w:t xml:space="preserve">Pregled izmena</w:t>
      </w:r>
      <w:r>
        <w:rPr>
          <w:rtl w:val="false"/>
        </w:rPr>
      </w:r>
      <w:r/>
    </w:p>
    <w:tbl>
      <w:tblPr>
        <w:tblStyle w:val="1032"/>
        <w:tblW w:w="9249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  <w:tblGridChange w:id="0">
          <w:tblGrid>
            <w:gridCol w:w="2304"/>
            <w:gridCol w:w="1152"/>
            <w:gridCol w:w="3598"/>
            <w:gridCol w:w="2195"/>
          </w:tblGrid>
        </w:tblGridChange>
      </w:tblGrid>
      <w:tr>
        <w:trPr>
          <w:cantSplit w:val="false"/>
        </w:trPr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Datum</w:t>
            </w:r>
            <w:r>
              <w:rPr>
                <w:rtl w:val="false"/>
              </w:rPr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Verzija</w:t>
            </w:r>
            <w:r>
              <w:rPr>
                <w:rtl w:val="false"/>
              </w:rPr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Opis</w:t>
            </w:r>
            <w:r>
              <w:rPr>
                <w:rtl w:val="false"/>
              </w:rPr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Autor</w:t>
            </w:r>
            <w:r>
              <w:rPr>
                <w:rtl w:val="false"/>
              </w:rPr>
            </w:r>
            <w:r/>
          </w:p>
        </w:tc>
      </w:tr>
      <w:tr>
        <w:trPr>
          <w:cantSplit w:val="false"/>
        </w:trPr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19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.</w:t>
            </w:r>
            <w:r>
              <w:rPr>
                <w:rtl w:val="false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.20</w:t>
            </w:r>
            <w:r>
              <w:rPr>
                <w:rtl w:val="false"/>
              </w:rPr>
              <w:t xml:space="preserve">22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.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1.0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Inicijalna verzija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Dejan Aksovi</w:t>
            </w:r>
            <w:r>
              <w:rPr>
                <w:rtl w:val="false"/>
                <w:lang w:val="sr-Latn-RS"/>
              </w:rPr>
              <w:t xml:space="preserve">ć</w:t>
            </w:r>
            <w:r/>
          </w:p>
        </w:tc>
      </w:tr>
      <w:tr>
        <w:trPr>
          <w:cantSplit w:val="false"/>
        </w:trPr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</w:tr>
      <w:tr>
        <w:trPr>
          <w:cantSplit w:val="false"/>
        </w:trPr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</w:tr>
      <w:tr>
        <w:trPr>
          <w:cantSplit w:val="false"/>
        </w:trPr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</w:tr>
    </w:tbl>
    <w:p>
      <w:pPr>
        <w:rPr>
          <w:vertAlign w:val="baseline"/>
        </w:rPr>
      </w:pPr>
      <w:r>
        <w:rPr>
          <w:rtl w:val="false"/>
        </w:rPr>
      </w:r>
      <w:r/>
    </w:p>
    <w:p>
      <w:pPr>
        <w:pStyle w:val="858"/>
        <w:rPr>
          <w:vertAlign w:val="baseline"/>
        </w:rPr>
      </w:pPr>
      <w:r>
        <w:br w:type="page" w:clear="all"/>
      </w:r>
      <w:r>
        <w:rPr>
          <w:b/>
          <w:vertAlign w:val="baseline"/>
          <w:rtl w:val="false"/>
        </w:rPr>
        <w:t xml:space="preserve">Sadržaj</w:t>
      </w:r>
      <w:r>
        <w:rPr>
          <w:rtl w:val="false"/>
        </w:rPr>
      </w:r>
      <w:r/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ind w:left="0" w:right="720" w:firstLine="0"/>
            <w:jc w:val="left"/>
            <w:keepLines w:val="0"/>
            <w:keepNext w:val="0"/>
            <w:pageBreakBefore w:val="0"/>
            <w:spacing w:before="240" w:after="60" w:line="240" w:lineRule="auto"/>
            <w:shd w:val="clear" w:color="auto" w:fill="auto"/>
            <w:widowControl w:val="off"/>
            <w:tabs>
              <w:tab w:val="left" w:pos="432" w:leader="none"/>
              <w:tab w:val="right" w:pos="9015" w:leader="none"/>
            </w:tabs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4"/>
              <w:szCs w:val="24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>
            <w:fldChar w:fldCharType="begin"/>
            <w:instrText xml:space="preserve"> TOC \h \u \z </w:instrText>
            <w:fldChar w:fldCharType="separate"/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1.</w:t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4"/>
              <w:szCs w:val="24"/>
              <w:u w:val="none"/>
              <w:shd w:val="clear" w:color="auto" w:fill="auto"/>
              <w:vertAlign w:val="baseline"/>
              <w:rtl w:val="false"/>
            </w:rPr>
            <w:tab/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Ciljev dokumenta</w:t>
            <w:tab/>
          </w:r>
          <w:r>
            <w:fldChar w:fldCharType="begin"/>
            <w:instrText xml:space="preserve"> PAGEREF _heading=h.gjdgxs \h </w:instrText>
            <w:fldChar w:fldCharType="separate"/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4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0" w:right="720" w:firstLine="0"/>
            <w:jc w:val="left"/>
            <w:keepLines w:val="0"/>
            <w:keepNext w:val="0"/>
            <w:pageBreakBefore w:val="0"/>
            <w:spacing w:before="240" w:after="60" w:line="240" w:lineRule="auto"/>
            <w:shd w:val="clear" w:color="auto" w:fill="auto"/>
            <w:widowControl w:val="off"/>
            <w:tabs>
              <w:tab w:val="left" w:pos="432" w:leader="none"/>
              <w:tab w:val="right" w:pos="9015" w:leader="none"/>
            </w:tabs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4"/>
              <w:szCs w:val="24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2.</w:t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4"/>
              <w:szCs w:val="24"/>
              <w:u w:val="none"/>
              <w:shd w:val="clear" w:color="auto" w:fill="auto"/>
              <w:vertAlign w:val="baseline"/>
              <w:rtl w:val="false"/>
            </w:rPr>
            <w:tab/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Opseg dokumenta</w:t>
            <w:tab/>
          </w:r>
          <w:r>
            <w:fldChar w:fldCharType="begin"/>
            <w:instrText xml:space="preserve"> PAGEREF _heading=h.30j0zll \h </w:instrText>
            <w:fldChar w:fldCharType="separate"/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4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0" w:right="720" w:firstLine="0"/>
            <w:jc w:val="left"/>
            <w:keepLines w:val="0"/>
            <w:keepNext w:val="0"/>
            <w:pageBreakBefore w:val="0"/>
            <w:spacing w:before="240" w:after="60" w:line="240" w:lineRule="auto"/>
            <w:shd w:val="clear" w:color="auto" w:fill="auto"/>
            <w:widowControl w:val="off"/>
            <w:tabs>
              <w:tab w:val="left" w:pos="432" w:leader="none"/>
              <w:tab w:val="right" w:pos="9015" w:leader="none"/>
            </w:tabs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4"/>
              <w:szCs w:val="24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3.</w:t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4"/>
              <w:szCs w:val="24"/>
              <w:u w:val="none"/>
              <w:shd w:val="clear" w:color="auto" w:fill="auto"/>
              <w:vertAlign w:val="baseline"/>
              <w:rtl w:val="false"/>
            </w:rPr>
            <w:tab/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Reference</w:t>
            <w:tab/>
          </w:r>
          <w:r>
            <w:fldChar w:fldCharType="begin"/>
            <w:instrText xml:space="preserve"> PAGEREF _heading=h.1fob9te \h </w:instrText>
            <w:fldChar w:fldCharType="separate"/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4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0" w:right="720" w:firstLine="0"/>
            <w:jc w:val="left"/>
            <w:keepLines w:val="0"/>
            <w:keepNext w:val="0"/>
            <w:pageBreakBefore w:val="0"/>
            <w:spacing w:before="240" w:after="60" w:line="240" w:lineRule="auto"/>
            <w:shd w:val="clear" w:color="auto" w:fill="auto"/>
            <w:widowControl w:val="off"/>
            <w:tabs>
              <w:tab w:val="left" w:pos="432" w:leader="none"/>
              <w:tab w:val="right" w:pos="9015" w:leader="none"/>
            </w:tabs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4"/>
              <w:szCs w:val="24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4.</w:t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4"/>
              <w:szCs w:val="24"/>
              <w:u w:val="none"/>
              <w:shd w:val="clear" w:color="auto" w:fill="auto"/>
              <w:vertAlign w:val="baseline"/>
              <w:rtl w:val="false"/>
            </w:rPr>
            <w:tab/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Plan razvojnih faza</w:t>
            <w:tab/>
          </w:r>
          <w:r>
            <w:fldChar w:fldCharType="begin"/>
            <w:instrText xml:space="preserve"> PAGEREF _heading=h.3znysh7 \h </w:instrText>
            <w:fldChar w:fldCharType="separate"/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4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0" w:right="720" w:firstLine="0"/>
            <w:jc w:val="left"/>
            <w:keepLines w:val="0"/>
            <w:keepNext w:val="0"/>
            <w:pageBreakBefore w:val="0"/>
            <w:spacing w:before="240" w:after="60" w:line="240" w:lineRule="auto"/>
            <w:shd w:val="clear" w:color="auto" w:fill="auto"/>
            <w:widowControl w:val="off"/>
            <w:tabs>
              <w:tab w:val="left" w:pos="432" w:leader="none"/>
              <w:tab w:val="right" w:pos="9015" w:leader="none"/>
            </w:tabs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4"/>
              <w:szCs w:val="24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>
            <w:rPr>
              <w:rFonts w:ascii="Times New Roman" w:hAnsi="Times New Roman" w:cs="Times New Roman" w:eastAsia="Times New Roman"/>
              <w:b w:val="0"/>
              <w:i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5.</w:t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4"/>
              <w:szCs w:val="24"/>
              <w:u w:val="none"/>
              <w:shd w:val="clear" w:color="auto" w:fill="auto"/>
              <w:vertAlign w:val="baseline"/>
              <w:rtl w:val="false"/>
            </w:rPr>
            <w:tab/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Raspored aktivnosti</w:t>
            <w:tab/>
          </w:r>
          <w:r>
            <w:fldChar w:fldCharType="begin"/>
            <w:instrText xml:space="preserve"> PAGEREF _heading=h.2et92p0 \h </w:instrText>
            <w:fldChar w:fldCharType="separate"/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5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0" w:right="720" w:firstLine="0"/>
            <w:jc w:val="left"/>
            <w:keepLines w:val="0"/>
            <w:keepNext w:val="0"/>
            <w:pageBreakBefore w:val="0"/>
            <w:spacing w:before="240" w:after="60" w:line="240" w:lineRule="auto"/>
            <w:shd w:val="clear" w:color="auto" w:fill="auto"/>
            <w:widowControl w:val="off"/>
            <w:tabs>
              <w:tab w:val="left" w:pos="432" w:leader="none"/>
              <w:tab w:val="right" w:pos="9015" w:leader="none"/>
            </w:tabs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4"/>
              <w:szCs w:val="24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>
            <w:rPr>
              <w:rFonts w:ascii="Times New Roman" w:hAnsi="Times New Roman" w:cs="Times New Roman" w:eastAsia="Times New Roman"/>
              <w:b w:val="0"/>
              <w:i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6.</w:t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4"/>
              <w:szCs w:val="24"/>
              <w:u w:val="none"/>
              <w:shd w:val="clear" w:color="auto" w:fill="auto"/>
              <w:vertAlign w:val="baseline"/>
              <w:rtl w:val="false"/>
            </w:rPr>
            <w:tab/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Ciljevi iteracija</w:t>
            <w:tab/>
          </w:r>
          <w:r>
            <w:fldChar w:fldCharType="begin"/>
            <w:instrText xml:space="preserve"> PAGEREF _heading=h.tyjcwt \h </w:instrText>
            <w:fldChar w:fldCharType="separate"/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5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0" w:right="720" w:firstLine="0"/>
            <w:jc w:val="left"/>
            <w:keepLines w:val="0"/>
            <w:keepNext w:val="0"/>
            <w:pageBreakBefore w:val="0"/>
            <w:spacing w:before="240" w:after="60" w:line="240" w:lineRule="auto"/>
            <w:shd w:val="clear" w:color="auto" w:fill="auto"/>
            <w:widowControl w:val="off"/>
            <w:tabs>
              <w:tab w:val="left" w:pos="432" w:leader="none"/>
              <w:tab w:val="right" w:pos="9015" w:leader="none"/>
            </w:tabs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4"/>
              <w:szCs w:val="24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>
            <w:rPr>
              <w:rFonts w:ascii="Times New Roman" w:hAnsi="Times New Roman" w:cs="Times New Roman" w:eastAsia="Times New Roman"/>
              <w:b w:val="0"/>
              <w:i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7.</w:t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4"/>
              <w:szCs w:val="24"/>
              <w:u w:val="none"/>
              <w:shd w:val="clear" w:color="auto" w:fill="auto"/>
              <w:vertAlign w:val="baseline"/>
              <w:rtl w:val="false"/>
            </w:rPr>
            <w:tab/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Verzije</w:t>
            <w:tab/>
          </w:r>
          <w:r>
            <w:fldChar w:fldCharType="begin"/>
            <w:instrText xml:space="preserve"> PAGEREF _heading=h.3dy6vkm \h </w:instrText>
            <w:fldChar w:fldCharType="separate"/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7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0" w:right="720" w:firstLine="0"/>
            <w:jc w:val="left"/>
            <w:keepLines w:val="0"/>
            <w:keepNext w:val="0"/>
            <w:pageBreakBefore w:val="0"/>
            <w:spacing w:before="240" w:after="60" w:line="240" w:lineRule="auto"/>
            <w:shd w:val="clear" w:color="auto" w:fill="auto"/>
            <w:widowControl w:val="off"/>
            <w:tabs>
              <w:tab w:val="left" w:pos="432" w:leader="none"/>
              <w:tab w:val="right" w:pos="9015" w:leader="none"/>
            </w:tabs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4"/>
              <w:szCs w:val="24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8.</w:t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4"/>
              <w:szCs w:val="24"/>
              <w:u w:val="none"/>
              <w:shd w:val="clear" w:color="auto" w:fill="auto"/>
              <w:vertAlign w:val="baseline"/>
              <w:rtl w:val="false"/>
            </w:rPr>
            <w:tab/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Plan korišćenja resursa</w:t>
            <w:tab/>
          </w:r>
          <w:r>
            <w:fldChar w:fldCharType="begin"/>
            <w:instrText xml:space="preserve"> PAGEREF _heading=h.1t3h5sf \h </w:instrText>
            <w:fldChar w:fldCharType="separate"/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7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432" w:right="720" w:firstLine="0"/>
            <w:jc w:val="left"/>
            <w:keepLines w:val="0"/>
            <w:keepNext w:val="0"/>
            <w:pageBreakBefore w:val="0"/>
            <w:spacing w:before="0" w:after="0" w:line="240" w:lineRule="auto"/>
            <w:shd w:val="clear" w:color="auto" w:fill="auto"/>
            <w:widowControl w:val="off"/>
            <w:tabs>
              <w:tab w:val="left" w:pos="1000" w:leader="none"/>
              <w:tab w:val="right" w:pos="9015" w:leader="none"/>
            </w:tabs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4"/>
              <w:szCs w:val="24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8.1</w:t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4"/>
              <w:szCs w:val="24"/>
              <w:u w:val="none"/>
              <w:shd w:val="clear" w:color="auto" w:fill="auto"/>
              <w:vertAlign w:val="baseline"/>
              <w:rtl w:val="false"/>
            </w:rPr>
            <w:tab/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Organizaciona struktura</w:t>
            <w:tab/>
          </w:r>
          <w:r>
            <w:fldChar w:fldCharType="begin"/>
            <w:instrText xml:space="preserve"> PAGEREF _heading=h.4d34og8 \h </w:instrText>
            <w:fldChar w:fldCharType="separate"/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7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432" w:right="720" w:firstLine="0"/>
            <w:jc w:val="left"/>
            <w:keepLines w:val="0"/>
            <w:keepNext w:val="0"/>
            <w:pageBreakBefore w:val="0"/>
            <w:spacing w:before="0" w:after="0" w:line="240" w:lineRule="auto"/>
            <w:shd w:val="clear" w:color="auto" w:fill="auto"/>
            <w:widowControl w:val="off"/>
            <w:tabs>
              <w:tab w:val="left" w:pos="1000" w:leader="none"/>
              <w:tab w:val="right" w:pos="9015" w:leader="none"/>
            </w:tabs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4"/>
              <w:szCs w:val="24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8.2</w:t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4"/>
              <w:szCs w:val="24"/>
              <w:u w:val="none"/>
              <w:shd w:val="clear" w:color="auto" w:fill="auto"/>
              <w:vertAlign w:val="baseline"/>
              <w:rtl w:val="false"/>
            </w:rPr>
            <w:tab/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Kadrovska politika</w:t>
            <w:tab/>
          </w:r>
          <w:r>
            <w:fldChar w:fldCharType="begin"/>
            <w:instrText xml:space="preserve"> PAGEREF _heading=h.2s8eyo1 \h </w:instrText>
            <w:fldChar w:fldCharType="separate"/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7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432" w:right="720" w:firstLine="0"/>
            <w:jc w:val="left"/>
            <w:keepLines w:val="0"/>
            <w:keepNext w:val="0"/>
            <w:pageBreakBefore w:val="0"/>
            <w:spacing w:before="0" w:after="0" w:line="240" w:lineRule="auto"/>
            <w:shd w:val="clear" w:color="auto" w:fill="auto"/>
            <w:widowControl w:val="off"/>
            <w:tabs>
              <w:tab w:val="left" w:pos="1000" w:leader="none"/>
              <w:tab w:val="right" w:pos="9015" w:leader="none"/>
            </w:tabs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4"/>
              <w:szCs w:val="24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8.3</w:t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4"/>
              <w:szCs w:val="24"/>
              <w:u w:val="none"/>
              <w:shd w:val="clear" w:color="auto" w:fill="auto"/>
              <w:vertAlign w:val="baseline"/>
              <w:rtl w:val="false"/>
            </w:rPr>
            <w:tab/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Plan obuke</w:t>
            <w:tab/>
          </w:r>
          <w:r>
            <w:fldChar w:fldCharType="begin"/>
            <w:instrText xml:space="preserve"> PAGEREF _heading=h.17dp8vu \h </w:instrText>
            <w:fldChar w:fldCharType="separate"/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7</w:t>
          </w:r>
          <w:r>
            <w:fldChar w:fldCharType="end"/>
          </w:r>
          <w:r>
            <w:rPr>
              <w:rtl w:val="false"/>
            </w:rPr>
          </w:r>
          <w:r/>
        </w:p>
        <w:p>
          <w:pPr>
            <w:ind w:left="0" w:right="720" w:firstLine="0"/>
            <w:jc w:val="left"/>
            <w:keepLines w:val="0"/>
            <w:keepNext w:val="0"/>
            <w:pageBreakBefore w:val="0"/>
            <w:spacing w:before="240" w:after="60" w:line="240" w:lineRule="auto"/>
            <w:shd w:val="clear" w:color="auto" w:fill="auto"/>
            <w:widowControl w:val="off"/>
            <w:tabs>
              <w:tab w:val="left" w:pos="432" w:leader="none"/>
              <w:tab w:val="right" w:pos="9015" w:leader="none"/>
            </w:tabs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4"/>
              <w:szCs w:val="24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9.</w:t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4"/>
              <w:szCs w:val="24"/>
              <w:u w:val="none"/>
              <w:shd w:val="clear" w:color="auto" w:fill="auto"/>
              <w:vertAlign w:val="baseline"/>
              <w:rtl w:val="false"/>
            </w:rPr>
            <w:tab/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Cena realizacije projekta</w:t>
            <w:tab/>
          </w:r>
          <w:r>
            <w:fldChar w:fldCharType="begin"/>
            <w:instrText xml:space="preserve"> PAGEREF _heading=h.3rdcrjn \h </w:instrText>
            <w:fldChar w:fldCharType="separate"/>
          </w:r>
          <w:r>
            <w:rPr>
              <w:rFonts w:ascii="Times New Roman" w:hAnsi="Times New Roman" w:cs="Times New Roman" w:eastAsia="Times New Roman"/>
              <w:b w:val="0"/>
              <w:i w:val="0"/>
              <w:smallCaps w:val="0"/>
              <w:strike w:val="false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false"/>
            </w:rPr>
            <w:t xml:space="preserve">7</w:t>
          </w:r>
          <w:r>
            <w:fldChar w:fldCharType="end"/>
          </w:r>
          <w:r>
            <w:fldChar w:fldCharType="end"/>
          </w:r>
          <w:r/>
        </w:p>
      </w:sdtContent>
    </w:sdt>
    <w:p>
      <w:pPr>
        <w:pStyle w:val="1013"/>
        <w:rPr>
          <w:vertAlign w:val="baseline"/>
        </w:rPr>
      </w:pPr>
      <w:r/>
      <w:bookmarkStart w:id="0" w:name="_heading=h.gjdgxs"/>
      <w:r/>
      <w:bookmarkEnd w:id="0"/>
      <w:r>
        <w:br w:type="page" w:clear="all"/>
      </w:r>
      <w:r>
        <w:rPr>
          <w:b/>
          <w:vertAlign w:val="baseline"/>
          <w:rtl w:val="false"/>
        </w:rPr>
        <w:t xml:space="preserve">Plan realizacije projekta </w:t>
      </w:r>
      <w:r>
        <w:rPr>
          <w:rtl w:val="false"/>
        </w:rPr>
      </w:r>
      <w:r/>
    </w:p>
    <w:p>
      <w:pPr>
        <w:pStyle w:val="1000"/>
        <w:numPr>
          <w:ilvl w:val="0"/>
          <w:numId w:val="1"/>
        </w:numPr>
        <w:ind w:left="720" w:hanging="720"/>
        <w:rPr>
          <w:vertAlign w:val="baseline"/>
        </w:rPr>
      </w:pPr>
      <w:r>
        <w:rPr>
          <w:b/>
          <w:vertAlign w:val="baseline"/>
          <w:rtl w:val="false"/>
        </w:rPr>
        <w:t xml:space="preserve">Cilj dokumenta</w:t>
      </w:r>
      <w:r>
        <w:rPr>
          <w:rtl w:val="false"/>
        </w:rPr>
      </w:r>
      <w:r/>
    </w:p>
    <w:p>
      <w:pPr>
        <w:ind w:left="720" w:right="0" w:firstLine="0"/>
        <w:jc w:val="left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1" w:name="_heading=h.30j0zll"/>
      <w:r/>
      <w:bookmarkEnd w:id="1"/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Cilj dokumenta je definisanje zadataka i njihovo organizovanje u faze i iteracije potrebne za implementaciju </w:t>
      </w:r>
      <w:r>
        <w:rPr>
          <w:rtl w:val="false"/>
          <w:lang w:val="sr-Latn-RS"/>
        </w:rPr>
        <w:t xml:space="preserve">portala</w:t>
      </w:r>
      <w:r>
        <w:rPr>
          <w:rtl w:val="false"/>
        </w:rPr>
        <w:t xml:space="preserve"> za </w:t>
      </w:r>
      <w:r>
        <w:rPr>
          <w:rtl w:val="false"/>
          <w:lang w:val="sr-Latn-RS"/>
        </w:rPr>
        <w:t xml:space="preserve">dobrovoljno vatrogasno društvo</w:t>
      </w: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.  </w:t>
      </w:r>
      <w:r/>
    </w:p>
    <w:p>
      <w:pPr>
        <w:pStyle w:val="1000"/>
        <w:numPr>
          <w:ilvl w:val="0"/>
          <w:numId w:val="1"/>
        </w:numPr>
        <w:ind w:left="720" w:hanging="720"/>
        <w:rPr>
          <w:vertAlign w:val="baseline"/>
        </w:rPr>
      </w:pPr>
      <w:r>
        <w:rPr>
          <w:b/>
          <w:vertAlign w:val="baseline"/>
          <w:rtl w:val="false"/>
        </w:rPr>
        <w:t xml:space="preserve">Opseg dokumenta</w:t>
      </w:r>
      <w:r>
        <w:rPr>
          <w:rtl w:val="false"/>
        </w:rPr>
      </w:r>
      <w:r/>
    </w:p>
    <w:p>
      <w:pPr>
        <w:ind w:left="720" w:right="0" w:firstLine="0"/>
        <w:jc w:val="left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Dokument opisuje opšti plan koji će biti korišćen od strane S</w:t>
      </w:r>
      <w:r>
        <w:rPr>
          <w:rtl w:val="false"/>
        </w:rPr>
        <w:t xml:space="preserve">IMP</w:t>
      </w: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-a za razvoj Web portala</w:t>
      </w: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  <w:lang w:val="sr-Latn-RS"/>
        </w:rPr>
        <w:t xml:space="preserve">DVD</w:t>
      </w: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 namenjenog z</w:t>
      </w:r>
      <w:r>
        <w:rPr>
          <w:rtl w:val="false"/>
        </w:rPr>
        <w:t xml:space="preserve">a </w:t>
      </w:r>
      <w:r>
        <w:rPr>
          <w:rtl w:val="false"/>
          <w:lang w:val="sr-Latn-RS"/>
        </w:rPr>
        <w:t xml:space="preserve">usluge</w:t>
      </w:r>
      <w:r>
        <w:rPr>
          <w:rtl w:val="false"/>
        </w:rPr>
        <w:t xml:space="preserve"> </w:t>
      </w:r>
      <w:r>
        <w:rPr>
          <w:rtl w:val="false"/>
          <w:lang w:val="sr-Latn-RS"/>
        </w:rPr>
        <w:t xml:space="preserve">dobrovoljnog vatrogasnog društva</w:t>
      </w:r>
      <w:r>
        <w:rPr>
          <w:rtl w:val="false"/>
        </w:rPr>
        <w:t xml:space="preserve">.</w:t>
      </w: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 </w:t>
      </w:r>
      <w:r/>
    </w:p>
    <w:p>
      <w:pPr>
        <w:ind w:left="720" w:right="0" w:firstLine="0"/>
        <w:jc w:val="left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2" w:name="_heading=h.1fob9te"/>
      <w:r/>
      <w:bookmarkEnd w:id="2"/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Plan opisan u ovom dokumentu zasnovan je na opisu sistema koji se želi razviti datom u predlogu projekta [1].  </w:t>
      </w:r>
      <w:r/>
    </w:p>
    <w:p>
      <w:pPr>
        <w:pStyle w:val="1000"/>
        <w:numPr>
          <w:ilvl w:val="0"/>
          <w:numId w:val="1"/>
        </w:numPr>
        <w:ind w:left="720" w:hanging="720"/>
        <w:rPr>
          <w:vertAlign w:val="baseline"/>
        </w:rPr>
      </w:pPr>
      <w:r>
        <w:rPr>
          <w:b/>
          <w:vertAlign w:val="baseline"/>
          <w:rtl w:val="false"/>
        </w:rPr>
        <w:t xml:space="preserve">Reference</w:t>
      </w:r>
      <w:r>
        <w:rPr>
          <w:rtl w:val="false"/>
        </w:rPr>
      </w:r>
      <w:r/>
    </w:p>
    <w:p>
      <w:pPr>
        <w:ind w:left="720" w:right="0" w:firstLine="0"/>
        <w:jc w:val="left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Spisak korišćene literature:</w:t>
      </w:r>
      <w:r/>
    </w:p>
    <w:p>
      <w:pPr>
        <w:numPr>
          <w:ilvl w:val="0"/>
          <w:numId w:val="2"/>
        </w:numPr>
        <w:ind w:left="1440" w:right="0" w:hanging="360"/>
        <w:jc w:val="left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  <w:lang w:val="sr-Latn-RS"/>
        </w:rPr>
        <w:t xml:space="preserve">DVD</w:t>
      </w:r>
      <w:r>
        <w:rPr>
          <w:rtl w:val="false"/>
        </w:rPr>
        <w:t xml:space="preserve">..DefinicijaProjekta</w:t>
      </w: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 </w:t>
      </w:r>
      <w:r>
        <w:rPr>
          <w:rtl w:val="false"/>
        </w:rPr>
        <w:t xml:space="preserve">SMP</w:t>
      </w: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-</w:t>
      </w:r>
      <w:r>
        <w:rPr>
          <w:rtl w:val="false"/>
        </w:rPr>
        <w:t xml:space="preserve">GS</w:t>
      </w: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-01, V1.0, 20</w:t>
      </w:r>
      <w:r>
        <w:rPr>
          <w:rtl w:val="false"/>
        </w:rPr>
        <w:t xml:space="preserve">22</w:t>
      </w: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, S</w:t>
      </w:r>
      <w:r>
        <w:rPr>
          <w:rtl w:val="false"/>
        </w:rPr>
        <w:t xml:space="preserve">MP</w:t>
      </w: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.</w:t>
      </w:r>
      <w:r/>
    </w:p>
    <w:p>
      <w:pPr>
        <w:numPr>
          <w:ilvl w:val="0"/>
          <w:numId w:val="2"/>
        </w:numPr>
        <w:ind w:left="1440" w:right="0" w:hanging="360"/>
        <w:jc w:val="left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3" w:name="_heading=h.3znysh7"/>
      <w:r/>
      <w:bookmarkEnd w:id="3"/>
      <w:r>
        <w:rPr>
          <w:rtl w:val="false"/>
          <w:lang w:val="sr-Latn-RS"/>
        </w:rPr>
        <w:t xml:space="preserve">DVD</w:t>
      </w:r>
      <w:r>
        <w:rPr>
          <w:rtl w:val="false"/>
        </w:rPr>
        <w:t xml:space="preserve">..</w:t>
      </w: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Planirani raspored aktivnosti na projektu, V1.0, 20</w:t>
      </w:r>
      <w:r>
        <w:rPr>
          <w:rtl w:val="false"/>
        </w:rPr>
        <w:t xml:space="preserve">22</w:t>
      </w: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, S</w:t>
      </w:r>
      <w:r>
        <w:rPr>
          <w:rtl w:val="false"/>
        </w:rPr>
        <w:t xml:space="preserve">IMP</w:t>
      </w: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.</w:t>
      </w:r>
      <w:r/>
    </w:p>
    <w:p>
      <w:pPr>
        <w:pStyle w:val="1000"/>
        <w:numPr>
          <w:ilvl w:val="0"/>
          <w:numId w:val="1"/>
        </w:numPr>
        <w:ind w:left="720" w:hanging="720"/>
        <w:rPr>
          <w:vertAlign w:val="baseline"/>
        </w:rPr>
      </w:pPr>
      <w:r>
        <w:rPr>
          <w:b/>
          <w:vertAlign w:val="baseline"/>
          <w:rtl w:val="false"/>
        </w:rPr>
        <w:t xml:space="preserve">Plan razvojnih faza</w:t>
      </w:r>
      <w:r>
        <w:rPr>
          <w:rtl w:val="false"/>
        </w:rPr>
      </w:r>
      <w:r/>
    </w:p>
    <w:p>
      <w:pPr>
        <w:ind w:left="720" w:right="0" w:firstLine="0"/>
        <w:jc w:val="left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Razvoj sistema će biti sproveden korišćenjem nekoliko faza sa određenim brojem iteracija u okviru svake faze. Spisak faza sa broje iteracija i predloženim trajanjem dat u sledećoj tabeli:</w:t>
      </w:r>
      <w:r/>
    </w:p>
    <w:p>
      <w:pPr>
        <w:ind w:left="720" w:right="0" w:firstLine="0"/>
        <w:jc w:val="left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tbl>
      <w:tblPr>
        <w:tblStyle w:val="1033"/>
        <w:tblW w:w="558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  <w:tblGridChange w:id="1">
          <w:tblGrid>
            <w:gridCol w:w="2160"/>
            <w:gridCol w:w="1800"/>
            <w:gridCol w:w="1620"/>
          </w:tblGrid>
        </w:tblGridChange>
      </w:tblGrid>
      <w:tr>
        <w:trPr>
          <w:cantSplit w:val="false"/>
        </w:trPr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Arial" w:hAnsi="Arial" w:cs="Arial" w:eastAsia="Arial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cs="Arial" w:eastAsia="Arial"/>
                <w:b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Faza</w:t>
            </w:r>
            <w:r>
              <w:rPr>
                <w:rtl w:val="false"/>
              </w:rPr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Arial" w:hAnsi="Arial" w:cs="Arial" w:eastAsia="Arial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cs="Arial" w:eastAsia="Arial"/>
                <w:b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Broj iteracija</w:t>
            </w:r>
            <w:r>
              <w:rPr>
                <w:rtl w:val="false"/>
              </w:rPr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Arial" w:hAnsi="Arial" w:cs="Arial" w:eastAsia="Arial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cs="Arial" w:eastAsia="Arial"/>
                <w:b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Trajanje</w:t>
            </w:r>
            <w:r>
              <w:rPr>
                <w:rtl w:val="false"/>
              </w:rPr>
            </w:r>
            <w:r/>
          </w:p>
        </w:tc>
      </w:tr>
      <w:tr>
        <w:trPr>
          <w:cantSplit w:val="false"/>
        </w:trPr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Planiranje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1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2 nedelje</w:t>
            </w:r>
            <w:r/>
          </w:p>
        </w:tc>
      </w:tr>
      <w:tr>
        <w:trPr>
          <w:cantSplit w:val="false"/>
        </w:trPr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Razrada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1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3 nedelje</w:t>
            </w:r>
            <w:r/>
          </w:p>
        </w:tc>
      </w:tr>
      <w:tr>
        <w:trPr>
          <w:cantSplit w:val="false"/>
        </w:trPr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Izrada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2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4 nedelja</w:t>
            </w:r>
            <w:r/>
          </w:p>
        </w:tc>
      </w:tr>
      <w:tr>
        <w:trPr>
          <w:cantSplit w:val="false"/>
        </w:trPr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Okončanje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1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2 nedelje</w:t>
            </w:r>
            <w:r/>
          </w:p>
        </w:tc>
      </w:tr>
    </w:tbl>
    <w:p>
      <w:pPr>
        <w:ind w:left="720" w:right="0" w:firstLine="0"/>
        <w:jc w:val="left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720" w:right="0" w:firstLine="0"/>
        <w:jc w:val="left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U tabeli 4.1 prikazane su faze i odgovarajuće zahtevane rezultate vezane za njihov završetak.</w:t>
      </w:r>
      <w:r/>
    </w:p>
    <w:p>
      <w:pPr>
        <w:ind w:left="720" w:right="0" w:firstLine="0"/>
        <w:jc w:val="center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Arial" w:hAnsi="Arial" w:cs="Arial" w:eastAsia="Arial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br w:type="page" w:clear="all"/>
      </w:r>
      <w:r>
        <w:rPr>
          <w:rtl w:val="false"/>
        </w:rPr>
      </w:r>
      <w:r/>
    </w:p>
    <w:tbl>
      <w:tblPr>
        <w:tblStyle w:val="1034"/>
        <w:tblW w:w="8696" w:type="dxa"/>
        <w:jc w:val="righ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  <w:tblGridChange w:id="2">
          <w:tblGrid>
            <w:gridCol w:w="1276"/>
            <w:gridCol w:w="4819"/>
            <w:gridCol w:w="2601"/>
          </w:tblGrid>
        </w:tblGridChange>
      </w:tblGrid>
      <w:tr>
        <w:trPr>
          <w:cantSplit w:val="false"/>
        </w:trPr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Faza</w:t>
            </w:r>
            <w:r>
              <w:rPr>
                <w:rtl w:val="false"/>
              </w:rPr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Opis</w:t>
            </w:r>
            <w:r>
              <w:rPr>
                <w:rtl w:val="false"/>
              </w:rPr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Rezultati</w:t>
            </w:r>
            <w:r>
              <w:rPr>
                <w:rtl w:val="false"/>
              </w:rPr>
            </w:r>
            <w:r/>
          </w:p>
        </w:tc>
      </w:tr>
      <w:tr>
        <w:trPr>
          <w:cantSplit w:val="false"/>
        </w:trPr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Planiranje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Izrada vizije sistema.</w:t>
            </w:r>
            <w:r>
              <w:rPr>
                <w:rtl w:val="false"/>
              </w:rPr>
            </w:r>
            <w:r/>
          </w:p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Početak izrade dokumenta o zahtevima.</w:t>
            </w:r>
            <w:r/>
          </w:p>
        </w:tc>
      </w:tr>
      <w:tr>
        <w:trPr>
          <w:cantSplit w:val="false"/>
        </w:trPr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Razrada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  <w:r/>
          </w:p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Nakon razvoja arhitekturnog prototipa potrebno je izvršiti proveru pogodnosti odabrane arhitekture.</w:t>
            </w:r>
            <w:r/>
          </w:p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Ova faza će uključiti i razvoj prototipa korisničkog interfejsa.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Završetak izrade dokumenta o zahtevima.</w:t>
            </w:r>
            <w:r>
              <w:rPr>
                <w:rtl w:val="false"/>
              </w:rPr>
            </w:r>
            <w:r/>
          </w:p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Izrada arhitekturnog projekta.</w:t>
            </w:r>
            <w:r>
              <w:rPr>
                <w:rtl w:val="false"/>
              </w:rPr>
            </w:r>
            <w:r/>
          </w:p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Razvoj arhitekturnog prototipa.</w:t>
            </w:r>
            <w:r/>
          </w:p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Razvoj prototipa korisničkog interfejsa.</w:t>
            </w:r>
            <w:r/>
          </w:p>
        </w:tc>
      </w:tr>
      <w:tr>
        <w:trPr>
          <w:cantSplit w:val="false"/>
        </w:trPr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Izrada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U toku faze izrade biće završeno projektovanje i počeće implementacija svih kompon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  <w:r/>
          </w:p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Na kraju ove faze biće završeno sa implementacijom i testiranjem konačne verzije softvera.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Izrada detaljnog projekta.</w:t>
            </w:r>
            <w:r>
              <w:rPr>
                <w:rtl w:val="false"/>
              </w:rPr>
            </w:r>
            <w:r/>
          </w:p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Razvoj beta verzije sistema.</w:t>
            </w:r>
            <w:r/>
          </w:p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Izrada plana testiranja.</w:t>
            </w:r>
            <w:r>
              <w:rPr>
                <w:rtl w:val="false"/>
              </w:rPr>
            </w:r>
            <w:r/>
          </w:p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Testiranje sistema.</w:t>
            </w:r>
            <w:r/>
          </w:p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Izrada izveštaja o testiranju.</w:t>
            </w:r>
            <w:r>
              <w:rPr>
                <w:rtl w:val="false"/>
              </w:rPr>
            </w:r>
            <w:r/>
          </w:p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Razvoj konačne verzije.</w:t>
            </w:r>
            <w:r/>
          </w:p>
        </w:tc>
      </w:tr>
      <w:tr>
        <w:trPr>
          <w:cantSplit w:val="false"/>
        </w:trPr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Okončanje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Faza okončanja uključuje pripremu pratećeg materijala i distribuciju softvera korisnicima. </w:t>
            </w:r>
            <w:r/>
          </w:p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Na kraju ove faze potrebno je imati sređenu projektnu dokumentaciju, gotovo korisničko uputstvo sa uputstvom za instaliranje sistema.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Izrada korisničkog uputstva.</w:t>
            </w:r>
            <w:r>
              <w:rPr>
                <w:rtl w:val="false"/>
              </w:rPr>
            </w:r>
            <w:r/>
          </w:p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Distribucija i instalacija sistema.</w:t>
            </w:r>
            <w:r>
              <w:rPr>
                <w:rtl w:val="false"/>
              </w:rPr>
            </w:r>
            <w:r/>
          </w:p>
        </w:tc>
      </w:tr>
    </w:tbl>
    <w:p>
      <w:pPr>
        <w:ind w:left="720" w:right="0" w:firstLine="0"/>
        <w:jc w:val="center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Arial" w:hAnsi="Arial" w:cs="Arial" w:eastAsia="Arial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720" w:right="0" w:firstLine="0"/>
        <w:jc w:val="center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Arial" w:hAnsi="Arial" w:cs="Arial" w:eastAsia="Arial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Arial" w:hAnsi="Arial" w:cs="Arial" w:eastAsia="Arial"/>
          <w:b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Tabela 4.1 Faze projekta i zahtevani rezultati</w:t>
      </w:r>
      <w:r>
        <w:rPr>
          <w:rtl w:val="false"/>
        </w:rPr>
      </w:r>
      <w:r/>
    </w:p>
    <w:p>
      <w:pPr>
        <w:ind w:left="720" w:right="0" w:firstLine="0"/>
        <w:jc w:val="left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720" w:right="0" w:firstLine="0"/>
        <w:jc w:val="left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Svaka faza u razvoju sistema je podeljena na iteracije opisane u odeljku 6.  </w:t>
      </w:r>
      <w:r/>
    </w:p>
    <w:p>
      <w:pPr>
        <w:ind w:left="720" w:right="0" w:firstLine="0"/>
        <w:jc w:val="left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4" w:name="_heading=h.2et92p0"/>
      <w:r/>
      <w:bookmarkEnd w:id="4"/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Gantov dijagram dat u odeljku 5 ilustruje raspored aktivnosti na realizaciji projekta kroz faze, iteracije i očekivane rezultate. Dužina projekta je procenjena na 11 nedelja.</w:t>
      </w:r>
      <w:r/>
    </w:p>
    <w:p>
      <w:pPr>
        <w:pStyle w:val="1000"/>
        <w:numPr>
          <w:ilvl w:val="0"/>
          <w:numId w:val="1"/>
        </w:numPr>
        <w:ind w:left="720" w:hanging="720"/>
        <w:rPr>
          <w:i w:val="0"/>
          <w:vertAlign w:val="baseline"/>
        </w:rPr>
      </w:pPr>
      <w:r>
        <w:rPr>
          <w:b/>
          <w:vertAlign w:val="baseline"/>
          <w:rtl w:val="false"/>
        </w:rPr>
        <w:t xml:space="preserve">Raspored aktivnosti</w:t>
      </w:r>
      <w:r>
        <w:rPr>
          <w:rtl w:val="false"/>
        </w:rPr>
      </w:r>
      <w:r/>
    </w:p>
    <w:p>
      <w:pPr>
        <w:ind w:left="720" w:right="0" w:firstLine="0"/>
        <w:jc w:val="left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Planirani raspored aktivnosti koji prikazuje faze, iteracije i očekivane rezultate projekta sadržan je u dokumentu </w:t>
      </w:r>
      <w:r>
        <w:rPr>
          <w:rtl w:val="false"/>
          <w:lang w:val="sr-Latn-RS"/>
        </w:rPr>
        <w:t xml:space="preserve">DVD</w:t>
      </w:r>
      <w:r>
        <w:rPr>
          <w:rtl w:val="false"/>
        </w:rPr>
        <w:t xml:space="preserve">..</w:t>
      </w: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Planirani raspored aktivnosti [2]. </w:t>
      </w:r>
      <w:r/>
    </w:p>
    <w:p>
      <w:pPr>
        <w:ind w:left="720" w:right="0" w:firstLine="0"/>
        <w:jc w:val="left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5" w:name="_heading=h.tyjcwt"/>
      <w:r/>
      <w:bookmarkEnd w:id="5"/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Pogledati dokument: </w:t>
      </w:r>
      <w:r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  <w:lang w:val="sr-Latn-RS"/>
        </w:rPr>
        <w:t xml:space="preserve">DVD</w:t>
      </w:r>
      <w:r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_AV02_Raspored_aktivnosti.mpp</w:t>
      </w:r>
      <w:r>
        <w:rPr>
          <w:rtl w:val="false"/>
        </w:rPr>
      </w:r>
      <w:r/>
    </w:p>
    <w:p>
      <w:pPr>
        <w:pStyle w:val="1000"/>
        <w:numPr>
          <w:ilvl w:val="0"/>
          <w:numId w:val="1"/>
        </w:numPr>
        <w:ind w:left="720" w:hanging="720"/>
        <w:rPr>
          <w:i w:val="0"/>
          <w:vertAlign w:val="baseline"/>
        </w:rPr>
      </w:pPr>
      <w:r>
        <w:rPr>
          <w:b/>
          <w:vertAlign w:val="baseline"/>
          <w:rtl w:val="false"/>
        </w:rPr>
        <w:t xml:space="preserve">Ciljevi iteracija</w:t>
      </w:r>
      <w:r>
        <w:rPr>
          <w:rtl w:val="false"/>
        </w:rPr>
      </w:r>
      <w:r/>
    </w:p>
    <w:p>
      <w:pPr>
        <w:ind w:left="720" w:right="0" w:firstLine="0"/>
        <w:jc w:val="left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Svaka faza se sastoji od razvojnih iteracija u kojima se razvija određena celina sistema. U osnovi, ove iteracije treba da obezbede:</w:t>
      </w:r>
      <w:r/>
    </w:p>
    <w:p>
      <w:pPr>
        <w:numPr>
          <w:ilvl w:val="0"/>
          <w:numId w:val="3"/>
        </w:numPr>
        <w:ind w:left="1080" w:right="0" w:hanging="360"/>
        <w:jc w:val="left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smanjenje rizika,</w:t>
      </w:r>
      <w:r/>
    </w:p>
    <w:p>
      <w:pPr>
        <w:numPr>
          <w:ilvl w:val="0"/>
          <w:numId w:val="3"/>
        </w:numPr>
        <w:ind w:left="1080" w:right="0" w:hanging="360"/>
        <w:jc w:val="left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ranije dobijanje funkcionalnih verzija sistema i</w:t>
      </w:r>
      <w:r/>
    </w:p>
    <w:p>
      <w:pPr>
        <w:numPr>
          <w:ilvl w:val="0"/>
          <w:numId w:val="3"/>
        </w:numPr>
        <w:ind w:left="1080" w:right="0" w:hanging="360"/>
        <w:jc w:val="left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maksimalnu fleksibilnost u planiranju funkcionalnosti za narednu verziju.</w:t>
      </w:r>
      <w:r/>
    </w:p>
    <w:p>
      <w:pPr>
        <w:ind w:left="720" w:right="0" w:firstLine="0"/>
        <w:jc w:val="left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Sledeća tabela opisuje iteracije zajedno sa očekivanim rezultatima i pridruženim rizicima.</w:t>
      </w:r>
      <w:r/>
    </w:p>
    <w:tbl>
      <w:tblPr>
        <w:tblStyle w:val="1035"/>
        <w:tblW w:w="8421" w:type="dxa"/>
        <w:tblInd w:w="8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  <w:tblGridChange w:id="3">
          <w:tblGrid>
            <w:gridCol w:w="1350"/>
            <w:gridCol w:w="1350"/>
            <w:gridCol w:w="1967"/>
            <w:gridCol w:w="1559"/>
            <w:gridCol w:w="2195"/>
          </w:tblGrid>
        </w:tblGridChange>
      </w:tblGrid>
      <w:tr>
        <w:trPr>
          <w:cantSplit w:val="false"/>
        </w:trPr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Arial" w:hAnsi="Arial" w:cs="Arial" w:eastAsia="Arial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cs="Arial" w:eastAsia="Arial"/>
                <w:b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Faza</w:t>
            </w:r>
            <w:r>
              <w:rPr>
                <w:rtl w:val="false"/>
              </w:rPr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Arial" w:hAnsi="Arial" w:cs="Arial" w:eastAsia="Arial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cs="Arial" w:eastAsia="Arial"/>
                <w:b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Iteracija</w:t>
            </w:r>
            <w:r>
              <w:rPr>
                <w:rtl w:val="false"/>
              </w:rPr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Arial" w:hAnsi="Arial" w:cs="Arial" w:eastAsia="Arial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cs="Arial" w:eastAsia="Arial"/>
                <w:b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Opis</w:t>
            </w:r>
            <w:r>
              <w:rPr>
                <w:rtl w:val="false"/>
              </w:rPr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Arial" w:hAnsi="Arial" w:cs="Arial" w:eastAsia="Arial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cs="Arial" w:eastAsia="Arial"/>
                <w:b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Rezultati</w:t>
            </w:r>
            <w:r>
              <w:rPr>
                <w:rtl w:val="false"/>
              </w:rPr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Arial" w:hAnsi="Arial" w:cs="Arial" w:eastAsia="Arial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Arial" w:hAnsi="Arial" w:cs="Arial" w:eastAsia="Arial"/>
                <w:b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Rizici</w:t>
            </w:r>
            <w:r>
              <w:rPr>
                <w:rtl w:val="false"/>
              </w:rPr>
            </w:r>
            <w:r/>
          </w:p>
        </w:tc>
      </w:tr>
      <w:tr>
        <w:trPr>
          <w:cantSplit w:val="false"/>
        </w:trPr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Planiranje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Preliminarna iteracija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Definisanje zahteva i poslovnih mogućnosti.</w:t>
            </w:r>
            <w:r/>
          </w:p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Modelovanje domena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Vizija sistema</w:t>
            </w:r>
            <w:r>
              <w:rPr>
                <w:rtl w:val="false"/>
              </w:rPr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Razjašnjavanje korisničkih zahteva na samom početku.</w:t>
            </w:r>
            <w:r/>
          </w:p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Razvoj realističnog plana realizacija. </w:t>
            </w:r>
            <w:r/>
          </w:p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Utvrđivanje opravdanosti projekta sa poslovne tačke gledišta.</w:t>
            </w:r>
            <w:r/>
          </w:p>
        </w:tc>
      </w:tr>
      <w:tr>
        <w:trPr>
          <w:cantSplit w:val="false"/>
        </w:trPr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Razrada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R1 Iteracija – Razvoj arhitekturnog prototipa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Analiza slučajeva korišćenja i arhitekturno projektovanje.</w:t>
            </w:r>
            <w:r/>
          </w:p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Razvoj arhitekturnog prototipa.</w:t>
            </w:r>
            <w:r/>
          </w:p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Razvoj prototipa korisničkog interfejsa.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Dokument o zahtevima</w:t>
            </w:r>
            <w:r>
              <w:rPr>
                <w:rtl w:val="false"/>
              </w:rPr>
            </w:r>
            <w:r/>
          </w:p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Arhitekturni projekat</w:t>
            </w:r>
            <w:r>
              <w:rPr>
                <w:rtl w:val="false"/>
              </w:rPr>
            </w:r>
            <w:r/>
          </w:p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Arhitekturni prototip </w:t>
            </w:r>
            <w:r/>
          </w:p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Prototip korisničkog interfejsa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Razjašnjavanje arhitekturnih nedoumica.</w:t>
            </w:r>
            <w:r/>
          </w:p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Ublažavanje tehničkih rizika.</w:t>
            </w:r>
            <w:r/>
          </w:p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Rano dobijanje prototipa koji može biti ocenjen od strane korisnika.</w:t>
            </w:r>
            <w:r/>
          </w:p>
        </w:tc>
      </w:tr>
      <w:tr>
        <w:trPr>
          <w:cantSplit/>
        </w:trPr>
        <w:tc>
          <w:tcPr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Izrada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I1 Iteracija – Razvoj beta verzija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Implementacija i testiranje beta verzije.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Detaljni projekat</w:t>
            </w:r>
            <w:r>
              <w:rPr>
                <w:rtl w:val="false"/>
              </w:rPr>
            </w:r>
            <w:r/>
          </w:p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Beta verzija </w:t>
            </w:r>
            <w:r/>
          </w:p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Plan testiranja</w:t>
            </w:r>
            <w:r>
              <w:rPr>
                <w:rtl w:val="false"/>
              </w:rPr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Implementacija svih ključnih funkcionalnosti u beta verziji.</w:t>
            </w:r>
            <w:r/>
          </w:p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Dobijanje povratne reakcije od korisnika pre implementacije konačne verzije.</w:t>
            </w:r>
            <w:r/>
          </w:p>
        </w:tc>
      </w:tr>
      <w:tr>
        <w:trPr>
          <w:cantSplit/>
        </w:trPr>
        <w:tc>
          <w:tcPr>
            <w:vAlign w:val="top"/>
            <w:vMerge w:val="continue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I2 Iteracija – Razvoj konačne verzije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Implementacija preostalih slučajeva korišćenja i ispravka grešaka i nedostataka uočenih u beta verziji.</w:t>
            </w:r>
            <w:r/>
          </w:p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Razvoj konačne verzije.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Izveštaj o testiranju</w:t>
            </w:r>
            <w:r>
              <w:rPr>
                <w:rtl w:val="false"/>
              </w:rPr>
            </w:r>
            <w:r/>
          </w:p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Konačna verzija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Softver ocenjen od strane korisnika.</w:t>
            </w:r>
            <w:r/>
          </w:p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Visok nivo kvaliteta proizvoda.</w:t>
            </w:r>
            <w:r/>
          </w:p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Umanjenje verovatnoće pojave greški.</w:t>
            </w:r>
            <w:r/>
          </w:p>
        </w:tc>
      </w:tr>
      <w:tr>
        <w:trPr>
          <w:cantSplit w:val="false"/>
        </w:trPr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Okončanje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F1 Iteracija – Izlazak proizvoda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Priprema pratećeg materijala, distribuiranje i instalacija sistema.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false"/>
              </w:rPr>
              <w:t xml:space="preserve">Proizvod</w:t>
            </w:r>
            <w:r>
              <w:rPr>
                <w:rtl w:val="false"/>
              </w:rPr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0"/>
              <w:pageBreakBefore w:val="0"/>
              <w:spacing w:before="0" w:after="12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b w:val="0"/>
                <w:i w:val="0"/>
                <w:smallCaps w:val="0"/>
                <w:strike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</w:tr>
    </w:tbl>
    <w:p>
      <w:pPr>
        <w:ind w:left="720" w:right="0" w:firstLine="0"/>
        <w:jc w:val="left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6" w:name="_heading=h.3dy6vkm"/>
      <w:r/>
      <w:bookmarkEnd w:id="6"/>
      <w:r>
        <w:rPr>
          <w:rtl w:val="false"/>
        </w:rPr>
      </w:r>
      <w:r/>
    </w:p>
    <w:p>
      <w:pPr>
        <w:pStyle w:val="1000"/>
        <w:numPr>
          <w:ilvl w:val="0"/>
          <w:numId w:val="1"/>
        </w:numPr>
        <w:ind w:left="720" w:hanging="720"/>
        <w:rPr>
          <w:i w:val="0"/>
          <w:vertAlign w:val="baseline"/>
        </w:rPr>
      </w:pPr>
      <w:r>
        <w:rPr>
          <w:b/>
          <w:vertAlign w:val="baseline"/>
          <w:rtl w:val="false"/>
        </w:rPr>
        <w:t xml:space="preserve">Verzije</w:t>
      </w:r>
      <w:r>
        <w:rPr>
          <w:rtl w:val="false"/>
        </w:rPr>
      </w:r>
      <w:r/>
    </w:p>
    <w:p>
      <w:pPr>
        <w:ind w:left="720" w:right="0" w:firstLine="0"/>
        <w:jc w:val="left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  <w:r/>
    </w:p>
    <w:p>
      <w:pPr>
        <w:ind w:left="720" w:right="0" w:firstLine="0"/>
        <w:jc w:val="left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7" w:name="_heading=h.1t3h5sf"/>
      <w:r/>
      <w:bookmarkEnd w:id="7"/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Pre konačne verzije biće izdata beta verzija koja će biti dostavljena korisnicima na ispitivanje.</w:t>
      </w:r>
      <w:r/>
    </w:p>
    <w:p>
      <w:pPr>
        <w:pStyle w:val="1000"/>
        <w:numPr>
          <w:ilvl w:val="0"/>
          <w:numId w:val="1"/>
        </w:numPr>
        <w:ind w:left="720" w:hanging="720"/>
        <w:rPr>
          <w:vertAlign w:val="baseline"/>
        </w:rPr>
      </w:pPr>
      <w:r/>
      <w:bookmarkStart w:id="8" w:name="_heading=h.4d34og8"/>
      <w:r/>
      <w:bookmarkEnd w:id="8"/>
      <w:r>
        <w:rPr>
          <w:b/>
          <w:vertAlign w:val="baseline"/>
          <w:rtl w:val="false"/>
        </w:rPr>
        <w:t xml:space="preserve">Plan korišćenja resursa</w:t>
      </w:r>
      <w:r>
        <w:rPr>
          <w:rtl w:val="false"/>
        </w:rPr>
      </w:r>
      <w:r/>
    </w:p>
    <w:p>
      <w:pPr>
        <w:pStyle w:val="1001"/>
        <w:numPr>
          <w:ilvl w:val="1"/>
          <w:numId w:val="1"/>
        </w:numPr>
        <w:ind w:left="720" w:hanging="720"/>
        <w:widowControl/>
        <w:rPr>
          <w:vertAlign w:val="baseline"/>
        </w:rPr>
      </w:pPr>
      <w:r>
        <w:rPr>
          <w:b/>
          <w:vertAlign w:val="baseline"/>
          <w:rtl w:val="false"/>
        </w:rPr>
        <w:t xml:space="preserve">Organizaciona struktura</w:t>
      </w:r>
      <w:r>
        <w:rPr>
          <w:rtl w:val="false"/>
        </w:rPr>
      </w:r>
      <w:r/>
    </w:p>
    <w:p>
      <w:pPr>
        <w:ind w:left="720" w:right="0" w:firstLine="0"/>
        <w:jc w:val="left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Organizaciona struktura ljudstva angažovanog na projektu prikazana je na sledećem grafikonu:</w:t>
      </w:r>
      <w:r/>
    </w:p>
    <w:p>
      <w:pPr>
        <w:ind w:left="720" w:right="0" w:firstLine="0"/>
        <w:jc w:val="center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9" w:name="_heading=h.2s8eyo1"/>
      <w:r/>
      <w:bookmarkEnd w:id="9"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21474" cy="3348830"/>
                <wp:effectExtent l="0" t="0" r="0" b="0"/>
                <wp:docPr id="1" name="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621473" cy="3348829"/>
                          <a:chOff x="0" y="0"/>
                          <a:chExt cx="3621473" cy="3348829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11174" y="497044"/>
                            <a:ext cx="3610185" cy="1124381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0" w:after="0" w:line="240" w:lineRule="auto"/>
                              </w:pPr>
                              <w:r>
                                <w:rPr>
                                  <w:rFonts w:ascii="Arial" w:hAnsi="Arial" w:cs="Arial" w:eastAsia="Arial"/>
                                  <w:b w:val="0"/>
                                  <w:i w:val="0"/>
                                  <w:smallCaps w:val="0"/>
                                  <w:strike w:val="false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ascii="Arial" w:hAnsi="Arial" w:cs="Arial" w:eastAsia="Arial"/>
                                  <w:b w:val="0"/>
                                  <w:i w:val="0"/>
                                  <w:smallCaps w:val="0"/>
                                  <w:strike w:val="false"/>
                                  <w:color w:val="000000"/>
                                  <w:sz w:val="28"/>
                                  <w:vertAlign w:val="baseline"/>
                                  <w:lang w:val="sr-Latn-RS"/>
                                </w:rPr>
                                <w:t xml:space="preserve">Dejan Aksović</w:t>
                              </w:r>
                              <w:r/>
                            </w:p>
                            <w:p>
                              <w:pPr>
                                <w:ind w:left="0" w:right="0" w:firstLine="0"/>
                                <w:jc w:val="left"/>
                                <w:spacing w:before="0" w:after="0" w:line="240" w:lineRule="auto"/>
                              </w:pPr>
                              <w:r>
                                <w:rPr>
                                  <w:rFonts w:ascii="Arial" w:hAnsi="Arial" w:cs="Arial" w:eastAsia="Arial"/>
                                  <w:b w:val="0"/>
                                  <w:i w:val="0"/>
                                  <w:smallCaps w:val="0"/>
                                  <w:strike w:val="false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>
                                <w:rPr>
                                  <w:rFonts w:ascii="Arial" w:hAnsi="Arial" w:cs="Arial" w:eastAsia="Arial"/>
                                  <w:b w:val="0"/>
                                  <w:i w:val="0"/>
                                  <w:smallCaps w:val="0"/>
                                  <w:strike w:val="false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                              </w:t>
                              </w:r>
                              <w:r>
                                <w:rPr>
                                  <w:rFonts w:ascii="Arial" w:hAnsi="Arial" w:cs="Arial" w:eastAsia="Arial"/>
                                  <w:b w:val="0"/>
                                  <w:i w:val="0"/>
                                  <w:smallCaps w:val="0"/>
                                  <w:strike w:val="false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Vođa projekta</w:t>
                              </w:r>
                              <w:r/>
                            </w:p>
                          </w:txbxContent>
                        </wps:txbx>
                        <wps:bodyPr spcFirstLastPara="1" wrap="square" lIns="91423" tIns="91423" rIns="91423" bIns="91423" anchor="ctr" anchorCtr="0"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0" y="2175573"/>
                            <a:ext cx="3621473" cy="1173255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0" w:after="0" w:line="240" w:lineRule="auto"/>
                              </w:pPr>
                              <w:r>
                                <w:rPr>
                                  <w:rFonts w:ascii="Arial" w:hAnsi="Arial" w:cs="Arial" w:eastAsia="Arial"/>
                                  <w:b w:val="0"/>
                                  <w:i w:val="0"/>
                                  <w:smallCaps w:val="0"/>
                                  <w:strike w:val="false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        Aldina Avdić</w:t>
                              </w:r>
                              <w:r/>
                            </w:p>
                            <w:p>
                              <w:pPr>
                                <w:ind w:left="0" w:right="0" w:firstLine="0"/>
                                <w:jc w:val="left"/>
                                <w:spacing w:before="0" w:after="0" w:line="240" w:lineRule="auto"/>
                              </w:pPr>
                              <w:r>
                                <w:rPr>
                                  <w:rFonts w:ascii="Arial" w:hAnsi="Arial" w:cs="Arial" w:eastAsia="Arial"/>
                                  <w:b w:val="0"/>
                                  <w:i w:val="0"/>
                                  <w:smallCaps w:val="0"/>
                                  <w:strike w:val="false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>
                                <w:rPr>
                                  <w:rFonts w:ascii="Arial" w:hAnsi="Arial" w:cs="Arial" w:eastAsia="Arial"/>
                                  <w:b w:val="0"/>
                                  <w:i w:val="0"/>
                                  <w:smallCaps w:val="0"/>
                                  <w:strike w:val="false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                                     </w:t>
                              </w:r>
                              <w:r>
                                <w:rPr>
                                  <w:rFonts w:ascii="Arial" w:hAnsi="Arial" w:cs="Arial" w:eastAsia="Arial"/>
                                  <w:b w:val="0"/>
                                  <w:i w:val="0"/>
                                  <w:smallCaps w:val="0"/>
                                  <w:strike w:val="false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Mentor</w:t>
                              </w:r>
                              <w:r/>
                            </w:p>
                          </w:txbxContent>
                        </wps:txbx>
                        <wps:bodyPr spcFirstLastPara="1" wrap="square" lIns="91423" tIns="91423" rIns="91423" bIns="91423" anchor="ctr" anchorCtr="0"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 flipH="1">
                            <a:off x="1810793" y="1621425"/>
                            <a:ext cx="5471" cy="55408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 txBox="1"/>
                        <wps:spPr bwMode="auto">
                          <a:xfrm flipH="0" flipV="0">
                            <a:off x="312963" y="0"/>
                            <a:ext cx="2816586" cy="430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0" w:after="0" w:line="240" w:lineRule="auto"/>
                              </w:pPr>
                              <w:r>
                                <w:rPr>
                                  <w:rFonts w:ascii="Arial" w:hAnsi="Arial" w:cs="Arial" w:eastAsia="Arial"/>
                                  <w:b w:val="0"/>
                                  <w:i w:val="0"/>
                                  <w:smallCaps w:val="0"/>
                                  <w:strike w:val="false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Projekat DVD</w:t>
                              </w:r>
                              <w:r/>
                            </w:p>
                          </w:txbxContent>
                        </wps:txbx>
                        <wps:bodyPr spcFirstLastPara="1" wrap="square" lIns="91423" tIns="91423" rIns="91423" bIns="91423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0" o:spid="_x0000_s0000" style="mso-wrap-distance-left:0.0pt;mso-wrap-distance-top:0.0pt;mso-wrap-distance-right:0.0pt;mso-wrap-distance-bottom:0.0pt;width:285.2pt;height:263.7pt;" coordorigin="0,0" coordsize="36214,33488">
                <v:shape id="shape 1" o:spid="_x0000_s1" o:spt="1" style="position:absolute;left:111;top:4970;width:36101;height:11243;v-text-anchor:middle;" coordsize="100000,100000" path="" fillcolor="#F3F3F3" strokecolor="#000000" strokeweight="0.75pt">
                  <v:path textboxrect="0,0,0,0"/>
                  <v:textbox>
                    <w:txbxContent>
                      <w:p>
                        <w:pPr>
                          <w:ind w:left="0" w:right="0" w:firstLine="0"/>
                          <w:jc w:val="left"/>
                          <w:spacing w:before="0" w:after="0" w:line="240" w:lineRule="auto"/>
                        </w:pPr>
                        <w:r>
                          <w:rPr>
                            <w:rFonts w:ascii="Arial" w:hAnsi="Arial" w:cs="Arial" w:eastAsia="Arial"/>
                            <w:b w:val="0"/>
                            <w:i w:val="0"/>
                            <w:smallCaps w:val="0"/>
                            <w:strike w:val="false"/>
                            <w:color w:val="000000"/>
                            <w:sz w:val="28"/>
                            <w:vertAlign w:val="baseline"/>
                          </w:rPr>
                          <w:t xml:space="preserve">                   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i w:val="0"/>
                            <w:smallCaps w:val="0"/>
                            <w:strike w:val="false"/>
                            <w:color w:val="000000"/>
                            <w:sz w:val="28"/>
                            <w:vertAlign w:val="baseline"/>
                            <w:lang w:val="sr-Latn-RS"/>
                          </w:rPr>
                          <w:t xml:space="preserve">Dejan Aksović</w:t>
                        </w:r>
                        <w:r/>
                      </w:p>
                      <w:p>
                        <w:pPr>
                          <w:ind w:left="0" w:right="0" w:firstLine="0"/>
                          <w:jc w:val="left"/>
                          <w:spacing w:before="0" w:after="0" w:line="240" w:lineRule="auto"/>
                        </w:pPr>
                        <w:r>
                          <w:rPr>
                            <w:rFonts w:ascii="Arial" w:hAnsi="Arial" w:cs="Arial" w:eastAsia="Arial"/>
                            <w:b w:val="0"/>
                            <w:i w:val="0"/>
                            <w:smallCaps w:val="0"/>
                            <w:strike w:val="false"/>
                            <w:color w:val="000000"/>
                            <w:sz w:val="28"/>
                            <w:vertAlign w:val="baseline"/>
                          </w:rPr>
                        </w:r>
                        <w:r>
                          <w:rPr>
                            <w:rFonts w:ascii="Arial" w:hAnsi="Arial" w:cs="Arial" w:eastAsia="Arial"/>
                            <w:b w:val="0"/>
                            <w:i w:val="0"/>
                            <w:smallCaps w:val="0"/>
                            <w:strike w:val="false"/>
                            <w:color w:val="000000"/>
                            <w:sz w:val="20"/>
                            <w:vertAlign w:val="baseline"/>
                          </w:rPr>
                          <w:t xml:space="preserve">                              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i w:val="0"/>
                            <w:smallCaps w:val="0"/>
                            <w:strike w:val="false"/>
                            <w:color w:val="000000"/>
                            <w:sz w:val="20"/>
                            <w:vertAlign w:val="baseline"/>
                          </w:rPr>
                          <w:t xml:space="preserve">Vođa projekta</w:t>
                        </w:r>
                        <w:r/>
                      </w:p>
                    </w:txbxContent>
                  </v:textbox>
                </v:shape>
                <v:shape id="shape 2" o:spid="_x0000_s2" o:spt="1" style="position:absolute;left:0;top:21755;width:36214;height:11732;v-text-anchor:middle;" coordsize="100000,100000" path="" fillcolor="#F3F3F3" strokecolor="#000000" strokeweight="0.75pt">
                  <v:path textboxrect="0,0,0,0"/>
                  <v:textbox>
                    <w:txbxContent>
                      <w:p>
                        <w:pPr>
                          <w:ind w:left="0" w:right="0" w:firstLine="0"/>
                          <w:jc w:val="left"/>
                          <w:spacing w:before="0" w:after="0" w:line="240" w:lineRule="auto"/>
                        </w:pPr>
                        <w:r>
                          <w:rPr>
                            <w:rFonts w:ascii="Arial" w:hAnsi="Arial" w:cs="Arial" w:eastAsia="Arial"/>
                            <w:b w:val="0"/>
                            <w:i w:val="0"/>
                            <w:smallCaps w:val="0"/>
                            <w:strike w:val="false"/>
                            <w:color w:val="000000"/>
                            <w:sz w:val="28"/>
                            <w:vertAlign w:val="baseline"/>
                          </w:rPr>
                          <w:t xml:space="preserve">                     Aldina Avdić</w:t>
                        </w:r>
                        <w:r/>
                      </w:p>
                      <w:p>
                        <w:pPr>
                          <w:ind w:left="0" w:right="0" w:firstLine="0"/>
                          <w:jc w:val="left"/>
                          <w:spacing w:before="0" w:after="0" w:line="240" w:lineRule="auto"/>
                        </w:pPr>
                        <w:r>
                          <w:rPr>
                            <w:rFonts w:ascii="Arial" w:hAnsi="Arial" w:cs="Arial" w:eastAsia="Arial"/>
                            <w:b w:val="0"/>
                            <w:i w:val="0"/>
                            <w:smallCaps w:val="0"/>
                            <w:strike w:val="false"/>
                            <w:color w:val="000000"/>
                            <w:sz w:val="28"/>
                            <w:vertAlign w:val="baseline"/>
                          </w:rPr>
                        </w:r>
                        <w:r>
                          <w:rPr>
                            <w:rFonts w:ascii="Arial" w:hAnsi="Arial" w:cs="Arial" w:eastAsia="Arial"/>
                            <w:b w:val="0"/>
                            <w:i w:val="0"/>
                            <w:smallCaps w:val="0"/>
                            <w:strike w:val="false"/>
                            <w:color w:val="000000"/>
                            <w:sz w:val="20"/>
                            <w:vertAlign w:val="baseline"/>
                          </w:rPr>
                          <w:t xml:space="preserve">                                     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i w:val="0"/>
                            <w:smallCaps w:val="0"/>
                            <w:strike w:val="false"/>
                            <w:color w:val="000000"/>
                            <w:sz w:val="20"/>
                            <w:vertAlign w:val="baseline"/>
                          </w:rPr>
                          <w:t xml:space="preserve">Mentor</w:t>
                        </w:r>
                        <w:r/>
                      </w:p>
                    </w:txbxContent>
                  </v:textbox>
                </v:shape>
                <v:shape id="shape 3" o:spid="_x0000_s3" o:spt="32" style="position:absolute;left:18107;top:16214;width:54;height:5540;flip:x;" coordsize="100000,100000" path="m0,0l100105,100000nfe" filled="f" strokecolor="#000000" strokeweight="0.75pt">
                  <v:path textboxrect="0,0,99870,100000"/>
                </v:shape>
                <v:shape id="shape 4" o:spid="_x0000_s4" o:spt="1" style="position:absolute;left:3129;top:0;width:28165;height:4308;v-text-anchor:top;" coordsize="100000,100000" path="" filled="f" stroked="f">
                  <v:path textboxrect="0,0,0,0"/>
                  <v:textbox>
                    <w:txbxContent>
                      <w:p>
                        <w:pPr>
                          <w:ind w:left="0" w:right="0" w:firstLine="0"/>
                          <w:jc w:val="left"/>
                          <w:spacing w:before="0" w:after="0" w:line="240" w:lineRule="auto"/>
                        </w:pPr>
                        <w:r>
                          <w:rPr>
                            <w:rFonts w:ascii="Arial" w:hAnsi="Arial" w:cs="Arial" w:eastAsia="Arial"/>
                            <w:b w:val="0"/>
                            <w:i w:val="0"/>
                            <w:smallCaps w:val="0"/>
                            <w:strike w:val="false"/>
                            <w:color w:val="000000"/>
                            <w:sz w:val="28"/>
                            <w:vertAlign w:val="baseline"/>
                          </w:rPr>
                          <w:t xml:space="preserve">             Projekat DVD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tl w:val="false"/>
        </w:rPr>
      </w:r>
      <w:r/>
    </w:p>
    <w:p>
      <w:pPr>
        <w:pStyle w:val="1001"/>
        <w:numPr>
          <w:ilvl w:val="1"/>
          <w:numId w:val="1"/>
        </w:numPr>
        <w:ind w:left="720" w:hanging="720"/>
        <w:widowControl/>
        <w:rPr>
          <w:vertAlign w:val="baseline"/>
        </w:rPr>
      </w:pPr>
      <w:r>
        <w:rPr>
          <w:b/>
          <w:vertAlign w:val="baseline"/>
          <w:rtl w:val="false"/>
        </w:rPr>
        <w:t xml:space="preserve">Kadrovska politika</w:t>
      </w:r>
      <w:r>
        <w:rPr>
          <w:rtl w:val="false"/>
        </w:rPr>
      </w:r>
      <w:r/>
    </w:p>
    <w:p>
      <w:pPr>
        <w:ind w:left="720" w:right="0" w:firstLine="0"/>
        <w:jc w:val="left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10" w:name="_heading=h.17dp8vu"/>
      <w:r/>
      <w:bookmarkEnd w:id="10"/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Osobe identifikovane na organizacionom grafikonu u odeljku 8.1 čine tim koji će razvijati projekat </w:t>
      </w: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  <w:lang w:val="sr-Latn-RS"/>
        </w:rPr>
        <w:t xml:space="preserve">DVD</w:t>
      </w: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. Projektni tim se neće menjati u toku realizacije projekta.</w:t>
      </w:r>
      <w:r/>
    </w:p>
    <w:p>
      <w:pPr>
        <w:pStyle w:val="1001"/>
        <w:numPr>
          <w:ilvl w:val="1"/>
          <w:numId w:val="1"/>
        </w:numPr>
        <w:ind w:left="720" w:hanging="720"/>
        <w:widowControl/>
        <w:rPr>
          <w:vertAlign w:val="baseline"/>
        </w:rPr>
      </w:pPr>
      <w:r>
        <w:rPr>
          <w:b/>
          <w:vertAlign w:val="baseline"/>
          <w:rtl w:val="false"/>
        </w:rPr>
        <w:t xml:space="preserve">Plan obuke</w:t>
      </w:r>
      <w:r>
        <w:rPr>
          <w:rtl w:val="false"/>
        </w:rPr>
      </w:r>
      <w:r/>
    </w:p>
    <w:p>
      <w:pPr>
        <w:ind w:left="720" w:right="0" w:firstLine="0"/>
        <w:jc w:val="left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Za projektni tim će biti organizovana obuka iz sledećih oblasti:</w:t>
      </w:r>
      <w:r/>
    </w:p>
    <w:p>
      <w:pPr>
        <w:numPr>
          <w:ilvl w:val="0"/>
          <w:numId w:val="4"/>
        </w:numPr>
        <w:ind w:left="1080" w:right="0" w:hanging="360"/>
        <w:jc w:val="left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Programiranje u Reactu</w:t>
      </w:r>
      <w:r>
        <w:rPr>
          <w:rtl w:val="false"/>
        </w:rPr>
      </w:r>
      <w:r/>
    </w:p>
    <w:p>
      <w:pPr>
        <w:numPr>
          <w:ilvl w:val="0"/>
          <w:numId w:val="4"/>
        </w:numPr>
        <w:ind w:left="1080" w:right="0" w:hanging="360"/>
        <w:jc w:val="left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Web programiranje u </w:t>
      </w:r>
      <w:r>
        <w:rPr>
          <w:rtl w:val="false"/>
        </w:rPr>
        <w:t xml:space="preserve">Node.js</w:t>
      </w:r>
      <w:r>
        <w:rPr>
          <w:rtl w:val="false"/>
        </w:rPr>
      </w:r>
      <w:r/>
    </w:p>
    <w:p>
      <w:pPr>
        <w:ind w:left="720" w:right="0" w:firstLine="0"/>
        <w:jc w:val="left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11" w:name="_heading=h.3rdcrjn"/>
      <w:r/>
      <w:bookmarkEnd w:id="11"/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Prvi kurs je zakazan na početku prve faze projekta, dok bi drugi treba da bude organizovan pri kraju faze razrade. Predavači za kurseve su nađeni i kontaktirani.</w:t>
      </w:r>
      <w:r/>
    </w:p>
    <w:p>
      <w:pPr>
        <w:pStyle w:val="1000"/>
        <w:numPr>
          <w:ilvl w:val="0"/>
          <w:numId w:val="1"/>
        </w:numPr>
        <w:ind w:left="720" w:hanging="720"/>
        <w:rPr>
          <w:vertAlign w:val="baseline"/>
        </w:rPr>
      </w:pPr>
      <w:r>
        <w:rPr>
          <w:b/>
          <w:vertAlign w:val="baseline"/>
          <w:rtl w:val="false"/>
        </w:rPr>
        <w:t xml:space="preserve">Cena realizacije projekta</w:t>
      </w:r>
      <w:r>
        <w:rPr>
          <w:rtl w:val="false"/>
        </w:rPr>
      </w:r>
      <w:r/>
    </w:p>
    <w:p>
      <w:pPr>
        <w:ind w:left="720" w:right="0" w:firstLine="0"/>
        <w:jc w:val="left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Budžet definisan za projekat na osnovu preliminarnih procena je dat u nastavku:</w:t>
      </w:r>
      <w:r/>
    </w:p>
    <w:tbl>
      <w:tblPr>
        <w:tblStyle w:val="1036"/>
        <w:tblW w:w="8193" w:type="dxa"/>
        <w:jc w:val="center"/>
        <w:tblLayout w:type="fixed"/>
        <w:tblLook w:val="0000" w:firstRow="0" w:lastRow="0" w:firstColumn="0" w:lastColumn="0" w:noHBand="0" w:noVBand="0"/>
      </w:tblPr>
      <w:tblGrid>
        <w:gridCol w:w="696"/>
        <w:gridCol w:w="873"/>
        <w:gridCol w:w="933"/>
        <w:gridCol w:w="291"/>
        <w:gridCol w:w="1675"/>
        <w:gridCol w:w="1675"/>
        <w:gridCol w:w="610"/>
        <w:gridCol w:w="1440"/>
        <w:tblGridChange w:id="4">
          <w:tblGrid>
            <w:gridCol w:w="696"/>
            <w:gridCol w:w="873"/>
            <w:gridCol w:w="933"/>
            <w:gridCol w:w="291"/>
            <w:gridCol w:w="1675"/>
            <w:gridCol w:w="1675"/>
            <w:gridCol w:w="610"/>
            <w:gridCol w:w="1440"/>
          </w:tblGrid>
        </w:tblGridChange>
      </w:tblGrid>
      <w:tr>
        <w:trPr>
          <w:cantSplit/>
          <w:trHeight w:val="255"/>
        </w:trPr>
        <w:tc>
          <w:tcPr>
            <w:gridSpan w:val="8"/>
            <w:textDirection w:val="lrTb"/>
            <w:noWrap w:val="false"/>
          </w:tcPr>
          <w:p>
            <w:pPr>
              <w:jc w:val="center"/>
              <w:keepLines/>
              <w:spacing w:line="240" w:lineRule="auto"/>
              <w:widowControl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false"/>
              </w:rPr>
              <w:t xml:space="preserve">Budžet projekta </w:t>
            </w:r>
            <w:r>
              <w:rPr>
                <w:b/>
                <w:vertAlign w:val="baseline"/>
                <w:rtl w:val="false"/>
              </w:rPr>
              <w:t xml:space="preserve">DVD (primer)</w:t>
            </w:r>
            <w:r>
              <w:rPr>
                <w:rtl w:val="false"/>
              </w:rPr>
            </w:r>
            <w:r/>
          </w:p>
        </w:tc>
      </w:tr>
      <w:tr>
        <w:trPr>
          <w:cantSplit/>
          <w:trHeight w:val="255"/>
        </w:trPr>
        <w:tc>
          <w:tcPr>
            <w:tcBorders>
              <w:top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false"/>
              </w:rPr>
              <w:t xml:space="preserve">Rad</w:t>
            </w: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</w:tr>
      <w:tr>
        <w:trPr>
          <w:cantSplit/>
          <w:trHeight w:val="255"/>
        </w:trPr>
        <w:tc>
          <w:tcPr>
            <w:tcBorders>
              <w:top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false"/>
              </w:rPr>
              <w:t xml:space="preserve">Aktivnosti</w:t>
            </w: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false"/>
              </w:rPr>
              <w:t xml:space="preserve">Trud (PD)</w:t>
            </w: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false"/>
              </w:rPr>
              <w:t xml:space="preserve">Cena</w:t>
            </w:r>
            <w:r>
              <w:rPr>
                <w:rtl w:val="false"/>
              </w:rPr>
            </w:r>
            <w:r/>
          </w:p>
        </w:tc>
      </w:tr>
      <w:tr>
        <w:trPr>
          <w:cantSplit/>
          <w:trHeight w:val="255"/>
        </w:trPr>
        <w:tc>
          <w:tcPr>
            <w:tcBorders>
              <w:top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vertAlign w:val="baseline"/>
                <w:rtl w:val="false"/>
              </w:rPr>
              <w:t xml:space="preserve">Specifikacija zahteva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jc w:val="right"/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vertAlign w:val="baseline"/>
                <w:rtl w:val="false"/>
              </w:rPr>
              <w:t xml:space="preserve">20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jc w:val="right"/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</w:tcBorders>
            <w:textDirection w:val="lrTb"/>
            <w:noWrap w:val="false"/>
          </w:tcPr>
          <w:p>
            <w:pPr>
              <w:jc w:val="right"/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vertAlign w:val="baseline"/>
                <w:rtl w:val="false"/>
              </w:rPr>
              <w:t xml:space="preserve">16,000.00 Din.</w:t>
            </w:r>
            <w:r/>
          </w:p>
        </w:tc>
      </w:tr>
      <w:tr>
        <w:trPr>
          <w:cantSplit/>
          <w:trHeight w:val="255"/>
        </w:trPr>
        <w:tc>
          <w:tcPr>
            <w:tcBorders>
              <w:top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vertAlign w:val="baseline"/>
                <w:rtl w:val="false"/>
              </w:rPr>
              <w:t xml:space="preserve">Analiza i projektovanje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jc w:val="right"/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vertAlign w:val="baseline"/>
                <w:rtl w:val="false"/>
              </w:rPr>
              <w:t xml:space="preserve">32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jc w:val="right"/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</w:tcBorders>
            <w:textDirection w:val="lrTb"/>
            <w:noWrap w:val="false"/>
          </w:tcPr>
          <w:p>
            <w:pPr>
              <w:jc w:val="right"/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vertAlign w:val="baseline"/>
                <w:rtl w:val="false"/>
              </w:rPr>
              <w:t xml:space="preserve">25,600.00 Din.</w:t>
            </w:r>
            <w:r/>
          </w:p>
        </w:tc>
      </w:tr>
      <w:tr>
        <w:trPr>
          <w:cantSplit/>
          <w:trHeight w:val="255"/>
        </w:trPr>
        <w:tc>
          <w:tcPr>
            <w:tcBorders>
              <w:top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vertAlign w:val="baseline"/>
                <w:rtl w:val="false"/>
              </w:rPr>
              <w:t xml:space="preserve">Implementacija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jc w:val="right"/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vertAlign w:val="baseline"/>
                <w:rtl w:val="false"/>
              </w:rPr>
              <w:t xml:space="preserve">75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jc w:val="right"/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</w:tcBorders>
            <w:textDirection w:val="lrTb"/>
            <w:noWrap w:val="false"/>
          </w:tcPr>
          <w:p>
            <w:pPr>
              <w:jc w:val="right"/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vertAlign w:val="baseline"/>
                <w:rtl w:val="false"/>
              </w:rPr>
              <w:t xml:space="preserve">60,000.00 Din.</w:t>
            </w:r>
            <w:r/>
          </w:p>
        </w:tc>
      </w:tr>
      <w:tr>
        <w:trPr>
          <w:cantSplit/>
          <w:trHeight w:val="255"/>
        </w:trPr>
        <w:tc>
          <w:tcPr>
            <w:tcBorders>
              <w:top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vertAlign w:val="baseline"/>
                <w:rtl w:val="false"/>
              </w:rPr>
              <w:t xml:space="preserve">Testiranje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jc w:val="right"/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vertAlign w:val="baseline"/>
                <w:rtl w:val="false"/>
              </w:rPr>
              <w:t xml:space="preserve">20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jc w:val="right"/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</w:tcBorders>
            <w:textDirection w:val="lrTb"/>
            <w:noWrap w:val="false"/>
          </w:tcPr>
          <w:p>
            <w:pPr>
              <w:jc w:val="right"/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vertAlign w:val="baseline"/>
                <w:rtl w:val="false"/>
              </w:rPr>
              <w:t xml:space="preserve">16,000.00 Din.</w:t>
            </w:r>
            <w:r/>
          </w:p>
        </w:tc>
      </w:tr>
      <w:tr>
        <w:trPr>
          <w:cantSplit/>
          <w:trHeight w:val="255"/>
        </w:trPr>
        <w:tc>
          <w:tcPr>
            <w:tcBorders>
              <w:top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vertAlign w:val="baseline"/>
                <w:rtl w:val="false"/>
              </w:rPr>
              <w:t xml:space="preserve">Instalacija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jc w:val="right"/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vertAlign w:val="baseline"/>
                <w:rtl w:val="false"/>
              </w:rPr>
              <w:t xml:space="preserve">3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jc w:val="right"/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</w:tcBorders>
            <w:textDirection w:val="lrTb"/>
            <w:noWrap w:val="false"/>
          </w:tcPr>
          <w:p>
            <w:pPr>
              <w:jc w:val="right"/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vertAlign w:val="baseline"/>
                <w:rtl w:val="false"/>
              </w:rPr>
              <w:t xml:space="preserve">2,400.00 Din.</w:t>
            </w:r>
            <w:r/>
          </w:p>
        </w:tc>
      </w:tr>
      <w:tr>
        <w:trPr>
          <w:cantSplit/>
          <w:trHeight w:val="255"/>
        </w:trPr>
        <w:tc>
          <w:tcPr>
            <w:tcBorders>
              <w:top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i w:val="0"/>
                <w:vertAlign w:val="baseline"/>
              </w:rPr>
            </w:pPr>
            <w:r>
              <w:rPr>
                <w:i/>
                <w:vertAlign w:val="baseline"/>
                <w:rtl w:val="false"/>
              </w:rPr>
              <w:t xml:space="preserve">Ukupna trud:</w:t>
            </w: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jc w:val="right"/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vertAlign w:val="baseline"/>
                <w:rtl w:val="false"/>
              </w:rPr>
              <w:t xml:space="preserve">150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jc w:val="right"/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</w:tcBorders>
            <w:textDirection w:val="lrTb"/>
            <w:noWrap w:val="false"/>
          </w:tcPr>
          <w:p>
            <w:pPr>
              <w:jc w:val="right"/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vertAlign w:val="baseline"/>
                <w:rtl w:val="false"/>
              </w:rPr>
              <w:t xml:space="preserve">120,000.00 Din.</w:t>
            </w:r>
            <w:r/>
          </w:p>
        </w:tc>
      </w:tr>
      <w:tr>
        <w:trPr>
          <w:cantSplit/>
          <w:trHeight w:val="255"/>
        </w:trPr>
        <w:tc>
          <w:tcPr>
            <w:tcBorders>
              <w:top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false"/>
              </w:rPr>
              <w:t xml:space="preserve">UKUPNO ZA RAD:</w:t>
            </w: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</w:tcBorders>
            <w:textDirection w:val="lrTb"/>
            <w:noWrap w:val="false"/>
          </w:tcPr>
          <w:p>
            <w:pPr>
              <w:jc w:val="right"/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vertAlign w:val="baseline"/>
                <w:rtl w:val="false"/>
              </w:rPr>
              <w:t xml:space="preserve">240,000.00 Din.</w:t>
            </w:r>
            <w:r/>
          </w:p>
        </w:tc>
      </w:tr>
      <w:tr>
        <w:trPr>
          <w:cantSplit/>
          <w:trHeight w:val="255"/>
        </w:trPr>
        <w:tc>
          <w:tcPr>
            <w:tcBorders>
              <w:top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false"/>
              </w:rPr>
              <w:t xml:space="preserve">Ostalo</w:t>
            </w: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</w:tr>
      <w:tr>
        <w:trPr>
          <w:cantSplit/>
          <w:trHeight w:val="255"/>
        </w:trPr>
        <w:tc>
          <w:tcPr>
            <w:tcBorders>
              <w:top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vertAlign w:val="baseline"/>
                <w:rtl w:val="false"/>
              </w:rPr>
              <w:t xml:space="preserve">Putovanja i smeštaj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</w:tcBorders>
            <w:textDirection w:val="lrTb"/>
            <w:noWrap w:val="false"/>
          </w:tcPr>
          <w:p>
            <w:pPr>
              <w:jc w:val="right"/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vertAlign w:val="baseline"/>
                <w:rtl w:val="false"/>
              </w:rPr>
              <w:t xml:space="preserve">0.00 Din.</w:t>
            </w:r>
            <w:r/>
          </w:p>
        </w:tc>
      </w:tr>
      <w:tr>
        <w:trPr>
          <w:cantSplit/>
          <w:trHeight w:val="255"/>
        </w:trPr>
        <w:tc>
          <w:tcPr>
            <w:tcBorders>
              <w:top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vertAlign w:val="baseline"/>
                <w:rtl w:val="false"/>
              </w:rPr>
              <w:t xml:space="preserve">Transport robe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</w:tcBorders>
            <w:textDirection w:val="lrTb"/>
            <w:noWrap w:val="false"/>
          </w:tcPr>
          <w:p>
            <w:pPr>
              <w:jc w:val="right"/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vertAlign w:val="baseline"/>
                <w:rtl w:val="false"/>
              </w:rPr>
              <w:t xml:space="preserve">0.00 Din.</w:t>
            </w:r>
            <w:r/>
          </w:p>
        </w:tc>
      </w:tr>
      <w:tr>
        <w:trPr>
          <w:cantSplit/>
          <w:trHeight w:val="255"/>
        </w:trPr>
        <w:tc>
          <w:tcPr>
            <w:tcBorders>
              <w:top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vertAlign w:val="baseline"/>
                <w:rtl w:val="false"/>
              </w:rPr>
              <w:t xml:space="preserve">Usluge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</w:tcBorders>
            <w:textDirection w:val="lrTb"/>
            <w:noWrap w:val="false"/>
          </w:tcPr>
          <w:p>
            <w:pPr>
              <w:jc w:val="right"/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vertAlign w:val="baseline"/>
                <w:rtl w:val="false"/>
              </w:rPr>
              <w:t xml:space="preserve">1,000.00 Din.</w:t>
            </w:r>
            <w:r/>
          </w:p>
        </w:tc>
      </w:tr>
      <w:tr>
        <w:trPr>
          <w:cantSplit/>
          <w:trHeight w:val="255"/>
        </w:trPr>
        <w:tc>
          <w:tcPr>
            <w:tcBorders>
              <w:top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vertAlign w:val="baseline"/>
                <w:rtl w:val="false"/>
              </w:rPr>
              <w:t xml:space="preserve">Materijal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</w:tcBorders>
            <w:textDirection w:val="lrTb"/>
            <w:noWrap w:val="false"/>
          </w:tcPr>
          <w:p>
            <w:pPr>
              <w:jc w:val="right"/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vertAlign w:val="baseline"/>
                <w:rtl w:val="false"/>
              </w:rPr>
              <w:t xml:space="preserve">3,000.00 Din.</w:t>
            </w:r>
            <w:r/>
          </w:p>
        </w:tc>
      </w:tr>
      <w:tr>
        <w:trPr>
          <w:cantSplit/>
          <w:trHeight w:val="255"/>
        </w:trPr>
        <w:tc>
          <w:tcPr>
            <w:tcBorders>
              <w:top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vertAlign w:val="baseline"/>
                <w:rtl w:val="false"/>
              </w:rPr>
              <w:t xml:space="preserve">Drugi direktni troškovi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</w:tcBorders>
            <w:textDirection w:val="lrTb"/>
            <w:noWrap w:val="false"/>
          </w:tcPr>
          <w:p>
            <w:pPr>
              <w:jc w:val="right"/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vertAlign w:val="baseline"/>
                <w:rtl w:val="false"/>
              </w:rPr>
              <w:t xml:space="preserve">2,000.00 Din.</w:t>
            </w:r>
            <w:r/>
          </w:p>
        </w:tc>
      </w:tr>
      <w:tr>
        <w:trPr>
          <w:cantSplit/>
          <w:trHeight w:val="255"/>
        </w:trPr>
        <w:tc>
          <w:tcPr>
            <w:tcBorders>
              <w:top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false"/>
              </w:rPr>
              <w:t xml:space="preserve">UKUPNO ZA OSTALO:</w:t>
            </w: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</w:tcBorders>
            <w:textDirection w:val="lrTb"/>
            <w:noWrap w:val="false"/>
          </w:tcPr>
          <w:p>
            <w:pPr>
              <w:jc w:val="right"/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vertAlign w:val="baseline"/>
                <w:rtl w:val="false"/>
              </w:rPr>
              <w:t xml:space="preserve">6,000.00 Din.</w:t>
            </w:r>
            <w:r/>
          </w:p>
        </w:tc>
      </w:tr>
      <w:tr>
        <w:trPr>
          <w:cantSplit/>
          <w:trHeight w:val="114"/>
        </w:trPr>
        <w:tc>
          <w:tcPr>
            <w:tcBorders>
              <w:top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sz w:val="16"/>
                <w:szCs w:val="16"/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sz w:val="16"/>
                <w:szCs w:val="16"/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sz w:val="16"/>
                <w:szCs w:val="16"/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sz w:val="16"/>
                <w:szCs w:val="16"/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sz w:val="16"/>
                <w:szCs w:val="16"/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sz w:val="16"/>
                <w:szCs w:val="16"/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sz w:val="16"/>
                <w:szCs w:val="16"/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sz w:val="16"/>
                <w:szCs w:val="16"/>
                <w:vertAlign w:val="baseline"/>
              </w:rPr>
            </w:pPr>
            <w:r>
              <w:rPr>
                <w:rtl w:val="false"/>
              </w:rPr>
            </w:r>
            <w:r/>
          </w:p>
        </w:tc>
      </w:tr>
      <w:tr>
        <w:trPr>
          <w:cantSplit/>
          <w:trHeight w:val="255"/>
        </w:trPr>
        <w:tc>
          <w:tcPr>
            <w:tcBorders>
              <w:top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3"/>
            <w:tcBorders>
              <w:top w:val="none" w:color="000000" w:sz="0" w:space="0"/>
              <w:left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keepLines/>
              <w:spacing w:line="240" w:lineRule="auto"/>
              <w:widowControl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false"/>
              </w:rPr>
              <w:t xml:space="preserve">UKUPAN BUDŽET:</w:t>
            </w:r>
            <w:r>
              <w:rPr>
                <w:rtl w:val="fals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</w:tcBorders>
            <w:textDirection w:val="lrTb"/>
            <w:noWrap w:val="false"/>
          </w:tcPr>
          <w:p>
            <w:pPr>
              <w:jc w:val="right"/>
              <w:keepLines/>
              <w:spacing w:line="240" w:lineRule="auto"/>
              <w:widowControl/>
              <w:rPr>
                <w:vertAlign w:val="baseline"/>
              </w:rPr>
            </w:pPr>
            <w:r>
              <w:rPr>
                <w:vertAlign w:val="baseline"/>
                <w:rtl w:val="false"/>
              </w:rPr>
              <w:t xml:space="preserve">246,000.00 Din.</w:t>
            </w:r>
            <w:r/>
          </w:p>
        </w:tc>
      </w:tr>
    </w:tbl>
    <w:p>
      <w:pPr>
        <w:ind w:left="720" w:right="0" w:firstLine="0"/>
        <w:jc w:val="left"/>
        <w:keepLines/>
        <w:keepNext w:val="0"/>
        <w:pageBreakBefore w:val="0"/>
        <w:spacing w:before="0" w:after="120" w:line="24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sectPr>
      <w:headerReference w:type="default" r:id="rId10"/>
      <w:headerReference w:type="first" r:id="rId11"/>
      <w:footerReference w:type="default" r:id="rId13"/>
      <w:footerReference w:type="first" r:id="rId14"/>
      <w:footnotePr/>
      <w:endnotePr/>
      <w:type w:val="nextPage"/>
      <w:pgSz w:w="11907" w:h="16840" w:orient="portrait"/>
      <w:pgMar w:top="1440" w:right="1440" w:bottom="1440" w:left="1440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panose1 w:val="05050102010205020202"/>
  </w:font>
  <w:font w:name="Times">
    <w:panose1 w:val="020206030504050203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jc w:val="right"/>
      <w:keepLines w:val="0"/>
      <w:keepNext w:val="0"/>
      <w:pageBreakBefore w:val="0"/>
      <w:spacing w:before="0" w:after="0" w:line="240" w:lineRule="auto"/>
      <w:shd w:val="clear" w:color="auto" w:fill="auto"/>
      <w:widowControl w:val="off"/>
      <w:tabs>
        <w:tab w:val="center" w:pos="4320" w:leader="none"/>
        <w:tab w:val="right" w:pos="8640" w:leader="none"/>
      </w:tabs>
      <w:rPr>
        <w:rFonts w:ascii="Times New Roman" w:hAnsi="Times New Roman" w:cs="Times New Roman" w:eastAsia="Times New Roman"/>
        <w:b w:val="0"/>
        <w:i w:val="0"/>
        <w:smallCaps w:val="0"/>
        <w:strike w:val="false"/>
        <w:color w:val="000000"/>
        <w:sz w:val="20"/>
        <w:szCs w:val="20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cs="Times New Roman" w:eastAsia="Times New Roman"/>
        <w:b w:val="0"/>
        <w:i w:val="0"/>
        <w:smallCaps w:val="0"/>
        <w:strike w:val="false"/>
        <w:color w:val="000000"/>
        <w:sz w:val="20"/>
        <w:szCs w:val="20"/>
        <w:u w:val="none"/>
        <w:shd w:val="clear" w:color="auto" w:fill="auto"/>
        <w:vertAlign w:val="baseline"/>
      </w:rPr>
      <w:fldChar w:fldCharType="begin"/>
      <w:instrText xml:space="preserve">PAGE</w:instrText>
      <w:fldChar w:fldCharType="separate"/>
      <w:fldChar w:fldCharType="end"/>
    </w:r>
    <w:r>
      <w:rPr>
        <w:rtl w:val="false"/>
      </w:rPr>
    </w:r>
    <w:r/>
  </w:p>
  <w:p>
    <w:pPr>
      <w:ind w:left="0" w:right="360" w:firstLine="0"/>
      <w:jc w:val="left"/>
      <w:keepLines w:val="0"/>
      <w:keepNext w:val="0"/>
      <w:pageBreakBefore w:val="0"/>
      <w:spacing w:before="0" w:after="0" w:line="240" w:lineRule="auto"/>
      <w:shd w:val="clear" w:color="auto" w:fill="auto"/>
      <w:widowControl w:val="off"/>
      <w:tabs>
        <w:tab w:val="center" w:pos="4320" w:leader="none"/>
        <w:tab w:val="right" w:pos="8640" w:leader="none"/>
      </w:tabs>
      <w:rPr>
        <w:rFonts w:ascii="Times New Roman" w:hAnsi="Times New Roman" w:cs="Times New Roman" w:eastAsia="Times New Roman"/>
        <w:b w:val="0"/>
        <w:i w:val="0"/>
        <w:smallCaps w:val="0"/>
        <w:strike w:val="false"/>
        <w:color w:val="000000"/>
        <w:sz w:val="20"/>
        <w:szCs w:val="20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false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jc w:val="left"/>
      <w:keepLines w:val="0"/>
      <w:keepNext w:val="0"/>
      <w:pageBreakBefore w:val="0"/>
      <w:spacing w:before="0" w:after="0" w:line="276" w:lineRule="auto"/>
      <w:shd w:val="clear" w:color="auto" w:fill="auto"/>
      <w:widowControl w:val="off"/>
      <w:rPr>
        <w:rFonts w:ascii="Times New Roman" w:hAnsi="Times New Roman" w:cs="Times New Roman" w:eastAsia="Times New Roman"/>
        <w:b w:val="0"/>
        <w:i w:val="0"/>
        <w:smallCaps w:val="0"/>
        <w:strike w:val="false"/>
        <w:color w:val="000000"/>
        <w:sz w:val="20"/>
        <w:szCs w:val="20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false"/>
      </w:rPr>
    </w:r>
    <w:r/>
  </w:p>
  <w:tbl>
    <w:tblPr>
      <w:tblStyle w:val="1038"/>
      <w:tblW w:w="9249" w:type="dxa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  <w:tblGridChange w:id="6">
        <w:tblGrid>
          <w:gridCol w:w="2538"/>
          <w:gridCol w:w="4516"/>
          <w:gridCol w:w="2195"/>
        </w:tblGrid>
      </w:tblGridChange>
    </w:tblGrid>
    <w:tr>
      <w:trPr>
        <w:cantSplit w:val="false"/>
      </w:trPr>
      <w:tc>
        <w:tcPr>
          <w:tc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</w:tcBorders>
          <w:vAlign w:val="top"/>
          <w:textDirection w:val="lrTb"/>
          <w:noWrap w:val="false"/>
        </w:tcPr>
        <w:p>
          <w:pPr>
            <w:ind w:right="360"/>
            <w:rPr>
              <w:vertAlign w:val="baseline"/>
            </w:rPr>
          </w:pPr>
          <w:r>
            <w:rPr>
              <w:vertAlign w:val="baseline"/>
              <w:rtl w:val="false"/>
            </w:rPr>
            <w:t xml:space="preserve">Poverljivo</w:t>
          </w:r>
          <w:r/>
        </w:p>
      </w:tc>
      <w:tc>
        <w:tcPr>
          <w:tc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</w:tcBorders>
          <w:vAlign w:val="top"/>
          <w:textDirection w:val="lrTb"/>
          <w:noWrap w:val="false"/>
        </w:tcPr>
        <w:p>
          <w:pPr>
            <w:jc w:val="center"/>
            <w:rPr>
              <w:vertAlign w:val="baseline"/>
            </w:rPr>
          </w:pPr>
          <w:r>
            <w:rPr>
              <w:vertAlign w:val="baseline"/>
              <w:rtl w:val="false"/>
            </w:rPr>
            <w:t xml:space="preserve">©S</w:t>
          </w:r>
          <w:r>
            <w:rPr>
              <w:rtl w:val="false"/>
            </w:rPr>
            <w:t xml:space="preserve">IMP</w:t>
          </w:r>
          <w:r>
            <w:rPr>
              <w:vertAlign w:val="baseline"/>
              <w:rtl w:val="false"/>
            </w:rPr>
            <w:t xml:space="preserve">, 20</w:t>
          </w:r>
          <w:r>
            <w:rPr>
              <w:rtl w:val="false"/>
            </w:rPr>
            <w:t xml:space="preserve">22</w:t>
          </w:r>
          <w:r>
            <w:rPr>
              <w:rtl w:val="false"/>
            </w:rPr>
          </w:r>
          <w:r/>
        </w:p>
      </w:tc>
      <w:tc>
        <w:tcPr>
          <w:tc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</w:tcBorders>
          <w:vAlign w:val="top"/>
          <w:textDirection w:val="lrTb"/>
          <w:noWrap w:val="false"/>
        </w:tcPr>
        <w:p>
          <w:pPr>
            <w:jc w:val="right"/>
            <w:rPr>
              <w:vertAlign w:val="baseline"/>
            </w:rPr>
          </w:pPr>
          <w:r>
            <w:rPr>
              <w:vertAlign w:val="baseline"/>
              <w:rtl w:val="false"/>
            </w:rPr>
            <w:t xml:space="preserve">Strana </w:t>
          </w:r>
          <w:r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>
            <w:rPr>
              <w:vertAlign w:val="baseline"/>
              <w:rtl w:val="false"/>
            </w:rPr>
            <w:t xml:space="preserve"> od </w:t>
          </w:r>
          <w:r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>
            <w:rPr>
              <w:rtl w:val="false"/>
            </w:rPr>
          </w:r>
          <w:r/>
        </w:p>
      </w:tc>
    </w:tr>
  </w:tbl>
  <w:p>
    <w:pPr>
      <w:ind w:left="0" w:right="0" w:firstLine="0"/>
      <w:jc w:val="left"/>
      <w:keepLines w:val="0"/>
      <w:keepNext w:val="0"/>
      <w:pageBreakBefore w:val="0"/>
      <w:spacing w:before="0" w:after="0" w:line="240" w:lineRule="auto"/>
      <w:shd w:val="clear" w:color="auto" w:fill="auto"/>
      <w:widowControl w:val="off"/>
      <w:tabs>
        <w:tab w:val="center" w:pos="4320" w:leader="none"/>
        <w:tab w:val="right" w:pos="8640" w:leader="none"/>
      </w:tabs>
      <w:rPr>
        <w:rFonts w:ascii="Times New Roman" w:hAnsi="Times New Roman" w:cs="Times New Roman" w:eastAsia="Times New Roman"/>
        <w:b w:val="0"/>
        <w:i w:val="0"/>
        <w:smallCaps w:val="0"/>
        <w:strike w:val="false"/>
        <w:color w:val="000000"/>
        <w:sz w:val="20"/>
        <w:szCs w:val="20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false"/>
      </w:rPr>
    </w: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jc w:val="left"/>
      <w:keepLines w:val="0"/>
      <w:keepNext w:val="0"/>
      <w:pageBreakBefore w:val="0"/>
      <w:spacing w:before="0" w:after="0" w:line="240" w:lineRule="auto"/>
      <w:shd w:val="clear" w:color="auto" w:fill="auto"/>
      <w:widowControl w:val="off"/>
      <w:tabs>
        <w:tab w:val="center" w:pos="4320" w:leader="none"/>
        <w:tab w:val="right" w:pos="8640" w:leader="none"/>
      </w:tabs>
      <w:rPr>
        <w:rFonts w:ascii="Times New Roman" w:hAnsi="Times New Roman" w:cs="Times New Roman" w:eastAsia="Times New Roman"/>
        <w:b w:val="0"/>
        <w:i w:val="0"/>
        <w:smallCaps w:val="0"/>
        <w:strike w:val="false"/>
        <w:color w:val="000000"/>
        <w:sz w:val="20"/>
        <w:szCs w:val="20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false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rPr>
        <w:sz w:val="24"/>
        <w:szCs w:val="24"/>
        <w:vertAlign w:val="baseline"/>
      </w:rPr>
    </w:pPr>
    <w:r>
      <w:rPr>
        <w:rtl w:val="false"/>
      </w:rPr>
    </w:r>
    <w:r/>
  </w:p>
  <w:p>
    <w:pPr>
      <w:rPr>
        <w:sz w:val="24"/>
        <w:szCs w:val="24"/>
        <w:vertAlign w:val="baseline"/>
      </w:rPr>
      <w:pBdr>
        <w:top w:val="single" w:color="000000" w:sz="6" w:space="1"/>
      </w:pBdr>
    </w:pPr>
    <w:r>
      <w:rPr>
        <w:rtl w:val="false"/>
      </w:rPr>
    </w:r>
    <w:r/>
  </w:p>
  <w:p>
    <w:pPr>
      <w:jc w:val="right"/>
      <w:rPr>
        <w:rFonts w:ascii="Arial" w:hAnsi="Arial" w:cs="Arial" w:eastAsia="Arial"/>
        <w:b w:val="0"/>
        <w:sz w:val="36"/>
        <w:szCs w:val="36"/>
        <w:vertAlign w:val="baseline"/>
      </w:rPr>
      <w:pBdr>
        <w:bottom w:val="single" w:color="000000" w:sz="6" w:space="1"/>
      </w:pBdr>
    </w:pPr>
    <w:r>
      <w:rPr>
        <w:rFonts w:ascii="Arial" w:hAnsi="Arial" w:cs="Arial" w:eastAsia="Arial"/>
        <w:b/>
        <w:sz w:val="36"/>
        <w:szCs w:val="36"/>
        <w:vertAlign w:val="baseline"/>
        <w:rtl w:val="false"/>
      </w:rPr>
      <w:t xml:space="preserve">S</w:t>
    </w:r>
    <w:r>
      <w:rPr>
        <w:rFonts w:ascii="Arial" w:hAnsi="Arial" w:cs="Arial" w:eastAsia="Arial"/>
        <w:b/>
        <w:sz w:val="36"/>
        <w:szCs w:val="36"/>
        <w:rtl w:val="false"/>
      </w:rPr>
      <w:t xml:space="preserve">IMP</w:t>
    </w:r>
    <w:r>
      <w:rPr>
        <w:rtl w:val="false"/>
      </w:rPr>
    </w:r>
    <w:r/>
  </w:p>
  <w:p>
    <w:pPr>
      <w:jc w:val="right"/>
      <w:rPr>
        <w:sz w:val="24"/>
        <w:szCs w:val="24"/>
        <w:vertAlign w:val="baseline"/>
      </w:rPr>
      <w:pBdr>
        <w:bottom w:val="single" w:color="000000" w:sz="6" w:space="1"/>
      </w:pBdr>
    </w:pPr>
    <w:r>
      <w:rPr>
        <w:rtl w:val="false"/>
      </w:rPr>
    </w:r>
    <w:r/>
  </w:p>
  <w:p>
    <w:pPr>
      <w:ind w:left="0" w:right="0" w:firstLine="0"/>
      <w:jc w:val="left"/>
      <w:keepLines w:val="0"/>
      <w:keepNext w:val="0"/>
      <w:pageBreakBefore w:val="0"/>
      <w:spacing w:before="0" w:after="0" w:line="240" w:lineRule="auto"/>
      <w:shd w:val="clear" w:color="auto" w:fill="auto"/>
      <w:widowControl w:val="off"/>
      <w:tabs>
        <w:tab w:val="center" w:pos="4320" w:leader="none"/>
        <w:tab w:val="right" w:pos="8640" w:leader="none"/>
      </w:tabs>
      <w:rPr>
        <w:rFonts w:ascii="Times New Roman" w:hAnsi="Times New Roman" w:cs="Times New Roman" w:eastAsia="Times New Roman"/>
        <w:b w:val="0"/>
        <w:i w:val="0"/>
        <w:smallCaps w:val="0"/>
        <w:strike w:val="false"/>
        <w:color w:val="000000"/>
        <w:sz w:val="20"/>
        <w:szCs w:val="20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false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jc w:val="left"/>
      <w:keepLines w:val="0"/>
      <w:keepNext w:val="0"/>
      <w:pageBreakBefore w:val="0"/>
      <w:spacing w:before="0" w:after="0" w:line="276" w:lineRule="auto"/>
      <w:shd w:val="clear" w:color="auto" w:fill="auto"/>
      <w:widowControl w:val="off"/>
      <w:rPr>
        <w:rFonts w:ascii="Times New Roman" w:hAnsi="Times New Roman" w:cs="Times New Roman" w:eastAsia="Times New Roman"/>
        <w:b w:val="0"/>
        <w:i w:val="0"/>
        <w:smallCaps w:val="0"/>
        <w:strike w:val="false"/>
        <w:color w:val="000000"/>
        <w:sz w:val="20"/>
        <w:szCs w:val="20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false"/>
      </w:rPr>
    </w:r>
    <w:r/>
  </w:p>
  <w:tbl>
    <w:tblPr>
      <w:tblStyle w:val="1037"/>
      <w:tblW w:w="9249" w:type="dxa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  <w:tblGridChange w:id="5">
        <w:tblGrid>
          <w:gridCol w:w="6379"/>
          <w:gridCol w:w="2870"/>
        </w:tblGrid>
      </w:tblGridChange>
    </w:tblGrid>
    <w:tr>
      <w:trPr>
        <w:cantSplit w:val="false"/>
      </w:trPr>
      <w:tc>
        <w:tcPr>
          <w:vAlign w:val="top"/>
          <w:textDirection w:val="lrTb"/>
          <w:noWrap w:val="false"/>
        </w:tcPr>
        <w:p>
          <w:pPr>
            <w:rPr>
              <w:vertAlign w:val="baseline"/>
            </w:rPr>
          </w:pPr>
          <w:r>
            <w:rPr>
              <w:rtl w:val="false"/>
              <w:lang w:val="sr-Latn-RS"/>
            </w:rPr>
            <w:t xml:space="preserve">DVD</w:t>
          </w:r>
          <w:r/>
        </w:p>
      </w:tc>
      <w:tc>
        <w:tcPr>
          <w:vAlign w:val="top"/>
          <w:textDirection w:val="lrTb"/>
          <w:noWrap w:val="false"/>
        </w:tcPr>
        <w:p>
          <w:pPr>
            <w:ind w:right="68"/>
            <w:spacing w:before="40"/>
            <w:tabs>
              <w:tab w:val="left" w:pos="1276" w:leader="none"/>
            </w:tabs>
            <w:rPr>
              <w:vertAlign w:val="baseline"/>
            </w:rPr>
          </w:pPr>
          <w:r>
            <w:rPr>
              <w:vertAlign w:val="baseline"/>
              <w:rtl w:val="false"/>
            </w:rPr>
            <w:t xml:space="preserve">  Verzija:           1.0</w:t>
          </w:r>
          <w:r/>
        </w:p>
      </w:tc>
    </w:tr>
    <w:tr>
      <w:trPr>
        <w:cantSplit w:val="false"/>
      </w:trPr>
      <w:tc>
        <w:tcPr>
          <w:vAlign w:val="top"/>
          <w:textDirection w:val="lrTb"/>
          <w:noWrap w:val="false"/>
        </w:tcPr>
        <w:p>
          <w:pPr>
            <w:rPr>
              <w:vertAlign w:val="baseline"/>
            </w:rPr>
          </w:pPr>
          <w:r>
            <w:rPr>
              <w:vertAlign w:val="baseline"/>
              <w:rtl w:val="false"/>
            </w:rPr>
            <w:t xml:space="preserve">Plan realizacije projekta</w:t>
          </w:r>
          <w:r/>
        </w:p>
      </w:tc>
      <w:tc>
        <w:tcPr>
          <w:vAlign w:val="top"/>
          <w:textDirection w:val="lrTb"/>
          <w:noWrap w:val="false"/>
        </w:tcPr>
        <w:p>
          <w:pPr>
            <w:rPr>
              <w:vertAlign w:val="baseline"/>
            </w:rPr>
          </w:pPr>
          <w:r>
            <w:rPr>
              <w:vertAlign w:val="baseline"/>
              <w:rtl w:val="false"/>
            </w:rPr>
            <w:t xml:space="preserve">  Datum: </w:t>
          </w:r>
          <w:r>
            <w:rPr>
              <w:vertAlign w:val="baseline"/>
              <w:rtl w:val="false"/>
              <w:lang w:val="sr-Latn-RS"/>
            </w:rPr>
            <w:t xml:space="preserve">25</w:t>
          </w:r>
          <w:r>
            <w:rPr>
              <w:vertAlign w:val="baseline"/>
              <w:rtl w:val="false"/>
            </w:rPr>
            <w:t xml:space="preserve">.</w:t>
          </w:r>
          <w:r>
            <w:rPr>
              <w:rtl w:val="false"/>
            </w:rPr>
            <w:t xml:space="preserve">10</w:t>
          </w:r>
          <w:r>
            <w:rPr>
              <w:vertAlign w:val="baseline"/>
              <w:rtl w:val="false"/>
            </w:rPr>
            <w:t xml:space="preserve">.20</w:t>
          </w:r>
          <w:r>
            <w:rPr>
              <w:rtl w:val="false"/>
            </w:rPr>
            <w:t xml:space="preserve">22</w:t>
          </w:r>
          <w:r>
            <w:rPr>
              <w:vertAlign w:val="baseline"/>
              <w:rtl w:val="false"/>
            </w:rPr>
            <w:t xml:space="preserve">. god.</w:t>
          </w:r>
          <w:r/>
        </w:p>
      </w:tc>
    </w:tr>
    <w:tr>
      <w:trPr>
        <w:cantSplit w:val="false"/>
      </w:trPr>
      <w:tc>
        <w:tcPr>
          <w:gridSpan w:val="2"/>
          <w:vAlign w:val="top"/>
          <w:textDirection w:val="lrTb"/>
          <w:noWrap w:val="false"/>
        </w:tcPr>
        <w:p>
          <w:pPr>
            <w:rPr>
              <w:vertAlign w:val="baseline"/>
            </w:rPr>
          </w:pPr>
          <w:r>
            <w:rPr>
              <w:vertAlign w:val="baseline"/>
              <w:rtl w:val="false"/>
            </w:rPr>
            <w:t xml:space="preserve">S</w:t>
          </w:r>
          <w:r>
            <w:rPr>
              <w:rtl w:val="false"/>
            </w:rPr>
            <w:t xml:space="preserve">MP</w:t>
          </w:r>
          <w:r>
            <w:rPr>
              <w:vertAlign w:val="baseline"/>
              <w:rtl w:val="false"/>
            </w:rPr>
            <w:t xml:space="preserve">-</w:t>
          </w:r>
          <w:r>
            <w:rPr>
              <w:rtl w:val="false"/>
            </w:rPr>
            <w:t xml:space="preserve">GS</w:t>
          </w:r>
          <w:r>
            <w:rPr>
              <w:vertAlign w:val="baseline"/>
              <w:rtl w:val="false"/>
            </w:rPr>
            <w:t xml:space="preserve">-02</w:t>
          </w:r>
          <w:r/>
        </w:p>
      </w:tc>
    </w:tr>
  </w:tbl>
  <w:p>
    <w:pPr>
      <w:ind w:left="0" w:right="0" w:firstLine="0"/>
      <w:jc w:val="left"/>
      <w:keepLines w:val="0"/>
      <w:keepNext w:val="0"/>
      <w:pageBreakBefore w:val="0"/>
      <w:spacing w:before="0" w:after="0" w:line="240" w:lineRule="auto"/>
      <w:shd w:val="clear" w:color="auto" w:fill="auto"/>
      <w:widowControl w:val="off"/>
      <w:tabs>
        <w:tab w:val="center" w:pos="4320" w:leader="none"/>
        <w:tab w:val="right" w:pos="8640" w:leader="none"/>
      </w:tabs>
      <w:rPr>
        <w:rFonts w:ascii="Times New Roman" w:hAnsi="Times New Roman" w:cs="Times New Roman" w:eastAsia="Times New Roman"/>
        <w:b w:val="0"/>
        <w:i w:val="0"/>
        <w:smallCaps w:val="0"/>
        <w:strike w:val="false"/>
        <w:color w:val="000000"/>
        <w:sz w:val="20"/>
        <w:szCs w:val="20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false"/>
      </w:rPr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jc w:val="left"/>
      <w:keepLines w:val="0"/>
      <w:keepNext w:val="0"/>
      <w:pageBreakBefore w:val="0"/>
      <w:spacing w:before="0" w:after="0" w:line="240" w:lineRule="auto"/>
      <w:shd w:val="clear" w:color="auto" w:fill="auto"/>
      <w:widowControl w:val="off"/>
      <w:tabs>
        <w:tab w:val="center" w:pos="4320" w:leader="none"/>
        <w:tab w:val="right" w:pos="8640" w:leader="none"/>
      </w:tabs>
      <w:rPr>
        <w:rFonts w:ascii="Times New Roman" w:hAnsi="Times New Roman" w:cs="Times New Roman" w:eastAsia="Times New Roman"/>
        <w:b w:val="0"/>
        <w:i w:val="0"/>
        <w:smallCaps w:val="0"/>
        <w:strike w:val="false"/>
        <w:color w:val="000000"/>
        <w:sz w:val="20"/>
        <w:szCs w:val="20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false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1000"/>
      <w:isLgl w:val="false"/>
      <w:suff w:val="tab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pStyle w:val="1001"/>
      <w:isLgl w:val="false"/>
      <w:suff w:val="tab"/>
      <w:lvlText w:val="%1.%2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pStyle w:val="1002"/>
      <w:isLgl w:val="false"/>
      <w:suff w:val="tab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pStyle w:val="1003"/>
      <w:isLgl w:val="false"/>
      <w:suff w:val="tab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pStyle w:val="1004"/>
      <w:isLgl w:val="false"/>
      <w:suff w:val="tab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1005"/>
      <w:isLgl w:val="false"/>
      <w:suff w:val="tab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1006"/>
      <w:isLgl w:val="false"/>
      <w:suff w:val="tab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1007"/>
      <w:isLgl w:val="false"/>
      <w:suff w:val="tab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1008"/>
      <w:isLgl w:val="false"/>
      <w:suff w:val="tab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isLgl w:val="false"/>
      <w:suff w:val="tab"/>
      <w:lvlText w:val=""/>
      <w:lvlJc w:val="left"/>
      <w:pPr>
        <w:ind w:left="0" w:firstLine="0"/>
      </w:pPr>
    </w:lvl>
    <w:lvl w:ilvl="2">
      <w:start w:val="1"/>
      <w:numFmt w:val="bullet"/>
      <w:isLgl w:val="false"/>
      <w:suff w:val="tab"/>
      <w:lvlText w:val=""/>
      <w:lvlJc w:val="left"/>
      <w:pPr>
        <w:ind w:left="0" w:firstLine="0"/>
      </w:pPr>
    </w:lvl>
    <w:lvl w:ilvl="3">
      <w:start w:val="1"/>
      <w:numFmt w:val="bullet"/>
      <w:isLgl w:val="false"/>
      <w:suff w:val="tab"/>
      <w:lvlText w:val=""/>
      <w:lvlJc w:val="left"/>
      <w:pPr>
        <w:ind w:left="0" w:firstLine="0"/>
      </w:pPr>
    </w:lvl>
    <w:lvl w:ilvl="4">
      <w:start w:val="1"/>
      <w:numFmt w:val="bullet"/>
      <w:isLgl w:val="false"/>
      <w:suff w:val="tab"/>
      <w:lvlText w:val=""/>
      <w:lvlJc w:val="left"/>
      <w:pPr>
        <w:ind w:left="0" w:firstLine="0"/>
      </w:pPr>
    </w:lvl>
    <w:lvl w:ilvl="5">
      <w:start w:val="1"/>
      <w:numFmt w:val="bullet"/>
      <w:isLgl w:val="false"/>
      <w:suff w:val="tab"/>
      <w:lvlText w:val=""/>
      <w:lvlJc w:val="left"/>
      <w:pPr>
        <w:ind w:left="0" w:firstLine="0"/>
      </w:pPr>
    </w:lvl>
    <w:lvl w:ilvl="6">
      <w:start w:val="1"/>
      <w:numFmt w:val="bullet"/>
      <w:isLgl w:val="false"/>
      <w:suff w:val="tab"/>
      <w:lvlText w:val=""/>
      <w:lvlJc w:val="left"/>
      <w:pPr>
        <w:ind w:left="0" w:firstLine="0"/>
      </w:pPr>
    </w:lvl>
    <w:lvl w:ilvl="7">
      <w:start w:val="1"/>
      <w:numFmt w:val="bullet"/>
      <w:isLgl w:val="false"/>
      <w:suff w:val="tab"/>
      <w:lvlText w:val=""/>
      <w:lvlJc w:val="left"/>
      <w:pPr>
        <w:ind w:left="0" w:firstLine="0"/>
      </w:pPr>
    </w:lvl>
    <w:lvl w:ilvl="8">
      <w:start w:val="1"/>
      <w:numFmt w:val="bullet"/>
      <w:isLgl w:val="false"/>
      <w:suff w:val="tab"/>
      <w:lvlText w:val=""/>
      <w:lvlJc w:val="left"/>
      <w:pPr>
        <w:ind w:left="0" w:firstLine="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360" w:hanging="360"/>
      </w:pPr>
      <w:rPr>
        <w:rFonts w:ascii="Noto Sans Symbols" w:hAnsi="Noto Sans Symbols" w:cs="Noto Sans Symbols" w:eastAsia="Noto Sans Symbols"/>
        <w:vertAlign w:val="baseline"/>
      </w:rPr>
    </w:lvl>
    <w:lvl w:ilvl="1">
      <w:start w:val="1"/>
      <w:numFmt w:val="bullet"/>
      <w:isLgl w:val="false"/>
      <w:suff w:val="tab"/>
      <w:lvlText w:val=""/>
      <w:lvlJc w:val="left"/>
      <w:pPr>
        <w:ind w:left="0" w:firstLine="0"/>
      </w:pPr>
    </w:lvl>
    <w:lvl w:ilvl="2">
      <w:start w:val="1"/>
      <w:numFmt w:val="bullet"/>
      <w:isLgl w:val="false"/>
      <w:suff w:val="tab"/>
      <w:lvlText w:val=""/>
      <w:lvlJc w:val="left"/>
      <w:pPr>
        <w:ind w:left="0" w:firstLine="0"/>
      </w:pPr>
    </w:lvl>
    <w:lvl w:ilvl="3">
      <w:start w:val="1"/>
      <w:numFmt w:val="bullet"/>
      <w:isLgl w:val="false"/>
      <w:suff w:val="tab"/>
      <w:lvlText w:val=""/>
      <w:lvlJc w:val="left"/>
      <w:pPr>
        <w:ind w:left="0" w:firstLine="0"/>
      </w:pPr>
    </w:lvl>
    <w:lvl w:ilvl="4">
      <w:start w:val="1"/>
      <w:numFmt w:val="bullet"/>
      <w:isLgl w:val="false"/>
      <w:suff w:val="tab"/>
      <w:lvlText w:val=""/>
      <w:lvlJc w:val="left"/>
      <w:pPr>
        <w:ind w:left="0" w:firstLine="0"/>
      </w:pPr>
    </w:lvl>
    <w:lvl w:ilvl="5">
      <w:start w:val="1"/>
      <w:numFmt w:val="bullet"/>
      <w:isLgl w:val="false"/>
      <w:suff w:val="tab"/>
      <w:lvlText w:val=""/>
      <w:lvlJc w:val="left"/>
      <w:pPr>
        <w:ind w:left="0" w:firstLine="0"/>
      </w:pPr>
    </w:lvl>
    <w:lvl w:ilvl="6">
      <w:start w:val="1"/>
      <w:numFmt w:val="bullet"/>
      <w:isLgl w:val="false"/>
      <w:suff w:val="tab"/>
      <w:lvlText w:val=""/>
      <w:lvlJc w:val="left"/>
      <w:pPr>
        <w:ind w:left="0" w:firstLine="0"/>
      </w:pPr>
    </w:lvl>
    <w:lvl w:ilvl="7">
      <w:start w:val="1"/>
      <w:numFmt w:val="bullet"/>
      <w:isLgl w:val="false"/>
      <w:suff w:val="tab"/>
      <w:lvlText w:val=""/>
      <w:lvlJc w:val="left"/>
      <w:pPr>
        <w:ind w:left="0" w:firstLine="0"/>
      </w:pPr>
    </w:lvl>
    <w:lvl w:ilvl="8">
      <w:start w:val="1"/>
      <w:numFmt w:val="bullet"/>
      <w:isLgl w:val="false"/>
      <w:suff w:val="tab"/>
      <w:lvlText w:val=""/>
      <w:lvlJc w:val="left"/>
      <w:pPr>
        <w:ind w:left="0" w:firstLine="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360" w:hanging="360"/>
      </w:pPr>
      <w:rPr>
        <w:rFonts w:ascii="Noto Sans Symbols" w:hAnsi="Noto Sans Symbols" w:cs="Noto Sans Symbols" w:eastAsia="Noto Sans Symbols"/>
        <w:vertAlign w:val="baseline"/>
      </w:rPr>
    </w:lvl>
    <w:lvl w:ilvl="1">
      <w:start w:val="1"/>
      <w:numFmt w:val="bullet"/>
      <w:isLgl w:val="false"/>
      <w:suff w:val="tab"/>
      <w:lvlText w:val=""/>
      <w:lvlJc w:val="left"/>
      <w:pPr>
        <w:ind w:left="0" w:firstLine="0"/>
      </w:pPr>
    </w:lvl>
    <w:lvl w:ilvl="2">
      <w:start w:val="1"/>
      <w:numFmt w:val="bullet"/>
      <w:isLgl w:val="false"/>
      <w:suff w:val="tab"/>
      <w:lvlText w:val=""/>
      <w:lvlJc w:val="left"/>
      <w:pPr>
        <w:ind w:left="0" w:firstLine="0"/>
      </w:pPr>
    </w:lvl>
    <w:lvl w:ilvl="3">
      <w:start w:val="1"/>
      <w:numFmt w:val="bullet"/>
      <w:isLgl w:val="false"/>
      <w:suff w:val="tab"/>
      <w:lvlText w:val=""/>
      <w:lvlJc w:val="left"/>
      <w:pPr>
        <w:ind w:left="0" w:firstLine="0"/>
      </w:pPr>
    </w:lvl>
    <w:lvl w:ilvl="4">
      <w:start w:val="1"/>
      <w:numFmt w:val="bullet"/>
      <w:isLgl w:val="false"/>
      <w:suff w:val="tab"/>
      <w:lvlText w:val=""/>
      <w:lvlJc w:val="left"/>
      <w:pPr>
        <w:ind w:left="0" w:firstLine="0"/>
      </w:pPr>
    </w:lvl>
    <w:lvl w:ilvl="5">
      <w:start w:val="1"/>
      <w:numFmt w:val="bullet"/>
      <w:isLgl w:val="false"/>
      <w:suff w:val="tab"/>
      <w:lvlText w:val=""/>
      <w:lvlJc w:val="left"/>
      <w:pPr>
        <w:ind w:left="0" w:firstLine="0"/>
      </w:pPr>
    </w:lvl>
    <w:lvl w:ilvl="6">
      <w:start w:val="1"/>
      <w:numFmt w:val="bullet"/>
      <w:isLgl w:val="false"/>
      <w:suff w:val="tab"/>
      <w:lvlText w:val=""/>
      <w:lvlJc w:val="left"/>
      <w:pPr>
        <w:ind w:left="0" w:firstLine="0"/>
      </w:pPr>
    </w:lvl>
    <w:lvl w:ilvl="7">
      <w:start w:val="1"/>
      <w:numFmt w:val="bullet"/>
      <w:isLgl w:val="false"/>
      <w:suff w:val="tab"/>
      <w:lvlText w:val=""/>
      <w:lvlJc w:val="left"/>
      <w:pPr>
        <w:ind w:left="0" w:firstLine="0"/>
      </w:pPr>
    </w:lvl>
    <w:lvl w:ilvl="8">
      <w:start w:val="1"/>
      <w:numFmt w:val="bullet"/>
      <w:isLgl w:val="false"/>
      <w:suff w:val="tab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sr-Latn" w:bidi="ar-SA" w:eastAsia="zh-CN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843">
    <w:name w:val="Heading 1 Char"/>
    <w:basedOn w:val="1009"/>
    <w:link w:val="1000"/>
    <w:uiPriority w:val="9"/>
    <w:rPr>
      <w:rFonts w:ascii="Arial" w:hAnsi="Arial" w:cs="Arial" w:eastAsia="Arial"/>
      <w:sz w:val="40"/>
      <w:szCs w:val="40"/>
    </w:rPr>
  </w:style>
  <w:style w:type="character" w:styleId="844">
    <w:name w:val="Heading 2 Char"/>
    <w:basedOn w:val="1009"/>
    <w:link w:val="1001"/>
    <w:uiPriority w:val="9"/>
    <w:rPr>
      <w:rFonts w:ascii="Arial" w:hAnsi="Arial" w:cs="Arial" w:eastAsia="Arial"/>
      <w:sz w:val="34"/>
    </w:rPr>
  </w:style>
  <w:style w:type="character" w:styleId="845">
    <w:name w:val="Heading 3 Char"/>
    <w:basedOn w:val="1009"/>
    <w:link w:val="1002"/>
    <w:uiPriority w:val="9"/>
    <w:rPr>
      <w:rFonts w:ascii="Arial" w:hAnsi="Arial" w:cs="Arial" w:eastAsia="Arial"/>
      <w:sz w:val="30"/>
      <w:szCs w:val="30"/>
    </w:rPr>
  </w:style>
  <w:style w:type="character" w:styleId="846">
    <w:name w:val="Heading 4 Char"/>
    <w:basedOn w:val="1009"/>
    <w:link w:val="1003"/>
    <w:uiPriority w:val="9"/>
    <w:rPr>
      <w:rFonts w:ascii="Arial" w:hAnsi="Arial" w:cs="Arial" w:eastAsia="Arial"/>
      <w:b/>
      <w:bCs/>
      <w:sz w:val="26"/>
      <w:szCs w:val="26"/>
    </w:rPr>
  </w:style>
  <w:style w:type="character" w:styleId="847">
    <w:name w:val="Heading 5 Char"/>
    <w:basedOn w:val="1009"/>
    <w:link w:val="1004"/>
    <w:uiPriority w:val="9"/>
    <w:rPr>
      <w:rFonts w:ascii="Arial" w:hAnsi="Arial" w:cs="Arial" w:eastAsia="Arial"/>
      <w:b/>
      <w:bCs/>
      <w:sz w:val="24"/>
      <w:szCs w:val="24"/>
    </w:rPr>
  </w:style>
  <w:style w:type="character" w:styleId="848">
    <w:name w:val="Heading 6 Char"/>
    <w:basedOn w:val="1009"/>
    <w:link w:val="1005"/>
    <w:uiPriority w:val="9"/>
    <w:rPr>
      <w:rFonts w:ascii="Arial" w:hAnsi="Arial" w:cs="Arial" w:eastAsia="Arial"/>
      <w:b/>
      <w:bCs/>
      <w:sz w:val="22"/>
      <w:szCs w:val="22"/>
    </w:rPr>
  </w:style>
  <w:style w:type="character" w:styleId="849">
    <w:name w:val="Heading 7 Char"/>
    <w:basedOn w:val="1009"/>
    <w:link w:val="100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850">
    <w:name w:val="Heading 8 Char"/>
    <w:basedOn w:val="1009"/>
    <w:link w:val="1007"/>
    <w:uiPriority w:val="9"/>
    <w:rPr>
      <w:rFonts w:ascii="Arial" w:hAnsi="Arial" w:cs="Arial" w:eastAsia="Arial"/>
      <w:i/>
      <w:iCs/>
      <w:sz w:val="22"/>
      <w:szCs w:val="22"/>
    </w:rPr>
  </w:style>
  <w:style w:type="character" w:styleId="851">
    <w:name w:val="Heading 9 Char"/>
    <w:basedOn w:val="1009"/>
    <w:link w:val="1008"/>
    <w:uiPriority w:val="9"/>
    <w:rPr>
      <w:rFonts w:ascii="Arial" w:hAnsi="Arial" w:cs="Arial" w:eastAsia="Arial"/>
      <w:i/>
      <w:iCs/>
      <w:sz w:val="21"/>
      <w:szCs w:val="21"/>
    </w:rPr>
  </w:style>
  <w:style w:type="paragraph" w:styleId="852">
    <w:name w:val="List Paragraph"/>
    <w:basedOn w:val="999"/>
    <w:uiPriority w:val="34"/>
    <w:qFormat/>
    <w:pPr>
      <w:contextualSpacing/>
      <w:ind w:left="720"/>
    </w:pPr>
  </w:style>
  <w:style w:type="paragraph" w:styleId="853">
    <w:name w:val="No Spacing"/>
    <w:uiPriority w:val="1"/>
    <w:qFormat/>
    <w:pPr>
      <w:spacing w:before="0" w:after="0" w:line="240" w:lineRule="auto"/>
    </w:pPr>
  </w:style>
  <w:style w:type="character" w:styleId="854">
    <w:name w:val="Title Char"/>
    <w:basedOn w:val="1009"/>
    <w:link w:val="1013"/>
    <w:uiPriority w:val="10"/>
    <w:rPr>
      <w:sz w:val="48"/>
      <w:szCs w:val="48"/>
    </w:rPr>
  </w:style>
  <w:style w:type="character" w:styleId="855">
    <w:name w:val="Subtitle Char"/>
    <w:basedOn w:val="1009"/>
    <w:link w:val="1031"/>
    <w:uiPriority w:val="11"/>
    <w:rPr>
      <w:sz w:val="24"/>
      <w:szCs w:val="24"/>
    </w:rPr>
  </w:style>
  <w:style w:type="paragraph" w:styleId="856">
    <w:name w:val="Quote"/>
    <w:basedOn w:val="999"/>
    <w:next w:val="999"/>
    <w:link w:val="857"/>
    <w:uiPriority w:val="29"/>
    <w:qFormat/>
    <w:pPr>
      <w:ind w:left="720" w:right="720"/>
    </w:pPr>
    <w:rPr>
      <w:i/>
    </w:rPr>
  </w:style>
  <w:style w:type="character" w:styleId="857">
    <w:name w:val="Quote Char"/>
    <w:link w:val="856"/>
    <w:uiPriority w:val="29"/>
    <w:rPr>
      <w:i/>
    </w:rPr>
  </w:style>
  <w:style w:type="paragraph" w:styleId="858">
    <w:name w:val="Intense Quote"/>
    <w:basedOn w:val="999"/>
    <w:next w:val="999"/>
    <w:link w:val="8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59">
    <w:name w:val="Intense Quote Char"/>
    <w:link w:val="858"/>
    <w:uiPriority w:val="30"/>
    <w:rPr>
      <w:i/>
    </w:rPr>
  </w:style>
  <w:style w:type="character" w:styleId="860">
    <w:name w:val="Header Char"/>
    <w:basedOn w:val="1009"/>
    <w:link w:val="1018"/>
    <w:uiPriority w:val="99"/>
  </w:style>
  <w:style w:type="character" w:styleId="861">
    <w:name w:val="Footer Char"/>
    <w:basedOn w:val="1009"/>
    <w:link w:val="1019"/>
    <w:uiPriority w:val="99"/>
  </w:style>
  <w:style w:type="paragraph" w:styleId="862">
    <w:name w:val="Caption"/>
    <w:basedOn w:val="999"/>
    <w:next w:val="9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63">
    <w:name w:val="Caption Char"/>
    <w:basedOn w:val="862"/>
    <w:link w:val="1019"/>
    <w:uiPriority w:val="99"/>
  </w:style>
  <w:style w:type="table" w:styleId="864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65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66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67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68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69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71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6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7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8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0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1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2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3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4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5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6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7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8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9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0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1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2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93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94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95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96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97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98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99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900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901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902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903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904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905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6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7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8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09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10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1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12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13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4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5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6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7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8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9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0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1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2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3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4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5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6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7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928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929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930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931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932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933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934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5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6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7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8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9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0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1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2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3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4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5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6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7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8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49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50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51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52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53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54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55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56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57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58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59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60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61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62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63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964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965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966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967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968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969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70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71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72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73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74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75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76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77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78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79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80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81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82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83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84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85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86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87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88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89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90">
    <w:name w:val="Hyperlink"/>
    <w:uiPriority w:val="99"/>
    <w:unhideWhenUsed/>
    <w:rPr>
      <w:color w:val="0000FF" w:themeColor="hyperlink"/>
      <w:u w:val="single"/>
    </w:rPr>
  </w:style>
  <w:style w:type="paragraph" w:styleId="991">
    <w:name w:val="footnote text"/>
    <w:basedOn w:val="999"/>
    <w:link w:val="992"/>
    <w:uiPriority w:val="99"/>
    <w:semiHidden/>
    <w:unhideWhenUsed/>
    <w:pPr>
      <w:spacing w:after="40" w:line="240" w:lineRule="auto"/>
    </w:pPr>
    <w:rPr>
      <w:sz w:val="18"/>
    </w:rPr>
  </w:style>
  <w:style w:type="character" w:styleId="992">
    <w:name w:val="Footnote Text Char"/>
    <w:link w:val="991"/>
    <w:uiPriority w:val="99"/>
    <w:rPr>
      <w:sz w:val="18"/>
    </w:rPr>
  </w:style>
  <w:style w:type="character" w:styleId="993">
    <w:name w:val="footnote reference"/>
    <w:basedOn w:val="1009"/>
    <w:uiPriority w:val="99"/>
    <w:unhideWhenUsed/>
    <w:rPr>
      <w:vertAlign w:val="superscript"/>
    </w:rPr>
  </w:style>
  <w:style w:type="paragraph" w:styleId="994">
    <w:name w:val="endnote text"/>
    <w:basedOn w:val="999"/>
    <w:link w:val="995"/>
    <w:uiPriority w:val="99"/>
    <w:semiHidden/>
    <w:unhideWhenUsed/>
    <w:pPr>
      <w:spacing w:after="0" w:line="240" w:lineRule="auto"/>
    </w:pPr>
    <w:rPr>
      <w:sz w:val="20"/>
    </w:rPr>
  </w:style>
  <w:style w:type="character" w:styleId="995">
    <w:name w:val="Endnote Text Char"/>
    <w:link w:val="994"/>
    <w:uiPriority w:val="99"/>
    <w:rPr>
      <w:sz w:val="20"/>
    </w:rPr>
  </w:style>
  <w:style w:type="character" w:styleId="996">
    <w:name w:val="endnote reference"/>
    <w:basedOn w:val="1009"/>
    <w:uiPriority w:val="99"/>
    <w:semiHidden/>
    <w:unhideWhenUsed/>
    <w:rPr>
      <w:vertAlign w:val="superscript"/>
    </w:rPr>
  </w:style>
  <w:style w:type="paragraph" w:styleId="997">
    <w:name w:val="TOC Heading"/>
    <w:uiPriority w:val="39"/>
    <w:unhideWhenUsed/>
  </w:style>
  <w:style w:type="paragraph" w:styleId="998">
    <w:name w:val="table of figures"/>
    <w:basedOn w:val="999"/>
    <w:next w:val="999"/>
    <w:uiPriority w:val="99"/>
    <w:unhideWhenUsed/>
    <w:pPr>
      <w:spacing w:after="0" w:afterAutospacing="0"/>
    </w:pPr>
  </w:style>
  <w:style w:type="paragraph" w:styleId="999" w:default="1">
    <w:name w:val="Normal"/>
    <w:next w:val="999"/>
    <w:hidden val="false"/>
    <w:qFormat val="false"/>
    <w:pPr>
      <w:spacing w:line="240" w:lineRule="atLeast"/>
      <w:widowControl w:val="off"/>
      <w:outlineLvl w:val="0"/>
    </w:pPr>
    <w:rPr>
      <w:position w:val="-1"/>
      <w:vertAlign w:val="baseline"/>
      <w:cs w:val="false"/>
      <w:lang w:val="en-US" w:bidi="ar-SA" w:eastAsia="sr-Latn"/>
    </w:rPr>
  </w:style>
  <w:style w:type="paragraph" w:styleId="1000">
    <w:name w:val="Heading 1"/>
    <w:basedOn w:val="999"/>
    <w:next w:val="999"/>
    <w:hidden val="false"/>
    <w:qFormat val="false"/>
    <w:pPr>
      <w:numPr>
        <w:ilvl w:val="0"/>
        <w:numId w:val="1"/>
      </w:numPr>
      <w:keepNext/>
      <w:spacing w:before="120" w:after="60" w:line="240" w:lineRule="atLeast"/>
      <w:widowControl w:val="off"/>
      <w:outlineLvl w:val="0"/>
    </w:pPr>
    <w:rPr>
      <w:rFonts w:ascii="Arial" w:hAnsi="Arial"/>
      <w:b/>
      <w:position w:val="-1"/>
      <w:sz w:val="24"/>
      <w:vertAlign w:val="baseline"/>
      <w:cs w:val="false"/>
      <w:lang w:val="en-US" w:bidi="ar-SA" w:eastAsia="sr-Latn"/>
    </w:rPr>
  </w:style>
  <w:style w:type="paragraph" w:styleId="1001">
    <w:name w:val="Heading 2"/>
    <w:basedOn w:val="1000"/>
    <w:next w:val="999"/>
    <w:hidden val="false"/>
    <w:qFormat val="false"/>
    <w:pPr>
      <w:numPr>
        <w:ilvl w:val="1"/>
        <w:numId w:val="1"/>
      </w:numPr>
      <w:keepNext/>
      <w:spacing w:before="120" w:after="60" w:line="240" w:lineRule="atLeast"/>
      <w:widowControl w:val="off"/>
      <w:outlineLvl w:val="1"/>
    </w:pPr>
    <w:rPr>
      <w:rFonts w:ascii="Arial" w:hAnsi="Arial"/>
      <w:b/>
      <w:position w:val="-1"/>
      <w:sz w:val="20"/>
      <w:vertAlign w:val="baseline"/>
      <w:cs w:val="false"/>
      <w:lang w:val="en-US" w:bidi="ar-SA" w:eastAsia="sr-Latn"/>
    </w:rPr>
  </w:style>
  <w:style w:type="paragraph" w:styleId="1002">
    <w:name w:val="Heading 3"/>
    <w:basedOn w:val="1000"/>
    <w:next w:val="999"/>
    <w:hidden val="false"/>
    <w:qFormat val="false"/>
    <w:pPr>
      <w:numPr>
        <w:ilvl w:val="2"/>
        <w:numId w:val="1"/>
      </w:numPr>
      <w:keepNext/>
      <w:spacing w:before="120" w:after="60" w:line="240" w:lineRule="atLeast"/>
      <w:widowControl w:val="off"/>
      <w:outlineLvl w:val="2"/>
    </w:pPr>
    <w:rPr>
      <w:rFonts w:ascii="Arial" w:hAnsi="Arial"/>
      <w:b w:val="0"/>
      <w:i/>
      <w:position w:val="-1"/>
      <w:sz w:val="20"/>
      <w:vertAlign w:val="baseline"/>
      <w:cs w:val="false"/>
      <w:lang w:val="en-US" w:bidi="ar-SA" w:eastAsia="sr-Latn"/>
    </w:rPr>
  </w:style>
  <w:style w:type="paragraph" w:styleId="1003">
    <w:name w:val="Heading 4"/>
    <w:basedOn w:val="1000"/>
    <w:next w:val="999"/>
    <w:hidden val="false"/>
    <w:qFormat val="false"/>
    <w:pPr>
      <w:numPr>
        <w:ilvl w:val="3"/>
        <w:numId w:val="1"/>
      </w:numPr>
      <w:keepNext/>
      <w:spacing w:before="120" w:after="60" w:line="240" w:lineRule="atLeast"/>
      <w:widowControl w:val="off"/>
      <w:outlineLvl w:val="3"/>
    </w:pPr>
    <w:rPr>
      <w:rFonts w:ascii="Arial" w:hAnsi="Arial"/>
      <w:b w:val="0"/>
      <w:position w:val="-1"/>
      <w:sz w:val="20"/>
      <w:vertAlign w:val="baseline"/>
      <w:cs w:val="false"/>
      <w:lang w:val="en-US" w:bidi="ar-SA" w:eastAsia="sr-Latn"/>
    </w:rPr>
  </w:style>
  <w:style w:type="paragraph" w:styleId="1004">
    <w:name w:val="Heading 5"/>
    <w:basedOn w:val="999"/>
    <w:next w:val="999"/>
    <w:hidden val="false"/>
    <w:qFormat val="false"/>
    <w:pPr>
      <w:numPr>
        <w:ilvl w:val="4"/>
        <w:numId w:val="1"/>
      </w:numPr>
      <w:spacing w:before="240" w:after="60" w:line="240" w:lineRule="atLeast"/>
      <w:widowControl w:val="off"/>
      <w:outlineLvl w:val="4"/>
    </w:pPr>
    <w:rPr>
      <w:position w:val="-1"/>
      <w:sz w:val="22"/>
      <w:vertAlign w:val="baseline"/>
      <w:cs w:val="false"/>
      <w:lang w:val="en-US" w:bidi="ar-SA" w:eastAsia="sr-Latn"/>
    </w:rPr>
  </w:style>
  <w:style w:type="paragraph" w:styleId="1005">
    <w:name w:val="Heading 6"/>
    <w:basedOn w:val="999"/>
    <w:next w:val="999"/>
    <w:hidden val="false"/>
    <w:qFormat val="false"/>
    <w:pPr>
      <w:numPr>
        <w:ilvl w:val="5"/>
        <w:numId w:val="1"/>
      </w:numPr>
      <w:spacing w:before="240" w:after="60" w:line="240" w:lineRule="atLeast"/>
      <w:widowControl w:val="off"/>
      <w:outlineLvl w:val="5"/>
    </w:pPr>
    <w:rPr>
      <w:rFonts w:ascii="Times New Roman" w:hAnsi="Times New Roman"/>
      <w:i/>
      <w:position w:val="-1"/>
      <w:sz w:val="22"/>
      <w:vertAlign w:val="baseline"/>
      <w:cs w:val="false"/>
      <w:lang w:val="en-US" w:bidi="ar-SA" w:eastAsia="sr-Latn"/>
    </w:rPr>
  </w:style>
  <w:style w:type="paragraph" w:styleId="1006">
    <w:name w:val="Heading 7"/>
    <w:basedOn w:val="999"/>
    <w:next w:val="999"/>
    <w:hidden val="false"/>
    <w:qFormat val="false"/>
    <w:pPr>
      <w:numPr>
        <w:ilvl w:val="6"/>
        <w:numId w:val="1"/>
      </w:numPr>
      <w:spacing w:before="240" w:after="60" w:line="240" w:lineRule="atLeast"/>
      <w:widowControl w:val="off"/>
      <w:outlineLvl w:val="6"/>
    </w:pPr>
    <w:rPr>
      <w:position w:val="-1"/>
      <w:vertAlign w:val="baseline"/>
      <w:cs w:val="false"/>
      <w:lang w:val="en-US" w:bidi="ar-SA" w:eastAsia="sr-Latn"/>
    </w:rPr>
  </w:style>
  <w:style w:type="paragraph" w:styleId="1007">
    <w:name w:val="Heading 8"/>
    <w:basedOn w:val="999"/>
    <w:next w:val="999"/>
    <w:hidden val="false"/>
    <w:qFormat val="false"/>
    <w:pPr>
      <w:numPr>
        <w:ilvl w:val="7"/>
        <w:numId w:val="1"/>
      </w:numPr>
      <w:spacing w:before="240" w:after="60" w:line="240" w:lineRule="atLeast"/>
      <w:widowControl w:val="off"/>
      <w:outlineLvl w:val="7"/>
    </w:pPr>
    <w:rPr>
      <w:i/>
      <w:position w:val="-1"/>
      <w:vertAlign w:val="baseline"/>
      <w:cs w:val="false"/>
      <w:lang w:val="en-US" w:bidi="ar-SA" w:eastAsia="sr-Latn"/>
    </w:rPr>
  </w:style>
  <w:style w:type="paragraph" w:styleId="1008">
    <w:name w:val="Heading 9"/>
    <w:basedOn w:val="999"/>
    <w:next w:val="999"/>
    <w:hidden val="false"/>
    <w:qFormat val="false"/>
    <w:pPr>
      <w:numPr>
        <w:ilvl w:val="8"/>
        <w:numId w:val="1"/>
      </w:numPr>
      <w:spacing w:before="240" w:after="60" w:line="240" w:lineRule="atLeast"/>
      <w:widowControl w:val="off"/>
      <w:outlineLvl w:val="8"/>
    </w:pPr>
    <w:rPr>
      <w:b/>
      <w:i/>
      <w:position w:val="-1"/>
      <w:sz w:val="18"/>
      <w:vertAlign w:val="baseline"/>
      <w:cs w:val="false"/>
      <w:lang w:val="en-US" w:bidi="ar-SA" w:eastAsia="sr-Latn"/>
    </w:rPr>
  </w:style>
  <w:style w:type="character" w:styleId="1009" w:default="1">
    <w:name w:val="Default Paragraph Font"/>
    <w:next w:val="1009"/>
    <w:hidden val="false"/>
    <w:qFormat val="false"/>
    <w:rPr>
      <w:position w:val="-1"/>
      <w:vertAlign w:val="baseline"/>
      <w:cs w:val="false"/>
    </w:rPr>
  </w:style>
  <w:style w:type="table" w:styleId="1010">
    <w:name w:val="Table Normal"/>
    <w:next w:val="1010"/>
    <w:hidden val="false"/>
    <w:qFormat val="false"/>
    <w:pPr>
      <w:spacing w:line="1" w:lineRule="atLeast"/>
      <w:outlineLvl w:val="0"/>
    </w:pPr>
    <w:rPr>
      <w:position w:val="-1"/>
      <w:vertAlign w:val="baseline"/>
      <w:cs w:val="false"/>
    </w:rPr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011" w:default="1">
    <w:name w:val="No List"/>
    <w:next w:val="1011"/>
    <w:hidden val="false"/>
    <w:qFormat val="false"/>
    <w:pPr>
      <w:spacing w:line="1" w:lineRule="atLeast"/>
      <w:outlineLvl w:val="0"/>
    </w:pPr>
  </w:style>
  <w:style w:type="paragraph" w:styleId="1012">
    <w:name w:val="Paragraph2"/>
    <w:basedOn w:val="999"/>
    <w:next w:val="1012"/>
    <w:hidden val="false"/>
    <w:qFormat val="false"/>
    <w:pPr>
      <w:ind w:left="720"/>
      <w:jc w:val="both"/>
      <w:spacing w:before="80" w:line="240" w:lineRule="atLeast"/>
      <w:widowControl w:val="off"/>
      <w:outlineLvl w:val="0"/>
    </w:pPr>
    <w:rPr>
      <w:rFonts w:ascii="Times New Roman" w:hAnsi="Times New Roman"/>
      <w:color w:val="000000"/>
      <w:position w:val="-1"/>
      <w:sz w:val="20"/>
      <w:vertAlign w:val="baseline"/>
      <w:cs w:val="false"/>
      <w:lang w:val="en-AU" w:bidi="ar-SA" w:eastAsia="sr-Latn"/>
    </w:rPr>
  </w:style>
  <w:style w:type="paragraph" w:styleId="1013">
    <w:name w:val="Title"/>
    <w:basedOn w:val="999"/>
    <w:next w:val="999"/>
    <w:hidden val="false"/>
    <w:qFormat val="false"/>
    <w:pPr>
      <w:jc w:val="center"/>
      <w:spacing w:line="240" w:lineRule="auto"/>
      <w:widowControl w:val="off"/>
      <w:outlineLvl w:val="0"/>
    </w:pPr>
    <w:rPr>
      <w:rFonts w:ascii="Arial" w:hAnsi="Arial"/>
      <w:b/>
      <w:position w:val="-1"/>
      <w:sz w:val="36"/>
      <w:vertAlign w:val="baseline"/>
      <w:cs w:val="false"/>
      <w:lang w:val="en-US" w:bidi="ar-SA" w:eastAsia="sr-Latn"/>
    </w:rPr>
  </w:style>
  <w:style w:type="paragraph" w:styleId="1014">
    <w:name w:val="Normal Indent"/>
    <w:basedOn w:val="999"/>
    <w:next w:val="1014"/>
    <w:hidden val="false"/>
    <w:qFormat val="false"/>
    <w:pPr>
      <w:ind w:left="900" w:hanging="900"/>
      <w:spacing w:line="240" w:lineRule="atLeast"/>
      <w:widowControl w:val="off"/>
      <w:outlineLvl w:val="0"/>
    </w:pPr>
    <w:rPr>
      <w:position w:val="-1"/>
      <w:vertAlign w:val="baseline"/>
      <w:cs w:val="false"/>
      <w:lang w:val="en-US" w:bidi="ar-SA" w:eastAsia="sr-Latn"/>
    </w:rPr>
  </w:style>
  <w:style w:type="paragraph" w:styleId="1015">
    <w:name w:val="toc 1"/>
    <w:basedOn w:val="999"/>
    <w:next w:val="999"/>
    <w:hidden val="false"/>
    <w:qFormat val="false"/>
    <w:pPr>
      <w:ind w:right="720"/>
      <w:spacing w:before="240" w:after="60" w:line="240" w:lineRule="atLeast"/>
      <w:widowControl w:val="off"/>
      <w:tabs>
        <w:tab w:val="right" w:pos="9015" w:leader="none"/>
      </w:tabs>
      <w:outlineLvl w:val="0"/>
    </w:pPr>
    <w:rPr>
      <w:position w:val="-1"/>
      <w:vertAlign w:val="baseline"/>
      <w:cs w:val="false"/>
      <w:lang w:val="en-US" w:bidi="ar-SA" w:eastAsia="sr-Latn"/>
    </w:rPr>
  </w:style>
  <w:style w:type="paragraph" w:styleId="1016">
    <w:name w:val="toc 2"/>
    <w:basedOn w:val="999"/>
    <w:next w:val="999"/>
    <w:hidden val="false"/>
    <w:qFormat val="false"/>
    <w:pPr>
      <w:ind w:left="432" w:right="720"/>
      <w:spacing w:line="240" w:lineRule="atLeast"/>
      <w:widowControl w:val="off"/>
      <w:tabs>
        <w:tab w:val="right" w:pos="9015" w:leader="none"/>
      </w:tabs>
      <w:outlineLvl w:val="0"/>
    </w:pPr>
    <w:rPr>
      <w:position w:val="-1"/>
      <w:vertAlign w:val="baseline"/>
      <w:cs w:val="false"/>
      <w:lang w:val="en-US" w:bidi="ar-SA" w:eastAsia="sr-Latn"/>
    </w:rPr>
  </w:style>
  <w:style w:type="paragraph" w:styleId="1017">
    <w:name w:val="toc 3"/>
    <w:basedOn w:val="999"/>
    <w:next w:val="999"/>
    <w:hidden val="false"/>
    <w:qFormat val="false"/>
    <w:pPr>
      <w:ind w:left="864"/>
      <w:spacing w:line="240" w:lineRule="atLeast"/>
      <w:widowControl w:val="off"/>
      <w:tabs>
        <w:tab w:val="right" w:pos="9360" w:leader="none"/>
      </w:tabs>
      <w:outlineLvl w:val="0"/>
    </w:pPr>
    <w:rPr>
      <w:position w:val="-1"/>
      <w:vertAlign w:val="baseline"/>
      <w:cs w:val="false"/>
      <w:lang w:val="en-US" w:bidi="ar-SA" w:eastAsia="sr-Latn"/>
    </w:rPr>
  </w:style>
  <w:style w:type="paragraph" w:styleId="1018">
    <w:name w:val="Header"/>
    <w:basedOn w:val="999"/>
    <w:next w:val="1018"/>
    <w:hidden val="false"/>
    <w:qFormat val="false"/>
    <w:pPr>
      <w:spacing w:line="240" w:lineRule="atLeast"/>
      <w:widowControl w:val="off"/>
      <w:tabs>
        <w:tab w:val="center" w:pos="4320" w:leader="none"/>
        <w:tab w:val="right" w:pos="8640" w:leader="none"/>
      </w:tabs>
      <w:outlineLvl w:val="0"/>
    </w:pPr>
    <w:rPr>
      <w:position w:val="-1"/>
      <w:vertAlign w:val="baseline"/>
      <w:cs w:val="false"/>
      <w:lang w:val="en-US" w:bidi="ar-SA" w:eastAsia="sr-Latn"/>
    </w:rPr>
  </w:style>
  <w:style w:type="paragraph" w:styleId="1019">
    <w:name w:val="Footer"/>
    <w:basedOn w:val="999"/>
    <w:next w:val="1019"/>
    <w:hidden val="false"/>
    <w:qFormat val="false"/>
    <w:pPr>
      <w:spacing w:line="240" w:lineRule="atLeast"/>
      <w:widowControl w:val="off"/>
      <w:tabs>
        <w:tab w:val="center" w:pos="4320" w:leader="none"/>
        <w:tab w:val="right" w:pos="8640" w:leader="none"/>
      </w:tabs>
      <w:outlineLvl w:val="0"/>
    </w:pPr>
    <w:rPr>
      <w:position w:val="-1"/>
      <w:vertAlign w:val="baseline"/>
      <w:cs w:val="false"/>
      <w:lang w:val="en-US" w:bidi="ar-SA" w:eastAsia="sr-Latn"/>
    </w:rPr>
  </w:style>
  <w:style w:type="character" w:styleId="1020">
    <w:name w:val="Page Number"/>
    <w:basedOn w:val="1009"/>
    <w:next w:val="1020"/>
    <w:hidden val="false"/>
    <w:qFormat val="false"/>
    <w:rPr>
      <w:position w:val="-1"/>
      <w:vertAlign w:val="baseline"/>
      <w:cs w:val="false"/>
    </w:rPr>
  </w:style>
  <w:style w:type="paragraph" w:styleId="1021">
    <w:name w:val="toc 4"/>
    <w:basedOn w:val="999"/>
    <w:next w:val="999"/>
    <w:hidden val="false"/>
    <w:qFormat val="false"/>
    <w:pPr>
      <w:ind w:left="600"/>
      <w:spacing w:line="240" w:lineRule="atLeast"/>
      <w:widowControl w:val="off"/>
      <w:outlineLvl w:val="0"/>
    </w:pPr>
    <w:rPr>
      <w:position w:val="-1"/>
      <w:vertAlign w:val="baseline"/>
      <w:cs w:val="false"/>
      <w:lang w:val="en-US" w:bidi="ar-SA" w:eastAsia="sr-Latn"/>
    </w:rPr>
  </w:style>
  <w:style w:type="paragraph" w:styleId="1022">
    <w:name w:val="toc 5"/>
    <w:basedOn w:val="999"/>
    <w:next w:val="999"/>
    <w:hidden val="false"/>
    <w:qFormat val="false"/>
    <w:pPr>
      <w:ind w:left="800"/>
      <w:spacing w:line="240" w:lineRule="atLeast"/>
      <w:widowControl w:val="off"/>
      <w:outlineLvl w:val="0"/>
    </w:pPr>
    <w:rPr>
      <w:position w:val="-1"/>
      <w:vertAlign w:val="baseline"/>
      <w:cs w:val="false"/>
      <w:lang w:val="en-US" w:bidi="ar-SA" w:eastAsia="sr-Latn"/>
    </w:rPr>
  </w:style>
  <w:style w:type="paragraph" w:styleId="1023">
    <w:name w:val="Tabletext"/>
    <w:basedOn w:val="999"/>
    <w:next w:val="1023"/>
    <w:hidden val="false"/>
    <w:qFormat val="false"/>
    <w:pPr>
      <w:keepLines/>
      <w:spacing w:after="120" w:line="240" w:lineRule="atLeast"/>
      <w:widowControl w:val="off"/>
      <w:outlineLvl w:val="0"/>
    </w:pPr>
    <w:rPr>
      <w:position w:val="-1"/>
      <w:vertAlign w:val="baseline"/>
      <w:cs w:val="false"/>
      <w:lang w:val="en-US" w:bidi="ar-SA" w:eastAsia="sr-Latn"/>
    </w:rPr>
  </w:style>
  <w:style w:type="paragraph" w:styleId="1024">
    <w:name w:val="Body Text"/>
    <w:basedOn w:val="999"/>
    <w:next w:val="1024"/>
    <w:hidden val="false"/>
    <w:qFormat val="false"/>
    <w:pPr>
      <w:ind w:left="720"/>
      <w:keepLines/>
      <w:spacing w:after="120" w:line="240" w:lineRule="atLeast"/>
      <w:widowControl w:val="off"/>
      <w:outlineLvl w:val="0"/>
    </w:pPr>
    <w:rPr>
      <w:position w:val="-1"/>
      <w:vertAlign w:val="baseline"/>
      <w:cs w:val="false"/>
      <w:lang w:val="en-US" w:bidi="ar-SA" w:eastAsia="sr-Latn"/>
    </w:rPr>
  </w:style>
  <w:style w:type="paragraph" w:styleId="1025">
    <w:name w:val="toc 6"/>
    <w:basedOn w:val="999"/>
    <w:next w:val="999"/>
    <w:hidden val="false"/>
    <w:qFormat val="false"/>
    <w:pPr>
      <w:ind w:left="1000"/>
      <w:spacing w:line="240" w:lineRule="atLeast"/>
      <w:widowControl w:val="off"/>
      <w:outlineLvl w:val="0"/>
    </w:pPr>
    <w:rPr>
      <w:position w:val="-1"/>
      <w:vertAlign w:val="baseline"/>
      <w:cs w:val="false"/>
      <w:lang w:val="en-US" w:bidi="ar-SA" w:eastAsia="sr-Latn"/>
    </w:rPr>
  </w:style>
  <w:style w:type="paragraph" w:styleId="1026">
    <w:name w:val="toc 7"/>
    <w:basedOn w:val="999"/>
    <w:next w:val="999"/>
    <w:hidden val="false"/>
    <w:qFormat val="false"/>
    <w:pPr>
      <w:ind w:left="1200"/>
      <w:spacing w:line="240" w:lineRule="atLeast"/>
      <w:widowControl w:val="off"/>
      <w:outlineLvl w:val="0"/>
    </w:pPr>
    <w:rPr>
      <w:position w:val="-1"/>
      <w:vertAlign w:val="baseline"/>
      <w:cs w:val="false"/>
      <w:lang w:val="en-US" w:bidi="ar-SA" w:eastAsia="sr-Latn"/>
    </w:rPr>
  </w:style>
  <w:style w:type="paragraph" w:styleId="1027">
    <w:name w:val="toc 8"/>
    <w:basedOn w:val="999"/>
    <w:next w:val="999"/>
    <w:hidden val="false"/>
    <w:qFormat val="false"/>
    <w:pPr>
      <w:ind w:left="1400"/>
      <w:spacing w:line="240" w:lineRule="atLeast"/>
      <w:widowControl w:val="off"/>
      <w:outlineLvl w:val="0"/>
    </w:pPr>
    <w:rPr>
      <w:position w:val="-1"/>
      <w:vertAlign w:val="baseline"/>
      <w:cs w:val="false"/>
      <w:lang w:val="en-US" w:bidi="ar-SA" w:eastAsia="sr-Latn"/>
    </w:rPr>
  </w:style>
  <w:style w:type="paragraph" w:styleId="1028">
    <w:name w:val="toc 9"/>
    <w:basedOn w:val="999"/>
    <w:next w:val="999"/>
    <w:hidden val="false"/>
    <w:qFormat val="false"/>
    <w:pPr>
      <w:ind w:left="1600"/>
      <w:spacing w:line="240" w:lineRule="atLeast"/>
      <w:widowControl w:val="off"/>
      <w:outlineLvl w:val="0"/>
    </w:pPr>
    <w:rPr>
      <w:position w:val="-1"/>
      <w:vertAlign w:val="baseline"/>
      <w:cs w:val="false"/>
      <w:lang w:val="en-US" w:bidi="ar-SA" w:eastAsia="sr-Latn"/>
    </w:rPr>
  </w:style>
  <w:style w:type="paragraph" w:styleId="1029">
    <w:name w:val="n+ space"/>
    <w:next w:val="1029"/>
    <w:hidden val="false"/>
    <w:qFormat val="false"/>
    <w:pPr>
      <w:ind w:left="1440" w:hanging="360"/>
      <w:spacing w:after="200" w:line="280" w:lineRule="atLeast"/>
      <w:widowControl w:val="off"/>
      <w:tabs>
        <w:tab w:val="left" w:pos="1440" w:leader="none"/>
      </w:tabs>
      <w:outlineLvl w:val="0"/>
    </w:pPr>
    <w:rPr>
      <w:rFonts w:ascii="Times" w:hAnsi="Times"/>
      <w:color w:val="000000"/>
      <w:position w:val="-1"/>
      <w:sz w:val="24"/>
      <w:vertAlign w:val="baseline"/>
      <w:cs w:val="false"/>
      <w:lang w:val="en-US" w:bidi="ar-SA" w:eastAsia="en-US"/>
    </w:rPr>
  </w:style>
  <w:style w:type="paragraph" w:styleId="1030">
    <w:name w:val="para space"/>
    <w:next w:val="1030"/>
    <w:hidden val="false"/>
    <w:qFormat val="false"/>
    <w:pPr>
      <w:ind w:left="1080"/>
      <w:jc w:val="both"/>
      <w:keepNext/>
      <w:spacing w:after="200" w:line="280" w:lineRule="atLeast"/>
      <w:widowControl w:val="off"/>
      <w:outlineLvl w:val="0"/>
    </w:pPr>
    <w:rPr>
      <w:rFonts w:ascii="Times" w:hAnsi="Times"/>
      <w:color w:val="000000"/>
      <w:position w:val="-1"/>
      <w:sz w:val="24"/>
      <w:vertAlign w:val="baseline"/>
      <w:cs w:val="false"/>
      <w:lang w:val="en-US" w:bidi="ar-SA" w:eastAsia="en-US"/>
    </w:rPr>
  </w:style>
  <w:style w:type="paragraph" w:styleId="1031">
    <w:name w:val="Subtitle"/>
    <w:basedOn w:val="999"/>
    <w:next w:val="999"/>
    <w:pPr>
      <w:jc w:val="center"/>
      <w:spacing w:after="60"/>
      <w:widowControl w:val="off"/>
    </w:pPr>
    <w:rPr>
      <w:rFonts w:ascii="Arial" w:hAnsi="Arial" w:cs="Arial" w:eastAsia="Arial"/>
      <w:i/>
      <w:sz w:val="36"/>
      <w:szCs w:val="36"/>
      <w:vertAlign w:val="baseline"/>
    </w:rPr>
  </w:style>
  <w:style w:type="table" w:styleId="1032">
    <w:name w:val="StGen0"/>
    <w:basedOn w:val="1010"/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table" w:styleId="1033">
    <w:name w:val="StGen1"/>
    <w:basedOn w:val="1010"/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table" w:styleId="1034">
    <w:name w:val="StGen2"/>
    <w:basedOn w:val="1010"/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table" w:styleId="1035">
    <w:name w:val="StGen3"/>
    <w:basedOn w:val="1010"/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table" w:styleId="1036">
    <w:name w:val="StGen4"/>
    <w:basedOn w:val="1010"/>
    <w:tblPr>
      <w:tblStyleRowBandSize w:val="1"/>
      <w:tblStyleColBandSize w:val="1"/>
      <w:tblCellMar>
        <w:left w:w="70" w:type="dxa"/>
        <w:top w:w="0" w:type="dxa"/>
        <w:right w:w="70" w:type="dxa"/>
        <w:bottom w:w="0" w:type="dxa"/>
      </w:tblCellMar>
    </w:tblPr>
  </w:style>
  <w:style w:type="table" w:styleId="1037">
    <w:name w:val="StGen5"/>
    <w:basedOn w:val="1010"/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table" w:styleId="1038">
    <w:name w:val="StGen6"/>
    <w:basedOn w:val="1010"/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table" w:styleId="1039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Wylie College</dc:creator>
  <cp:revision>2</cp:revision>
  <dcterms:created xsi:type="dcterms:W3CDTF">1999-02-08T08:54:00Z</dcterms:created>
  <dcterms:modified xsi:type="dcterms:W3CDTF">2022-10-25T00:01:06Z</dcterms:modified>
</cp:coreProperties>
</file>