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997799" w:rsidRDefault="00E63330" w:rsidP="00246899">
      <w:pPr>
        <w:pStyle w:val="Naslov"/>
        <w:rPr>
          <w:sz w:val="56"/>
          <w:szCs w:val="56"/>
        </w:rPr>
      </w:pPr>
      <w:proofErr w:type="spellStart"/>
      <w:r w:rsidRPr="00997799">
        <w:rPr>
          <w:sz w:val="56"/>
          <w:szCs w:val="56"/>
        </w:rPr>
        <w:t>Projektni</w:t>
      </w:r>
      <w:proofErr w:type="spellEnd"/>
      <w:r w:rsidRPr="00997799">
        <w:rPr>
          <w:sz w:val="56"/>
          <w:szCs w:val="56"/>
        </w:rPr>
        <w:t xml:space="preserve"> </w:t>
      </w:r>
      <w:proofErr w:type="spellStart"/>
      <w:r w:rsidRPr="00997799">
        <w:rPr>
          <w:sz w:val="56"/>
          <w:szCs w:val="56"/>
        </w:rPr>
        <w:t>zadatak</w:t>
      </w:r>
      <w:proofErr w:type="spellEnd"/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13748073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Autori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AE5502" w:rsidP="00904A5F">
            <w:pPr>
              <w:pStyle w:val="Tekst"/>
              <w:spacing w:before="0" w:after="0"/>
            </w:pPr>
            <w:r>
              <w:t>29</w:t>
            </w:r>
            <w:r w:rsidR="00E63330" w:rsidRPr="00E63330">
              <w:t>.02.2018.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Jakov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Jezdić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 w:rsidRPr="00541BB8">
              <w:rPr>
                <w:rFonts w:ascii="Segoe UI" w:hAnsi="Segoe UI" w:cs="Segoe UI"/>
                <w:sz w:val="24"/>
                <w:szCs w:val="24"/>
              </w:rPr>
              <w:t>10.05</w:t>
            </w:r>
            <w:r>
              <w:rPr>
                <w:rFonts w:ascii="Segoe UI" w:hAnsi="Segoe UI" w:cs="Segoe UI"/>
                <w:sz w:val="24"/>
                <w:szCs w:val="24"/>
              </w:rPr>
              <w:t>.2018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2349" w:type="dxa"/>
          </w:tcPr>
          <w:p w:rsidR="00E63330" w:rsidRPr="00541BB8" w:rsidRDefault="00541BB8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Dodate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funkcionalnosti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5.13, 5.14, 5.15, 5.16</w:t>
            </w:r>
          </w:p>
        </w:tc>
        <w:tc>
          <w:tcPr>
            <w:tcW w:w="2349" w:type="dxa"/>
          </w:tcPr>
          <w:p w:rsidR="00E63330" w:rsidRPr="00AD6B97" w:rsidRDefault="00AD6B97" w:rsidP="00E63330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Miloš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Matijašević</w:t>
            </w:r>
            <w:proofErr w:type="spellEnd"/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Pr="00E63330" w:rsidRDefault="00E63330" w:rsidP="00E63330">
      <w:pPr>
        <w:rPr>
          <w:rFonts w:ascii="Arial" w:hAnsi="Arial" w:cs="Arial"/>
          <w:sz w:val="40"/>
          <w:szCs w:val="40"/>
        </w:rPr>
      </w:pPr>
    </w:p>
    <w:p w:rsidR="00E63330" w:rsidRDefault="00E63330" w:rsidP="00AB1A1E">
      <w:pPr>
        <w:jc w:val="center"/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D564D3" w:rsidRPr="00D564D3" w:rsidRDefault="004A5356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D564D3">
            <w:rPr>
              <w:rFonts w:cstheme="minorHAnsi"/>
              <w:sz w:val="24"/>
              <w:szCs w:val="24"/>
            </w:rPr>
            <w:fldChar w:fldCharType="begin"/>
          </w:r>
          <w:r w:rsidR="000A0468" w:rsidRPr="00D564D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564D3">
            <w:rPr>
              <w:rFonts w:cstheme="minorHAnsi"/>
              <w:sz w:val="24"/>
              <w:szCs w:val="24"/>
            </w:rPr>
            <w:fldChar w:fldCharType="separate"/>
          </w:r>
          <w:hyperlink w:anchor="_Toc513748073" w:history="1">
            <w:r w:rsidR="00D564D3"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Spisak izmena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_Toc513748073 \h </w:instrTex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D564D3"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4" w:history="1"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1.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Uvod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_Toc513748074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5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Namena dokumenta i ciljne grupe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_Toc513748075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6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1.2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Rezime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_Toc513748076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5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7" w:history="1"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2.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problema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_Toc513748077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78" w:history="1"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3.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Opis sistema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_Toc513748078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79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3.1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Tehnologije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_Toc513748079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6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0" w:history="1"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4.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Cs/>
                <w:noProof/>
                <w:sz w:val="24"/>
                <w:szCs w:val="24"/>
              </w:rPr>
              <w:t>Korisnici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_Toc513748080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1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Gost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_Toc513748081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2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4.2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Registrovani korisnik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_Toc513748082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3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4.3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Privilegovani korisnik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_Toc513748083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4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4.4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Administrator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_Toc513748084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7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085" w:history="1"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5.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Funkcionalni zahtevi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_Toc513748085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6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Registracija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_Toc513748086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7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5.2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Prijavljivanje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_Toc513748087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8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5.3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_Toc513748088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89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5.4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utisaka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_Toc513748089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3"/>
            <w:rPr>
              <w:rFonts w:eastAsiaTheme="minorEastAsia" w:cstheme="minorHAnsi"/>
            </w:rPr>
          </w:pPr>
          <w:hyperlink w:anchor="_Toc513748090" w:history="1">
            <w:r w:rsidRPr="00D564D3">
              <w:rPr>
                <w:rStyle w:val="Hyperlink"/>
                <w:rFonts w:cstheme="minorHAnsi"/>
              </w:rPr>
              <w:t>5.4.1</w:t>
            </w:r>
            <w:r w:rsidRPr="00D564D3">
              <w:rPr>
                <w:rFonts w:eastAsiaTheme="minorEastAsia" w:cstheme="minorHAnsi"/>
              </w:rPr>
              <w:tab/>
            </w:r>
            <w:r w:rsidRPr="00D564D3">
              <w:rPr>
                <w:rStyle w:val="Hyperlink"/>
                <w:rFonts w:cstheme="minorHAnsi"/>
              </w:rPr>
              <w:t>Dodavanje fotografija</w:t>
            </w:r>
            <w:r w:rsidRPr="00D564D3">
              <w:rPr>
                <w:rFonts w:cstheme="minorHAnsi"/>
                <w:webHidden/>
              </w:rPr>
              <w:tab/>
            </w:r>
            <w:r w:rsidRPr="00D564D3">
              <w:rPr>
                <w:rFonts w:cstheme="minorHAnsi"/>
                <w:webHidden/>
              </w:rPr>
              <w:fldChar w:fldCharType="begin"/>
            </w:r>
            <w:r w:rsidRPr="00D564D3">
              <w:rPr>
                <w:rFonts w:cstheme="minorHAnsi"/>
                <w:webHidden/>
              </w:rPr>
              <w:instrText xml:space="preserve"> PAGEREF _Toc513748090 \h </w:instrText>
            </w:r>
            <w:r w:rsidRPr="00D564D3">
              <w:rPr>
                <w:rFonts w:cstheme="minorHAnsi"/>
                <w:webHidden/>
              </w:rPr>
            </w:r>
            <w:r w:rsidRPr="00D564D3">
              <w:rPr>
                <w:rFonts w:cstheme="minorHAnsi"/>
                <w:webHidden/>
              </w:rPr>
              <w:fldChar w:fldCharType="separate"/>
            </w:r>
            <w:r w:rsidRPr="00D564D3">
              <w:rPr>
                <w:rFonts w:cstheme="minorHAnsi"/>
                <w:webHidden/>
              </w:rPr>
              <w:t>8</w:t>
            </w:r>
            <w:r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1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5.5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Promena podataka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_Toc513748091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8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2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5.6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Unapređivanje u privilegovanog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_Toc513748092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3"/>
            <w:rPr>
              <w:rFonts w:eastAsiaTheme="minorEastAsia" w:cstheme="minorHAnsi"/>
            </w:rPr>
          </w:pPr>
          <w:hyperlink w:anchor="_Toc513748093" w:history="1">
            <w:r w:rsidRPr="00D564D3">
              <w:rPr>
                <w:rStyle w:val="Hyperlink"/>
                <w:rFonts w:cstheme="minorHAnsi"/>
              </w:rPr>
              <w:t>5.6.1 Automatski</w:t>
            </w:r>
            <w:r w:rsidRPr="00D564D3">
              <w:rPr>
                <w:rFonts w:cstheme="minorHAnsi"/>
                <w:webHidden/>
              </w:rPr>
              <w:tab/>
            </w:r>
            <w:r w:rsidRPr="00D564D3">
              <w:rPr>
                <w:rFonts w:cstheme="minorHAnsi"/>
                <w:webHidden/>
              </w:rPr>
              <w:fldChar w:fldCharType="begin"/>
            </w:r>
            <w:r w:rsidRPr="00D564D3">
              <w:rPr>
                <w:rFonts w:cstheme="minorHAnsi"/>
                <w:webHidden/>
              </w:rPr>
              <w:instrText xml:space="preserve"> PAGEREF _Toc513748093 \h </w:instrText>
            </w:r>
            <w:r w:rsidRPr="00D564D3">
              <w:rPr>
                <w:rFonts w:cstheme="minorHAnsi"/>
                <w:webHidden/>
              </w:rPr>
            </w:r>
            <w:r w:rsidRPr="00D564D3">
              <w:rPr>
                <w:rFonts w:cstheme="minorHAnsi"/>
                <w:webHidden/>
              </w:rPr>
              <w:fldChar w:fldCharType="separate"/>
            </w:r>
            <w:r w:rsidRPr="00D564D3">
              <w:rPr>
                <w:rFonts w:cstheme="minorHAnsi"/>
                <w:webHidden/>
              </w:rPr>
              <w:t>9</w:t>
            </w:r>
            <w:r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D564D3">
          <w:pPr>
            <w:pStyle w:val="TOC3"/>
            <w:rPr>
              <w:rFonts w:eastAsiaTheme="minorEastAsia" w:cstheme="minorHAnsi"/>
            </w:rPr>
          </w:pPr>
          <w:hyperlink w:anchor="_Toc513748094" w:history="1">
            <w:r w:rsidRPr="00D564D3">
              <w:rPr>
                <w:rStyle w:val="Hyperlink"/>
                <w:rFonts w:cstheme="minorHAnsi"/>
              </w:rPr>
              <w:t>5.6.2 Od strane administratora</w:t>
            </w:r>
            <w:r w:rsidRPr="00D564D3">
              <w:rPr>
                <w:rFonts w:cstheme="minorHAnsi"/>
                <w:webHidden/>
              </w:rPr>
              <w:tab/>
            </w:r>
            <w:r w:rsidRPr="00D564D3">
              <w:rPr>
                <w:rFonts w:cstheme="minorHAnsi"/>
                <w:webHidden/>
              </w:rPr>
              <w:fldChar w:fldCharType="begin"/>
            </w:r>
            <w:r w:rsidRPr="00D564D3">
              <w:rPr>
                <w:rFonts w:cstheme="minorHAnsi"/>
                <w:webHidden/>
              </w:rPr>
              <w:instrText xml:space="preserve"> PAGEREF _Toc513748094 \h </w:instrText>
            </w:r>
            <w:r w:rsidRPr="00D564D3">
              <w:rPr>
                <w:rFonts w:cstheme="minorHAnsi"/>
                <w:webHidden/>
              </w:rPr>
            </w:r>
            <w:r w:rsidRPr="00D564D3">
              <w:rPr>
                <w:rFonts w:cstheme="minorHAnsi"/>
                <w:webHidden/>
              </w:rPr>
              <w:fldChar w:fldCharType="separate"/>
            </w:r>
            <w:r w:rsidRPr="00D564D3">
              <w:rPr>
                <w:rFonts w:cstheme="minorHAnsi"/>
                <w:webHidden/>
              </w:rPr>
              <w:t>9</w:t>
            </w:r>
            <w:r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5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5.7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_Toc513748095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6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5.8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Dodavanje predloga za novu destinaciju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_Toc513748096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7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5.9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Odobravanje/odbijanje predloga za novu destinaciju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_Toc513748097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8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5.10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Brisanje uvredljivih ili nekoretnih utisaka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_Toc513748098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099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utisaka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_Toc513748099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9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3"/>
            <w:rPr>
              <w:rFonts w:eastAsiaTheme="minorEastAsia" w:cstheme="minorHAnsi"/>
            </w:rPr>
          </w:pPr>
          <w:hyperlink w:anchor="_Toc513748100" w:history="1">
            <w:r w:rsidRPr="00D564D3">
              <w:rPr>
                <w:rStyle w:val="Hyperlink"/>
                <w:rFonts w:cstheme="minorHAnsi"/>
              </w:rPr>
              <w:t>5.11.1</w:t>
            </w:r>
            <w:r w:rsidRPr="00D564D3">
              <w:rPr>
                <w:rFonts w:eastAsiaTheme="minorEastAsia" w:cstheme="minorHAnsi"/>
              </w:rPr>
              <w:tab/>
            </w:r>
            <w:r w:rsidRPr="00D564D3">
              <w:rPr>
                <w:rStyle w:val="Hyperlink"/>
                <w:rFonts w:cstheme="minorHAnsi"/>
              </w:rPr>
              <w:t>Pregled slika</w:t>
            </w:r>
            <w:r w:rsidRPr="00D564D3">
              <w:rPr>
                <w:rFonts w:cstheme="minorHAnsi"/>
                <w:webHidden/>
              </w:rPr>
              <w:tab/>
            </w:r>
            <w:r w:rsidRPr="00D564D3">
              <w:rPr>
                <w:rFonts w:cstheme="minorHAnsi"/>
                <w:webHidden/>
              </w:rPr>
              <w:fldChar w:fldCharType="begin"/>
            </w:r>
            <w:r w:rsidRPr="00D564D3">
              <w:rPr>
                <w:rFonts w:cstheme="minorHAnsi"/>
                <w:webHidden/>
              </w:rPr>
              <w:instrText xml:space="preserve"> PAGEREF _Toc513748100 \h </w:instrText>
            </w:r>
            <w:r w:rsidRPr="00D564D3">
              <w:rPr>
                <w:rFonts w:cstheme="minorHAnsi"/>
                <w:webHidden/>
              </w:rPr>
            </w:r>
            <w:r w:rsidRPr="00D564D3">
              <w:rPr>
                <w:rFonts w:cstheme="minorHAnsi"/>
                <w:webHidden/>
              </w:rPr>
              <w:fldChar w:fldCharType="separate"/>
            </w:r>
            <w:r w:rsidRPr="00D564D3">
              <w:rPr>
                <w:rFonts w:cstheme="minorHAnsi"/>
                <w:webHidden/>
              </w:rPr>
              <w:t>9</w:t>
            </w:r>
            <w:r w:rsidRPr="00D564D3">
              <w:rPr>
                <w:rFonts w:cstheme="minorHAnsi"/>
                <w:webHidden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1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5.12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destinacija na mapi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_Toc513748101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2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5.13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Pretraga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_Toc513748102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3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5.14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_Toc513748103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4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5.15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Pregled statistike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_Toc513748104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5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5.16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Odjavljivanje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_Toc513748105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6" w:history="1"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6.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Kvalitet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_Toc513748106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07" w:history="1"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7.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Pretpostavke i ograničenja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_Toc513748107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8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7.1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Gubitak podataka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_Toc513748108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09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7.2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Ocenjivanje utisaka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_Toc513748109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2"/>
            <w:rPr>
              <w:rFonts w:eastAsiaTheme="minorEastAsia" w:cstheme="minorHAnsi"/>
              <w:b w:val="0"/>
              <w:sz w:val="24"/>
              <w:szCs w:val="24"/>
            </w:rPr>
          </w:pPr>
          <w:hyperlink w:anchor="_Toc513748110" w:history="1"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7.3</w:t>
            </w:r>
            <w:r w:rsidRPr="00D564D3">
              <w:rPr>
                <w:rFonts w:eastAsiaTheme="minorEastAsia" w:cstheme="minorHAnsi"/>
                <w:b w:val="0"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b w:val="0"/>
                <w:sz w:val="24"/>
                <w:szCs w:val="24"/>
              </w:rPr>
              <w:t>Nemogućnost povratka obrisanog korisnika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instrText xml:space="preserve"> PAGEREF _Toc513748110 \h </w:instrTex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t>11</w:t>
            </w:r>
            <w:r w:rsidRPr="00D564D3">
              <w:rPr>
                <w:rFonts w:cstheme="minorHAns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1" w:history="1"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8.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Plan i prioriteti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_Toc513748111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64D3" w:rsidRPr="00D564D3" w:rsidRDefault="00D564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513748112" w:history="1"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9.</w:t>
            </w:r>
            <w:r w:rsidRPr="00D564D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D564D3">
              <w:rPr>
                <w:rStyle w:val="Hyperlink"/>
                <w:rFonts w:cstheme="minorHAnsi"/>
                <w:noProof/>
                <w:sz w:val="24"/>
                <w:szCs w:val="24"/>
              </w:rPr>
              <w:t>Naredni koraci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_Toc513748112 \h </w:instrTex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D564D3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74995" w:rsidRPr="00D564D3" w:rsidRDefault="004A5356">
          <w:pPr>
            <w:rPr>
              <w:rFonts w:cstheme="minorHAnsi"/>
              <w:bCs/>
              <w:noProof/>
              <w:sz w:val="24"/>
              <w:szCs w:val="24"/>
            </w:rPr>
          </w:pPr>
          <w:r w:rsidRPr="00D564D3">
            <w:rPr>
              <w:rFonts w:cstheme="minorHAnsi"/>
              <w:bCs/>
              <w:noProof/>
              <w:sz w:val="24"/>
              <w:szCs w:val="24"/>
            </w:rPr>
            <w:fldChar w:fldCharType="end"/>
          </w: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C97413" w:rsidRDefault="00C97413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874995" w:rsidRDefault="00874995">
          <w:pPr>
            <w:rPr>
              <w:sz w:val="24"/>
              <w:szCs w:val="24"/>
            </w:rPr>
          </w:pPr>
        </w:p>
        <w:p w:rsidR="003D1D3D" w:rsidRPr="00874995" w:rsidRDefault="00D8668C">
          <w:pPr>
            <w:rPr>
              <w:sz w:val="24"/>
              <w:szCs w:val="24"/>
            </w:rPr>
          </w:pPr>
        </w:p>
      </w:sdtContent>
    </w:sdt>
    <w:p w:rsidR="00AB1A1E" w:rsidRPr="003D1D3D" w:rsidRDefault="00E63330" w:rsidP="00246899">
      <w:pPr>
        <w:pStyle w:val="Podnaslov1"/>
        <w:rPr>
          <w:rStyle w:val="Strong"/>
          <w:color w:val="2F5496" w:themeColor="accent1" w:themeShade="BF"/>
        </w:rPr>
      </w:pPr>
      <w:bookmarkStart w:id="1" w:name="_Toc513748074"/>
      <w:proofErr w:type="spellStart"/>
      <w:r w:rsidRPr="003D1D3D">
        <w:rPr>
          <w:rStyle w:val="Strong"/>
          <w:color w:val="2F5496" w:themeColor="accent1" w:themeShade="BF"/>
        </w:rPr>
        <w:t>Uvod</w:t>
      </w:r>
      <w:bookmarkEnd w:id="1"/>
      <w:proofErr w:type="spellEnd"/>
    </w:p>
    <w:p w:rsidR="00E63330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13748075"/>
      <w:proofErr w:type="spellStart"/>
      <w:r w:rsidRPr="003D1D3D">
        <w:rPr>
          <w:rStyle w:val="Strong"/>
          <w:color w:val="2F5496" w:themeColor="accent1" w:themeShade="BF"/>
        </w:rPr>
        <w:t>Namena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dokumenta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ciljne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grupe</w:t>
      </w:r>
      <w:bookmarkEnd w:id="2"/>
      <w:proofErr w:type="spellEnd"/>
    </w:p>
    <w:p w:rsidR="00EF7F59" w:rsidRPr="00AE5502" w:rsidRDefault="000B7EFE" w:rsidP="00EF7F59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AE5502">
        <w:rPr>
          <w:rStyle w:val="Strong"/>
          <w:b w:val="0"/>
          <w:bCs w:val="0"/>
        </w:rPr>
        <w:t>Ovaj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dokument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za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cilj</w:t>
      </w:r>
      <w:proofErr w:type="spellEnd"/>
      <w:r w:rsidRPr="00AE5502">
        <w:rPr>
          <w:rStyle w:val="Strong"/>
          <w:b w:val="0"/>
          <w:bCs w:val="0"/>
        </w:rPr>
        <w:t xml:space="preserve"> da </w:t>
      </w:r>
      <w:proofErr w:type="spellStart"/>
      <w:r w:rsidRPr="00AE5502">
        <w:rPr>
          <w:rStyle w:val="Strong"/>
          <w:b w:val="0"/>
          <w:bCs w:val="0"/>
        </w:rPr>
        <w:t>definiše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funkcionalnosti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koje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AE5502">
        <w:rPr>
          <w:rStyle w:val="Strong"/>
          <w:b w:val="0"/>
          <w:bCs w:val="0"/>
        </w:rPr>
        <w:t>će</w:t>
      </w:r>
      <w:proofErr w:type="spellEnd"/>
      <w:proofErr w:type="gram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realizovati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tim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DinningPhilosophers</w:t>
      </w:r>
      <w:proofErr w:type="spellEnd"/>
      <w:r w:rsidR="00EF7F59">
        <w:rPr>
          <w:rStyle w:val="Strong"/>
          <w:b w:val="0"/>
          <w:bCs w:val="0"/>
        </w:rPr>
        <w:t xml:space="preserve"> u </w:t>
      </w:r>
      <w:proofErr w:type="spellStart"/>
      <w:r w:rsidR="00EF7F59">
        <w:rPr>
          <w:rStyle w:val="Strong"/>
          <w:b w:val="0"/>
          <w:bCs w:val="0"/>
        </w:rPr>
        <w:t>okviru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projektnog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zadatka</w:t>
      </w:r>
      <w:proofErr w:type="spellEnd"/>
      <w:r w:rsidRPr="00AE5502">
        <w:rPr>
          <w:rStyle w:val="Strong"/>
          <w:b w:val="0"/>
          <w:bCs w:val="0"/>
        </w:rPr>
        <w:t xml:space="preserve"> “</w:t>
      </w:r>
      <w:proofErr w:type="spellStart"/>
      <w:r w:rsidRPr="00AE5502">
        <w:rPr>
          <w:rStyle w:val="Strong"/>
          <w:b w:val="0"/>
          <w:bCs w:val="0"/>
        </w:rPr>
        <w:t>GeoTag</w:t>
      </w:r>
      <w:proofErr w:type="spellEnd"/>
      <w:r w:rsidRPr="00AE5502">
        <w:rPr>
          <w:rStyle w:val="Strong"/>
          <w:b w:val="0"/>
          <w:bCs w:val="0"/>
        </w:rPr>
        <w:t>”</w:t>
      </w:r>
      <w:r w:rsidR="00EF7F59">
        <w:rPr>
          <w:rStyle w:val="Strong"/>
          <w:b w:val="0"/>
          <w:bCs w:val="0"/>
        </w:rPr>
        <w:t xml:space="preserve">, </w:t>
      </w:r>
      <w:proofErr w:type="spellStart"/>
      <w:r w:rsidR="00EF7F59">
        <w:rPr>
          <w:rStyle w:val="Strong"/>
          <w:b w:val="0"/>
          <w:bCs w:val="0"/>
        </w:rPr>
        <w:t>tipove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korisnika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za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koje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rešenje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namenjeno</w:t>
      </w:r>
      <w:proofErr w:type="spellEnd"/>
      <w:r w:rsidRPr="00AE5502">
        <w:rPr>
          <w:rStyle w:val="Strong"/>
          <w:b w:val="0"/>
          <w:bCs w:val="0"/>
        </w:rPr>
        <w:t xml:space="preserve">,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smer</w:t>
      </w:r>
      <w:proofErr w:type="spellEnd"/>
      <w:r w:rsidRPr="00AE5502">
        <w:rPr>
          <w:rStyle w:val="Strong"/>
          <w:b w:val="0"/>
          <w:bCs w:val="0"/>
        </w:rPr>
        <w:t xml:space="preserve"> u </w:t>
      </w:r>
      <w:proofErr w:type="spellStart"/>
      <w:r w:rsidRPr="00AE5502">
        <w:rPr>
          <w:rStyle w:val="Strong"/>
          <w:b w:val="0"/>
          <w:bCs w:val="0"/>
        </w:rPr>
        <w:t>kom</w:t>
      </w:r>
      <w:proofErr w:type="spellEnd"/>
      <w:r w:rsidRPr="00AE5502">
        <w:rPr>
          <w:rStyle w:val="Strong"/>
          <w:b w:val="0"/>
          <w:bCs w:val="0"/>
        </w:rPr>
        <w:t xml:space="preserve"> se </w:t>
      </w:r>
      <w:proofErr w:type="spellStart"/>
      <w:r w:rsidRPr="00AE5502">
        <w:rPr>
          <w:rStyle w:val="Strong"/>
          <w:b w:val="0"/>
          <w:bCs w:val="0"/>
        </w:rPr>
        <w:t>aplikacija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mož</w:t>
      </w:r>
      <w:r w:rsidR="00EF7F59">
        <w:rPr>
          <w:rStyle w:val="Strong"/>
          <w:b w:val="0"/>
          <w:bCs w:val="0"/>
        </w:rPr>
        <w:t>e</w:t>
      </w:r>
      <w:proofErr w:type="spellEnd"/>
      <w:r w:rsidR="00EF7F59">
        <w:rPr>
          <w:rStyle w:val="Strong"/>
          <w:b w:val="0"/>
          <w:bCs w:val="0"/>
        </w:rPr>
        <w:t xml:space="preserve"> </w:t>
      </w:r>
      <w:proofErr w:type="spellStart"/>
      <w:r w:rsidR="00EF7F59">
        <w:rPr>
          <w:rStyle w:val="Strong"/>
          <w:b w:val="0"/>
          <w:bCs w:val="0"/>
        </w:rPr>
        <w:t>unapređivati</w:t>
      </w:r>
      <w:proofErr w:type="spellEnd"/>
      <w:r w:rsidR="00EF7F59">
        <w:rPr>
          <w:rStyle w:val="Strong"/>
          <w:b w:val="0"/>
          <w:bCs w:val="0"/>
        </w:rPr>
        <w:t xml:space="preserve">. </w:t>
      </w:r>
      <w:proofErr w:type="spellStart"/>
      <w:r w:rsidR="00EF7F59">
        <w:rPr>
          <w:rStyle w:val="Strong"/>
          <w:b w:val="0"/>
          <w:bCs w:val="0"/>
        </w:rPr>
        <w:t>Dokument</w:t>
      </w:r>
      <w:proofErr w:type="spellEnd"/>
      <w:r w:rsidR="00EF7F59">
        <w:rPr>
          <w:rStyle w:val="Strong"/>
          <w:b w:val="0"/>
          <w:bCs w:val="0"/>
        </w:rPr>
        <w:t xml:space="preserve"> je </w:t>
      </w:r>
      <w:proofErr w:type="spellStart"/>
      <w:r w:rsidR="00EF7F59">
        <w:rPr>
          <w:rStyle w:val="Strong"/>
          <w:b w:val="0"/>
          <w:bCs w:val="0"/>
        </w:rPr>
        <w:t>name</w:t>
      </w:r>
      <w:r w:rsidRPr="00AE5502">
        <w:rPr>
          <w:rStyle w:val="Strong"/>
          <w:b w:val="0"/>
          <w:bCs w:val="0"/>
        </w:rPr>
        <w:t>njen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članovima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tima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kao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referenca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prilikom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izrade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projekta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i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budućim</w:t>
      </w:r>
      <w:proofErr w:type="spellEnd"/>
      <w:r w:rsidRPr="00AE5502">
        <w:rPr>
          <w:rStyle w:val="Strong"/>
          <w:b w:val="0"/>
          <w:bCs w:val="0"/>
        </w:rPr>
        <w:t xml:space="preserve"> </w:t>
      </w:r>
      <w:proofErr w:type="spellStart"/>
      <w:r w:rsidRPr="00AE5502">
        <w:rPr>
          <w:rStyle w:val="Strong"/>
          <w:b w:val="0"/>
          <w:bCs w:val="0"/>
        </w:rPr>
        <w:t>klijentima</w:t>
      </w:r>
      <w:proofErr w:type="spellEnd"/>
      <w:r w:rsidRPr="00AE5502">
        <w:rPr>
          <w:rStyle w:val="Strong"/>
          <w:b w:val="0"/>
          <w:bCs w:val="0"/>
        </w:rPr>
        <w:t>.</w:t>
      </w:r>
    </w:p>
    <w:p w:rsidR="000B7EFE" w:rsidRPr="003D1D3D" w:rsidRDefault="000B7EFE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13748076"/>
      <w:proofErr w:type="spellStart"/>
      <w:r w:rsidRPr="003D1D3D">
        <w:rPr>
          <w:rStyle w:val="Strong"/>
          <w:color w:val="2F5496" w:themeColor="accent1" w:themeShade="BF"/>
        </w:rPr>
        <w:t>Rezime</w:t>
      </w:r>
      <w:bookmarkEnd w:id="3"/>
      <w:proofErr w:type="spellEnd"/>
    </w:p>
    <w:p w:rsidR="006C0261" w:rsidRPr="00EF7F59" w:rsidRDefault="000B7EFE" w:rsidP="00EF7F59">
      <w:pPr>
        <w:pStyle w:val="Tekst"/>
        <w:ind w:left="144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Projekat</w:t>
      </w:r>
      <w:proofErr w:type="spellEnd"/>
      <w:r w:rsidRPr="00904A5F">
        <w:rPr>
          <w:rStyle w:val="Strong"/>
          <w:b w:val="0"/>
        </w:rPr>
        <w:t xml:space="preserve"> 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</w:t>
      </w:r>
      <w:proofErr w:type="spellStart"/>
      <w:r w:rsidRPr="00904A5F">
        <w:rPr>
          <w:rStyle w:val="Strong"/>
          <w:b w:val="0"/>
        </w:rPr>
        <w:t>deo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praktične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nastave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predmeta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Principi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Softverskog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Inženjerstva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Osnovni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cilj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aplikacije</w:t>
      </w:r>
      <w:proofErr w:type="spell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stvaranje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ljubitelja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veoma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jednostavan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način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mogli</w:t>
      </w:r>
      <w:proofErr w:type="spellEnd"/>
      <w:r w:rsidRPr="00904A5F">
        <w:rPr>
          <w:rStyle w:val="Strong"/>
          <w:b w:val="0"/>
        </w:rPr>
        <w:t xml:space="preserve"> da dele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o</w:t>
      </w:r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istim</w:t>
      </w:r>
      <w:proofErr w:type="spellEnd"/>
      <w:r w:rsidR="00FB5E93">
        <w:rPr>
          <w:rStyle w:val="Strong"/>
          <w:b w:val="0"/>
        </w:rPr>
        <w:t xml:space="preserve">. </w:t>
      </w:r>
      <w:proofErr w:type="spellStart"/>
      <w:r w:rsidR="00FB5E93">
        <w:rPr>
          <w:rStyle w:val="Strong"/>
          <w:b w:val="0"/>
        </w:rPr>
        <w:t>Detaljnija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specifikacija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rešenja</w:t>
      </w:r>
      <w:proofErr w:type="spellEnd"/>
      <w:r w:rsidR="00A12F5A" w:rsidRPr="00904A5F">
        <w:rPr>
          <w:rStyle w:val="Strong"/>
          <w:b w:val="0"/>
        </w:rPr>
        <w:t xml:space="preserve"> </w:t>
      </w:r>
      <w:proofErr w:type="spellStart"/>
      <w:r w:rsidR="00A12F5A" w:rsidRPr="00904A5F">
        <w:rPr>
          <w:rStyle w:val="Strong"/>
          <w:b w:val="0"/>
        </w:rPr>
        <w:t>koje</w:t>
      </w:r>
      <w:proofErr w:type="spellEnd"/>
      <w:r w:rsidR="00A12F5A" w:rsidRPr="00904A5F">
        <w:rPr>
          <w:rStyle w:val="Strong"/>
          <w:b w:val="0"/>
        </w:rPr>
        <w:t xml:space="preserve"> se </w:t>
      </w:r>
      <w:proofErr w:type="spellStart"/>
      <w:r w:rsidR="00A12F5A" w:rsidRPr="00904A5F">
        <w:rPr>
          <w:rStyle w:val="Strong"/>
          <w:b w:val="0"/>
        </w:rPr>
        <w:t>nudi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korišćenih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alata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nalazi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nastavku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ovog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dokumenta</w:t>
      </w:r>
      <w:proofErr w:type="spellEnd"/>
      <w:r w:rsidRPr="00904A5F">
        <w:rPr>
          <w:rStyle w:val="Strong"/>
          <w:b w:val="0"/>
        </w:rPr>
        <w:t>.</w:t>
      </w:r>
    </w:p>
    <w:p w:rsidR="00A12F5A" w:rsidRPr="003D1D3D" w:rsidRDefault="00A12F5A" w:rsidP="006C0261">
      <w:pPr>
        <w:pStyle w:val="Podnaslov1"/>
        <w:rPr>
          <w:rStyle w:val="Strong"/>
          <w:color w:val="2F5496" w:themeColor="accent1" w:themeShade="BF"/>
        </w:rPr>
      </w:pPr>
      <w:bookmarkStart w:id="4" w:name="_Toc513748077"/>
      <w:proofErr w:type="spellStart"/>
      <w:r w:rsidRPr="003D1D3D">
        <w:rPr>
          <w:rStyle w:val="Strong"/>
          <w:color w:val="2F5496" w:themeColor="accent1" w:themeShade="BF"/>
        </w:rPr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="009C4DB5" w:rsidRPr="003D1D3D">
        <w:rPr>
          <w:rStyle w:val="Strong"/>
          <w:color w:val="2F5496" w:themeColor="accent1" w:themeShade="BF"/>
        </w:rPr>
        <w:t>problema</w:t>
      </w:r>
      <w:bookmarkEnd w:id="4"/>
      <w:proofErr w:type="spellEnd"/>
    </w:p>
    <w:p w:rsidR="00904A5F" w:rsidRDefault="00A12F5A" w:rsidP="00904A5F">
      <w:pPr>
        <w:pStyle w:val="Tekst"/>
        <w:ind w:left="36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Putovanja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zauzimaju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značajno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mesto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ži</w:t>
      </w:r>
      <w:r w:rsidR="00622065" w:rsidRPr="00904A5F">
        <w:rPr>
          <w:rStyle w:val="Strong"/>
          <w:b w:val="0"/>
        </w:rPr>
        <w:t>votu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prosečnog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modernog</w:t>
      </w:r>
      <w:proofErr w:type="spellEnd"/>
      <w:r w:rsidR="00622065" w:rsidRPr="00904A5F">
        <w:rPr>
          <w:rStyle w:val="Strong"/>
          <w:b w:val="0"/>
        </w:rPr>
        <w:t xml:space="preserve"> </w:t>
      </w:r>
      <w:proofErr w:type="spellStart"/>
      <w:r w:rsidR="00622065" w:rsidRPr="00904A5F">
        <w:rPr>
          <w:rStyle w:val="Strong"/>
          <w:b w:val="0"/>
        </w:rPr>
        <w:t>čoveka</w:t>
      </w:r>
      <w:proofErr w:type="spellEnd"/>
      <w:r w:rsidR="00622065" w:rsidRPr="00904A5F">
        <w:rPr>
          <w:rStyle w:val="Strong"/>
          <w:b w:val="0"/>
        </w:rPr>
        <w:t xml:space="preserve">. </w:t>
      </w:r>
      <w:proofErr w:type="spellStart"/>
      <w:r w:rsidR="009C4DB5" w:rsidRPr="00904A5F">
        <w:rPr>
          <w:rStyle w:val="Strong"/>
          <w:b w:val="0"/>
        </w:rPr>
        <w:t>Prilikom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pretrage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naredne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destinacije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često</w:t>
      </w:r>
      <w:proofErr w:type="spellEnd"/>
      <w:r w:rsidR="009C4DB5" w:rsidRPr="00904A5F">
        <w:rPr>
          <w:rStyle w:val="Strong"/>
          <w:b w:val="0"/>
        </w:rPr>
        <w:t xml:space="preserve"> se </w:t>
      </w:r>
      <w:proofErr w:type="spellStart"/>
      <w:r w:rsidR="009C4DB5" w:rsidRPr="00904A5F">
        <w:rPr>
          <w:rStyle w:val="Strong"/>
          <w:b w:val="0"/>
        </w:rPr>
        <w:t>posećuje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veliki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broj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različitih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veb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stranica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kako</w:t>
      </w:r>
      <w:proofErr w:type="spellEnd"/>
      <w:r w:rsidR="009C4DB5" w:rsidRPr="00904A5F">
        <w:rPr>
          <w:rStyle w:val="Strong"/>
          <w:b w:val="0"/>
        </w:rPr>
        <w:t xml:space="preserve"> bi se </w:t>
      </w:r>
      <w:proofErr w:type="spellStart"/>
      <w:r w:rsidR="009C4DB5" w:rsidRPr="00904A5F">
        <w:rPr>
          <w:rStyle w:val="Strong"/>
          <w:b w:val="0"/>
        </w:rPr>
        <w:t>prikupile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informacije</w:t>
      </w:r>
      <w:proofErr w:type="spellEnd"/>
      <w:r w:rsidR="009C4DB5" w:rsidRPr="00904A5F">
        <w:rPr>
          <w:rStyle w:val="Strong"/>
          <w:b w:val="0"/>
        </w:rPr>
        <w:t xml:space="preserve"> o </w:t>
      </w:r>
      <w:proofErr w:type="spellStart"/>
      <w:r w:rsidR="009C4DB5" w:rsidRPr="00904A5F">
        <w:rPr>
          <w:rStyle w:val="Strong"/>
          <w:b w:val="0"/>
        </w:rPr>
        <w:t>odabranim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mestima</w:t>
      </w:r>
      <w:proofErr w:type="spellEnd"/>
      <w:r w:rsidR="009C4DB5" w:rsidRPr="00904A5F">
        <w:rPr>
          <w:rStyle w:val="Strong"/>
          <w:b w:val="0"/>
        </w:rPr>
        <w:t xml:space="preserve">, </w:t>
      </w:r>
      <w:proofErr w:type="spellStart"/>
      <w:r w:rsidR="009C4DB5" w:rsidRPr="00904A5F">
        <w:rPr>
          <w:rStyle w:val="Strong"/>
          <w:b w:val="0"/>
        </w:rPr>
        <w:t>za</w:t>
      </w:r>
      <w:proofErr w:type="spellEnd"/>
      <w:r w:rsidR="009C4DB5" w:rsidRPr="00904A5F">
        <w:rPr>
          <w:rStyle w:val="Strong"/>
          <w:b w:val="0"/>
        </w:rPr>
        <w:t xml:space="preserve"> </w:t>
      </w:r>
      <w:proofErr w:type="spellStart"/>
      <w:r w:rsidR="009C4DB5" w:rsidRPr="00904A5F">
        <w:rPr>
          <w:rStyle w:val="Strong"/>
          <w:b w:val="0"/>
        </w:rPr>
        <w:t>koje</w:t>
      </w:r>
      <w:proofErr w:type="spellEnd"/>
      <w:r w:rsidR="009C4DB5" w:rsidRPr="00904A5F">
        <w:rPr>
          <w:rStyle w:val="Strong"/>
          <w:b w:val="0"/>
        </w:rPr>
        <w:t xml:space="preserve">, </w:t>
      </w:r>
      <w:bookmarkStart w:id="5" w:name="_GoBack"/>
      <w:bookmarkEnd w:id="5"/>
      <w:proofErr w:type="spellStart"/>
      <w:r w:rsidR="009C4DB5" w:rsidRPr="00904A5F">
        <w:rPr>
          <w:rStyle w:val="Strong"/>
          <w:b w:val="0"/>
        </w:rPr>
        <w:t>po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pravilu</w:t>
      </w:r>
      <w:proofErr w:type="spellEnd"/>
      <w:r w:rsidR="00904A5F">
        <w:rPr>
          <w:rStyle w:val="Strong"/>
          <w:b w:val="0"/>
        </w:rPr>
        <w:t xml:space="preserve">, ne </w:t>
      </w:r>
      <w:proofErr w:type="spellStart"/>
      <w:r w:rsidR="00904A5F">
        <w:rPr>
          <w:rStyle w:val="Strong"/>
          <w:b w:val="0"/>
        </w:rPr>
        <w:t>postoji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podjednaka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skala</w:t>
      </w:r>
      <w:proofErr w:type="spellEnd"/>
      <w:r w:rsidR="00904A5F">
        <w:rPr>
          <w:rStyle w:val="Strong"/>
          <w:b w:val="0"/>
        </w:rPr>
        <w:t xml:space="preserve"> </w:t>
      </w:r>
      <w:proofErr w:type="spellStart"/>
      <w:r w:rsidR="00904A5F">
        <w:rPr>
          <w:rStyle w:val="Strong"/>
          <w:b w:val="0"/>
        </w:rPr>
        <w:t>verodostojnosti</w:t>
      </w:r>
      <w:proofErr w:type="spellEnd"/>
      <w:r w:rsidR="00904A5F">
        <w:rPr>
          <w:rStyle w:val="Strong"/>
          <w:b w:val="0"/>
        </w:rPr>
        <w:t>.</w:t>
      </w:r>
    </w:p>
    <w:p w:rsidR="00904A5F" w:rsidRDefault="009C4DB5" w:rsidP="00904A5F">
      <w:pPr>
        <w:pStyle w:val="Tekst"/>
        <w:ind w:left="360"/>
        <w:rPr>
          <w:rStyle w:val="Strong"/>
          <w:b w:val="0"/>
        </w:rPr>
      </w:pPr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ne </w:t>
      </w:r>
      <w:proofErr w:type="spellStart"/>
      <w:r w:rsidRPr="00904A5F">
        <w:rPr>
          <w:rStyle w:val="Strong"/>
          <w:b w:val="0"/>
        </w:rPr>
        <w:t>skraćuje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samo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vreme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pretrage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jednom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uporediti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različite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destinacije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osnovu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utisaka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putnika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ili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meštana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koji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ocenjivani</w:t>
      </w:r>
      <w:proofErr w:type="spellEnd"/>
      <w:r w:rsidRPr="00904A5F">
        <w:rPr>
          <w:rStyle w:val="Strong"/>
          <w:b w:val="0"/>
        </w:rPr>
        <w:t xml:space="preserve"> u </w:t>
      </w:r>
      <w:proofErr w:type="spellStart"/>
      <w:r w:rsidRPr="00904A5F">
        <w:rPr>
          <w:rStyle w:val="Strong"/>
          <w:b w:val="0"/>
        </w:rPr>
        <w:t>okviru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mreže</w:t>
      </w:r>
      <w:proofErr w:type="spellEnd"/>
      <w:r w:rsidRPr="00904A5F">
        <w:rPr>
          <w:rStyle w:val="Strong"/>
          <w:b w:val="0"/>
        </w:rPr>
        <w:t>.</w:t>
      </w:r>
    </w:p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9C4DB5" w:rsidRPr="003D1D3D" w:rsidRDefault="006740B1" w:rsidP="00904A5F">
      <w:pPr>
        <w:pStyle w:val="Podnaslov1"/>
        <w:rPr>
          <w:rStyle w:val="Strong"/>
          <w:color w:val="2F5496" w:themeColor="accent1" w:themeShade="BF"/>
        </w:rPr>
      </w:pPr>
      <w:bookmarkStart w:id="6" w:name="_Toc513748078"/>
      <w:proofErr w:type="spellStart"/>
      <w:r w:rsidRPr="003D1D3D">
        <w:rPr>
          <w:rStyle w:val="Strong"/>
          <w:color w:val="2F5496" w:themeColor="accent1" w:themeShade="BF"/>
        </w:rPr>
        <w:lastRenderedPageBreak/>
        <w:t>Opis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s</w:t>
      </w:r>
      <w:r w:rsidR="009C4DB5" w:rsidRPr="003D1D3D">
        <w:rPr>
          <w:rStyle w:val="Strong"/>
          <w:color w:val="2F5496" w:themeColor="accent1" w:themeShade="BF"/>
        </w:rPr>
        <w:t>istema</w:t>
      </w:r>
      <w:bookmarkEnd w:id="6"/>
      <w:proofErr w:type="spellEnd"/>
    </w:p>
    <w:p w:rsidR="001442FC" w:rsidRPr="00904A5F" w:rsidRDefault="009C4DB5" w:rsidP="00904A5F">
      <w:pPr>
        <w:pStyle w:val="Tekst"/>
        <w:ind w:left="360"/>
        <w:rPr>
          <w:rStyle w:val="Strong"/>
          <w:b w:val="0"/>
        </w:rPr>
      </w:pPr>
      <w:r w:rsidRPr="00904A5F">
        <w:rPr>
          <w:rStyle w:val="Strong"/>
          <w:b w:val="0"/>
        </w:rPr>
        <w:t>“</w:t>
      </w:r>
      <w:proofErr w:type="spellStart"/>
      <w:r w:rsidRPr="00904A5F">
        <w:rPr>
          <w:rStyle w:val="Strong"/>
          <w:b w:val="0"/>
        </w:rPr>
        <w:t>GeoTag</w:t>
      </w:r>
      <w:proofErr w:type="spellEnd"/>
      <w:r w:rsidRPr="00904A5F">
        <w:rPr>
          <w:rStyle w:val="Strong"/>
          <w:b w:val="0"/>
        </w:rPr>
        <w:t xml:space="preserve">” je internet </w:t>
      </w:r>
      <w:proofErr w:type="spellStart"/>
      <w:r w:rsidRPr="00904A5F">
        <w:rPr>
          <w:rStyle w:val="Strong"/>
          <w:b w:val="0"/>
        </w:rPr>
        <w:t>aplikacija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omogućava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lako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pla</w:t>
      </w:r>
      <w:r w:rsidR="00FB5E93">
        <w:rPr>
          <w:rStyle w:val="Strong"/>
          <w:b w:val="0"/>
        </w:rPr>
        <w:t>niraju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svoje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naredno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putovanje</w:t>
      </w:r>
      <w:proofErr w:type="spellEnd"/>
      <w:r w:rsidR="00FB5E93">
        <w:rPr>
          <w:rStyle w:val="Strong"/>
          <w:b w:val="0"/>
        </w:rPr>
        <w:t xml:space="preserve"> </w:t>
      </w:r>
      <w:proofErr w:type="spellStart"/>
      <w:r w:rsidR="00FB5E93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pomognu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ostavljajući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="001442FC" w:rsidRPr="00904A5F">
        <w:rPr>
          <w:rStyle w:val="Strong"/>
          <w:b w:val="0"/>
        </w:rPr>
        <w:t>Korisnici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imaju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pravo</w:t>
      </w:r>
      <w:proofErr w:type="spellEnd"/>
      <w:r w:rsidR="001442FC" w:rsidRPr="00904A5F">
        <w:rPr>
          <w:rStyle w:val="Strong"/>
          <w:b w:val="0"/>
        </w:rPr>
        <w:t xml:space="preserve"> da </w:t>
      </w:r>
      <w:proofErr w:type="spellStart"/>
      <w:r w:rsidR="001442FC" w:rsidRPr="00904A5F">
        <w:rPr>
          <w:rStyle w:val="Strong"/>
          <w:b w:val="0"/>
        </w:rPr>
        <w:t>ocene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drugih</w:t>
      </w:r>
      <w:proofErr w:type="spellEnd"/>
      <w:r w:rsidR="001442FC" w:rsidRPr="00904A5F">
        <w:rPr>
          <w:rStyle w:val="Strong"/>
          <w:b w:val="0"/>
        </w:rPr>
        <w:t xml:space="preserve">. Na </w:t>
      </w:r>
      <w:proofErr w:type="spellStart"/>
      <w:r w:rsidR="001442FC" w:rsidRPr="00904A5F">
        <w:rPr>
          <w:rStyle w:val="Strong"/>
          <w:b w:val="0"/>
        </w:rPr>
        <w:t>taj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način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gradila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pouzdana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mreža</w:t>
      </w:r>
      <w:proofErr w:type="spellEnd"/>
      <w:r w:rsidR="001442FC" w:rsidRPr="00904A5F">
        <w:rPr>
          <w:rStyle w:val="Strong"/>
          <w:b w:val="0"/>
        </w:rPr>
        <w:t xml:space="preserve"> u </w:t>
      </w:r>
      <w:proofErr w:type="spellStart"/>
      <w:r w:rsidR="001442FC" w:rsidRPr="00904A5F">
        <w:rPr>
          <w:rStyle w:val="Strong"/>
          <w:b w:val="0"/>
        </w:rPr>
        <w:t>kojoj</w:t>
      </w:r>
      <w:proofErr w:type="spellEnd"/>
      <w:r w:rsidR="001442FC" w:rsidRPr="00904A5F">
        <w:rPr>
          <w:rStyle w:val="Strong"/>
          <w:b w:val="0"/>
        </w:rPr>
        <w:t xml:space="preserve"> bi se </w:t>
      </w:r>
      <w:proofErr w:type="spellStart"/>
      <w:r w:rsidR="001442FC" w:rsidRPr="00904A5F">
        <w:rPr>
          <w:rStyle w:val="Strong"/>
          <w:b w:val="0"/>
        </w:rPr>
        <w:t>uvek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izdvajali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najbolje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ocenjeni</w:t>
      </w:r>
      <w:proofErr w:type="spellEnd"/>
      <w:r w:rsidR="001442FC" w:rsidRPr="00904A5F">
        <w:rPr>
          <w:rStyle w:val="Strong"/>
          <w:b w:val="0"/>
        </w:rPr>
        <w:t xml:space="preserve">, </w:t>
      </w:r>
      <w:proofErr w:type="spellStart"/>
      <w:r w:rsidR="001442FC" w:rsidRPr="00904A5F">
        <w:rPr>
          <w:rStyle w:val="Strong"/>
          <w:b w:val="0"/>
        </w:rPr>
        <w:t>tj</w:t>
      </w:r>
      <w:proofErr w:type="spellEnd"/>
      <w:r w:rsidR="001442FC" w:rsidRPr="00904A5F">
        <w:rPr>
          <w:rStyle w:val="Strong"/>
          <w:b w:val="0"/>
        </w:rPr>
        <w:t xml:space="preserve">. </w:t>
      </w:r>
      <w:proofErr w:type="spellStart"/>
      <w:proofErr w:type="gramStart"/>
      <w:r w:rsidR="001442FC" w:rsidRPr="00904A5F">
        <w:rPr>
          <w:rStyle w:val="Strong"/>
          <w:b w:val="0"/>
        </w:rPr>
        <w:t>najrealniji</w:t>
      </w:r>
      <w:proofErr w:type="spellEnd"/>
      <w:proofErr w:type="gram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opisi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destinacija</w:t>
      </w:r>
      <w:proofErr w:type="spellEnd"/>
      <w:r w:rsidR="001442FC" w:rsidRPr="00904A5F">
        <w:rPr>
          <w:rStyle w:val="Strong"/>
          <w:b w:val="0"/>
        </w:rPr>
        <w:t xml:space="preserve">.  </w:t>
      </w:r>
      <w:proofErr w:type="spellStart"/>
      <w:r w:rsidR="001442FC" w:rsidRPr="00904A5F">
        <w:rPr>
          <w:rStyle w:val="Strong"/>
          <w:b w:val="0"/>
        </w:rPr>
        <w:t>Uz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utiske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biće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omogućeno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i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dodavanje</w:t>
      </w:r>
      <w:proofErr w:type="spellEnd"/>
      <w:r w:rsidR="001442FC" w:rsidRPr="00904A5F">
        <w:rPr>
          <w:rStyle w:val="Strong"/>
          <w:b w:val="0"/>
        </w:rPr>
        <w:t xml:space="preserve"> </w:t>
      </w:r>
      <w:proofErr w:type="spellStart"/>
      <w:r w:rsidR="001442FC" w:rsidRPr="00904A5F">
        <w:rPr>
          <w:rStyle w:val="Strong"/>
          <w:b w:val="0"/>
        </w:rPr>
        <w:t>fotografija</w:t>
      </w:r>
      <w:proofErr w:type="spellEnd"/>
      <w:r w:rsidR="001442FC" w:rsidRPr="00904A5F">
        <w:rPr>
          <w:rStyle w:val="Strong"/>
          <w:b w:val="0"/>
        </w:rPr>
        <w:t>.</w:t>
      </w:r>
    </w:p>
    <w:p w:rsidR="00A12F5A" w:rsidRPr="00904A5F" w:rsidRDefault="001442FC" w:rsidP="00904A5F">
      <w:pPr>
        <w:pStyle w:val="Tekst"/>
        <w:ind w:left="36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imati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profilnu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fotografiju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nadimak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šifru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će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moći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menja</w:t>
      </w:r>
      <w:proofErr w:type="spellEnd"/>
      <w:r w:rsidRPr="00904A5F">
        <w:rPr>
          <w:rStyle w:val="Strong"/>
          <w:b w:val="0"/>
        </w:rPr>
        <w:t>.</w:t>
      </w:r>
      <w:r w:rsidRPr="00904A5F">
        <w:rPr>
          <w:rStyle w:val="Strong"/>
          <w:b w:val="0"/>
        </w:rPr>
        <w:br/>
      </w:r>
      <w:proofErr w:type="spellStart"/>
      <w:r w:rsidRPr="00904A5F">
        <w:rPr>
          <w:rStyle w:val="Strong"/>
          <w:b w:val="0"/>
        </w:rPr>
        <w:t>Administr</w:t>
      </w:r>
      <w:r w:rsidR="007B7A17" w:rsidRPr="00904A5F">
        <w:rPr>
          <w:rStyle w:val="Strong"/>
          <w:b w:val="0"/>
        </w:rPr>
        <w:t>a</w:t>
      </w:r>
      <w:r w:rsidRPr="00904A5F">
        <w:rPr>
          <w:rStyle w:val="Strong"/>
          <w:b w:val="0"/>
        </w:rPr>
        <w:t>tori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="007B7A17"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korisnici</w:t>
      </w:r>
      <w:proofErr w:type="spellEnd"/>
      <w:r w:rsidRPr="00904A5F">
        <w:rPr>
          <w:rStyle w:val="Strong"/>
          <w:b w:val="0"/>
        </w:rPr>
        <w:t xml:space="preserve"> bi </w:t>
      </w:r>
      <w:proofErr w:type="spellStart"/>
      <w:r w:rsidRPr="00904A5F">
        <w:rPr>
          <w:rStyle w:val="Strong"/>
          <w:b w:val="0"/>
        </w:rPr>
        <w:t>vodi</w:t>
      </w:r>
      <w:r w:rsidR="003E586F">
        <w:rPr>
          <w:rStyle w:val="Strong"/>
          <w:b w:val="0"/>
        </w:rPr>
        <w:t>li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računa</w:t>
      </w:r>
      <w:proofErr w:type="spellEnd"/>
      <w:r w:rsidR="003E586F">
        <w:rPr>
          <w:rStyle w:val="Strong"/>
          <w:b w:val="0"/>
        </w:rPr>
        <w:t xml:space="preserve"> o </w:t>
      </w:r>
      <w:proofErr w:type="spellStart"/>
      <w:r w:rsidR="003E586F">
        <w:rPr>
          <w:rStyle w:val="Strong"/>
          <w:b w:val="0"/>
        </w:rPr>
        <w:t>izgradnji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="003E586F">
        <w:rPr>
          <w:rStyle w:val="Strong"/>
          <w:b w:val="0"/>
        </w:rPr>
        <w:t>pouzdane</w:t>
      </w:r>
      <w:proofErr w:type="spellEnd"/>
      <w:r w:rsidR="003E586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prijateljski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nastrojene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zajednice</w:t>
      </w:r>
      <w:proofErr w:type="spellEnd"/>
      <w:r w:rsidRPr="00904A5F">
        <w:rPr>
          <w:rStyle w:val="Strong"/>
          <w:b w:val="0"/>
        </w:rPr>
        <w:t>.</w:t>
      </w:r>
    </w:p>
    <w:p w:rsidR="007B7A17" w:rsidRDefault="007B7A17" w:rsidP="009C4DB5">
      <w:pPr>
        <w:pStyle w:val="ListParagraph"/>
        <w:rPr>
          <w:rStyle w:val="Strong"/>
        </w:rPr>
      </w:pP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13748079"/>
      <w:proofErr w:type="spellStart"/>
      <w:r w:rsidRPr="003D1D3D">
        <w:rPr>
          <w:rStyle w:val="Strong"/>
          <w:color w:val="2F5496" w:themeColor="accent1" w:themeShade="BF"/>
        </w:rPr>
        <w:t>Tehnologije</w:t>
      </w:r>
      <w:bookmarkEnd w:id="7"/>
      <w:proofErr w:type="spellEnd"/>
    </w:p>
    <w:p w:rsidR="005243E6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r w:rsidRPr="003E586F">
        <w:rPr>
          <w:rStyle w:val="Strong"/>
          <w:b w:val="0"/>
          <w:bCs w:val="0"/>
        </w:rPr>
        <w:t xml:space="preserve">U </w:t>
      </w:r>
      <w:proofErr w:type="spellStart"/>
      <w:r w:rsidRPr="003E586F">
        <w:rPr>
          <w:rStyle w:val="Strong"/>
          <w:b w:val="0"/>
          <w:bCs w:val="0"/>
        </w:rPr>
        <w:t>ovom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delu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će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definisane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tehnologije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prilikom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implementacije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>.</w:t>
      </w:r>
    </w:p>
    <w:p w:rsidR="007B7A17" w:rsidRPr="003E586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frontend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tj</w:t>
      </w:r>
      <w:proofErr w:type="spellEnd"/>
      <w:r w:rsidRPr="003E586F">
        <w:rPr>
          <w:rStyle w:val="Strong"/>
          <w:b w:val="0"/>
          <w:bCs w:val="0"/>
        </w:rPr>
        <w:t xml:space="preserve">. </w:t>
      </w:r>
      <w:proofErr w:type="spellStart"/>
      <w:proofErr w:type="gramStart"/>
      <w:r w:rsidRPr="003E586F">
        <w:rPr>
          <w:rStyle w:val="Strong"/>
          <w:b w:val="0"/>
          <w:bCs w:val="0"/>
        </w:rPr>
        <w:t>sam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izgled</w:t>
      </w:r>
      <w:proofErr w:type="spellEnd"/>
      <w:r w:rsidRPr="003E586F">
        <w:rPr>
          <w:rStyle w:val="Strong"/>
          <w:b w:val="0"/>
          <w:bCs w:val="0"/>
        </w:rPr>
        <w:t xml:space="preserve"> internet </w:t>
      </w:r>
      <w:proofErr w:type="spellStart"/>
      <w:r w:rsidRPr="003E586F">
        <w:rPr>
          <w:rStyle w:val="Strong"/>
          <w:b w:val="0"/>
          <w:bCs w:val="0"/>
        </w:rPr>
        <w:t>stranice</w:t>
      </w:r>
      <w:proofErr w:type="spellEnd"/>
      <w:r w:rsidRPr="003E586F">
        <w:rPr>
          <w:rStyle w:val="Strong"/>
          <w:b w:val="0"/>
          <w:bCs w:val="0"/>
        </w:rPr>
        <w:t xml:space="preserve">, </w:t>
      </w:r>
      <w:proofErr w:type="spellStart"/>
      <w:r w:rsidRPr="003E586F">
        <w:rPr>
          <w:rStyle w:val="Strong"/>
          <w:b w:val="0"/>
          <w:bCs w:val="0"/>
        </w:rPr>
        <w:t>će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Pr="003E586F">
        <w:rPr>
          <w:rStyle w:val="Strong"/>
          <w:b w:val="0"/>
          <w:bCs w:val="0"/>
        </w:rPr>
        <w:t xml:space="preserve"> HTML5, CSS3, </w:t>
      </w:r>
      <w:proofErr w:type="spellStart"/>
      <w:r w:rsidRPr="003E586F">
        <w:rPr>
          <w:rStyle w:val="Strong"/>
          <w:b w:val="0"/>
          <w:bCs w:val="0"/>
        </w:rPr>
        <w:t>Javascript</w:t>
      </w:r>
      <w:proofErr w:type="spellEnd"/>
      <w:r w:rsidRPr="003E586F">
        <w:rPr>
          <w:rStyle w:val="Strong"/>
          <w:b w:val="0"/>
          <w:bCs w:val="0"/>
        </w:rPr>
        <w:t xml:space="preserve">, AJAX </w:t>
      </w:r>
      <w:proofErr w:type="spellStart"/>
      <w:r w:rsidRPr="003E586F">
        <w:rPr>
          <w:rStyle w:val="Strong"/>
          <w:b w:val="0"/>
          <w:bCs w:val="0"/>
        </w:rPr>
        <w:t>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druge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slične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biblioteke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framework</w:t>
      </w:r>
      <w:r w:rsidRPr="003E586F">
        <w:rPr>
          <w:rStyle w:val="Strong"/>
          <w:b w:val="0"/>
          <w:bCs w:val="0"/>
        </w:rPr>
        <w:t>-a.</w:t>
      </w:r>
    </w:p>
    <w:p w:rsidR="00904A5F" w:rsidRDefault="005243E6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 w:rsidRPr="003E586F">
        <w:rPr>
          <w:rStyle w:val="Strong"/>
          <w:b w:val="0"/>
          <w:bCs w:val="0"/>
        </w:rPr>
        <w:t>Za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r w:rsidRPr="003E586F">
        <w:rPr>
          <w:rStyle w:val="Strong"/>
          <w:b w:val="0"/>
          <w:bCs w:val="0"/>
          <w:i/>
        </w:rPr>
        <w:t>backend</w:t>
      </w:r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deo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sistema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3E586F">
        <w:rPr>
          <w:rStyle w:val="Strong"/>
          <w:b w:val="0"/>
          <w:bCs w:val="0"/>
        </w:rPr>
        <w:t>će</w:t>
      </w:r>
      <w:proofErr w:type="spellEnd"/>
      <w:proofErr w:type="gram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biti</w:t>
      </w:r>
      <w:proofErr w:type="spellEnd"/>
      <w:r w:rsidRPr="003E586F">
        <w:rPr>
          <w:rStyle w:val="Strong"/>
          <w:b w:val="0"/>
          <w:bCs w:val="0"/>
        </w:rPr>
        <w:t xml:space="preserve"> </w:t>
      </w:r>
      <w:proofErr w:type="spellStart"/>
      <w:r w:rsidRPr="003E586F">
        <w:rPr>
          <w:rStyle w:val="Strong"/>
          <w:b w:val="0"/>
          <w:bCs w:val="0"/>
        </w:rPr>
        <w:t>korišćeni</w:t>
      </w:r>
      <w:proofErr w:type="spellEnd"/>
      <w:r w:rsidRPr="003E586F">
        <w:rPr>
          <w:rStyle w:val="Strong"/>
          <w:b w:val="0"/>
          <w:bCs w:val="0"/>
        </w:rPr>
        <w:t xml:space="preserve"> PHP</w:t>
      </w:r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serversku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stranu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i</w:t>
      </w:r>
      <w:proofErr w:type="spellEnd"/>
      <w:r w:rsidR="003E586F" w:rsidRPr="003E586F">
        <w:rPr>
          <w:rStyle w:val="Strong"/>
          <w:b w:val="0"/>
          <w:bCs w:val="0"/>
        </w:rPr>
        <w:t xml:space="preserve"> MySQL </w:t>
      </w:r>
      <w:proofErr w:type="spellStart"/>
      <w:r w:rsidR="003E586F" w:rsidRPr="003E586F">
        <w:rPr>
          <w:rStyle w:val="Strong"/>
          <w:b w:val="0"/>
          <w:bCs w:val="0"/>
        </w:rPr>
        <w:t>baza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za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skladištenje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svih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potrebnih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podataka</w:t>
      </w:r>
      <w:proofErr w:type="spellEnd"/>
      <w:r w:rsidR="003E586F" w:rsidRPr="003E586F">
        <w:rPr>
          <w:rStyle w:val="Strong"/>
          <w:b w:val="0"/>
          <w:bCs w:val="0"/>
        </w:rPr>
        <w:t xml:space="preserve"> u </w:t>
      </w:r>
      <w:proofErr w:type="spellStart"/>
      <w:r w:rsidR="003E586F" w:rsidRPr="003E586F">
        <w:rPr>
          <w:rStyle w:val="Strong"/>
          <w:b w:val="0"/>
          <w:bCs w:val="0"/>
        </w:rPr>
        <w:t>okviru</w:t>
      </w:r>
      <w:proofErr w:type="spellEnd"/>
      <w:r w:rsidR="003E586F" w:rsidRPr="003E586F">
        <w:rPr>
          <w:rStyle w:val="Strong"/>
          <w:b w:val="0"/>
          <w:bCs w:val="0"/>
        </w:rPr>
        <w:t xml:space="preserve"> </w:t>
      </w:r>
      <w:proofErr w:type="spellStart"/>
      <w:r w:rsidR="003E586F" w:rsidRPr="003E586F">
        <w:rPr>
          <w:rStyle w:val="Strong"/>
          <w:b w:val="0"/>
          <w:bCs w:val="0"/>
        </w:rPr>
        <w:t>sistema</w:t>
      </w:r>
      <w:proofErr w:type="spellEnd"/>
      <w:r w:rsidR="003E586F" w:rsidRPr="003E586F">
        <w:rPr>
          <w:rStyle w:val="Strong"/>
          <w:b w:val="0"/>
          <w:bCs w:val="0"/>
        </w:rPr>
        <w:t>.</w:t>
      </w:r>
    </w:p>
    <w:p w:rsidR="003E586F" w:rsidRPr="003E586F" w:rsidRDefault="003E586F" w:rsidP="003E586F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Dodatno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biće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korišćen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API </w:t>
      </w:r>
      <w:proofErr w:type="spellStart"/>
      <w:r>
        <w:rPr>
          <w:rStyle w:val="Strong"/>
          <w:b w:val="0"/>
          <w:bCs w:val="0"/>
        </w:rPr>
        <w:t>koji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nudi</w:t>
      </w:r>
      <w:proofErr w:type="spellEnd"/>
      <w:r>
        <w:rPr>
          <w:rStyle w:val="Strong"/>
          <w:b w:val="0"/>
          <w:bCs w:val="0"/>
        </w:rPr>
        <w:t xml:space="preserve"> Google Maps</w:t>
      </w:r>
      <w:r w:rsidR="000C1EB3">
        <w:rPr>
          <w:rStyle w:val="Strong"/>
          <w:b w:val="0"/>
          <w:bCs w:val="0"/>
        </w:rPr>
        <w:t xml:space="preserve">, </w:t>
      </w:r>
      <w:proofErr w:type="spellStart"/>
      <w:r w:rsidR="000C1EB3">
        <w:rPr>
          <w:rStyle w:val="Strong"/>
          <w:b w:val="0"/>
          <w:bCs w:val="0"/>
        </w:rPr>
        <w:t>radi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realizacije</w:t>
      </w:r>
      <w:proofErr w:type="spellEnd"/>
      <w:r w:rsidR="000C1EB3">
        <w:rPr>
          <w:rStyle w:val="Strong"/>
          <w:b w:val="0"/>
          <w:bCs w:val="0"/>
        </w:rPr>
        <w:t xml:space="preserve"> </w:t>
      </w:r>
      <w:proofErr w:type="spellStart"/>
      <w:r w:rsidR="000C1EB3">
        <w:rPr>
          <w:rStyle w:val="Strong"/>
          <w:b w:val="0"/>
          <w:bCs w:val="0"/>
        </w:rPr>
        <w:t>glavnih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funkcionalnosti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9B061C">
        <w:rPr>
          <w:rStyle w:val="Strong"/>
          <w:b w:val="0"/>
          <w:bCs w:val="0"/>
        </w:rPr>
        <w:t>će</w:t>
      </w:r>
      <w:proofErr w:type="spellEnd"/>
      <w:proofErr w:type="gram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aplikacija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FB5E93">
        <w:rPr>
          <w:rStyle w:val="Strong"/>
          <w:b w:val="0"/>
          <w:bCs w:val="0"/>
        </w:rPr>
        <w:t>nuditi</w:t>
      </w:r>
      <w:proofErr w:type="spellEnd"/>
      <w:r w:rsidR="009B061C">
        <w:rPr>
          <w:rStyle w:val="Strong"/>
          <w:b w:val="0"/>
          <w:bCs w:val="0"/>
        </w:rPr>
        <w:t xml:space="preserve">, a </w:t>
      </w:r>
      <w:proofErr w:type="spellStart"/>
      <w:r w:rsidR="009B061C">
        <w:rPr>
          <w:rStyle w:val="Strong"/>
          <w:b w:val="0"/>
          <w:bCs w:val="0"/>
        </w:rPr>
        <w:t>koje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su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detaljnije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opisane</w:t>
      </w:r>
      <w:proofErr w:type="spellEnd"/>
      <w:r w:rsidR="009B061C">
        <w:rPr>
          <w:rStyle w:val="Strong"/>
          <w:b w:val="0"/>
          <w:bCs w:val="0"/>
        </w:rPr>
        <w:t xml:space="preserve"> u </w:t>
      </w:r>
      <w:proofErr w:type="spellStart"/>
      <w:r w:rsidR="009B061C">
        <w:rPr>
          <w:rStyle w:val="Strong"/>
          <w:b w:val="0"/>
          <w:bCs w:val="0"/>
        </w:rPr>
        <w:t>ovom</w:t>
      </w:r>
      <w:proofErr w:type="spellEnd"/>
      <w:r w:rsidR="009B061C">
        <w:rPr>
          <w:rStyle w:val="Strong"/>
          <w:b w:val="0"/>
          <w:bCs w:val="0"/>
        </w:rPr>
        <w:t xml:space="preserve"> </w:t>
      </w:r>
      <w:proofErr w:type="spellStart"/>
      <w:r w:rsidR="009B061C">
        <w:rPr>
          <w:rStyle w:val="Strong"/>
          <w:b w:val="0"/>
          <w:bCs w:val="0"/>
        </w:rPr>
        <w:t>dokumentu</w:t>
      </w:r>
      <w:proofErr w:type="spellEnd"/>
      <w:r w:rsidR="009B061C">
        <w:rPr>
          <w:rStyle w:val="Strong"/>
          <w:b w:val="0"/>
          <w:bCs w:val="0"/>
        </w:rPr>
        <w:t>.</w:t>
      </w:r>
    </w:p>
    <w:p w:rsidR="007B7A17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3D1D3D" w:rsidRDefault="00904A5F" w:rsidP="00904A5F">
      <w:pPr>
        <w:pStyle w:val="Podnaslov1"/>
        <w:rPr>
          <w:rStyle w:val="Strong"/>
          <w:color w:val="2F5496" w:themeColor="accent1" w:themeShade="BF"/>
        </w:rPr>
      </w:pPr>
      <w:bookmarkStart w:id="8" w:name="_Toc513748080"/>
      <w:proofErr w:type="spellStart"/>
      <w:r w:rsidRPr="003D1D3D">
        <w:rPr>
          <w:rStyle w:val="Strong"/>
          <w:color w:val="2F5496" w:themeColor="accent1" w:themeShade="BF"/>
        </w:rPr>
        <w:lastRenderedPageBreak/>
        <w:t>Korisnici</w:t>
      </w:r>
      <w:bookmarkEnd w:id="8"/>
      <w:proofErr w:type="spellEnd"/>
    </w:p>
    <w:p w:rsidR="007B7A17" w:rsidRPr="00904A5F" w:rsidRDefault="007B7A17" w:rsidP="00904A5F">
      <w:pPr>
        <w:pStyle w:val="Tekst"/>
        <w:ind w:firstLine="36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ovom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delu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će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biti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definisani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tipovi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podržane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funkcionalnosti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svaki</w:t>
      </w:r>
      <w:proofErr w:type="spellEnd"/>
      <w:r w:rsidRPr="00904A5F">
        <w:rPr>
          <w:rStyle w:val="Strong"/>
          <w:b w:val="0"/>
        </w:rPr>
        <w:t xml:space="preserve"> tip.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13748081"/>
      <w:proofErr w:type="spellStart"/>
      <w:r w:rsidRPr="003D1D3D">
        <w:rPr>
          <w:rStyle w:val="Strong"/>
          <w:color w:val="2F5496" w:themeColor="accent1" w:themeShade="BF"/>
        </w:rPr>
        <w:t>Gost</w:t>
      </w:r>
      <w:bookmarkEnd w:id="9"/>
      <w:proofErr w:type="spellEnd"/>
    </w:p>
    <w:p w:rsidR="007B7A1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Tip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najmanjim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skupom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pravo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pregleda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mapu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čita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. U </w:t>
      </w:r>
      <w:proofErr w:type="spellStart"/>
      <w:r w:rsidRPr="00904A5F">
        <w:rPr>
          <w:rStyle w:val="Strong"/>
          <w:b w:val="0"/>
        </w:rPr>
        <w:t>svakom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trenutku</w:t>
      </w:r>
      <w:proofErr w:type="spellEnd"/>
      <w:r w:rsidRPr="00904A5F">
        <w:rPr>
          <w:rStyle w:val="Strong"/>
          <w:b w:val="0"/>
        </w:rPr>
        <w:t xml:space="preserve"> se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registrovati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sa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svojom</w:t>
      </w:r>
      <w:proofErr w:type="spellEnd"/>
      <w:r w:rsidRPr="00904A5F">
        <w:rPr>
          <w:rStyle w:val="Strong"/>
          <w:b w:val="0"/>
        </w:rPr>
        <w:t xml:space="preserve"> e-mail </w:t>
      </w:r>
      <w:proofErr w:type="spellStart"/>
      <w:r w:rsidRPr="00904A5F">
        <w:rPr>
          <w:rStyle w:val="Strong"/>
          <w:b w:val="0"/>
        </w:rPr>
        <w:t>adresom</w:t>
      </w:r>
      <w:proofErr w:type="spellEnd"/>
      <w:r w:rsidRPr="00904A5F">
        <w:rPr>
          <w:rStyle w:val="Strong"/>
          <w:b w:val="0"/>
        </w:rPr>
        <w:t>.</w:t>
      </w:r>
    </w:p>
    <w:p w:rsidR="007B7A17" w:rsidRPr="003D1D3D" w:rsidRDefault="007B7A1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0" w:name="_Toc513748082"/>
      <w:proofErr w:type="spellStart"/>
      <w:r w:rsidRPr="003D1D3D">
        <w:rPr>
          <w:rStyle w:val="Strong"/>
          <w:color w:val="2F5496" w:themeColor="accent1" w:themeShade="BF"/>
        </w:rPr>
        <w:t>Registrovani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10"/>
      <w:proofErr w:type="spellEnd"/>
    </w:p>
    <w:p w:rsidR="00CB5287" w:rsidRPr="00904A5F" w:rsidRDefault="007B7A1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gosta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privilegiju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piše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mesta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koja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već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postoje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mapi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tj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proofErr w:type="gramStart"/>
      <w:r w:rsidRPr="00904A5F">
        <w:rPr>
          <w:rStyle w:val="Strong"/>
          <w:b w:val="0"/>
        </w:rPr>
        <w:t>koja</w:t>
      </w:r>
      <w:proofErr w:type="spellEnd"/>
      <w:proofErr w:type="gramEnd"/>
      <w:r w:rsidRPr="00904A5F">
        <w:rPr>
          <w:rStyle w:val="Strong"/>
          <w:b w:val="0"/>
        </w:rPr>
        <w:t xml:space="preserve"> je </w:t>
      </w:r>
      <w:proofErr w:type="spellStart"/>
      <w:r w:rsidRPr="00904A5F">
        <w:rPr>
          <w:rStyle w:val="Strong"/>
          <w:b w:val="0"/>
        </w:rPr>
        <w:t>neki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višim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privilegijama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odobrio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kao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validna</w:t>
      </w:r>
      <w:proofErr w:type="spellEnd"/>
      <w:r w:rsidRPr="00904A5F">
        <w:rPr>
          <w:rStyle w:val="Strong"/>
          <w:b w:val="0"/>
        </w:rPr>
        <w:t xml:space="preserve">. </w:t>
      </w:r>
      <w:proofErr w:type="spellStart"/>
      <w:r w:rsidRPr="00904A5F">
        <w:rPr>
          <w:rStyle w:val="Strong"/>
          <w:b w:val="0"/>
        </w:rPr>
        <w:t>Takođe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ocenjuje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drugih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koristi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naprednu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pretragu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mape</w:t>
      </w:r>
      <w:proofErr w:type="spellEnd"/>
      <w:r w:rsidR="00CB5287" w:rsidRPr="00904A5F">
        <w:rPr>
          <w:rStyle w:val="Strong"/>
          <w:b w:val="0"/>
        </w:rPr>
        <w:t xml:space="preserve">. </w:t>
      </w:r>
      <w:proofErr w:type="spellStart"/>
      <w:r w:rsidR="00CB5287" w:rsidRPr="00904A5F">
        <w:rPr>
          <w:rStyle w:val="Strong"/>
          <w:b w:val="0"/>
        </w:rPr>
        <w:t>Automatski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postaje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privilegovan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korisnik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nakon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određenog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broja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pozitivnih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ocena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proofErr w:type="gramStart"/>
      <w:r w:rsidR="00CB5287" w:rsidRPr="00904A5F">
        <w:rPr>
          <w:rStyle w:val="Strong"/>
          <w:b w:val="0"/>
        </w:rPr>
        <w:t>na</w:t>
      </w:r>
      <w:proofErr w:type="spellEnd"/>
      <w:proofErr w:type="gram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svojim</w:t>
      </w:r>
      <w:proofErr w:type="spellEnd"/>
      <w:r w:rsidR="00CB5287" w:rsidRPr="00904A5F">
        <w:rPr>
          <w:rStyle w:val="Strong"/>
          <w:b w:val="0"/>
        </w:rPr>
        <w:t xml:space="preserve"> </w:t>
      </w:r>
      <w:proofErr w:type="spellStart"/>
      <w:r w:rsidR="00CB5287" w:rsidRPr="00904A5F">
        <w:rPr>
          <w:rStyle w:val="Strong"/>
          <w:b w:val="0"/>
        </w:rPr>
        <w:t>utiscima</w:t>
      </w:r>
      <w:proofErr w:type="spellEnd"/>
      <w:r w:rsidR="00CB5287" w:rsidRPr="00904A5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13748083"/>
      <w:proofErr w:type="spellStart"/>
      <w:r w:rsidRPr="003D1D3D">
        <w:rPr>
          <w:rStyle w:val="Strong"/>
          <w:color w:val="2F5496" w:themeColor="accent1" w:themeShade="BF"/>
        </w:rPr>
        <w:t>Privilegovani</w:t>
      </w:r>
      <w:proofErr w:type="spellEnd"/>
      <w:r w:rsidRPr="003D1D3D">
        <w:rPr>
          <w:rStyle w:val="Strong"/>
          <w:color w:val="2F5496" w:themeColor="accent1" w:themeShade="BF"/>
        </w:rPr>
        <w:t xml:space="preserve"> </w:t>
      </w:r>
      <w:proofErr w:type="spellStart"/>
      <w:r w:rsidRPr="003D1D3D">
        <w:rPr>
          <w:rStyle w:val="Strong"/>
          <w:color w:val="2F5496" w:themeColor="accent1" w:themeShade="BF"/>
        </w:rPr>
        <w:t>korisnik</w:t>
      </w:r>
      <w:bookmarkEnd w:id="11"/>
      <w:proofErr w:type="spellEnd"/>
    </w:p>
    <w:p w:rsidR="007B7A17" w:rsidRPr="00904A5F" w:rsidRDefault="00CB5287" w:rsidP="00904A5F">
      <w:pPr>
        <w:pStyle w:val="Tekst"/>
        <w:ind w:left="1440"/>
        <w:rPr>
          <w:rStyle w:val="Strong"/>
          <w:b w:val="0"/>
        </w:rPr>
      </w:pPr>
      <w:r w:rsidRPr="00904A5F">
        <w:rPr>
          <w:rStyle w:val="Strong"/>
          <w:b w:val="0"/>
        </w:rPr>
        <w:t xml:space="preserve">U </w:t>
      </w:r>
      <w:proofErr w:type="spellStart"/>
      <w:r w:rsidRPr="00904A5F">
        <w:rPr>
          <w:rStyle w:val="Strong"/>
          <w:b w:val="0"/>
        </w:rPr>
        <w:t>odnosu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proofErr w:type="gramStart"/>
      <w:r w:rsidRPr="00904A5F">
        <w:rPr>
          <w:rStyle w:val="Strong"/>
          <w:b w:val="0"/>
        </w:rPr>
        <w:t>na</w:t>
      </w:r>
      <w:proofErr w:type="spellEnd"/>
      <w:proofErr w:type="gram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registrovanog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, </w:t>
      </w: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mogućnosti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može</w:t>
      </w:r>
      <w:proofErr w:type="spellEnd"/>
      <w:r w:rsidR="000845ED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dodaje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odnosno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kreira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nove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predloge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na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obriše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uvredljiv</w:t>
      </w:r>
      <w:proofErr w:type="spellEnd"/>
      <w:r w:rsidR="006740B1">
        <w:rPr>
          <w:rStyle w:val="Strong"/>
          <w:b w:val="0"/>
        </w:rPr>
        <w:t>/</w:t>
      </w:r>
      <w:proofErr w:type="spellStart"/>
      <w:r w:rsidR="006740B1">
        <w:rPr>
          <w:rStyle w:val="Strong"/>
          <w:b w:val="0"/>
        </w:rPr>
        <w:t>loš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utisak</w:t>
      </w:r>
      <w:proofErr w:type="spellEnd"/>
      <w:r w:rsidRPr="00904A5F">
        <w:rPr>
          <w:rStyle w:val="Strong"/>
          <w:b w:val="0"/>
        </w:rPr>
        <w:t>.</w:t>
      </w:r>
    </w:p>
    <w:p w:rsidR="00CB5287" w:rsidRPr="003D1D3D" w:rsidRDefault="00CB5287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13748084"/>
      <w:r w:rsidRPr="003D1D3D">
        <w:rPr>
          <w:rStyle w:val="Strong"/>
          <w:color w:val="2F5496" w:themeColor="accent1" w:themeShade="BF"/>
        </w:rPr>
        <w:t>Administrator</w:t>
      </w:r>
      <w:bookmarkEnd w:id="12"/>
    </w:p>
    <w:p w:rsidR="00904A5F" w:rsidRDefault="00CB5287" w:rsidP="00904A5F">
      <w:pPr>
        <w:pStyle w:val="Tekst"/>
        <w:ind w:left="1440"/>
        <w:rPr>
          <w:rStyle w:val="Strong"/>
          <w:b w:val="0"/>
        </w:rPr>
      </w:pPr>
      <w:proofErr w:type="spellStart"/>
      <w:r w:rsidRPr="00904A5F">
        <w:rPr>
          <w:rStyle w:val="Strong"/>
          <w:b w:val="0"/>
        </w:rPr>
        <w:t>Ima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sve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privilegije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ostalih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dodatno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može</w:t>
      </w:r>
      <w:proofErr w:type="spellEnd"/>
      <w:r w:rsidRPr="00904A5F">
        <w:rPr>
          <w:rStyle w:val="Strong"/>
          <w:b w:val="0"/>
        </w:rPr>
        <w:t xml:space="preserve"> da </w:t>
      </w:r>
      <w:proofErr w:type="spellStart"/>
      <w:r w:rsidRPr="00904A5F">
        <w:rPr>
          <w:rStyle w:val="Strong"/>
          <w:b w:val="0"/>
        </w:rPr>
        <w:t>proglasi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privilegovanim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korisnikom</w:t>
      </w:r>
      <w:proofErr w:type="spellEnd"/>
      <w:r w:rsidRPr="00904A5F">
        <w:rPr>
          <w:rStyle w:val="Strong"/>
          <w:b w:val="0"/>
        </w:rPr>
        <w:t xml:space="preserve">, da </w:t>
      </w:r>
      <w:proofErr w:type="spellStart"/>
      <w:r w:rsidRPr="00904A5F">
        <w:rPr>
          <w:rStyle w:val="Strong"/>
          <w:b w:val="0"/>
        </w:rPr>
        <w:t>banuje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korisnika</w:t>
      </w:r>
      <w:proofErr w:type="spellEnd"/>
      <w:r w:rsidRPr="00904A5F">
        <w:rPr>
          <w:rStyle w:val="Strong"/>
          <w:b w:val="0"/>
        </w:rPr>
        <w:t xml:space="preserve">, da </w:t>
      </w:r>
      <w:proofErr w:type="spellStart"/>
      <w:r w:rsidRPr="00904A5F">
        <w:rPr>
          <w:rStyle w:val="Strong"/>
          <w:b w:val="0"/>
        </w:rPr>
        <w:t>odabira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naslovne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slike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za</w:t>
      </w:r>
      <w:proofErr w:type="spellEnd"/>
      <w:r w:rsidRPr="00904A5F">
        <w:rPr>
          <w:rStyle w:val="Strong"/>
          <w:b w:val="0"/>
        </w:rPr>
        <w:t xml:space="preserve"> </w:t>
      </w:r>
      <w:proofErr w:type="spellStart"/>
      <w:r w:rsidRPr="00904A5F">
        <w:rPr>
          <w:rStyle w:val="Strong"/>
          <w:b w:val="0"/>
        </w:rPr>
        <w:t>destinacije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i</w:t>
      </w:r>
      <w:proofErr w:type="spellEnd"/>
      <w:r w:rsidR="000845ED">
        <w:rPr>
          <w:rStyle w:val="Strong"/>
          <w:b w:val="0"/>
        </w:rPr>
        <w:t xml:space="preserve"> da </w:t>
      </w:r>
      <w:proofErr w:type="spellStart"/>
      <w:r w:rsidR="000845ED">
        <w:rPr>
          <w:rStyle w:val="Strong"/>
          <w:b w:val="0"/>
        </w:rPr>
        <w:t>odobri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predloženu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destinaciju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proofErr w:type="gramStart"/>
      <w:r w:rsidR="000845ED">
        <w:rPr>
          <w:rStyle w:val="Strong"/>
          <w:b w:val="0"/>
        </w:rPr>
        <w:t>na</w:t>
      </w:r>
      <w:proofErr w:type="spellEnd"/>
      <w:proofErr w:type="gram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mapi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kao</w:t>
      </w:r>
      <w:proofErr w:type="spellEnd"/>
      <w:r w:rsidR="000845ED">
        <w:rPr>
          <w:rStyle w:val="Strong"/>
          <w:b w:val="0"/>
        </w:rPr>
        <w:t xml:space="preserve"> </w:t>
      </w:r>
      <w:proofErr w:type="spellStart"/>
      <w:r w:rsidR="000845ED">
        <w:rPr>
          <w:rStyle w:val="Strong"/>
          <w:b w:val="0"/>
        </w:rPr>
        <w:t>validnu</w:t>
      </w:r>
      <w:proofErr w:type="spellEnd"/>
      <w:r w:rsidR="000845ED">
        <w:rPr>
          <w:rStyle w:val="Strong"/>
          <w:b w:val="0"/>
        </w:rPr>
        <w:t>.</w:t>
      </w:r>
    </w:p>
    <w:p w:rsidR="00AB1A1E" w:rsidRPr="001D7A6C" w:rsidRDefault="00904A5F" w:rsidP="007B7A17">
      <w:pPr>
        <w:rPr>
          <w:rFonts w:ascii="Segoe UI" w:hAnsi="Segoe UI"/>
          <w:bCs/>
          <w:sz w:val="24"/>
          <w:szCs w:val="40"/>
        </w:rPr>
      </w:pPr>
      <w:r>
        <w:rPr>
          <w:rStyle w:val="Strong"/>
          <w:b w:val="0"/>
        </w:rPr>
        <w:br w:type="page"/>
      </w:r>
    </w:p>
    <w:p w:rsidR="00AB1A1E" w:rsidRPr="003D1D3D" w:rsidRDefault="002F3F9F" w:rsidP="00904A5F">
      <w:pPr>
        <w:pStyle w:val="Podnaslov1"/>
        <w:rPr>
          <w:b/>
          <w:color w:val="2F5496" w:themeColor="accent1" w:themeShade="BF"/>
        </w:rPr>
      </w:pPr>
      <w:bookmarkStart w:id="13" w:name="_Toc513748085"/>
      <w:proofErr w:type="spellStart"/>
      <w:r w:rsidRPr="003D1D3D">
        <w:rPr>
          <w:b/>
          <w:color w:val="2F5496" w:themeColor="accent1" w:themeShade="BF"/>
        </w:rPr>
        <w:lastRenderedPageBreak/>
        <w:t>Funkcionalni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zahtevi</w:t>
      </w:r>
      <w:bookmarkEnd w:id="13"/>
      <w:proofErr w:type="spellEnd"/>
    </w:p>
    <w:p w:rsidR="002F3F9F" w:rsidRDefault="002F3F9F" w:rsidP="00904A5F">
      <w:pPr>
        <w:pStyle w:val="Tekst"/>
        <w:ind w:firstLine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4" w:name="_Toc513748086"/>
      <w:proofErr w:type="spellStart"/>
      <w:r w:rsidRPr="003D1D3D">
        <w:rPr>
          <w:b/>
          <w:color w:val="2F5496" w:themeColor="accent1" w:themeShade="BF"/>
        </w:rPr>
        <w:t>Registracija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4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Kasnije</w:t>
      </w:r>
      <w:proofErr w:type="spellEnd"/>
      <w:r>
        <w:t xml:space="preserve"> </w:t>
      </w:r>
      <w:r w:rsidR="00FB5E93">
        <w:t xml:space="preserve">se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odabranog</w:t>
      </w:r>
      <w:proofErr w:type="spellEnd"/>
      <w:r w:rsidR="00FB5E93">
        <w:t xml:space="preserve"> </w:t>
      </w:r>
      <w:proofErr w:type="spellStart"/>
      <w:r w:rsidR="00FB5E93">
        <w:t>nadimka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1D7A6C" w:rsidRPr="003D1D3D" w:rsidRDefault="001D7A6C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5" w:name="_Toc513748087"/>
      <w:proofErr w:type="spellStart"/>
      <w:r w:rsidRPr="003D1D3D">
        <w:rPr>
          <w:b/>
          <w:color w:val="2F5496" w:themeColor="accent1" w:themeShade="BF"/>
        </w:rPr>
        <w:t>Prijavljivanje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15"/>
      <w:proofErr w:type="spellEnd"/>
    </w:p>
    <w:p w:rsidR="002F3F9F" w:rsidRPr="001D7A6C" w:rsidRDefault="001D7A6C" w:rsidP="001D7A6C">
      <w:pPr>
        <w:pStyle w:val="Tekst"/>
        <w:ind w:left="1440"/>
        <w:jc w:val="lef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I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izašao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</w:t>
      </w:r>
      <w:r w:rsidR="00FB5E93">
        <w:t>žima</w:t>
      </w:r>
      <w:proofErr w:type="spellEnd"/>
      <w:r w:rsidR="00FB5E93">
        <w:t xml:space="preserve"> </w:t>
      </w:r>
      <w:proofErr w:type="spellStart"/>
      <w:r w:rsidR="00FB5E93">
        <w:t>gosta</w:t>
      </w:r>
      <w:proofErr w:type="spellEnd"/>
      <w:r w:rsidR="00FB5E93">
        <w:t xml:space="preserve">, a </w:t>
      </w:r>
      <w:proofErr w:type="spellStart"/>
      <w:proofErr w:type="gramStart"/>
      <w:r w:rsidR="00FB5E93">
        <w:t>na</w:t>
      </w:r>
      <w:proofErr w:type="spellEnd"/>
      <w:proofErr w:type="gramEnd"/>
      <w:r w:rsidR="00FB5E93">
        <w:t xml:space="preserve"> </w:t>
      </w:r>
      <w:proofErr w:type="spellStart"/>
      <w:r w:rsidR="00FB5E93">
        <w:t>osnovu</w:t>
      </w:r>
      <w:proofErr w:type="spellEnd"/>
      <w:r w:rsidR="00FB5E93">
        <w:t xml:space="preserve"> </w:t>
      </w:r>
      <w:proofErr w:type="spellStart"/>
      <w:r w:rsidR="00FB5E93">
        <w:t>tipa</w:t>
      </w:r>
      <w:proofErr w:type="spellEnd"/>
      <w:r w:rsidR="00FB5E93">
        <w:t xml:space="preserve"> </w:t>
      </w:r>
      <w:proofErr w:type="spellStart"/>
      <w:r w:rsidR="00FB5E93">
        <w:t>dob</w:t>
      </w:r>
      <w:r>
        <w:t>ija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>.</w:t>
      </w:r>
      <w:r w:rsidR="002F3F9F">
        <w:tab/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6" w:name="_Toc513748088"/>
      <w:proofErr w:type="spellStart"/>
      <w:r w:rsidRPr="003D1D3D">
        <w:rPr>
          <w:b/>
          <w:color w:val="2F5496" w:themeColor="accent1" w:themeShade="BF"/>
        </w:rPr>
        <w:t>Ocenjivanje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6"/>
      <w:proofErr w:type="spellEnd"/>
    </w:p>
    <w:p w:rsidR="002F3F9F" w:rsidRDefault="002F3F9F" w:rsidP="001D7A6C">
      <w:pPr>
        <w:pStyle w:val="Tekst"/>
        <w:ind w:left="1440"/>
        <w:jc w:val="left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grafičko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                                           </w:t>
      </w:r>
      <w:proofErr w:type="spellStart"/>
      <w:r>
        <w:t>oceniti</w:t>
      </w:r>
      <w:proofErr w:type="spellEnd"/>
      <w:r>
        <w:t xml:space="preserve"> </w:t>
      </w:r>
      <w:proofErr w:type="spellStart"/>
      <w:r>
        <w:t>isti</w:t>
      </w:r>
      <w:proofErr w:type="spellEnd"/>
      <w:r>
        <w:t>.</w:t>
      </w:r>
    </w:p>
    <w:p w:rsidR="002F3F9F" w:rsidRPr="003D1D3D" w:rsidRDefault="002F3F9F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7" w:name="_Toc513748089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17"/>
      <w:proofErr w:type="spellEnd"/>
    </w:p>
    <w:p w:rsidR="002F3F9F" w:rsidRDefault="002F3F9F" w:rsidP="001D7A6C">
      <w:pPr>
        <w:pStyle w:val="Tekst"/>
        <w:jc w:val="left"/>
      </w:pPr>
      <w:r>
        <w:tab/>
      </w:r>
      <w:r w:rsidR="001D7A6C">
        <w:tab/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utiska</w:t>
      </w:r>
      <w:proofErr w:type="spellEnd"/>
      <w:r>
        <w:t xml:space="preserve">.                                 </w:t>
      </w:r>
      <w:r>
        <w:tab/>
      </w:r>
      <w:r w:rsidR="001D7A6C"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>.</w:t>
      </w:r>
    </w:p>
    <w:p w:rsidR="002F3F9F" w:rsidRPr="003D1D3D" w:rsidRDefault="002F3F9F" w:rsidP="000A0468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8" w:name="_Toc513748090"/>
      <w:proofErr w:type="spellStart"/>
      <w:r w:rsidRPr="003D1D3D">
        <w:rPr>
          <w:b/>
          <w:color w:val="2F5496" w:themeColor="accent1" w:themeShade="BF"/>
        </w:rPr>
        <w:t>Dodavanje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fotografija</w:t>
      </w:r>
      <w:bookmarkEnd w:id="18"/>
      <w:proofErr w:type="spellEnd"/>
    </w:p>
    <w:p w:rsidR="002F3F9F" w:rsidRDefault="001D7A6C" w:rsidP="004A0C08">
      <w:pPr>
        <w:pStyle w:val="Tekst"/>
        <w:ind w:left="2160"/>
      </w:pPr>
      <w:proofErr w:type="spellStart"/>
      <w:r>
        <w:t>Uz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ut</w:t>
      </w:r>
      <w:r w:rsidR="00AE5502">
        <w:t>iska</w:t>
      </w:r>
      <w:proofErr w:type="spellEnd"/>
      <w:r w:rsidR="00AE5502">
        <w:t xml:space="preserve">, </w:t>
      </w:r>
      <w:proofErr w:type="spellStart"/>
      <w:r w:rsidR="00AE5502">
        <w:t>može</w:t>
      </w:r>
      <w:proofErr w:type="spellEnd"/>
      <w:r w:rsidR="00AE5502">
        <w:t xml:space="preserve"> se, </w:t>
      </w:r>
      <w:proofErr w:type="spellStart"/>
      <w:r w:rsidR="00AE5502">
        <w:t>opciono</w:t>
      </w:r>
      <w:proofErr w:type="spellEnd"/>
      <w:r w:rsidR="00AE5502">
        <w:t xml:space="preserve">, </w:t>
      </w:r>
      <w:proofErr w:type="spellStart"/>
      <w:r w:rsidR="00AE5502">
        <w:t>dodati</w:t>
      </w:r>
      <w:proofErr w:type="spellEnd"/>
      <w:r w:rsidR="00AE5502">
        <w:t xml:space="preserve"> </w:t>
      </w:r>
      <w:proofErr w:type="spellStart"/>
      <w:r w:rsidR="00AE5502">
        <w:t>i</w:t>
      </w:r>
      <w:proofErr w:type="spellEnd"/>
      <w:r>
        <w:t xml:space="preserve"> </w:t>
      </w:r>
      <w:proofErr w:type="spellStart"/>
      <w:r>
        <w:t>fotografija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:rsidR="002F3F9F" w:rsidRPr="003D1D3D" w:rsidRDefault="00351786" w:rsidP="00EE434F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19" w:name="_Toc513748091"/>
      <w:proofErr w:type="spellStart"/>
      <w:r w:rsidRPr="003D1D3D">
        <w:rPr>
          <w:b/>
          <w:color w:val="2F5496" w:themeColor="accent1" w:themeShade="BF"/>
        </w:rPr>
        <w:t>Promena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19"/>
      <w:proofErr w:type="spellEnd"/>
    </w:p>
    <w:p w:rsidR="00351786" w:rsidRDefault="00351786" w:rsidP="001D7A6C">
      <w:pPr>
        <w:pStyle w:val="Tekst"/>
      </w:pPr>
      <w:r>
        <w:tab/>
      </w:r>
      <w:r w:rsidR="001D7A6C">
        <w:tab/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, </w:t>
      </w:r>
      <w:proofErr w:type="spellStart"/>
      <w:r>
        <w:t>šifru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fo</w:t>
      </w:r>
      <w:r w:rsidR="005B7C38">
        <w:t>t</w:t>
      </w:r>
      <w:r>
        <w:t>ografiju</w:t>
      </w:r>
      <w:proofErr w:type="spellEnd"/>
      <w:r>
        <w:t>.</w:t>
      </w:r>
    </w:p>
    <w:p w:rsidR="001D7A6C" w:rsidRDefault="001D7A6C">
      <w:pPr>
        <w:rPr>
          <w:rFonts w:ascii="Segoe UI" w:hAnsi="Segoe UI"/>
          <w:sz w:val="28"/>
        </w:rPr>
      </w:pPr>
      <w:r>
        <w:br w:type="page"/>
      </w:r>
    </w:p>
    <w:p w:rsidR="002F3F9F" w:rsidRPr="003D1D3D" w:rsidRDefault="00351786" w:rsidP="006740B1">
      <w:pPr>
        <w:pStyle w:val="Podnaslov2"/>
        <w:numPr>
          <w:ilvl w:val="1"/>
          <w:numId w:val="12"/>
        </w:numPr>
        <w:rPr>
          <w:b/>
          <w:color w:val="2F5496" w:themeColor="accent1" w:themeShade="BF"/>
        </w:rPr>
      </w:pPr>
      <w:bookmarkStart w:id="20" w:name="_Toc513748092"/>
      <w:proofErr w:type="spellStart"/>
      <w:r w:rsidRPr="003D1D3D">
        <w:rPr>
          <w:b/>
          <w:color w:val="2F5496" w:themeColor="accent1" w:themeShade="BF"/>
        </w:rPr>
        <w:lastRenderedPageBreak/>
        <w:t>Unapređivanje</w:t>
      </w:r>
      <w:proofErr w:type="spellEnd"/>
      <w:r w:rsidRPr="003D1D3D">
        <w:rPr>
          <w:b/>
          <w:color w:val="2F5496" w:themeColor="accent1" w:themeShade="BF"/>
        </w:rPr>
        <w:t xml:space="preserve"> u </w:t>
      </w:r>
      <w:proofErr w:type="spellStart"/>
      <w:r w:rsidRPr="003D1D3D">
        <w:rPr>
          <w:b/>
          <w:color w:val="2F5496" w:themeColor="accent1" w:themeShade="BF"/>
        </w:rPr>
        <w:t>privilegovanog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0"/>
      <w:proofErr w:type="spellEnd"/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1" w:name="_Toc513748093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.1 </w:t>
      </w:r>
      <w:proofErr w:type="spellStart"/>
      <w:r w:rsidR="00351786" w:rsidRPr="003D1D3D">
        <w:rPr>
          <w:b/>
          <w:color w:val="2F5496" w:themeColor="accent1" w:themeShade="BF"/>
        </w:rPr>
        <w:t>Automatski</w:t>
      </w:r>
      <w:bookmarkEnd w:id="21"/>
      <w:proofErr w:type="spellEnd"/>
    </w:p>
    <w:p w:rsidR="00351786" w:rsidRDefault="001D7A6C" w:rsidP="00794F3F">
      <w:pPr>
        <w:pStyle w:val="Tekst"/>
        <w:ind w:left="1980"/>
      </w:pPr>
      <w:proofErr w:type="spellStart"/>
      <w:r>
        <w:t>Odvija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utiscima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51786" w:rsidRPr="003D1D3D" w:rsidRDefault="006740B1" w:rsidP="000A0468">
      <w:pPr>
        <w:pStyle w:val="Podnaslov3"/>
        <w:ind w:left="2160"/>
        <w:rPr>
          <w:b/>
          <w:color w:val="2F5496" w:themeColor="accent1" w:themeShade="BF"/>
        </w:rPr>
      </w:pPr>
      <w:bookmarkStart w:id="22" w:name="_Toc513748094"/>
      <w:proofErr w:type="gramStart"/>
      <w:r w:rsidRPr="003D1D3D">
        <w:rPr>
          <w:b/>
          <w:color w:val="2F5496" w:themeColor="accent1" w:themeShade="BF"/>
        </w:rPr>
        <w:t>5.6</w:t>
      </w:r>
      <w:r w:rsidR="000A0468" w:rsidRPr="003D1D3D">
        <w:rPr>
          <w:b/>
          <w:color w:val="2F5496" w:themeColor="accent1" w:themeShade="BF"/>
        </w:rPr>
        <w:t xml:space="preserve">.2 </w:t>
      </w:r>
      <w:r w:rsidR="00351786" w:rsidRPr="003D1D3D">
        <w:rPr>
          <w:b/>
          <w:color w:val="2F5496" w:themeColor="accent1" w:themeShade="BF"/>
        </w:rPr>
        <w:t>Od</w:t>
      </w:r>
      <w:proofErr w:type="gram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strane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1D7A6C" w:rsidRPr="003D1D3D">
        <w:rPr>
          <w:b/>
          <w:color w:val="2F5496" w:themeColor="accent1" w:themeShade="BF"/>
        </w:rPr>
        <w:t>administrator</w:t>
      </w:r>
      <w:r w:rsidR="000A0468" w:rsidRPr="003D1D3D">
        <w:rPr>
          <w:b/>
          <w:color w:val="2F5496" w:themeColor="accent1" w:themeShade="BF"/>
        </w:rPr>
        <w:t>a</w:t>
      </w:r>
      <w:bookmarkEnd w:id="22"/>
      <w:proofErr w:type="spellEnd"/>
    </w:p>
    <w:p w:rsidR="001D7A6C" w:rsidRDefault="001D7A6C" w:rsidP="00794F3F">
      <w:pPr>
        <w:pStyle w:val="Tekst"/>
        <w:ind w:left="1950"/>
        <w:jc w:val="left"/>
      </w:pPr>
      <w:r>
        <w:t xml:space="preserve">Administrator </w:t>
      </w:r>
      <w:proofErr w:type="spellStart"/>
      <w:r>
        <w:t>proglašava</w:t>
      </w:r>
      <w:proofErr w:type="spellEnd"/>
      <w:r>
        <w:t xml:space="preserve"> </w:t>
      </w:r>
      <w:proofErr w:type="spellStart"/>
      <w:r>
        <w:t>registrova</w:t>
      </w:r>
      <w:r w:rsidR="00AE5502">
        <w:t>nog</w:t>
      </w:r>
      <w:proofErr w:type="spellEnd"/>
      <w:r w:rsidR="00AE5502">
        <w:t xml:space="preserve"> </w:t>
      </w:r>
      <w:proofErr w:type="spellStart"/>
      <w:r w:rsidR="00AE5502">
        <w:t>korisnika</w:t>
      </w:r>
      <w:proofErr w:type="spellEnd"/>
      <w:r w:rsidR="00AE5502">
        <w:t xml:space="preserve"> </w:t>
      </w:r>
      <w:proofErr w:type="spellStart"/>
      <w:r w:rsidR="00AE5502">
        <w:t>za</w:t>
      </w:r>
      <w:proofErr w:type="spellEnd"/>
      <w:r w:rsidR="00AE5502">
        <w:t xml:space="preserve"> </w:t>
      </w:r>
      <w:proofErr w:type="spellStart"/>
      <w:r w:rsidR="00AE5502">
        <w:t>privilegovanog</w:t>
      </w:r>
      <w:proofErr w:type="spellEnd"/>
      <w:r w:rsidR="00AE5502">
        <w:t xml:space="preserve"> </w:t>
      </w:r>
      <w:proofErr w:type="spellStart"/>
      <w:r>
        <w:t>korisnika</w:t>
      </w:r>
      <w:proofErr w:type="spellEnd"/>
      <w:r>
        <w:t>.</w:t>
      </w:r>
    </w:p>
    <w:p w:rsidR="00351786" w:rsidRPr="003D1D3D" w:rsidRDefault="00351786" w:rsidP="006740B1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3" w:name="_Toc513748095"/>
      <w:proofErr w:type="spellStart"/>
      <w:r w:rsidRPr="003D1D3D">
        <w:rPr>
          <w:b/>
          <w:color w:val="2F5496" w:themeColor="accent1" w:themeShade="BF"/>
        </w:rPr>
        <w:t>Brisanje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korisnika</w:t>
      </w:r>
      <w:bookmarkEnd w:id="23"/>
      <w:proofErr w:type="spellEnd"/>
    </w:p>
    <w:p w:rsidR="00351786" w:rsidRDefault="00351786" w:rsidP="001D7A6C">
      <w:pPr>
        <w:pStyle w:val="Tekst"/>
        <w:jc w:val="left"/>
      </w:pPr>
      <w:r>
        <w:tab/>
      </w:r>
      <w:r>
        <w:tab/>
      </w:r>
      <w:r w:rsidR="000845ED">
        <w:t>A</w:t>
      </w:r>
      <w:r>
        <w:t xml:space="preserve">dministrator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4" w:name="_Toc513748096"/>
      <w:proofErr w:type="spellStart"/>
      <w:r>
        <w:rPr>
          <w:b/>
          <w:color w:val="2F5496" w:themeColor="accent1" w:themeShade="BF"/>
        </w:rPr>
        <w:t>Dodavanje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4"/>
      <w:proofErr w:type="spellEnd"/>
    </w:p>
    <w:p w:rsidR="000845ED" w:rsidRDefault="000845ED" w:rsidP="00794F3F">
      <w:pPr>
        <w:pStyle w:val="Tekst"/>
        <w:ind w:left="1440"/>
        <w:rPr>
          <w:b/>
          <w:color w:val="2F5496" w:themeColor="accent1" w:themeShade="BF"/>
        </w:rPr>
      </w:pP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  </w:t>
      </w:r>
      <w:proofErr w:type="spellStart"/>
      <w:r>
        <w:t>destinaciju</w:t>
      </w:r>
      <w:proofErr w:type="spellEnd"/>
      <w:r>
        <w:t>.</w:t>
      </w:r>
    </w:p>
    <w:p w:rsidR="000845E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5" w:name="_Toc513748097"/>
      <w:proofErr w:type="spellStart"/>
      <w:r>
        <w:rPr>
          <w:b/>
          <w:color w:val="2F5496" w:themeColor="accent1" w:themeShade="BF"/>
        </w:rPr>
        <w:t>Odobravanje</w:t>
      </w:r>
      <w:proofErr w:type="spellEnd"/>
      <w:r>
        <w:rPr>
          <w:b/>
          <w:color w:val="2F5496" w:themeColor="accent1" w:themeShade="BF"/>
        </w:rPr>
        <w:t>/</w:t>
      </w:r>
      <w:proofErr w:type="spellStart"/>
      <w:r>
        <w:rPr>
          <w:b/>
          <w:color w:val="2F5496" w:themeColor="accent1" w:themeShade="BF"/>
        </w:rPr>
        <w:t>odbijanje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predloga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novu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destinaciju</w:t>
      </w:r>
      <w:bookmarkEnd w:id="25"/>
      <w:proofErr w:type="spellEnd"/>
    </w:p>
    <w:p w:rsidR="00794F3F" w:rsidRDefault="00794F3F" w:rsidP="00794F3F">
      <w:pPr>
        <w:pStyle w:val="Tekst"/>
        <w:ind w:left="1440"/>
      </w:pPr>
      <w:r>
        <w:t xml:space="preserve">Administrator </w:t>
      </w:r>
      <w:proofErr w:type="spellStart"/>
      <w:r>
        <w:t>može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procene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destinacije</w:t>
      </w:r>
      <w:proofErr w:type="spellEnd"/>
    </w:p>
    <w:p w:rsidR="000845ED" w:rsidRPr="003D1D3D" w:rsidRDefault="000845ED" w:rsidP="000845ED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6" w:name="_Toc513748098"/>
      <w:proofErr w:type="spellStart"/>
      <w:r>
        <w:rPr>
          <w:b/>
          <w:color w:val="2F5496" w:themeColor="accent1" w:themeShade="BF"/>
        </w:rPr>
        <w:t>Brisanje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uvredljivih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ili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nekoretnih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utisaka</w:t>
      </w:r>
      <w:bookmarkEnd w:id="26"/>
      <w:proofErr w:type="spellEnd"/>
    </w:p>
    <w:p w:rsidR="000845ED" w:rsidRDefault="00794F3F" w:rsidP="00794F3F">
      <w:pPr>
        <w:pStyle w:val="Tekst"/>
        <w:ind w:left="1440"/>
        <w:jc w:val="left"/>
      </w:pPr>
      <w:r>
        <w:t xml:space="preserve">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privilegovani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korektan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loših</w:t>
      </w:r>
      <w:proofErr w:type="spellEnd"/>
      <w:r>
        <w:t xml:space="preserve"> </w:t>
      </w:r>
      <w:proofErr w:type="spellStart"/>
      <w:r>
        <w:t>ocena</w:t>
      </w:r>
      <w:proofErr w:type="spellEnd"/>
      <w:r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27" w:name="_Toc513748099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utisaka</w:t>
      </w:r>
      <w:bookmarkEnd w:id="27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utisaka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3"/>
        <w:numPr>
          <w:ilvl w:val="2"/>
          <w:numId w:val="11"/>
        </w:numPr>
        <w:rPr>
          <w:b/>
          <w:color w:val="2F5496" w:themeColor="accent1" w:themeShade="BF"/>
        </w:rPr>
      </w:pPr>
      <w:bookmarkStart w:id="28" w:name="_Toc513748100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slika</w:t>
      </w:r>
      <w:bookmarkEnd w:id="28"/>
      <w:proofErr w:type="spellEnd"/>
    </w:p>
    <w:p w:rsidR="000845ED" w:rsidRDefault="00874995" w:rsidP="00035A87">
      <w:pPr>
        <w:pStyle w:val="Tekst"/>
        <w:ind w:left="2160"/>
      </w:pPr>
      <w:proofErr w:type="spellStart"/>
      <w:r w:rsidRPr="00874995">
        <w:t>Tako</w:t>
      </w:r>
      <w:r>
        <w:t>đ</w:t>
      </w:r>
      <w:r w:rsidRPr="00874995">
        <w:t>e</w:t>
      </w:r>
      <w:proofErr w:type="spellEnd"/>
      <w:r w:rsidRPr="00874995">
        <w:t xml:space="preserve"> </w:t>
      </w: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Pr="00874995">
        <w:t>slika</w:t>
      </w:r>
      <w:proofErr w:type="spellEnd"/>
      <w:r w:rsidRPr="00874995">
        <w:t xml:space="preserve"> </w:t>
      </w:r>
      <w:proofErr w:type="spellStart"/>
      <w:r w:rsidRPr="00874995">
        <w:t>postavljenih</w:t>
      </w:r>
      <w:proofErr w:type="spellEnd"/>
      <w:r w:rsidRPr="00874995">
        <w:t xml:space="preserve"> </w:t>
      </w:r>
      <w:proofErr w:type="spellStart"/>
      <w:proofErr w:type="gramStart"/>
      <w:r w:rsidRPr="00874995">
        <w:t>od</w:t>
      </w:r>
      <w:proofErr w:type="spellEnd"/>
      <w:proofErr w:type="gramEnd"/>
      <w:r w:rsidRPr="00874995">
        <w:t xml:space="preserve"> </w:t>
      </w:r>
      <w:proofErr w:type="spellStart"/>
      <w:r w:rsidRPr="00874995">
        <w:t>strane</w:t>
      </w:r>
      <w:proofErr w:type="spellEnd"/>
      <w:r w:rsidRPr="00874995">
        <w:t xml:space="preserve"> </w:t>
      </w:r>
      <w:proofErr w:type="spellStart"/>
      <w:r w:rsidRPr="00874995">
        <w:t>drugi</w:t>
      </w:r>
      <w:r>
        <w:t>h</w:t>
      </w:r>
      <w:proofErr w:type="spellEnd"/>
      <w:r w:rsidRPr="00874995">
        <w:t xml:space="preserve"> </w:t>
      </w:r>
      <w:proofErr w:type="spellStart"/>
      <w:r w:rsidRPr="00874995">
        <w:t>korisnika</w:t>
      </w:r>
      <w:proofErr w:type="spellEnd"/>
      <w:r w:rsidRPr="00874995">
        <w:t>.</w:t>
      </w:r>
    </w:p>
    <w:p w:rsidR="00874995" w:rsidRPr="00874995" w:rsidRDefault="00874995" w:rsidP="00874995">
      <w:pPr>
        <w:pStyle w:val="Podnaslov2"/>
        <w:numPr>
          <w:ilvl w:val="1"/>
          <w:numId w:val="11"/>
        </w:numPr>
        <w:rPr>
          <w:b/>
          <w:color w:val="1F4E79" w:themeColor="accent5" w:themeShade="80"/>
        </w:rPr>
      </w:pPr>
      <w:bookmarkStart w:id="29" w:name="_Toc513748101"/>
      <w:proofErr w:type="spellStart"/>
      <w:r w:rsidRPr="00874995">
        <w:rPr>
          <w:b/>
          <w:color w:val="2F5496" w:themeColor="accent1" w:themeShade="BF"/>
        </w:rPr>
        <w:lastRenderedPageBreak/>
        <w:t>Pretraga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destinacija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na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Pr="00874995">
        <w:rPr>
          <w:b/>
          <w:color w:val="2F5496" w:themeColor="accent1" w:themeShade="BF"/>
        </w:rPr>
        <w:t>mapi</w:t>
      </w:r>
      <w:bookmarkEnd w:id="29"/>
      <w:proofErr w:type="spellEnd"/>
    </w:p>
    <w:p w:rsidR="001D7A6C" w:rsidRDefault="00874995" w:rsidP="00874995">
      <w:pPr>
        <w:pStyle w:val="Tekst"/>
        <w:ind w:left="1440"/>
      </w:pPr>
      <w:proofErr w:type="spellStart"/>
      <w:r w:rsidRPr="00874995">
        <w:t>Bilo</w:t>
      </w:r>
      <w:proofErr w:type="spellEnd"/>
      <w:r w:rsidRPr="00874995">
        <w:t xml:space="preserve"> </w:t>
      </w:r>
      <w:proofErr w:type="spellStart"/>
      <w:r w:rsidRPr="00874995">
        <w:t>koji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pretrage</w:t>
      </w:r>
      <w:proofErr w:type="spellEnd"/>
      <w:r w:rsidRPr="00874995">
        <w:t xml:space="preserve"> </w:t>
      </w:r>
      <w:proofErr w:type="spellStart"/>
      <w:r w:rsidRPr="00874995">
        <w:t>mape</w:t>
      </w:r>
      <w:proofErr w:type="spellEnd"/>
      <w:r w:rsidRPr="00874995">
        <w:t xml:space="preserve"> </w:t>
      </w:r>
      <w:proofErr w:type="spellStart"/>
      <w:r w:rsidRPr="00874995">
        <w:t>i</w:t>
      </w:r>
      <w:proofErr w:type="spellEnd"/>
      <w:r w:rsidRPr="00874995">
        <w:t xml:space="preserve"> </w:t>
      </w:r>
      <w:proofErr w:type="spellStart"/>
      <w:r w:rsidRPr="00874995">
        <w:t>tra</w:t>
      </w:r>
      <w:r>
        <w:t>ž</w:t>
      </w:r>
      <w:r w:rsidRPr="00874995">
        <w:t>enje</w:t>
      </w:r>
      <w:proofErr w:type="spellEnd"/>
      <w:r w:rsidRPr="00874995">
        <w:t xml:space="preserve"> </w:t>
      </w:r>
      <w:proofErr w:type="spellStart"/>
      <w:r>
        <w:t>ž</w:t>
      </w:r>
      <w:r w:rsidRPr="00874995">
        <w:t>eljene</w:t>
      </w:r>
      <w:proofErr w:type="spellEnd"/>
      <w:r w:rsidRPr="00874995">
        <w:t xml:space="preserve"> </w:t>
      </w:r>
      <w:proofErr w:type="spellStart"/>
      <w:r w:rsidRPr="00874995">
        <w:t>destinacije</w:t>
      </w:r>
      <w:proofErr w:type="spellEnd"/>
      <w:r w:rsidRPr="00874995">
        <w:t>.</w:t>
      </w:r>
    </w:p>
    <w:p w:rsidR="0055391B" w:rsidRDefault="0055391B" w:rsidP="00874995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0" w:name="_Toc513748102"/>
      <w:proofErr w:type="spellStart"/>
      <w:r>
        <w:rPr>
          <w:b/>
          <w:color w:val="2F5496" w:themeColor="accent1" w:themeShade="BF"/>
        </w:rPr>
        <w:t>Pretraga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0"/>
      <w:proofErr w:type="spellEnd"/>
    </w:p>
    <w:p w:rsidR="0055391B" w:rsidRDefault="004454C9" w:rsidP="0055391B">
      <w:pPr>
        <w:pStyle w:val="Tekst"/>
        <w:ind w:left="1440"/>
      </w:pPr>
      <w:proofErr w:type="spell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DA109E">
        <w:t>pretrage</w:t>
      </w:r>
      <w:proofErr w:type="spellEnd"/>
      <w:r w:rsidR="00DA109E">
        <w:t xml:space="preserve"> </w:t>
      </w:r>
      <w:proofErr w:type="spellStart"/>
      <w:r w:rsidR="00DA109E">
        <w:t>drugih</w:t>
      </w:r>
      <w:proofErr w:type="spellEnd"/>
      <w:r w:rsidR="00DA109E">
        <w:t xml:space="preserve"> </w:t>
      </w:r>
      <w:proofErr w:type="spellStart"/>
      <w:r w:rsidR="00DA109E">
        <w:t>korisnika</w:t>
      </w:r>
      <w:proofErr w:type="spellEnd"/>
      <w:r w:rsidR="00DA109E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1" w:name="_Toc513748103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korisnika</w:t>
      </w:r>
      <w:bookmarkEnd w:id="31"/>
      <w:proofErr w:type="spellEnd"/>
    </w:p>
    <w:p w:rsidR="0055391B" w:rsidRPr="00874995" w:rsidRDefault="004454C9" w:rsidP="0055391B">
      <w:pPr>
        <w:pStyle w:val="Tekst"/>
        <w:ind w:left="1440"/>
      </w:pPr>
      <w:proofErr w:type="spellStart"/>
      <w:r>
        <w:t>Korisnik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 w:rsidR="0055391B" w:rsidRPr="00874995">
        <w:t>pregleda</w:t>
      </w:r>
      <w:proofErr w:type="spellEnd"/>
      <w:r w:rsidR="0055391B" w:rsidRPr="00874995">
        <w:t xml:space="preserve"> </w:t>
      </w:r>
      <w:proofErr w:type="spellStart"/>
      <w:r w:rsidR="00CC5411">
        <w:t>profila</w:t>
      </w:r>
      <w:proofErr w:type="spellEnd"/>
      <w:r w:rsidR="00CC5411">
        <w:t xml:space="preserve"> </w:t>
      </w:r>
      <w:proofErr w:type="spellStart"/>
      <w:r w:rsidR="00CC5411">
        <w:t>drugih</w:t>
      </w:r>
      <w:proofErr w:type="spellEnd"/>
      <w:r w:rsidR="00CC5411">
        <w:t xml:space="preserve"> </w:t>
      </w:r>
      <w:proofErr w:type="spellStart"/>
      <w:r w:rsidR="00CC5411">
        <w:t>korisnika</w:t>
      </w:r>
      <w:proofErr w:type="spellEnd"/>
      <w:r w:rsidR="00CC5411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55391B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2" w:name="_Toc513748104"/>
      <w:proofErr w:type="spellStart"/>
      <w:r w:rsidRPr="00874995">
        <w:rPr>
          <w:b/>
          <w:color w:val="2F5496" w:themeColor="accent1" w:themeShade="BF"/>
        </w:rPr>
        <w:t>Pregled</w:t>
      </w:r>
      <w:proofErr w:type="spellEnd"/>
      <w:r w:rsidRPr="00874995">
        <w:rPr>
          <w:b/>
          <w:color w:val="2F5496" w:themeColor="accent1" w:themeShade="BF"/>
        </w:rPr>
        <w:t xml:space="preserve"> </w:t>
      </w:r>
      <w:proofErr w:type="spellStart"/>
      <w:r w:rsidR="00CC5411">
        <w:rPr>
          <w:b/>
          <w:color w:val="2F5496" w:themeColor="accent1" w:themeShade="BF"/>
        </w:rPr>
        <w:t>statistike</w:t>
      </w:r>
      <w:bookmarkEnd w:id="32"/>
      <w:proofErr w:type="spellEnd"/>
    </w:p>
    <w:p w:rsidR="0055391B" w:rsidRPr="00874995" w:rsidRDefault="0055391B" w:rsidP="0055391B">
      <w:pPr>
        <w:pStyle w:val="Tekst"/>
        <w:ind w:left="1440"/>
      </w:pPr>
      <w:proofErr w:type="spellStart"/>
      <w:r w:rsidRPr="00874995">
        <w:t>Svaki</w:t>
      </w:r>
      <w:proofErr w:type="spellEnd"/>
      <w:r w:rsidRPr="00874995">
        <w:t xml:space="preserve"> </w:t>
      </w:r>
      <w:proofErr w:type="spellStart"/>
      <w:r w:rsidRPr="00874995">
        <w:t>korisnik</w:t>
      </w:r>
      <w:proofErr w:type="spellEnd"/>
      <w:r w:rsidRPr="00874995">
        <w:t xml:space="preserve"> </w:t>
      </w:r>
      <w:proofErr w:type="spellStart"/>
      <w:r w:rsidRPr="00874995">
        <w:t>ima</w:t>
      </w:r>
      <w:proofErr w:type="spellEnd"/>
      <w:r w:rsidRPr="00874995">
        <w:t xml:space="preserve"> </w:t>
      </w:r>
      <w:proofErr w:type="spellStart"/>
      <w:r w:rsidRPr="00874995">
        <w:t>mogu</w:t>
      </w:r>
      <w:r>
        <w:t>ć</w:t>
      </w:r>
      <w:r w:rsidRPr="00874995">
        <w:t>nost</w:t>
      </w:r>
      <w:proofErr w:type="spellEnd"/>
      <w:r w:rsidRPr="00874995">
        <w:t xml:space="preserve"> </w:t>
      </w:r>
      <w:proofErr w:type="spellStart"/>
      <w:r w:rsidRPr="00874995">
        <w:t>pregleda</w:t>
      </w:r>
      <w:proofErr w:type="spellEnd"/>
      <w:r w:rsidRPr="00874995">
        <w:t xml:space="preserve"> </w:t>
      </w:r>
      <w:proofErr w:type="spellStart"/>
      <w:r w:rsidR="002C44DA">
        <w:t>statistike</w:t>
      </w:r>
      <w:proofErr w:type="spellEnd"/>
      <w:r w:rsidR="002C44DA">
        <w:t xml:space="preserve"> </w:t>
      </w:r>
      <w:proofErr w:type="spellStart"/>
      <w:r w:rsidR="002C44DA">
        <w:t>stranice</w:t>
      </w:r>
      <w:proofErr w:type="spellEnd"/>
      <w:r w:rsidR="002C44DA">
        <w:t>.</w:t>
      </w:r>
    </w:p>
    <w:p w:rsidR="0055391B" w:rsidRDefault="0055391B" w:rsidP="0055391B">
      <w:pPr>
        <w:pStyle w:val="Tekst"/>
        <w:ind w:left="1440"/>
      </w:pPr>
    </w:p>
    <w:p w:rsidR="0055391B" w:rsidRPr="00874995" w:rsidRDefault="00CC5411" w:rsidP="0055391B">
      <w:pPr>
        <w:pStyle w:val="Podnaslov2"/>
        <w:numPr>
          <w:ilvl w:val="1"/>
          <w:numId w:val="11"/>
        </w:numPr>
        <w:rPr>
          <w:b/>
          <w:color w:val="2F5496" w:themeColor="accent1" w:themeShade="BF"/>
        </w:rPr>
      </w:pPr>
      <w:bookmarkStart w:id="33" w:name="_Toc513748105"/>
      <w:proofErr w:type="spellStart"/>
      <w:r>
        <w:rPr>
          <w:b/>
          <w:color w:val="2F5496" w:themeColor="accent1" w:themeShade="BF"/>
        </w:rPr>
        <w:t>Odjavljivanje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33"/>
      <w:proofErr w:type="spellEnd"/>
    </w:p>
    <w:p w:rsidR="0055391B" w:rsidRPr="00874995" w:rsidRDefault="0024072C" w:rsidP="0055391B">
      <w:pPr>
        <w:pStyle w:val="Tekst"/>
        <w:ind w:left="1440"/>
      </w:pPr>
      <w:proofErr w:type="spellStart"/>
      <w:r>
        <w:t>K</w:t>
      </w:r>
      <w:r w:rsidR="0055391B" w:rsidRPr="00874995">
        <w:t>orisnik</w:t>
      </w:r>
      <w:proofErr w:type="spellEnd"/>
      <w:r w:rsidR="0055391B" w:rsidRPr="00874995">
        <w:t xml:space="preserve"> </w:t>
      </w:r>
      <w:proofErr w:type="spellStart"/>
      <w:r w:rsidR="0055391B" w:rsidRPr="00874995">
        <w:t>ima</w:t>
      </w:r>
      <w:proofErr w:type="spellEnd"/>
      <w:r w:rsidR="0055391B" w:rsidRPr="00874995">
        <w:t xml:space="preserve"> </w:t>
      </w:r>
      <w:proofErr w:type="spellStart"/>
      <w:r w:rsidR="0055391B" w:rsidRPr="00874995">
        <w:t>mogu</w:t>
      </w:r>
      <w:r w:rsidR="0055391B">
        <w:t>ć</w:t>
      </w:r>
      <w:r w:rsidR="0055391B" w:rsidRPr="00874995">
        <w:t>nost</w:t>
      </w:r>
      <w:proofErr w:type="spellEnd"/>
      <w:r w:rsidR="0055391B" w:rsidRPr="00874995">
        <w:t xml:space="preserve"> </w:t>
      </w:r>
      <w:proofErr w:type="spellStart"/>
      <w:r>
        <w:t>odjavljivanja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55391B" w:rsidRPr="00874995" w:rsidRDefault="0055391B" w:rsidP="0055391B">
      <w:pPr>
        <w:pStyle w:val="Tekst"/>
        <w:ind w:left="1440"/>
      </w:pPr>
    </w:p>
    <w:p w:rsidR="0055391B" w:rsidRPr="00FB5E93" w:rsidRDefault="0055391B" w:rsidP="00874995">
      <w:pPr>
        <w:pStyle w:val="Tekst"/>
        <w:ind w:left="1440"/>
      </w:pPr>
    </w:p>
    <w:p w:rsidR="00AB1A1E" w:rsidRPr="003D1D3D" w:rsidRDefault="00351786" w:rsidP="001D7A6C">
      <w:pPr>
        <w:pStyle w:val="Podnaslov1"/>
        <w:rPr>
          <w:b/>
          <w:color w:val="2F5496" w:themeColor="accent1" w:themeShade="BF"/>
        </w:rPr>
      </w:pPr>
      <w:bookmarkStart w:id="34" w:name="_Toc513748106"/>
      <w:proofErr w:type="spellStart"/>
      <w:r w:rsidRPr="003D1D3D">
        <w:rPr>
          <w:b/>
          <w:color w:val="2F5496" w:themeColor="accent1" w:themeShade="BF"/>
        </w:rPr>
        <w:t>Kvalitet</w:t>
      </w:r>
      <w:bookmarkEnd w:id="34"/>
      <w:proofErr w:type="spellEnd"/>
    </w:p>
    <w:p w:rsidR="00EF7F59" w:rsidRDefault="00351786" w:rsidP="00EF7F59">
      <w:pPr>
        <w:pStyle w:val="Tekst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uslediće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</w:t>
      </w:r>
      <w:r w:rsidR="00FB5E93">
        <w:t>arantovati</w:t>
      </w:r>
      <w:proofErr w:type="spellEnd"/>
      <w:r w:rsidR="00FB5E93">
        <w:t xml:space="preserve"> da </w:t>
      </w:r>
      <w:proofErr w:type="spellStart"/>
      <w:proofErr w:type="gramStart"/>
      <w:r w:rsidR="00FB5E93">
        <w:t>će</w:t>
      </w:r>
      <w:proofErr w:type="spellEnd"/>
      <w:proofErr w:type="gramEnd"/>
      <w:r w:rsidR="00FB5E93">
        <w:t xml:space="preserve"> </w:t>
      </w:r>
      <w:proofErr w:type="spellStart"/>
      <w:r w:rsidR="00FB5E93">
        <w:t>brzina</w:t>
      </w:r>
      <w:proofErr w:type="spellEnd"/>
      <w:r w:rsidR="00FB5E93">
        <w:t xml:space="preserve"> </w:t>
      </w:r>
      <w:proofErr w:type="spellStart"/>
      <w:r w:rsidR="00FB5E93">
        <w:t>odziva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>
        <w:t xml:space="preserve">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zavidnom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odbranu</w:t>
      </w:r>
      <w:proofErr w:type="spellEnd"/>
      <w:r>
        <w:t xml:space="preserve"> od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malicioznog</w:t>
      </w:r>
      <w:proofErr w:type="spellEnd"/>
      <w:r>
        <w:t xml:space="preserve"> SQL </w:t>
      </w:r>
      <w:proofErr w:type="spellStart"/>
      <w:r>
        <w:t>koda</w:t>
      </w:r>
      <w:proofErr w:type="spellEnd"/>
      <w:r>
        <w:t>.</w:t>
      </w:r>
    </w:p>
    <w:p w:rsidR="00EF7F59" w:rsidRDefault="00EF7F59" w:rsidP="00EF7F59">
      <w:pPr>
        <w:pStyle w:val="Tekst"/>
        <w:ind w:left="360"/>
      </w:pPr>
      <w:proofErr w:type="spellStart"/>
      <w:r>
        <w:t>Za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odgovorni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DinningPhilosphers</w:t>
      </w:r>
      <w:proofErr w:type="spellEnd"/>
      <w:r>
        <w:t>.</w:t>
      </w:r>
    </w:p>
    <w:p w:rsidR="00351786" w:rsidRPr="003D1D3D" w:rsidRDefault="000A0468" w:rsidP="001D7A6C">
      <w:pPr>
        <w:pStyle w:val="Podnaslov1"/>
        <w:rPr>
          <w:b/>
          <w:color w:val="2F5496" w:themeColor="accent1" w:themeShade="BF"/>
        </w:rPr>
      </w:pPr>
      <w:bookmarkStart w:id="35" w:name="_Toc513748107"/>
      <w:proofErr w:type="spellStart"/>
      <w:r w:rsidRPr="003D1D3D">
        <w:rPr>
          <w:b/>
          <w:color w:val="2F5496" w:themeColor="accent1" w:themeShade="BF"/>
        </w:rPr>
        <w:lastRenderedPageBreak/>
        <w:t>Pretpostavke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="00351786" w:rsidRPr="003D1D3D">
        <w:rPr>
          <w:b/>
          <w:color w:val="2F5496" w:themeColor="accent1" w:themeShade="BF"/>
        </w:rPr>
        <w:t xml:space="preserve"> </w:t>
      </w:r>
      <w:proofErr w:type="spellStart"/>
      <w:r w:rsidR="00351786" w:rsidRPr="003D1D3D">
        <w:rPr>
          <w:b/>
          <w:color w:val="2F5496" w:themeColor="accent1" w:themeShade="BF"/>
        </w:rPr>
        <w:t>ograničenja</w:t>
      </w:r>
      <w:bookmarkEnd w:id="35"/>
      <w:proofErr w:type="spellEnd"/>
    </w:p>
    <w:p w:rsidR="00351786" w:rsidRPr="003D1D3D" w:rsidRDefault="00351786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6" w:name="_Toc513748108"/>
      <w:proofErr w:type="spellStart"/>
      <w:r w:rsidRPr="003D1D3D">
        <w:rPr>
          <w:b/>
          <w:color w:val="2F5496" w:themeColor="accent1" w:themeShade="BF"/>
        </w:rPr>
        <w:t>Gubitak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podataka</w:t>
      </w:r>
      <w:bookmarkEnd w:id="36"/>
      <w:proofErr w:type="spellEnd"/>
    </w:p>
    <w:p w:rsidR="00351786" w:rsidRDefault="00685281" w:rsidP="001D7A6C">
      <w:pPr>
        <w:pStyle w:val="Tekst"/>
        <w:ind w:left="144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zaboravi</w:t>
      </w:r>
      <w:proofErr w:type="spellEnd"/>
      <w:r>
        <w:t xml:space="preserve"> </w:t>
      </w:r>
      <w:proofErr w:type="spellStart"/>
      <w:r>
        <w:t>nadimak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šifru</w:t>
      </w:r>
      <w:proofErr w:type="spellEnd"/>
      <w:r>
        <w:t xml:space="preserve">,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povrati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:rsidR="00685281" w:rsidRPr="003D1D3D" w:rsidRDefault="00685281" w:rsidP="000A0468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7" w:name="_Toc513748109"/>
      <w:proofErr w:type="spellStart"/>
      <w:r w:rsidRPr="003D1D3D">
        <w:rPr>
          <w:b/>
          <w:color w:val="2F5496" w:themeColor="accent1" w:themeShade="BF"/>
        </w:rPr>
        <w:t>Ocenjivanje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utisaka</w:t>
      </w:r>
      <w:bookmarkEnd w:id="37"/>
      <w:proofErr w:type="spellEnd"/>
    </w:p>
    <w:p w:rsidR="00685281" w:rsidRDefault="00685281" w:rsidP="006C0261">
      <w:pPr>
        <w:pStyle w:val="Tekst"/>
        <w:ind w:left="720" w:firstLine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oceni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>.</w:t>
      </w:r>
    </w:p>
    <w:p w:rsidR="00874995" w:rsidRPr="00035A87" w:rsidRDefault="00874995" w:rsidP="00035A87">
      <w:pPr>
        <w:pStyle w:val="Podnaslov2"/>
        <w:numPr>
          <w:ilvl w:val="1"/>
          <w:numId w:val="4"/>
        </w:numPr>
        <w:rPr>
          <w:b/>
          <w:color w:val="2F5496" w:themeColor="accent1" w:themeShade="BF"/>
        </w:rPr>
      </w:pPr>
      <w:bookmarkStart w:id="38" w:name="_Toc513748110"/>
      <w:proofErr w:type="spellStart"/>
      <w:r w:rsidRPr="00035A87">
        <w:rPr>
          <w:b/>
          <w:color w:val="2F5496" w:themeColor="accent1" w:themeShade="BF"/>
        </w:rPr>
        <w:t>Nemogućnost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povratka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obrisanog</w:t>
      </w:r>
      <w:proofErr w:type="spellEnd"/>
      <w:r w:rsidRPr="00035A87">
        <w:rPr>
          <w:b/>
          <w:color w:val="2F5496" w:themeColor="accent1" w:themeShade="BF"/>
        </w:rPr>
        <w:t xml:space="preserve"> </w:t>
      </w:r>
      <w:proofErr w:type="spellStart"/>
      <w:r w:rsidRPr="00035A87">
        <w:rPr>
          <w:b/>
          <w:color w:val="2F5496" w:themeColor="accent1" w:themeShade="BF"/>
        </w:rPr>
        <w:t>korisnika</w:t>
      </w:r>
      <w:bookmarkEnd w:id="38"/>
      <w:proofErr w:type="spellEnd"/>
    </w:p>
    <w:p w:rsidR="00874995" w:rsidRPr="00874995" w:rsidRDefault="00874995" w:rsidP="00874995">
      <w:pPr>
        <w:pStyle w:val="Tekst"/>
        <w:ind w:left="144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administrator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on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restaurirati</w:t>
      </w:r>
      <w:proofErr w:type="spellEnd"/>
      <w:r>
        <w:t>.</w:t>
      </w:r>
    </w:p>
    <w:p w:rsidR="00685281" w:rsidRPr="006C0261" w:rsidRDefault="006C0261" w:rsidP="00874995">
      <w:pPr>
        <w:pStyle w:val="Podnaslov3"/>
      </w:pPr>
      <w:r>
        <w:br w:type="page"/>
      </w:r>
    </w:p>
    <w:p w:rsidR="0068528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39" w:name="_Toc513748111"/>
      <w:r w:rsidRPr="003D1D3D">
        <w:rPr>
          <w:b/>
          <w:color w:val="2F5496" w:themeColor="accent1" w:themeShade="BF"/>
        </w:rPr>
        <w:lastRenderedPageBreak/>
        <w:t xml:space="preserve">Plan </w:t>
      </w:r>
      <w:proofErr w:type="spellStart"/>
      <w:r w:rsidRPr="003D1D3D">
        <w:rPr>
          <w:b/>
          <w:color w:val="2F5496" w:themeColor="accent1" w:themeShade="BF"/>
        </w:rPr>
        <w:t>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prioriteti</w:t>
      </w:r>
      <w:bookmarkEnd w:id="39"/>
      <w:proofErr w:type="spellEnd"/>
    </w:p>
    <w:p w:rsidR="00B42B26" w:rsidRDefault="00B42B26" w:rsidP="00B42B26">
      <w:pPr>
        <w:pStyle w:val="Tekst"/>
        <w:ind w:left="360"/>
      </w:pPr>
      <w:proofErr w:type="spellStart"/>
      <w:r>
        <w:t>Primarne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upotrebljivom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B42B26" w:rsidRDefault="000C1EB3" w:rsidP="00B42B26">
      <w:pPr>
        <w:pStyle w:val="Tekst"/>
        <w:numPr>
          <w:ilvl w:val="0"/>
          <w:numId w:val="13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B42B26">
        <w:t>stem</w:t>
      </w:r>
      <w:proofErr w:type="spellEnd"/>
    </w:p>
    <w:p w:rsidR="00B42B26" w:rsidRDefault="00B42B26" w:rsidP="00B42B26">
      <w:pPr>
        <w:pStyle w:val="Tekst"/>
        <w:numPr>
          <w:ilvl w:val="0"/>
          <w:numId w:val="13"/>
        </w:numPr>
      </w:pPr>
      <w:proofErr w:type="spellStart"/>
      <w:r>
        <w:t>Postavljanje</w:t>
      </w:r>
      <w:proofErr w:type="spellEnd"/>
      <w:r w:rsidR="00FB5E93">
        <w:t xml:space="preserve"> </w:t>
      </w:r>
      <w:proofErr w:type="spellStart"/>
      <w:r w:rsidR="00FB5E93">
        <w:t>i</w:t>
      </w:r>
      <w:proofErr w:type="spellEnd"/>
      <w:r w:rsidR="00FB5E93">
        <w:t xml:space="preserve"> </w:t>
      </w:r>
      <w:proofErr w:type="spellStart"/>
      <w:r w:rsidR="00FB5E93">
        <w:t>ocenjivanje</w:t>
      </w:r>
      <w:proofErr w:type="spellEnd"/>
      <w:r>
        <w:t xml:space="preserve"> </w:t>
      </w:r>
      <w:proofErr w:type="spellStart"/>
      <w:r>
        <w:t>utisaka</w:t>
      </w:r>
      <w:proofErr w:type="spellEnd"/>
    </w:p>
    <w:p w:rsidR="00B42B26" w:rsidRDefault="00B42B26" w:rsidP="00DB36B0">
      <w:pPr>
        <w:pStyle w:val="Tekst"/>
        <w:numPr>
          <w:ilvl w:val="0"/>
          <w:numId w:val="13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0845ED" w:rsidRDefault="000845ED" w:rsidP="00DB36B0">
      <w:pPr>
        <w:pStyle w:val="Tekst"/>
        <w:numPr>
          <w:ilvl w:val="0"/>
          <w:numId w:val="13"/>
        </w:numPr>
      </w:pPr>
      <w:proofErr w:type="spellStart"/>
      <w:r>
        <w:t>Obezbediti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konkretnim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:rsidR="006C0261" w:rsidRPr="003D1D3D" w:rsidRDefault="006C0261" w:rsidP="006C0261">
      <w:pPr>
        <w:pStyle w:val="Podnaslov1"/>
        <w:rPr>
          <w:b/>
          <w:color w:val="2F5496" w:themeColor="accent1" w:themeShade="BF"/>
        </w:rPr>
      </w:pPr>
      <w:bookmarkStart w:id="40" w:name="_Toc513748112"/>
      <w:proofErr w:type="spellStart"/>
      <w:r w:rsidRPr="003D1D3D">
        <w:rPr>
          <w:b/>
          <w:color w:val="2F5496" w:themeColor="accent1" w:themeShade="BF"/>
        </w:rPr>
        <w:t>Naredni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koraci</w:t>
      </w:r>
      <w:bookmarkEnd w:id="40"/>
      <w:proofErr w:type="spellEnd"/>
    </w:p>
    <w:p w:rsidR="006C0261" w:rsidRDefault="006C0261" w:rsidP="006C0261">
      <w:pPr>
        <w:pStyle w:val="Tekst"/>
        <w:ind w:left="360"/>
      </w:pPr>
      <w:proofErr w:type="spellStart"/>
      <w:r>
        <w:t>Ideja</w:t>
      </w:r>
      <w:proofErr w:type="spellEnd"/>
      <w:r>
        <w:t xml:space="preserve"> je da se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: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I </w:t>
      </w:r>
      <w:proofErr w:type="spellStart"/>
      <w:r>
        <w:t>atrakcija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zvaničnim</w:t>
      </w:r>
      <w:proofErr w:type="spellEnd"/>
      <w:r>
        <w:t xml:space="preserve"> </w:t>
      </w:r>
      <w:proofErr w:type="spellStart"/>
      <w:r>
        <w:t>sajtovima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, </w:t>
      </w:r>
      <w:proofErr w:type="spellStart"/>
      <w:r w:rsidR="00FB5E93">
        <w:t>pregledanja</w:t>
      </w:r>
      <w:proofErr w:type="spellEnd"/>
      <w:r w:rsidR="00FB5E93">
        <w:t xml:space="preserve"> </w:t>
      </w:r>
      <w:proofErr w:type="spellStart"/>
      <w:r w:rsidR="00FB5E93">
        <w:t>profila</w:t>
      </w:r>
      <w:proofErr w:type="spellEnd"/>
      <w:r w:rsidR="00FB5E93">
        <w:t xml:space="preserve"> </w:t>
      </w:r>
      <w:proofErr w:type="spellStart"/>
      <w:r w:rsidR="00FB5E93">
        <w:t>drugih</w:t>
      </w:r>
      <w:proofErr w:type="spellEnd"/>
      <w:r w:rsidR="00FB5E93">
        <w:t xml:space="preserve"> </w:t>
      </w:r>
      <w:proofErr w:type="spellStart"/>
      <w:r w:rsidR="00FB5E93">
        <w:t>korisnika</w:t>
      </w:r>
      <w:proofErr w:type="spellEnd"/>
      <w:r w:rsidR="00FB5E93">
        <w:t xml:space="preserve">, </w:t>
      </w:r>
      <w:proofErr w:type="spellStart"/>
      <w:r>
        <w:t>omogućivanje</w:t>
      </w:r>
      <w:proofErr w:type="spellEnd"/>
      <w:r>
        <w:t xml:space="preserve"> </w:t>
      </w:r>
      <w:proofErr w:type="spellStart"/>
      <w:r>
        <w:t>direktn</w:t>
      </w:r>
      <w:r w:rsidR="006740B1">
        <w:t>e</w:t>
      </w:r>
      <w:proofErr w:type="spellEnd"/>
      <w:r w:rsidR="006740B1">
        <w:t xml:space="preserve"> </w:t>
      </w:r>
      <w:proofErr w:type="spellStart"/>
      <w:r w:rsidR="006740B1">
        <w:t>komunikacije</w:t>
      </w:r>
      <w:proofErr w:type="spellEnd"/>
      <w:r w:rsidR="006740B1">
        <w:t xml:space="preserve"> </w:t>
      </w:r>
      <w:proofErr w:type="spellStart"/>
      <w:r w:rsidR="006740B1">
        <w:t>među</w:t>
      </w:r>
      <w:proofErr w:type="spellEnd"/>
      <w:r w:rsidR="006740B1">
        <w:t xml:space="preserve"> </w:t>
      </w:r>
      <w:proofErr w:type="spellStart"/>
      <w:r w:rsidR="006740B1">
        <w:t>korisnicima</w:t>
      </w:r>
      <w:proofErr w:type="spellEnd"/>
      <w:r w:rsidR="00FB5E93">
        <w:t>…</w:t>
      </w:r>
    </w:p>
    <w:p w:rsidR="00AB1A1E" w:rsidRDefault="00B42B26" w:rsidP="00FB5E93">
      <w:pPr>
        <w:pStyle w:val="Tekst"/>
        <w:ind w:left="360"/>
      </w:pPr>
      <w:r>
        <w:t xml:space="preserve">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životnog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ostati</w:t>
      </w:r>
      <w:proofErr w:type="spellEnd"/>
      <w:r>
        <w:t xml:space="preserve"> </w:t>
      </w:r>
      <w:proofErr w:type="spellStart"/>
      <w:r>
        <w:t>besplatna</w:t>
      </w:r>
      <w:proofErr w:type="spellEnd"/>
      <w:r w:rsidR="00FB5E93">
        <w:t xml:space="preserve"> </w:t>
      </w:r>
      <w:proofErr w:type="spellStart"/>
      <w:r w:rsidR="00FB5E93">
        <w:t>za</w:t>
      </w:r>
      <w:proofErr w:type="spellEnd"/>
      <w:r w:rsidR="00FB5E93">
        <w:t xml:space="preserve"> </w:t>
      </w:r>
      <w:proofErr w:type="spellStart"/>
      <w:r w:rsidR="00FB5E93">
        <w:t>svoje</w:t>
      </w:r>
      <w:proofErr w:type="spellEnd"/>
      <w:r w:rsidR="00FB5E93">
        <w:t xml:space="preserve"> </w:t>
      </w:r>
      <w:proofErr w:type="spellStart"/>
      <w:r w:rsidR="00FB5E93">
        <w:t>korisnike</w:t>
      </w:r>
      <w:proofErr w:type="spellEnd"/>
      <w:r>
        <w:t>.</w:t>
      </w: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Default="00126012" w:rsidP="00FB5E93">
      <w:pPr>
        <w:pStyle w:val="Tekst"/>
        <w:ind w:left="360"/>
      </w:pPr>
    </w:p>
    <w:p w:rsidR="00126012" w:rsidRPr="00FB5E93" w:rsidRDefault="00126012" w:rsidP="00874995">
      <w:pPr>
        <w:pStyle w:val="Tekst"/>
      </w:pPr>
    </w:p>
    <w:sectPr w:rsidR="00126012" w:rsidRPr="00FB5E93" w:rsidSect="00035A87">
      <w:headerReference w:type="default" r:id="rId9"/>
      <w:footerReference w:type="default" r:id="rId10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8C" w:rsidRDefault="00D8668C" w:rsidP="00AB1A1E">
      <w:pPr>
        <w:spacing w:after="0" w:line="240" w:lineRule="auto"/>
      </w:pPr>
      <w:r>
        <w:separator/>
      </w:r>
    </w:p>
  </w:endnote>
  <w:endnote w:type="continuationSeparator" w:id="0">
    <w:p w:rsidR="00D8668C" w:rsidRDefault="00D8668C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E6" w:rsidRDefault="006132A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5243E6"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5243E6" w:rsidRDefault="00D8668C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5243E6" w:rsidRPr="0010220B">
          <w:rPr>
            <w:b/>
            <w:i/>
          </w:rPr>
          <w:t xml:space="preserve">Page | </w:t>
        </w:r>
        <w:r w:rsidR="004A5356" w:rsidRPr="0010220B">
          <w:rPr>
            <w:b/>
            <w:i/>
          </w:rPr>
          <w:fldChar w:fldCharType="begin"/>
        </w:r>
        <w:r w:rsidR="005243E6" w:rsidRPr="0010220B">
          <w:rPr>
            <w:b/>
            <w:i/>
          </w:rPr>
          <w:instrText xml:space="preserve"> PAGE   \* MERGEFORMAT </w:instrText>
        </w:r>
        <w:r w:rsidR="004A5356" w:rsidRPr="0010220B">
          <w:rPr>
            <w:b/>
            <w:i/>
          </w:rPr>
          <w:fldChar w:fldCharType="separate"/>
        </w:r>
        <w:r w:rsidR="00D564D3">
          <w:rPr>
            <w:b/>
            <w:i/>
            <w:noProof/>
          </w:rPr>
          <w:t>6</w:t>
        </w:r>
        <w:r w:rsidR="004A5356" w:rsidRPr="0010220B">
          <w:rPr>
            <w:b/>
            <w:i/>
            <w:noProof/>
          </w:rPr>
          <w:fldChar w:fldCharType="end"/>
        </w:r>
      </w:p>
    </w:sdtContent>
  </w:sdt>
  <w:p w:rsidR="005243E6" w:rsidRDefault="00D8668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5243E6" w:rsidRPr="0010220B" w:rsidRDefault="00EF7F59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="005243E6"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8C" w:rsidRDefault="00D8668C" w:rsidP="00AB1A1E">
      <w:pPr>
        <w:spacing w:after="0" w:line="240" w:lineRule="auto"/>
      </w:pPr>
      <w:r>
        <w:separator/>
      </w:r>
    </w:p>
  </w:footnote>
  <w:footnote w:type="continuationSeparator" w:id="0">
    <w:p w:rsidR="00D8668C" w:rsidRDefault="00D8668C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E93" w:rsidRDefault="00FB5E93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5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  <w:lvlOverride w:ilvl="0">
      <w:startOverride w:val="5"/>
    </w:lvlOverride>
    <w:lvlOverride w:ilvl="1">
      <w:startOverride w:val="6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8"/>
    </w:lvlOverride>
  </w:num>
  <w:num w:numId="11">
    <w:abstractNumId w:val="4"/>
    <w:lvlOverride w:ilvl="0">
      <w:startOverride w:val="5"/>
    </w:lvlOverride>
    <w:lvlOverride w:ilvl="1">
      <w:startOverride w:val="7"/>
    </w:lvlOverride>
  </w:num>
  <w:num w:numId="12">
    <w:abstractNumId w:val="4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4"/>
  </w:num>
  <w:num w:numId="15">
    <w:abstractNumId w:val="4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35A87"/>
    <w:rsid w:val="0006504C"/>
    <w:rsid w:val="00074D29"/>
    <w:rsid w:val="000845ED"/>
    <w:rsid w:val="000A0468"/>
    <w:rsid w:val="000B400F"/>
    <w:rsid w:val="000B7EFE"/>
    <w:rsid w:val="000C1EB3"/>
    <w:rsid w:val="000F5D20"/>
    <w:rsid w:val="0010220B"/>
    <w:rsid w:val="00106F5C"/>
    <w:rsid w:val="00126012"/>
    <w:rsid w:val="001442FC"/>
    <w:rsid w:val="001D7A6C"/>
    <w:rsid w:val="0024072C"/>
    <w:rsid w:val="00246899"/>
    <w:rsid w:val="00292CB1"/>
    <w:rsid w:val="002C44DA"/>
    <w:rsid w:val="002C504F"/>
    <w:rsid w:val="002C531E"/>
    <w:rsid w:val="002C597B"/>
    <w:rsid w:val="002F3F9F"/>
    <w:rsid w:val="003023B3"/>
    <w:rsid w:val="00351786"/>
    <w:rsid w:val="003577B4"/>
    <w:rsid w:val="00374BD2"/>
    <w:rsid w:val="003D1D3D"/>
    <w:rsid w:val="003E586F"/>
    <w:rsid w:val="00426F70"/>
    <w:rsid w:val="00442172"/>
    <w:rsid w:val="004454C9"/>
    <w:rsid w:val="004A0C08"/>
    <w:rsid w:val="004A5356"/>
    <w:rsid w:val="004B1634"/>
    <w:rsid w:val="004E6116"/>
    <w:rsid w:val="004F0DB1"/>
    <w:rsid w:val="005243E6"/>
    <w:rsid w:val="00541BB8"/>
    <w:rsid w:val="0055391B"/>
    <w:rsid w:val="005B7C38"/>
    <w:rsid w:val="006132AD"/>
    <w:rsid w:val="00622065"/>
    <w:rsid w:val="006740B1"/>
    <w:rsid w:val="00684BF7"/>
    <w:rsid w:val="00685281"/>
    <w:rsid w:val="006A0519"/>
    <w:rsid w:val="006C0261"/>
    <w:rsid w:val="00794F3F"/>
    <w:rsid w:val="007B7A17"/>
    <w:rsid w:val="00821131"/>
    <w:rsid w:val="00870614"/>
    <w:rsid w:val="00874995"/>
    <w:rsid w:val="008D518B"/>
    <w:rsid w:val="00904A5F"/>
    <w:rsid w:val="00962865"/>
    <w:rsid w:val="00997799"/>
    <w:rsid w:val="009B061C"/>
    <w:rsid w:val="009C4DB5"/>
    <w:rsid w:val="009E3BCB"/>
    <w:rsid w:val="00A12F5A"/>
    <w:rsid w:val="00A95EDD"/>
    <w:rsid w:val="00AB1A1E"/>
    <w:rsid w:val="00AD6B97"/>
    <w:rsid w:val="00AD6D09"/>
    <w:rsid w:val="00AE5502"/>
    <w:rsid w:val="00B1716F"/>
    <w:rsid w:val="00B42B26"/>
    <w:rsid w:val="00B51460"/>
    <w:rsid w:val="00C72E74"/>
    <w:rsid w:val="00C97413"/>
    <w:rsid w:val="00CB5287"/>
    <w:rsid w:val="00CC5411"/>
    <w:rsid w:val="00D564D3"/>
    <w:rsid w:val="00D75FDD"/>
    <w:rsid w:val="00D8668C"/>
    <w:rsid w:val="00DA109E"/>
    <w:rsid w:val="00DA25E9"/>
    <w:rsid w:val="00DB36B0"/>
    <w:rsid w:val="00DC3F24"/>
    <w:rsid w:val="00E63330"/>
    <w:rsid w:val="00E73366"/>
    <w:rsid w:val="00E85FBB"/>
    <w:rsid w:val="00EE434F"/>
    <w:rsid w:val="00EE54B7"/>
    <w:rsid w:val="00EF7F59"/>
    <w:rsid w:val="00F26609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DF06A1D-E246-48EC-8B3C-789447AD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4CCF7-B9AE-4A7E-B5F3-1957DAD1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Admin</cp:lastModifiedBy>
  <cp:revision>15</cp:revision>
  <cp:lastPrinted>2018-03-02T00:58:00Z</cp:lastPrinted>
  <dcterms:created xsi:type="dcterms:W3CDTF">2018-03-02T00:57:00Z</dcterms:created>
  <dcterms:modified xsi:type="dcterms:W3CDTF">2018-05-10T18:39:00Z</dcterms:modified>
</cp:coreProperties>
</file>