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B0218" w14:textId="0483B294" w:rsidR="00EF2F77" w:rsidRDefault="00BF2D15" w:rsidP="00F447A6">
      <w:pPr>
        <w:tabs>
          <w:tab w:val="left" w:pos="972"/>
        </w:tabs>
      </w:pPr>
      <w:r>
        <w:t xml:space="preserve"> </w:t>
      </w:r>
    </w:p>
    <w:p w14:paraId="0E9C146F" w14:textId="77777777" w:rsidR="00F447A6" w:rsidRDefault="00F447A6" w:rsidP="00F447A6">
      <w:pPr>
        <w:tabs>
          <w:tab w:val="left" w:pos="972"/>
        </w:tabs>
        <w:jc w:val="center"/>
        <w:rPr>
          <w:sz w:val="52"/>
          <w:szCs w:val="52"/>
        </w:rPr>
      </w:pPr>
      <w:proofErr w:type="spellStart"/>
      <w:r w:rsidRPr="00F447A6">
        <w:rPr>
          <w:sz w:val="52"/>
          <w:szCs w:val="52"/>
        </w:rPr>
        <w:t>Specifikacija</w:t>
      </w:r>
      <w:proofErr w:type="spellEnd"/>
      <w:r w:rsidRPr="00F447A6">
        <w:rPr>
          <w:sz w:val="52"/>
          <w:szCs w:val="52"/>
        </w:rPr>
        <w:t xml:space="preserve"> </w:t>
      </w:r>
      <w:proofErr w:type="spellStart"/>
      <w:r w:rsidR="009A6725">
        <w:rPr>
          <w:sz w:val="52"/>
          <w:szCs w:val="52"/>
        </w:rPr>
        <w:t>sistemskih</w:t>
      </w:r>
      <w:proofErr w:type="spellEnd"/>
      <w:r w:rsidRPr="00F447A6">
        <w:rPr>
          <w:sz w:val="52"/>
          <w:szCs w:val="52"/>
        </w:rPr>
        <w:t xml:space="preserve"> </w:t>
      </w:r>
      <w:proofErr w:type="spellStart"/>
      <w:r w:rsidRPr="00F447A6">
        <w:rPr>
          <w:sz w:val="52"/>
          <w:szCs w:val="52"/>
        </w:rPr>
        <w:t>zahtjeva</w:t>
      </w:r>
      <w:proofErr w:type="spellEnd"/>
    </w:p>
    <w:p w14:paraId="14C8A544" w14:textId="6D556EC3" w:rsidR="001F1DEC" w:rsidRDefault="000B5695" w:rsidP="00F447A6">
      <w:pPr>
        <w:tabs>
          <w:tab w:val="left" w:pos="972"/>
        </w:tabs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eKamp</w:t>
      </w:r>
      <w:proofErr w:type="spellEnd"/>
    </w:p>
    <w:p w14:paraId="01871AF7" w14:textId="77777777" w:rsidR="001F1DEC" w:rsidRDefault="001F1DE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4C477B63" w14:textId="77777777" w:rsidR="00F447A6" w:rsidRPr="00F447A6" w:rsidRDefault="00F447A6" w:rsidP="00F447A6">
      <w:pPr>
        <w:tabs>
          <w:tab w:val="left" w:pos="972"/>
        </w:tabs>
        <w:jc w:val="center"/>
        <w:rPr>
          <w:sz w:val="44"/>
          <w:szCs w:val="44"/>
        </w:rPr>
      </w:pPr>
    </w:p>
    <w:p w14:paraId="7F461A8E" w14:textId="77777777"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bookmarkStart w:id="0" w:name="_Hlk105064812" w:displacedByCustomXml="next"/>
    <w:sdt>
      <w:sdtPr>
        <w:rPr>
          <w:rFonts w:eastAsiaTheme="minorHAnsi" w:cstheme="minorBidi"/>
          <w:sz w:val="24"/>
          <w:szCs w:val="22"/>
        </w:rPr>
        <w:id w:val="17592553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666428" w14:textId="4AD49D3B" w:rsidR="004F6845" w:rsidRPr="00220848" w:rsidRDefault="00220848" w:rsidP="001F1DEC">
          <w:pPr>
            <w:pStyle w:val="TOCHeading"/>
            <w:tabs>
              <w:tab w:val="left" w:pos="7334"/>
            </w:tabs>
            <w:rPr>
              <w:lang w:val="sr-Latn-RS"/>
            </w:rPr>
          </w:pPr>
          <w:proofErr w:type="spellStart"/>
          <w:r>
            <w:t>Sadržaj</w:t>
          </w:r>
          <w:proofErr w:type="spellEnd"/>
          <w:r>
            <w:t>:</w:t>
          </w:r>
          <w:r w:rsidR="001F1DEC">
            <w:tab/>
          </w:r>
        </w:p>
        <w:p w14:paraId="19206F77" w14:textId="1607A893" w:rsidR="006D22F7" w:rsidRDefault="004F684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64196" w:history="1">
            <w:r w:rsidR="006D22F7" w:rsidRPr="008A0D65">
              <w:rPr>
                <w:rStyle w:val="Hyperlink"/>
                <w:noProof/>
              </w:rPr>
              <w:t>1.</w:t>
            </w:r>
            <w:r w:rsidR="006D22F7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6D22F7" w:rsidRPr="008A0D65">
              <w:rPr>
                <w:rStyle w:val="Hyperlink"/>
                <w:noProof/>
              </w:rPr>
              <w:t>Uvod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_Toc105064196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3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0C60D4E4" w14:textId="6D8F0163" w:rsidR="006D22F7" w:rsidRDefault="00B87C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197" w:history="1">
            <w:r w:rsidR="006D22F7" w:rsidRPr="008A0D65">
              <w:rPr>
                <w:rStyle w:val="Hyperlink"/>
                <w:noProof/>
              </w:rPr>
              <w:t>1.1 Svrha dokumenta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_Toc105064197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3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79D3EC31" w14:textId="376404CB" w:rsidR="006D22F7" w:rsidRDefault="00B87C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198" w:history="1">
            <w:r w:rsidR="006D22F7" w:rsidRPr="008A0D65">
              <w:rPr>
                <w:rStyle w:val="Hyperlink"/>
                <w:noProof/>
              </w:rPr>
              <w:t>1.2 Doseg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_Toc105064198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3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52190AF0" w14:textId="7472BD75" w:rsidR="006D22F7" w:rsidRDefault="00B87C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199" w:history="1">
            <w:r w:rsidR="006D22F7" w:rsidRPr="008A0D65">
              <w:rPr>
                <w:rStyle w:val="Hyperlink"/>
                <w:noProof/>
              </w:rPr>
              <w:t>1.3 Klju</w:t>
            </w:r>
            <w:r w:rsidR="006D22F7" w:rsidRPr="008A0D65">
              <w:rPr>
                <w:rStyle w:val="Hyperlink"/>
                <w:noProof/>
                <w:lang w:val="sr-Latn-RS"/>
              </w:rPr>
              <w:t>čni pojmovi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_Toc105064199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3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25C56BD6" w14:textId="5A994006" w:rsidR="006D22F7" w:rsidRDefault="00B87C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00" w:history="1">
            <w:r w:rsidR="006D22F7" w:rsidRPr="008A0D65">
              <w:rPr>
                <w:rStyle w:val="Hyperlink"/>
                <w:noProof/>
              </w:rPr>
              <w:t>1.4 Pregled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_Toc105064200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4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21C6B1A2" w14:textId="5A47E799" w:rsidR="006D22F7" w:rsidRDefault="00B87C1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01" w:history="1">
            <w:r w:rsidR="006D22F7" w:rsidRPr="008A0D65">
              <w:rPr>
                <w:rStyle w:val="Hyperlink"/>
                <w:noProof/>
              </w:rPr>
              <w:t>2.</w:t>
            </w:r>
            <w:r w:rsidR="006D22F7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6D22F7" w:rsidRPr="008A0D65">
              <w:rPr>
                <w:rStyle w:val="Hyperlink"/>
                <w:noProof/>
              </w:rPr>
              <w:t>Generalni opis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_Toc105064201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4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5E9952DD" w14:textId="13330355" w:rsidR="006D22F7" w:rsidRDefault="00B87C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02" w:history="1">
            <w:r w:rsidR="006D22F7" w:rsidRPr="008A0D65">
              <w:rPr>
                <w:rStyle w:val="Hyperlink"/>
                <w:noProof/>
              </w:rPr>
              <w:t>2.1 Perspektiva proizvoda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_Toc105064202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4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3B0CDF46" w14:textId="759C1C8A" w:rsidR="006D22F7" w:rsidRDefault="00B87C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03" w:history="1">
            <w:r w:rsidR="006D22F7" w:rsidRPr="008A0D65">
              <w:rPr>
                <w:rStyle w:val="Hyperlink"/>
                <w:noProof/>
                <w:lang w:val="sr-Latn-RS"/>
              </w:rPr>
              <w:t>2.2. Pregled funkcionalnosti sistema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_Toc105064203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4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77DE44FC" w14:textId="04E59250" w:rsidR="006D22F7" w:rsidRDefault="00B87C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04" w:history="1">
            <w:r w:rsidR="006D22F7" w:rsidRPr="008A0D65">
              <w:rPr>
                <w:rStyle w:val="Hyperlink"/>
                <w:noProof/>
                <w:lang w:val="sr-Latn-RS"/>
              </w:rPr>
              <w:t>2.3 Ograničenja sistema i pretpostavke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_Toc105064204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4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25097F78" w14:textId="434270A0" w:rsidR="006D22F7" w:rsidRDefault="00B87C1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05" w:history="1">
            <w:r w:rsidR="006D22F7" w:rsidRPr="008A0D65">
              <w:rPr>
                <w:rStyle w:val="Hyperlink"/>
                <w:noProof/>
                <w:lang w:val="sr-Latn-RS"/>
              </w:rPr>
              <w:t>2.3.1 Softverska ograničenja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_Toc105064205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5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786BE53F" w14:textId="1D73C11C" w:rsidR="006D22F7" w:rsidRDefault="00B87C1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06" w:history="1">
            <w:r w:rsidR="006D22F7" w:rsidRPr="008A0D65">
              <w:rPr>
                <w:rStyle w:val="Hyperlink"/>
                <w:noProof/>
                <w:lang w:val="sr-Latn-RS"/>
              </w:rPr>
              <w:t>2.3.2 Hardverska ograničenja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_Toc105064206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5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5E46AD1A" w14:textId="4CB7D62D" w:rsidR="006D22F7" w:rsidRDefault="00B87C1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07" w:history="1">
            <w:r w:rsidR="006D22F7" w:rsidRPr="008A0D65">
              <w:rPr>
                <w:rStyle w:val="Hyperlink"/>
                <w:noProof/>
                <w:highlight w:val="yellow"/>
                <w:lang w:val="sr-Latn-RS"/>
              </w:rPr>
              <w:t>2.3.3 Zakonska ograničenja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_Toc105064207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5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586BAB2A" w14:textId="363019D8" w:rsidR="006D22F7" w:rsidRDefault="00B87C1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08" w:history="1">
            <w:r w:rsidR="006D22F7" w:rsidRPr="008A0D65">
              <w:rPr>
                <w:rStyle w:val="Hyperlink"/>
                <w:noProof/>
                <w:lang w:val="sr-Latn-RS"/>
              </w:rPr>
              <w:t>2.3.4 Pretpostavke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_Toc105064208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5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3592599A" w14:textId="6D83922D" w:rsidR="006D22F7" w:rsidRDefault="00B87C1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09" w:history="1">
            <w:r w:rsidR="006D22F7" w:rsidRPr="008A0D65">
              <w:rPr>
                <w:rStyle w:val="Hyperlink"/>
                <w:noProof/>
                <w:lang w:val="sr-Latn-RS"/>
              </w:rPr>
              <w:t>3.</w:t>
            </w:r>
            <w:r w:rsidR="006D22F7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6D22F7" w:rsidRPr="008A0D65">
              <w:rPr>
                <w:rStyle w:val="Hyperlink"/>
                <w:noProof/>
                <w:lang w:val="sr-Latn-RS"/>
              </w:rPr>
              <w:t>Specifikacija zahtjeva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_Toc105064209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5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4A843FA3" w14:textId="25301BB7" w:rsidR="006D22F7" w:rsidRDefault="00B87C1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10" w:history="1">
            <w:r w:rsidR="006D22F7" w:rsidRPr="008A0D65">
              <w:rPr>
                <w:rStyle w:val="Hyperlink"/>
                <w:noProof/>
                <w:lang w:val="sr-Latn-RS"/>
              </w:rPr>
              <w:t>3.1</w:t>
            </w:r>
            <w:r w:rsidR="006D22F7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6D22F7" w:rsidRPr="008A0D65">
              <w:rPr>
                <w:rStyle w:val="Hyperlink"/>
                <w:noProof/>
                <w:lang w:val="sr-Latn-RS"/>
              </w:rPr>
              <w:t>Funkcionalni zahtjevi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_Toc105064210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5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4E8A301F" w14:textId="5B8D2116" w:rsidR="006D22F7" w:rsidRDefault="00B87C1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11" w:history="1">
            <w:r w:rsidR="006D22F7" w:rsidRPr="008A0D65">
              <w:rPr>
                <w:rStyle w:val="Hyperlink"/>
                <w:noProof/>
                <w:lang w:val="sr-Latn-RS"/>
              </w:rPr>
              <w:t>3.2</w:t>
            </w:r>
            <w:r w:rsidR="006D22F7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6D22F7" w:rsidRPr="008A0D65">
              <w:rPr>
                <w:rStyle w:val="Hyperlink"/>
                <w:noProof/>
                <w:lang w:val="sr-Latn-RS"/>
              </w:rPr>
              <w:t>Nefunkcionalni zahtjevi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_Toc105064211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6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26650249" w14:textId="6FBCA3AE" w:rsidR="006D22F7" w:rsidRDefault="00B87C1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12" w:history="1">
            <w:r w:rsidR="006D22F7" w:rsidRPr="008A0D65">
              <w:rPr>
                <w:rStyle w:val="Hyperlink"/>
                <w:noProof/>
                <w:lang w:val="sr-Latn-RS"/>
              </w:rPr>
              <w:t>4.</w:t>
            </w:r>
            <w:r w:rsidR="006D22F7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6D22F7" w:rsidRPr="008A0D65">
              <w:rPr>
                <w:rStyle w:val="Hyperlink"/>
                <w:noProof/>
                <w:lang w:val="sr-Latn-RS"/>
              </w:rPr>
              <w:t>Dijagram klasa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_Toc105064212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6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6A1D3B81" w14:textId="0C156903" w:rsidR="004F6845" w:rsidRDefault="004F6845">
          <w:r>
            <w:rPr>
              <w:b/>
              <w:bCs/>
              <w:noProof/>
            </w:rPr>
            <w:fldChar w:fldCharType="end"/>
          </w:r>
        </w:p>
      </w:sdtContent>
    </w:sdt>
    <w:bookmarkEnd w:id="0"/>
    <w:p w14:paraId="3F75C7A6" w14:textId="77777777"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14:paraId="24791422" w14:textId="77777777"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14:paraId="5406143F" w14:textId="77777777"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14:paraId="0843A210" w14:textId="77777777"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14:paraId="25ACE5E1" w14:textId="77777777"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14:paraId="74FBA6B3" w14:textId="5B6BA2A9" w:rsidR="00F447A6" w:rsidRPr="004F6845" w:rsidRDefault="00F447A6" w:rsidP="006C418E">
      <w:pPr>
        <w:pStyle w:val="Heading1"/>
        <w:numPr>
          <w:ilvl w:val="0"/>
          <w:numId w:val="15"/>
        </w:numPr>
      </w:pPr>
      <w:bookmarkStart w:id="1" w:name="_Toc105064196"/>
      <w:proofErr w:type="spellStart"/>
      <w:r w:rsidRPr="0048497D">
        <w:lastRenderedPageBreak/>
        <w:t>Uvod</w:t>
      </w:r>
      <w:bookmarkEnd w:id="1"/>
      <w:proofErr w:type="spellEnd"/>
    </w:p>
    <w:p w14:paraId="7537298B" w14:textId="77777777" w:rsidR="00F447A6" w:rsidRPr="0048497D" w:rsidRDefault="00F447A6" w:rsidP="004F6845">
      <w:pPr>
        <w:pStyle w:val="Heading2"/>
      </w:pPr>
      <w:bookmarkStart w:id="2" w:name="_Toc105064197"/>
      <w:r w:rsidRPr="0048497D">
        <w:t xml:space="preserve">1.1 </w:t>
      </w:r>
      <w:proofErr w:type="spellStart"/>
      <w:r w:rsidRPr="004F6845">
        <w:t>Svrha</w:t>
      </w:r>
      <w:proofErr w:type="spellEnd"/>
      <w:r w:rsidRPr="0048497D">
        <w:t xml:space="preserve"> </w:t>
      </w:r>
      <w:proofErr w:type="spellStart"/>
      <w:r w:rsidRPr="0048497D">
        <w:t>dokumenta</w:t>
      </w:r>
      <w:bookmarkEnd w:id="2"/>
      <w:proofErr w:type="spellEnd"/>
    </w:p>
    <w:p w14:paraId="6041B7E6" w14:textId="77777777" w:rsidR="00F17893" w:rsidRDefault="00052EF1" w:rsidP="00F447A6">
      <w:pPr>
        <w:tabs>
          <w:tab w:val="left" w:pos="972"/>
        </w:tabs>
        <w:rPr>
          <w:szCs w:val="24"/>
        </w:rPr>
      </w:pPr>
      <w:r>
        <w:rPr>
          <w:szCs w:val="24"/>
        </w:rPr>
        <w:tab/>
      </w:r>
      <w:proofErr w:type="spellStart"/>
      <w:r w:rsidR="00F17893">
        <w:rPr>
          <w:szCs w:val="24"/>
        </w:rPr>
        <w:t>Svrha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dokumenta</w:t>
      </w:r>
      <w:proofErr w:type="spellEnd"/>
      <w:r w:rsidR="00F17893">
        <w:rPr>
          <w:szCs w:val="24"/>
        </w:rPr>
        <w:t xml:space="preserve"> je </w:t>
      </w:r>
      <w:proofErr w:type="spellStart"/>
      <w:r w:rsidR="00F17893">
        <w:rPr>
          <w:szCs w:val="24"/>
        </w:rPr>
        <w:t>detaljna</w:t>
      </w:r>
      <w:proofErr w:type="spellEnd"/>
      <w:r w:rsidR="00F447A6">
        <w:rPr>
          <w:szCs w:val="24"/>
        </w:rPr>
        <w:t xml:space="preserve"> </w:t>
      </w:r>
      <w:proofErr w:type="spellStart"/>
      <w:r w:rsidR="00F447A6" w:rsidRPr="004F6845">
        <w:t>specif</w:t>
      </w:r>
      <w:r w:rsidR="00F17893" w:rsidRPr="004F6845">
        <w:t>ikacija</w:t>
      </w:r>
      <w:proofErr w:type="spellEnd"/>
      <w:r w:rsidR="00F447A6">
        <w:rPr>
          <w:szCs w:val="24"/>
        </w:rPr>
        <w:t xml:space="preserve"> </w:t>
      </w:r>
      <w:proofErr w:type="spellStart"/>
      <w:r w:rsidR="00F447A6">
        <w:rPr>
          <w:szCs w:val="24"/>
        </w:rPr>
        <w:t>sistemskih</w:t>
      </w:r>
      <w:proofErr w:type="spellEnd"/>
      <w:r w:rsidR="00F447A6">
        <w:rPr>
          <w:szCs w:val="24"/>
        </w:rPr>
        <w:t xml:space="preserve"> </w:t>
      </w:r>
      <w:proofErr w:type="spellStart"/>
      <w:r w:rsidR="00F447A6">
        <w:rPr>
          <w:szCs w:val="24"/>
        </w:rPr>
        <w:t>zahtjeva</w:t>
      </w:r>
      <w:proofErr w:type="spellEnd"/>
      <w:r w:rsidR="00F447A6">
        <w:rPr>
          <w:szCs w:val="24"/>
        </w:rPr>
        <w:t xml:space="preserve"> </w:t>
      </w:r>
      <w:proofErr w:type="spellStart"/>
      <w:r w:rsidR="00F447A6">
        <w:rPr>
          <w:szCs w:val="24"/>
        </w:rPr>
        <w:t>za</w:t>
      </w:r>
      <w:proofErr w:type="spellEnd"/>
      <w:r w:rsidR="00893949">
        <w:rPr>
          <w:szCs w:val="24"/>
        </w:rPr>
        <w:t xml:space="preserve"> </w:t>
      </w:r>
      <w:proofErr w:type="spellStart"/>
      <w:r w:rsidR="00893949">
        <w:rPr>
          <w:szCs w:val="24"/>
        </w:rPr>
        <w:t>eKamp</w:t>
      </w:r>
      <w:proofErr w:type="spellEnd"/>
      <w:r w:rsidR="00F447A6">
        <w:rPr>
          <w:szCs w:val="24"/>
        </w:rPr>
        <w:t xml:space="preserve">. </w:t>
      </w:r>
      <w:proofErr w:type="spellStart"/>
      <w:r w:rsidR="00F17893">
        <w:rPr>
          <w:szCs w:val="24"/>
        </w:rPr>
        <w:t>Dokument</w:t>
      </w:r>
      <w:proofErr w:type="spellEnd"/>
      <w:r w:rsidR="00F17893">
        <w:rPr>
          <w:szCs w:val="24"/>
        </w:rPr>
        <w:t xml:space="preserve"> je </w:t>
      </w:r>
      <w:proofErr w:type="spellStart"/>
      <w:r w:rsidR="00F17893">
        <w:rPr>
          <w:szCs w:val="24"/>
        </w:rPr>
        <w:t>namijenjen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projektantima</w:t>
      </w:r>
      <w:proofErr w:type="spellEnd"/>
      <w:r w:rsidR="00F17893">
        <w:rPr>
          <w:szCs w:val="24"/>
        </w:rPr>
        <w:t xml:space="preserve">, </w:t>
      </w:r>
      <w:proofErr w:type="spellStart"/>
      <w:r w:rsidR="00F17893">
        <w:rPr>
          <w:szCs w:val="24"/>
        </w:rPr>
        <w:t>arhitektama</w:t>
      </w:r>
      <w:proofErr w:type="spellEnd"/>
      <w:r w:rsidR="00F17893">
        <w:rPr>
          <w:szCs w:val="24"/>
        </w:rPr>
        <w:t xml:space="preserve">, </w:t>
      </w:r>
      <w:proofErr w:type="spellStart"/>
      <w:r w:rsidR="00F17893">
        <w:rPr>
          <w:szCs w:val="24"/>
        </w:rPr>
        <w:t>programerima</w:t>
      </w:r>
      <w:proofErr w:type="spellEnd"/>
      <w:r w:rsidR="00F17893">
        <w:rPr>
          <w:szCs w:val="24"/>
        </w:rPr>
        <w:t xml:space="preserve">, </w:t>
      </w:r>
      <w:proofErr w:type="spellStart"/>
      <w:r w:rsidR="00F17893">
        <w:rPr>
          <w:szCs w:val="24"/>
        </w:rPr>
        <w:t>testerima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i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inženjerima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od</w:t>
      </w:r>
      <w:r w:rsidR="0048497D">
        <w:rPr>
          <w:szCs w:val="24"/>
        </w:rPr>
        <w:t>ržavanja</w:t>
      </w:r>
      <w:proofErr w:type="spellEnd"/>
      <w:r w:rsidR="0048497D">
        <w:rPr>
          <w:szCs w:val="24"/>
        </w:rPr>
        <w:t xml:space="preserve"> </w:t>
      </w:r>
      <w:proofErr w:type="spellStart"/>
      <w:r w:rsidR="0048497D">
        <w:rPr>
          <w:szCs w:val="24"/>
        </w:rPr>
        <w:t>sistema</w:t>
      </w:r>
      <w:proofErr w:type="spellEnd"/>
      <w:r w:rsidR="0048497D">
        <w:rPr>
          <w:szCs w:val="24"/>
        </w:rPr>
        <w:t xml:space="preserve">. </w:t>
      </w:r>
      <w:proofErr w:type="spellStart"/>
      <w:r w:rsidR="0048497D">
        <w:rPr>
          <w:szCs w:val="24"/>
        </w:rPr>
        <w:t>T</w:t>
      </w:r>
      <w:r w:rsidR="00F17893">
        <w:rPr>
          <w:szCs w:val="24"/>
        </w:rPr>
        <w:t>eži</w:t>
      </w:r>
      <w:proofErr w:type="spellEnd"/>
      <w:r w:rsidR="00F17893">
        <w:rPr>
          <w:szCs w:val="24"/>
        </w:rPr>
        <w:t xml:space="preserve"> da </w:t>
      </w:r>
      <w:proofErr w:type="spellStart"/>
      <w:r w:rsidR="00F17893">
        <w:rPr>
          <w:szCs w:val="24"/>
        </w:rPr>
        <w:t>pruži</w:t>
      </w:r>
      <w:proofErr w:type="spellEnd"/>
      <w:r w:rsidR="0048497D">
        <w:rPr>
          <w:szCs w:val="24"/>
        </w:rPr>
        <w:t xml:space="preserve"> </w:t>
      </w:r>
      <w:proofErr w:type="spellStart"/>
      <w:r w:rsidR="0048497D">
        <w:rPr>
          <w:szCs w:val="24"/>
        </w:rPr>
        <w:t>sve</w:t>
      </w:r>
      <w:proofErr w:type="spellEnd"/>
      <w:r w:rsidR="0048497D">
        <w:rPr>
          <w:szCs w:val="24"/>
        </w:rPr>
        <w:t xml:space="preserve"> </w:t>
      </w:r>
      <w:proofErr w:type="spellStart"/>
      <w:r w:rsidR="00F17893">
        <w:rPr>
          <w:szCs w:val="24"/>
        </w:rPr>
        <w:t>informacije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potrebne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za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korektno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projektovanje</w:t>
      </w:r>
      <w:proofErr w:type="spellEnd"/>
      <w:r w:rsidR="00F17893">
        <w:rPr>
          <w:szCs w:val="24"/>
        </w:rPr>
        <w:t xml:space="preserve">, </w:t>
      </w:r>
      <w:proofErr w:type="spellStart"/>
      <w:r w:rsidR="00F17893">
        <w:rPr>
          <w:szCs w:val="24"/>
        </w:rPr>
        <w:t>implementaciju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i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održavanje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sistema</w:t>
      </w:r>
      <w:proofErr w:type="spellEnd"/>
      <w:r w:rsidR="00F17893">
        <w:rPr>
          <w:szCs w:val="24"/>
        </w:rPr>
        <w:t xml:space="preserve">.  </w:t>
      </w:r>
      <w:proofErr w:type="spellStart"/>
      <w:r w:rsidR="00F17893">
        <w:rPr>
          <w:szCs w:val="24"/>
        </w:rPr>
        <w:t>Takođe</w:t>
      </w:r>
      <w:proofErr w:type="spellEnd"/>
      <w:r w:rsidR="00F17893">
        <w:rPr>
          <w:szCs w:val="24"/>
        </w:rPr>
        <w:t xml:space="preserve">, </w:t>
      </w:r>
      <w:proofErr w:type="spellStart"/>
      <w:r w:rsidR="00F17893">
        <w:rPr>
          <w:szCs w:val="24"/>
        </w:rPr>
        <w:t>namijenjen</w:t>
      </w:r>
      <w:proofErr w:type="spellEnd"/>
      <w:r w:rsidR="00F17893">
        <w:rPr>
          <w:szCs w:val="24"/>
        </w:rPr>
        <w:t xml:space="preserve"> je </w:t>
      </w:r>
      <w:proofErr w:type="spellStart"/>
      <w:r w:rsidR="00F17893">
        <w:rPr>
          <w:szCs w:val="24"/>
        </w:rPr>
        <w:t>i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samim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naručiocima</w:t>
      </w:r>
      <w:proofErr w:type="spellEnd"/>
      <w:r w:rsidR="00F17893">
        <w:rPr>
          <w:szCs w:val="24"/>
        </w:rPr>
        <w:t xml:space="preserve"> </w:t>
      </w:r>
      <w:r w:rsidR="00F01251">
        <w:rPr>
          <w:szCs w:val="24"/>
        </w:rPr>
        <w:t>– ‘’</w:t>
      </w:r>
      <w:proofErr w:type="spellStart"/>
      <w:r w:rsidR="00F01251">
        <w:rPr>
          <w:szCs w:val="24"/>
        </w:rPr>
        <w:t>Crveni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Krst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Banja</w:t>
      </w:r>
      <w:proofErr w:type="spellEnd"/>
      <w:r w:rsidR="00F01251">
        <w:rPr>
          <w:szCs w:val="24"/>
        </w:rPr>
        <w:t xml:space="preserve"> Luka’’ </w:t>
      </w:r>
      <w:proofErr w:type="spellStart"/>
      <w:r w:rsidR="00F01251">
        <w:rPr>
          <w:szCs w:val="24"/>
        </w:rPr>
        <w:t>kako</w:t>
      </w:r>
      <w:proofErr w:type="spellEnd"/>
      <w:r w:rsidR="00F01251">
        <w:rPr>
          <w:szCs w:val="24"/>
        </w:rPr>
        <w:t xml:space="preserve"> bi </w:t>
      </w:r>
      <w:proofErr w:type="spellStart"/>
      <w:r w:rsidR="00F01251">
        <w:rPr>
          <w:szCs w:val="24"/>
        </w:rPr>
        <w:t>mogli</w:t>
      </w:r>
      <w:proofErr w:type="spellEnd"/>
      <w:r w:rsidR="00F01251">
        <w:rPr>
          <w:szCs w:val="24"/>
        </w:rPr>
        <w:t xml:space="preserve"> da se </w:t>
      </w:r>
      <w:proofErr w:type="spellStart"/>
      <w:r w:rsidR="00F01251">
        <w:rPr>
          <w:szCs w:val="24"/>
        </w:rPr>
        <w:t>upoznaju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sa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detaljnom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funkcionalnošću</w:t>
      </w:r>
      <w:proofErr w:type="spellEnd"/>
      <w:r w:rsidR="0048497D">
        <w:rPr>
          <w:szCs w:val="24"/>
        </w:rPr>
        <w:t xml:space="preserve"> </w:t>
      </w:r>
      <w:proofErr w:type="spellStart"/>
      <w:r w:rsidR="0048497D">
        <w:rPr>
          <w:szCs w:val="24"/>
        </w:rPr>
        <w:t>budućeg</w:t>
      </w:r>
      <w:proofErr w:type="spellEnd"/>
      <w:r w:rsidR="0048497D">
        <w:rPr>
          <w:szCs w:val="24"/>
        </w:rPr>
        <w:t xml:space="preserve"> </w:t>
      </w:r>
      <w:proofErr w:type="spellStart"/>
      <w:r w:rsidR="0048497D">
        <w:rPr>
          <w:szCs w:val="24"/>
        </w:rPr>
        <w:t>sistema</w:t>
      </w:r>
      <w:proofErr w:type="spellEnd"/>
      <w:r w:rsidR="0048497D">
        <w:rPr>
          <w:szCs w:val="24"/>
        </w:rPr>
        <w:t>.</w:t>
      </w:r>
    </w:p>
    <w:p w14:paraId="5438DCE1" w14:textId="77777777" w:rsidR="00F17893" w:rsidRPr="0048497D" w:rsidRDefault="00F17893" w:rsidP="004F6845">
      <w:pPr>
        <w:pStyle w:val="Heading2"/>
      </w:pPr>
      <w:bookmarkStart w:id="3" w:name="_Toc105064198"/>
      <w:r w:rsidRPr="0048497D">
        <w:t xml:space="preserve">1.2 </w:t>
      </w:r>
      <w:proofErr w:type="spellStart"/>
      <w:r w:rsidRPr="0048497D">
        <w:t>Doseg</w:t>
      </w:r>
      <w:bookmarkEnd w:id="3"/>
      <w:proofErr w:type="spellEnd"/>
    </w:p>
    <w:p w14:paraId="247E73EA" w14:textId="77777777" w:rsidR="00F17893" w:rsidRDefault="00F17893" w:rsidP="00F447A6">
      <w:pPr>
        <w:tabs>
          <w:tab w:val="left" w:pos="972"/>
        </w:tabs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Ovaj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dokument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sadrži</w:t>
      </w:r>
      <w:proofErr w:type="spellEnd"/>
      <w:r>
        <w:rPr>
          <w:szCs w:val="24"/>
        </w:rPr>
        <w:t xml:space="preserve"> </w:t>
      </w:r>
      <w:proofErr w:type="spellStart"/>
      <w:r w:rsidR="00F01251">
        <w:rPr>
          <w:szCs w:val="24"/>
        </w:rPr>
        <w:t>detaljnu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specifikaciju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funkcionalnih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i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nefunkcionalnih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zahtjeva</w:t>
      </w:r>
      <w:proofErr w:type="spellEnd"/>
      <w:r w:rsidR="00F01251">
        <w:rPr>
          <w:szCs w:val="24"/>
        </w:rPr>
        <w:t xml:space="preserve">. Pored toga, </w:t>
      </w:r>
      <w:proofErr w:type="spellStart"/>
      <w:r w:rsidR="00F01251">
        <w:rPr>
          <w:szCs w:val="24"/>
        </w:rPr>
        <w:t>sadrži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i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specifikaciju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svih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utvrđenih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slučajeva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upotrebe</w:t>
      </w:r>
      <w:proofErr w:type="spellEnd"/>
      <w:r w:rsidR="00F01251">
        <w:rPr>
          <w:szCs w:val="24"/>
        </w:rPr>
        <w:t xml:space="preserve">, </w:t>
      </w:r>
      <w:proofErr w:type="spellStart"/>
      <w:r w:rsidR="00F01251">
        <w:rPr>
          <w:szCs w:val="24"/>
        </w:rPr>
        <w:t>odgovarajućih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dijagrama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slučajeva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upotrebe</w:t>
      </w:r>
      <w:proofErr w:type="spellEnd"/>
      <w:r w:rsidR="00F01251">
        <w:rPr>
          <w:szCs w:val="24"/>
        </w:rPr>
        <w:t xml:space="preserve">, </w:t>
      </w:r>
      <w:proofErr w:type="spellStart"/>
      <w:r w:rsidR="00F01251">
        <w:rPr>
          <w:szCs w:val="24"/>
        </w:rPr>
        <w:t>dijagrama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aktivnosti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i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dijagrama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klasa</w:t>
      </w:r>
      <w:proofErr w:type="spellEnd"/>
      <w:r w:rsidR="00F01251">
        <w:rPr>
          <w:szCs w:val="24"/>
        </w:rPr>
        <w:t xml:space="preserve">, </w:t>
      </w:r>
      <w:proofErr w:type="spellStart"/>
      <w:r w:rsidR="00F01251">
        <w:rPr>
          <w:szCs w:val="24"/>
        </w:rPr>
        <w:t>opis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ograničenja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sistema</w:t>
      </w:r>
      <w:proofErr w:type="spellEnd"/>
      <w:r w:rsidR="00F01251">
        <w:rPr>
          <w:szCs w:val="24"/>
        </w:rPr>
        <w:t xml:space="preserve">, </w:t>
      </w:r>
      <w:proofErr w:type="spellStart"/>
      <w:r w:rsidR="00F01251">
        <w:rPr>
          <w:szCs w:val="24"/>
        </w:rPr>
        <w:t>hardverskih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zahtjeva</w:t>
      </w:r>
      <w:proofErr w:type="spellEnd"/>
      <w:r w:rsidR="00F01251">
        <w:rPr>
          <w:szCs w:val="24"/>
        </w:rPr>
        <w:t xml:space="preserve">, </w:t>
      </w:r>
      <w:proofErr w:type="spellStart"/>
      <w:r w:rsidR="00F01251">
        <w:rPr>
          <w:szCs w:val="24"/>
        </w:rPr>
        <w:t>eksternih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zahtjeva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i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ostalih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elemenata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potrebnih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za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detaljnu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specifikaciju</w:t>
      </w:r>
      <w:proofErr w:type="spellEnd"/>
      <w:r w:rsidR="00F01251">
        <w:rPr>
          <w:szCs w:val="24"/>
        </w:rPr>
        <w:t>.</w:t>
      </w:r>
    </w:p>
    <w:p w14:paraId="2231991F" w14:textId="77777777" w:rsidR="00F01251" w:rsidRDefault="00F01251" w:rsidP="00F447A6">
      <w:pPr>
        <w:tabs>
          <w:tab w:val="left" w:pos="972"/>
        </w:tabs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Dokument</w:t>
      </w:r>
      <w:proofErr w:type="spellEnd"/>
      <w:r>
        <w:rPr>
          <w:szCs w:val="24"/>
        </w:rPr>
        <w:t xml:space="preserve"> ne </w:t>
      </w:r>
      <w:proofErr w:type="spellStart"/>
      <w:r>
        <w:rPr>
          <w:szCs w:val="24"/>
        </w:rPr>
        <w:t>ograničava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buduće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projektante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pitanju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tehnologija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potrebnih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implementaciju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Sadrži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sve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bitne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funkcionalnosti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budućeg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ali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dozv</w:t>
      </w:r>
      <w:r w:rsidR="009A6725">
        <w:rPr>
          <w:szCs w:val="24"/>
        </w:rPr>
        <w:t>oljava</w:t>
      </w:r>
      <w:proofErr w:type="spellEnd"/>
      <w:r w:rsidR="009A6725">
        <w:rPr>
          <w:szCs w:val="24"/>
        </w:rPr>
        <w:t xml:space="preserve"> da se u</w:t>
      </w:r>
      <w:r w:rsidR="0048497D">
        <w:rPr>
          <w:szCs w:val="24"/>
        </w:rPr>
        <w:t xml:space="preserve"> </w:t>
      </w:r>
      <w:proofErr w:type="spellStart"/>
      <w:r w:rsidR="0048497D">
        <w:rPr>
          <w:szCs w:val="24"/>
        </w:rPr>
        <w:t>sistem</w:t>
      </w:r>
      <w:proofErr w:type="spellEnd"/>
      <w:r w:rsidR="0048497D">
        <w:rPr>
          <w:szCs w:val="24"/>
        </w:rPr>
        <w:t xml:space="preserve"> </w:t>
      </w:r>
      <w:proofErr w:type="spellStart"/>
      <w:r w:rsidR="0048497D">
        <w:rPr>
          <w:szCs w:val="24"/>
        </w:rPr>
        <w:t>po</w:t>
      </w:r>
      <w:proofErr w:type="spellEnd"/>
      <w:r w:rsidR="0048497D">
        <w:rPr>
          <w:szCs w:val="24"/>
        </w:rPr>
        <w:t xml:space="preserve"> </w:t>
      </w:r>
      <w:proofErr w:type="spellStart"/>
      <w:r w:rsidR="0048497D">
        <w:rPr>
          <w:szCs w:val="24"/>
        </w:rPr>
        <w:t>potrebi</w:t>
      </w:r>
      <w:proofErr w:type="spellEnd"/>
      <w:r w:rsidR="0048497D">
        <w:rPr>
          <w:szCs w:val="24"/>
        </w:rPr>
        <w:t xml:space="preserve"> </w:t>
      </w:r>
      <w:proofErr w:type="spellStart"/>
      <w:r w:rsidR="0048497D">
        <w:rPr>
          <w:szCs w:val="24"/>
        </w:rPr>
        <w:t>implementiraju</w:t>
      </w:r>
      <w:proofErr w:type="spellEnd"/>
      <w:r w:rsidR="0048497D">
        <w:rPr>
          <w:szCs w:val="24"/>
        </w:rPr>
        <w:t xml:space="preserve"> </w:t>
      </w:r>
      <w:proofErr w:type="spellStart"/>
      <w:r w:rsidR="0048497D">
        <w:rPr>
          <w:szCs w:val="24"/>
        </w:rPr>
        <w:t>novi</w:t>
      </w:r>
      <w:proofErr w:type="spellEnd"/>
      <w:r w:rsidR="0048497D">
        <w:rPr>
          <w:szCs w:val="24"/>
        </w:rPr>
        <w:t xml:space="preserve"> </w:t>
      </w:r>
      <w:proofErr w:type="spellStart"/>
      <w:r w:rsidR="0048497D">
        <w:rPr>
          <w:szCs w:val="24"/>
        </w:rPr>
        <w:t>zahtjevi</w:t>
      </w:r>
      <w:proofErr w:type="spellEnd"/>
      <w:r w:rsidR="009A6725">
        <w:rPr>
          <w:szCs w:val="24"/>
        </w:rPr>
        <w:t>.</w:t>
      </w:r>
    </w:p>
    <w:p w14:paraId="63CC0E2E" w14:textId="77777777" w:rsidR="0048497D" w:rsidRDefault="0048497D" w:rsidP="004F6845">
      <w:pPr>
        <w:pStyle w:val="Heading2"/>
        <w:rPr>
          <w:lang w:val="sr-Latn-RS"/>
        </w:rPr>
      </w:pPr>
      <w:bookmarkStart w:id="4" w:name="_Toc105064199"/>
      <w:r w:rsidRPr="0048497D">
        <w:t xml:space="preserve">1.3 </w:t>
      </w:r>
      <w:proofErr w:type="spellStart"/>
      <w:r w:rsidR="00893949">
        <w:t>Klju</w:t>
      </w:r>
      <w:proofErr w:type="spellEnd"/>
      <w:r w:rsidR="00893949">
        <w:rPr>
          <w:lang w:val="sr-Latn-RS"/>
        </w:rPr>
        <w:t>čni pojmovi</w:t>
      </w:r>
      <w:bookmarkEnd w:id="4"/>
    </w:p>
    <w:tbl>
      <w:tblPr>
        <w:tblStyle w:val="TableGrid"/>
        <w:tblW w:w="9042" w:type="dxa"/>
        <w:tblInd w:w="-84" w:type="dxa"/>
        <w:tblCellMar>
          <w:top w:w="19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2234"/>
        <w:gridCol w:w="6808"/>
      </w:tblGrid>
      <w:tr w:rsidR="00893949" w14:paraId="7DBF3016" w14:textId="77777777" w:rsidTr="00DF323B">
        <w:trPr>
          <w:trHeight w:val="281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8E556" w14:textId="77777777" w:rsidR="00893949" w:rsidRPr="00220848" w:rsidRDefault="00893949" w:rsidP="00DF323B">
            <w:pPr>
              <w:spacing w:line="259" w:lineRule="auto"/>
              <w:rPr>
                <w:rFonts w:cs="Times New Roman"/>
              </w:rPr>
            </w:pPr>
            <w:proofErr w:type="spellStart"/>
            <w:r w:rsidRPr="00220848">
              <w:rPr>
                <w:rFonts w:eastAsia="Arial" w:cs="Times New Roman"/>
                <w:b/>
              </w:rPr>
              <w:t>Pojam</w:t>
            </w:r>
            <w:proofErr w:type="spellEnd"/>
            <w:r w:rsidRPr="00220848">
              <w:rPr>
                <w:rFonts w:cs="Times New Roman"/>
              </w:rPr>
              <w:t xml:space="preserve"> 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2D9ED" w14:textId="77777777" w:rsidR="00893949" w:rsidRPr="00220848" w:rsidRDefault="00893949" w:rsidP="00DF323B">
            <w:pPr>
              <w:spacing w:line="259" w:lineRule="auto"/>
              <w:ind w:left="1"/>
              <w:rPr>
                <w:rFonts w:cs="Times New Roman"/>
              </w:rPr>
            </w:pPr>
            <w:proofErr w:type="spellStart"/>
            <w:r w:rsidRPr="00220848">
              <w:rPr>
                <w:rFonts w:eastAsia="Arial" w:cs="Times New Roman"/>
                <w:b/>
              </w:rPr>
              <w:t>Opis</w:t>
            </w:r>
            <w:proofErr w:type="spellEnd"/>
            <w:r w:rsidRPr="00220848">
              <w:rPr>
                <w:rFonts w:cs="Times New Roman"/>
              </w:rPr>
              <w:t xml:space="preserve">  </w:t>
            </w:r>
          </w:p>
        </w:tc>
      </w:tr>
      <w:tr w:rsidR="00893949" w14:paraId="6930D295" w14:textId="77777777" w:rsidTr="00DF323B">
        <w:trPr>
          <w:trHeight w:val="578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4B7C6" w14:textId="77777777" w:rsidR="00893949" w:rsidRPr="00220848" w:rsidRDefault="00893949" w:rsidP="00DF323B">
            <w:pPr>
              <w:spacing w:line="259" w:lineRule="auto"/>
              <w:ind w:right="66"/>
              <w:jc w:val="center"/>
              <w:rPr>
                <w:rFonts w:cs="Times New Roman"/>
              </w:rPr>
            </w:pPr>
            <w:proofErr w:type="spellStart"/>
            <w:r w:rsidRPr="00220848">
              <w:rPr>
                <w:rFonts w:eastAsia="Arial" w:cs="Times New Roman"/>
                <w:b/>
              </w:rPr>
              <w:t>Aplikacija</w:t>
            </w:r>
            <w:proofErr w:type="spellEnd"/>
            <w:r w:rsidRPr="00220848">
              <w:rPr>
                <w:rFonts w:cs="Times New Roman"/>
              </w:rPr>
              <w:t xml:space="preserve"> 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B0378" w14:textId="77777777" w:rsidR="00893949" w:rsidRDefault="00893949" w:rsidP="00DF323B">
            <w:pPr>
              <w:spacing w:line="259" w:lineRule="auto"/>
              <w:ind w:left="1"/>
            </w:pPr>
            <w:proofErr w:type="spellStart"/>
            <w:r>
              <w:t>računarski</w:t>
            </w:r>
            <w:proofErr w:type="spellEnd"/>
            <w:r>
              <w:t xml:space="preserve"> program </w:t>
            </w:r>
            <w:proofErr w:type="spellStart"/>
            <w:r>
              <w:t>napravljen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bi </w:t>
            </w: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omogućio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olakšao</w:t>
            </w:r>
            <w:proofErr w:type="spellEnd"/>
            <w:r>
              <w:t xml:space="preserve"> </w:t>
            </w:r>
            <w:proofErr w:type="spellStart"/>
            <w:r>
              <w:t>izvršavanje</w:t>
            </w:r>
            <w:proofErr w:type="spellEnd"/>
            <w:r>
              <w:t xml:space="preserve"> </w:t>
            </w:r>
            <w:proofErr w:type="spellStart"/>
            <w:r w:rsidR="00C4627D">
              <w:t>jednog</w:t>
            </w:r>
            <w:proofErr w:type="spellEnd"/>
            <w:r w:rsidR="00C4627D">
              <w:t xml:space="preserve"> </w:t>
            </w:r>
            <w:proofErr w:type="spellStart"/>
            <w:r w:rsidR="00C4627D">
              <w:t>ili</w:t>
            </w:r>
            <w:proofErr w:type="spellEnd"/>
            <w:r w:rsidR="00C4627D">
              <w:t xml:space="preserve"> </w:t>
            </w:r>
            <w:proofErr w:type="spellStart"/>
            <w:r w:rsidR="00C4627D">
              <w:t>više</w:t>
            </w:r>
            <w:proofErr w:type="spellEnd"/>
            <w:r w:rsidR="00C4627D">
              <w:t xml:space="preserve"> </w:t>
            </w:r>
            <w:proofErr w:type="spellStart"/>
            <w:r>
              <w:t>određenih</w:t>
            </w:r>
            <w:proofErr w:type="spellEnd"/>
            <w:r>
              <w:t xml:space="preserve"> </w:t>
            </w:r>
            <w:proofErr w:type="spellStart"/>
            <w:r>
              <w:t>zadataka</w:t>
            </w:r>
            <w:proofErr w:type="spellEnd"/>
            <w:r>
              <w:t xml:space="preserve"> </w:t>
            </w:r>
          </w:p>
        </w:tc>
      </w:tr>
      <w:tr w:rsidR="00893949" w14:paraId="3E7D7BD0" w14:textId="77777777" w:rsidTr="00DF323B">
        <w:trPr>
          <w:trHeight w:val="581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B7C9E" w14:textId="77777777" w:rsidR="00893949" w:rsidRPr="00220848" w:rsidRDefault="00893949" w:rsidP="00DF323B">
            <w:pPr>
              <w:spacing w:line="259" w:lineRule="auto"/>
              <w:ind w:right="67"/>
              <w:jc w:val="center"/>
              <w:rPr>
                <w:rFonts w:cs="Times New Roman"/>
              </w:rPr>
            </w:pPr>
            <w:proofErr w:type="spellStart"/>
            <w:r w:rsidRPr="00220848">
              <w:rPr>
                <w:rFonts w:eastAsia="Arial" w:cs="Times New Roman"/>
                <w:b/>
              </w:rPr>
              <w:t>Softver</w:t>
            </w:r>
            <w:proofErr w:type="spellEnd"/>
            <w:r w:rsidRPr="00220848">
              <w:rPr>
                <w:rFonts w:cs="Times New Roman"/>
              </w:rPr>
              <w:t xml:space="preserve"> 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86EC0" w14:textId="77777777" w:rsidR="00893949" w:rsidRDefault="00893949" w:rsidP="00DF323B">
            <w:pPr>
              <w:spacing w:line="259" w:lineRule="auto"/>
              <w:ind w:left="1"/>
            </w:pPr>
            <w:proofErr w:type="spellStart"/>
            <w:r>
              <w:t>skup</w:t>
            </w:r>
            <w:proofErr w:type="spellEnd"/>
            <w:r w:rsidR="00950DB7">
              <w:fldChar w:fldCharType="begin"/>
            </w:r>
            <w:r w:rsidR="00950DB7">
              <w:instrText xml:space="preserve"> HYPERLINK "https://bs.wikipedia.org/wiki/Podatak_(ra%C4%8Dunarstvo)" \h </w:instrText>
            </w:r>
            <w:r w:rsidR="00950DB7">
              <w:fldChar w:fldCharType="separate"/>
            </w:r>
            <w:r>
              <w:t xml:space="preserve"> </w:t>
            </w:r>
            <w:r w:rsidR="00950DB7">
              <w:fldChar w:fldCharType="end"/>
            </w:r>
            <w:hyperlink r:id="rId6">
              <w:proofErr w:type="spellStart"/>
              <w:r>
                <w:t>podataka</w:t>
              </w:r>
              <w:proofErr w:type="spellEnd"/>
            </w:hyperlink>
            <w:hyperlink r:id="rId7">
              <w:r>
                <w:t xml:space="preserve"> </w:t>
              </w:r>
            </w:hyperlink>
            <w:proofErr w:type="spellStart"/>
            <w:r>
              <w:t>ili</w:t>
            </w:r>
            <w:proofErr w:type="spellEnd"/>
            <w:r w:rsidR="00950DB7">
              <w:fldChar w:fldCharType="begin"/>
            </w:r>
            <w:r w:rsidR="00950DB7">
              <w:instrText xml:space="preserve"> HYPERLINK "https://bs.wikipedia.org/wiki/Ra%C4%8Dunar" \h </w:instrText>
            </w:r>
            <w:r w:rsidR="00950DB7">
              <w:fldChar w:fldCharType="separate"/>
            </w:r>
            <w:r>
              <w:t xml:space="preserve"> </w:t>
            </w:r>
            <w:r w:rsidR="00950DB7">
              <w:fldChar w:fldCharType="end"/>
            </w:r>
            <w:hyperlink r:id="rId8">
              <w:proofErr w:type="spellStart"/>
              <w:r>
                <w:t>računarskih</w:t>
              </w:r>
              <w:proofErr w:type="spellEnd"/>
            </w:hyperlink>
            <w:hyperlink r:id="rId9">
              <w:r>
                <w:t xml:space="preserve"> </w:t>
              </w:r>
            </w:hyperlink>
            <w:proofErr w:type="spellStart"/>
            <w:r>
              <w:t>instrukcija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računaru</w:t>
            </w:r>
            <w:proofErr w:type="spellEnd"/>
            <w:r>
              <w:t xml:space="preserve"> </w:t>
            </w:r>
            <w:proofErr w:type="spellStart"/>
            <w:r>
              <w:t>govore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da </w:t>
            </w:r>
            <w:proofErr w:type="spellStart"/>
            <w:r>
              <w:t>radi</w:t>
            </w:r>
            <w:proofErr w:type="spellEnd"/>
            <w:r>
              <w:t xml:space="preserve"> </w:t>
            </w:r>
          </w:p>
        </w:tc>
      </w:tr>
      <w:tr w:rsidR="00893949" w14:paraId="1E20262A" w14:textId="77777777" w:rsidTr="00DF323B">
        <w:trPr>
          <w:trHeight w:val="857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3C004" w14:textId="77777777" w:rsidR="00893949" w:rsidRPr="00220848" w:rsidRDefault="00893949" w:rsidP="00DF323B">
            <w:pPr>
              <w:spacing w:line="259" w:lineRule="auto"/>
              <w:ind w:right="62"/>
              <w:jc w:val="center"/>
              <w:rPr>
                <w:rFonts w:cs="Times New Roman"/>
              </w:rPr>
            </w:pPr>
            <w:proofErr w:type="spellStart"/>
            <w:r w:rsidRPr="00220848">
              <w:rPr>
                <w:rFonts w:eastAsia="Arial" w:cs="Times New Roman"/>
                <w:b/>
              </w:rPr>
              <w:t>Dijagram</w:t>
            </w:r>
            <w:proofErr w:type="spellEnd"/>
            <w:r w:rsidRPr="00220848">
              <w:rPr>
                <w:rFonts w:cs="Times New Roman"/>
              </w:rPr>
              <w:t xml:space="preserve"> 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A3C81" w14:textId="77777777" w:rsidR="00893949" w:rsidRDefault="00893949" w:rsidP="00DF323B">
            <w:pPr>
              <w:spacing w:line="259" w:lineRule="auto"/>
              <w:ind w:left="1"/>
            </w:pPr>
            <w:proofErr w:type="spellStart"/>
            <w:r>
              <w:t>pojednostavljena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strukturirana</w:t>
            </w:r>
            <w:proofErr w:type="spellEnd"/>
            <w:r>
              <w:t xml:space="preserve"> </w:t>
            </w:r>
            <w:proofErr w:type="spellStart"/>
            <w:r>
              <w:t>vizuelna</w:t>
            </w:r>
            <w:proofErr w:type="spellEnd"/>
            <w:r>
              <w:t xml:space="preserve"> </w:t>
            </w:r>
            <w:proofErr w:type="spellStart"/>
            <w:r>
              <w:t>reprezentacija</w:t>
            </w:r>
            <w:proofErr w:type="spellEnd"/>
            <w:r>
              <w:t xml:space="preserve"> </w:t>
            </w:r>
            <w:proofErr w:type="spellStart"/>
            <w:r>
              <w:t>koncepata</w:t>
            </w:r>
            <w:proofErr w:type="spellEnd"/>
            <w:r>
              <w:t xml:space="preserve">, </w:t>
            </w:r>
            <w:proofErr w:type="spellStart"/>
            <w:r>
              <w:t>ideja</w:t>
            </w:r>
            <w:proofErr w:type="spellEnd"/>
            <w:r>
              <w:t xml:space="preserve">, </w:t>
            </w:r>
            <w:proofErr w:type="spellStart"/>
            <w:r>
              <w:t>konstrukcija</w:t>
            </w:r>
            <w:proofErr w:type="spellEnd"/>
            <w:r>
              <w:t xml:space="preserve">, </w:t>
            </w:r>
            <w:proofErr w:type="spellStart"/>
            <w:r>
              <w:t>odnosa</w:t>
            </w:r>
            <w:proofErr w:type="spellEnd"/>
            <w:r>
              <w:t xml:space="preserve">, </w:t>
            </w:r>
            <w:proofErr w:type="spellStart"/>
            <w:r>
              <w:t>statističkih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, </w:t>
            </w:r>
            <w:proofErr w:type="spellStart"/>
            <w:r>
              <w:t>anatomije</w:t>
            </w:r>
            <w:proofErr w:type="spellEnd"/>
            <w:r>
              <w:t xml:space="preserve"> </w:t>
            </w:r>
            <w:proofErr w:type="spellStart"/>
            <w:r>
              <w:t>itd</w:t>
            </w:r>
            <w:proofErr w:type="spellEnd"/>
            <w:r>
              <w:t xml:space="preserve">. </w:t>
            </w:r>
          </w:p>
        </w:tc>
      </w:tr>
      <w:tr w:rsidR="00893949" w14:paraId="6231E09C" w14:textId="77777777" w:rsidTr="00DF323B">
        <w:trPr>
          <w:trHeight w:val="579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4D221" w14:textId="77777777" w:rsidR="00893949" w:rsidRPr="00220848" w:rsidRDefault="00893949" w:rsidP="00DF323B">
            <w:pPr>
              <w:spacing w:line="259" w:lineRule="auto"/>
              <w:ind w:right="65"/>
              <w:jc w:val="center"/>
              <w:rPr>
                <w:rFonts w:cs="Times New Roman"/>
              </w:rPr>
            </w:pPr>
            <w:proofErr w:type="spellStart"/>
            <w:r w:rsidRPr="00220848">
              <w:rPr>
                <w:rFonts w:eastAsia="Arial" w:cs="Times New Roman"/>
                <w:b/>
              </w:rPr>
              <w:t>Interfejs</w:t>
            </w:r>
            <w:proofErr w:type="spellEnd"/>
            <w:r w:rsidRPr="00220848">
              <w:rPr>
                <w:rFonts w:cs="Times New Roman"/>
              </w:rPr>
              <w:t xml:space="preserve"> 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E10A9" w14:textId="77777777" w:rsidR="00893949" w:rsidRDefault="00893949" w:rsidP="00DF323B">
            <w:pPr>
              <w:spacing w:line="259" w:lineRule="auto"/>
              <w:ind w:left="1"/>
            </w:pPr>
            <w:proofErr w:type="spellStart"/>
            <w:r>
              <w:t>zajednička</w:t>
            </w:r>
            <w:proofErr w:type="spellEnd"/>
            <w:r>
              <w:t xml:space="preserve">, </w:t>
            </w:r>
            <w:proofErr w:type="spellStart"/>
            <w:r>
              <w:t>dijeljena</w:t>
            </w:r>
            <w:proofErr w:type="spellEnd"/>
            <w:r>
              <w:t xml:space="preserve"> </w:t>
            </w:r>
            <w:proofErr w:type="spellStart"/>
            <w:r>
              <w:t>granica</w:t>
            </w:r>
            <w:proofErr w:type="spellEnd"/>
            <w:r>
              <w:t xml:space="preserve">, </w:t>
            </w:r>
            <w:proofErr w:type="spellStart"/>
            <w:r>
              <w:t>posredstvom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dvije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komponenti</w:t>
            </w:r>
            <w:proofErr w:type="spellEnd"/>
            <w:r>
              <w:t xml:space="preserve"> </w:t>
            </w:r>
            <w:proofErr w:type="spellStart"/>
            <w:r>
              <w:t>računarskog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vrše</w:t>
            </w:r>
            <w:proofErr w:type="spellEnd"/>
            <w:r>
              <w:t xml:space="preserve"> </w:t>
            </w:r>
            <w:proofErr w:type="spellStart"/>
            <w:r>
              <w:t>razmjenu</w:t>
            </w:r>
            <w:proofErr w:type="spellEnd"/>
            <w:r>
              <w:t xml:space="preserve"> </w:t>
            </w:r>
            <w:proofErr w:type="spellStart"/>
            <w:r>
              <w:t>informacija</w:t>
            </w:r>
            <w:proofErr w:type="spellEnd"/>
            <w:r>
              <w:t xml:space="preserve"> </w:t>
            </w:r>
          </w:p>
        </w:tc>
      </w:tr>
      <w:tr w:rsidR="00893949" w14:paraId="6D4A2C87" w14:textId="77777777" w:rsidTr="00DF323B">
        <w:trPr>
          <w:trHeight w:val="326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2A9E0" w14:textId="77777777" w:rsidR="00893949" w:rsidRPr="00220848" w:rsidRDefault="00893949" w:rsidP="00DF323B">
            <w:pPr>
              <w:spacing w:line="259" w:lineRule="auto"/>
              <w:ind w:right="65"/>
              <w:jc w:val="center"/>
              <w:rPr>
                <w:rFonts w:cs="Times New Roman"/>
              </w:rPr>
            </w:pPr>
            <w:r w:rsidRPr="00220848">
              <w:rPr>
                <w:rFonts w:eastAsia="Arial" w:cs="Times New Roman"/>
                <w:b/>
              </w:rPr>
              <w:t>Model</w:t>
            </w:r>
            <w:r w:rsidRPr="00220848">
              <w:rPr>
                <w:rFonts w:cs="Times New Roman"/>
              </w:rPr>
              <w:t xml:space="preserve"> 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BB636" w14:textId="77777777" w:rsidR="00893949" w:rsidRDefault="00893949" w:rsidP="00DF323B">
            <w:pPr>
              <w:spacing w:line="259" w:lineRule="auto"/>
              <w:ind w:left="1"/>
            </w:pPr>
            <w:proofErr w:type="spellStart"/>
            <w:r>
              <w:t>umanjena</w:t>
            </w:r>
            <w:proofErr w:type="spellEnd"/>
            <w:r w:rsidR="00950DB7">
              <w:fldChar w:fldCharType="begin"/>
            </w:r>
            <w:r w:rsidR="00950DB7">
              <w:instrText xml:space="preserve"> HYPERLINK "https://hr.wikipedia.org/wiki/Reprodukcija" \h </w:instrText>
            </w:r>
            <w:r w:rsidR="00950DB7">
              <w:fldChar w:fldCharType="separate"/>
            </w:r>
            <w:r>
              <w:t xml:space="preserve"> </w:t>
            </w:r>
            <w:r w:rsidR="00950DB7">
              <w:fldChar w:fldCharType="end"/>
            </w:r>
            <w:hyperlink r:id="rId10">
              <w:proofErr w:type="spellStart"/>
              <w:r>
                <w:t>reprodukcija</w:t>
              </w:r>
              <w:proofErr w:type="spellEnd"/>
            </w:hyperlink>
            <w:hyperlink r:id="rId11">
              <w:r>
                <w:t xml:space="preserve"> </w:t>
              </w:r>
            </w:hyperlink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šema</w:t>
            </w:r>
            <w:proofErr w:type="spellEnd"/>
            <w:r w:rsidR="00950DB7">
              <w:fldChar w:fldCharType="begin"/>
            </w:r>
            <w:r w:rsidR="00950DB7">
              <w:instrText xml:space="preserve"> HYPERLINK "https://hr.wikipedia.org/wiki/Objekt_(razdvojba)" \h </w:instrText>
            </w:r>
            <w:r w:rsidR="00950DB7">
              <w:fldChar w:fldCharType="separate"/>
            </w:r>
            <w:r>
              <w:t xml:space="preserve"> </w:t>
            </w:r>
            <w:r w:rsidR="00950DB7">
              <w:fldChar w:fldCharType="end"/>
            </w:r>
            <w:hyperlink r:id="rId12">
              <w:proofErr w:type="spellStart"/>
              <w:r>
                <w:t>objekta</w:t>
              </w:r>
              <w:proofErr w:type="spellEnd"/>
            </w:hyperlink>
            <w:hyperlink r:id="rId13">
              <w:r>
                <w:t xml:space="preserve"> </w:t>
              </w:r>
            </w:hyperlink>
          </w:p>
        </w:tc>
      </w:tr>
      <w:tr w:rsidR="00893949" w14:paraId="0DD13F4E" w14:textId="77777777" w:rsidTr="00DF323B">
        <w:trPr>
          <w:trHeight w:val="365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B1AFF" w14:textId="77777777" w:rsidR="00893949" w:rsidRPr="00220848" w:rsidRDefault="00893949" w:rsidP="00DF323B">
            <w:pPr>
              <w:spacing w:line="259" w:lineRule="auto"/>
              <w:ind w:right="62"/>
              <w:jc w:val="center"/>
              <w:rPr>
                <w:rFonts w:cs="Times New Roman"/>
              </w:rPr>
            </w:pPr>
            <w:proofErr w:type="spellStart"/>
            <w:r w:rsidRPr="00220848">
              <w:rPr>
                <w:rFonts w:eastAsia="Arial" w:cs="Times New Roman"/>
                <w:b/>
              </w:rPr>
              <w:t>Specifikacija</w:t>
            </w:r>
            <w:proofErr w:type="spellEnd"/>
            <w:r w:rsidRPr="00220848">
              <w:rPr>
                <w:rFonts w:cs="Times New Roman"/>
              </w:rPr>
              <w:t xml:space="preserve"> 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78E77" w14:textId="77777777" w:rsidR="00893949" w:rsidRDefault="00893949" w:rsidP="00DF323B">
            <w:pPr>
              <w:spacing w:line="259" w:lineRule="auto"/>
              <w:ind w:left="1"/>
            </w:pPr>
            <w:proofErr w:type="spellStart"/>
            <w:r>
              <w:t>nabrajanje</w:t>
            </w:r>
            <w:proofErr w:type="spellEnd"/>
            <w:r>
              <w:t xml:space="preserve"> </w:t>
            </w:r>
            <w:proofErr w:type="spellStart"/>
            <w:r>
              <w:t>pojedinosti</w:t>
            </w:r>
            <w:proofErr w:type="spellEnd"/>
            <w:r>
              <w:t xml:space="preserve">, </w:t>
            </w:r>
            <w:proofErr w:type="spellStart"/>
            <w:r>
              <w:t>podroban</w:t>
            </w:r>
            <w:proofErr w:type="spellEnd"/>
            <w:r>
              <w:t xml:space="preserve"> (</w:t>
            </w:r>
            <w:proofErr w:type="spellStart"/>
            <w:r>
              <w:t>detaljan</w:t>
            </w:r>
            <w:proofErr w:type="spellEnd"/>
            <w:r>
              <w:t xml:space="preserve">) </w:t>
            </w:r>
            <w:proofErr w:type="spellStart"/>
            <w:r>
              <w:t>opis</w:t>
            </w:r>
            <w:proofErr w:type="spellEnd"/>
            <w:r>
              <w:t xml:space="preserve"> </w:t>
            </w:r>
          </w:p>
        </w:tc>
      </w:tr>
      <w:tr w:rsidR="00893949" w14:paraId="611B8556" w14:textId="77777777" w:rsidTr="00DF323B">
        <w:trPr>
          <w:trHeight w:val="420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63F2C" w14:textId="77777777" w:rsidR="00893949" w:rsidRPr="00220848" w:rsidRDefault="00893949" w:rsidP="00DF323B">
            <w:pPr>
              <w:spacing w:line="259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220848">
              <w:rPr>
                <w:rFonts w:cs="Times New Roman"/>
                <w:b/>
                <w:szCs w:val="26"/>
              </w:rPr>
              <w:t>Sekvenca</w:t>
            </w:r>
            <w:proofErr w:type="spellEnd"/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2386C" w14:textId="77777777" w:rsidR="00893949" w:rsidRDefault="00893949" w:rsidP="00DF323B">
            <w:pPr>
              <w:spacing w:line="259" w:lineRule="auto"/>
              <w:ind w:left="1"/>
            </w:pPr>
            <w:proofErr w:type="spellStart"/>
            <w:r>
              <w:t>logički</w:t>
            </w:r>
            <w:proofErr w:type="spellEnd"/>
            <w:r>
              <w:t xml:space="preserve"> </w:t>
            </w:r>
            <w:proofErr w:type="spellStart"/>
            <w:r>
              <w:t>redoslijed</w:t>
            </w:r>
            <w:proofErr w:type="spellEnd"/>
            <w:r>
              <w:t xml:space="preserve">, </w:t>
            </w:r>
            <w:proofErr w:type="spellStart"/>
            <w:r>
              <w:t>niz</w:t>
            </w:r>
            <w:proofErr w:type="spellEnd"/>
          </w:p>
        </w:tc>
      </w:tr>
      <w:tr w:rsidR="00893949" w14:paraId="427D9B2F" w14:textId="77777777" w:rsidTr="00DF323B">
        <w:trPr>
          <w:trHeight w:val="857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728FA" w14:textId="77777777" w:rsidR="00893949" w:rsidRPr="00220848" w:rsidRDefault="00893949" w:rsidP="00DF323B">
            <w:pPr>
              <w:spacing w:line="259" w:lineRule="auto"/>
              <w:ind w:right="61"/>
              <w:jc w:val="center"/>
              <w:rPr>
                <w:rFonts w:cs="Times New Roman"/>
              </w:rPr>
            </w:pPr>
            <w:proofErr w:type="spellStart"/>
            <w:r w:rsidRPr="00220848">
              <w:rPr>
                <w:rFonts w:eastAsia="Arial" w:cs="Times New Roman"/>
                <w:b/>
              </w:rPr>
              <w:t>Enkripcija</w:t>
            </w:r>
            <w:proofErr w:type="spellEnd"/>
            <w:r w:rsidRPr="00220848">
              <w:rPr>
                <w:rFonts w:cs="Times New Roman"/>
              </w:rPr>
              <w:t xml:space="preserve"> 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BFEE0" w14:textId="77777777" w:rsidR="00893949" w:rsidRDefault="00893949" w:rsidP="00DF323B">
            <w:pPr>
              <w:spacing w:line="259" w:lineRule="auto"/>
              <w:ind w:left="1"/>
            </w:pPr>
            <w:r>
              <w:t>(</w:t>
            </w:r>
            <w:proofErr w:type="spellStart"/>
            <w:r>
              <w:t>šifrovanje</w:t>
            </w:r>
            <w:proofErr w:type="spellEnd"/>
            <w:r>
              <w:t xml:space="preserve">) - </w:t>
            </w:r>
            <w:proofErr w:type="spellStart"/>
            <w:r>
              <w:t>proces</w:t>
            </w:r>
            <w:proofErr w:type="spellEnd"/>
            <w:r>
              <w:t xml:space="preserve"> u</w:t>
            </w:r>
            <w:hyperlink r:id="rId14">
              <w:r>
                <w:t xml:space="preserve"> </w:t>
              </w:r>
            </w:hyperlink>
            <w:hyperlink r:id="rId15">
              <w:proofErr w:type="spellStart"/>
              <w:r>
                <w:t>kriptografiji</w:t>
              </w:r>
              <w:proofErr w:type="spellEnd"/>
            </w:hyperlink>
            <w:hyperlink r:id="rId16">
              <w:r>
                <w:t xml:space="preserve"> </w:t>
              </w:r>
            </w:hyperlink>
            <w:proofErr w:type="spellStart"/>
            <w:r>
              <w:t>kojim</w:t>
            </w:r>
            <w:proofErr w:type="spellEnd"/>
            <w:r>
              <w:t xml:space="preserve"> se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izmjena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tako</w:t>
            </w:r>
            <w:proofErr w:type="spellEnd"/>
            <w:r>
              <w:t xml:space="preserve"> da se </w:t>
            </w:r>
            <w:proofErr w:type="spellStart"/>
            <w:r>
              <w:t>poruka</w:t>
            </w:r>
            <w:proofErr w:type="spellEnd"/>
            <w:r>
              <w:t xml:space="preserve">, </w:t>
            </w:r>
            <w:proofErr w:type="spellStart"/>
            <w:r>
              <w:t>odnosno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, </w:t>
            </w:r>
            <w:proofErr w:type="spellStart"/>
            <w:r>
              <w:t>učine</w:t>
            </w:r>
            <w:proofErr w:type="spellEnd"/>
            <w:r>
              <w:t xml:space="preserve"> </w:t>
            </w:r>
            <w:proofErr w:type="spellStart"/>
            <w:r>
              <w:t>nečitljivim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osobe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ne</w:t>
            </w:r>
            <w:proofErr w:type="spellEnd"/>
            <w:r>
              <w:t xml:space="preserve"> </w:t>
            </w:r>
            <w:proofErr w:type="spellStart"/>
            <w:r>
              <w:t>posjeduju</w:t>
            </w:r>
            <w:proofErr w:type="spellEnd"/>
            <w:r>
              <w:t xml:space="preserve"> </w:t>
            </w:r>
            <w:proofErr w:type="spellStart"/>
            <w:r>
              <w:t>određeno</w:t>
            </w:r>
            <w:proofErr w:type="spellEnd"/>
            <w:r>
              <w:t xml:space="preserve"> </w:t>
            </w:r>
            <w:proofErr w:type="spellStart"/>
            <w:r>
              <w:t>znanje</w:t>
            </w:r>
            <w:proofErr w:type="spellEnd"/>
            <w:r>
              <w:t xml:space="preserve"> (</w:t>
            </w:r>
            <w:proofErr w:type="spellStart"/>
            <w:r>
              <w:t>ključ</w:t>
            </w:r>
            <w:proofErr w:type="spellEnd"/>
            <w:r>
              <w:t xml:space="preserve">) </w:t>
            </w:r>
          </w:p>
        </w:tc>
      </w:tr>
      <w:tr w:rsidR="00893949" w14:paraId="2FC58E10" w14:textId="77777777" w:rsidTr="00DF323B">
        <w:trPr>
          <w:trHeight w:val="581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742AC" w14:textId="77777777" w:rsidR="00893949" w:rsidRPr="00220848" w:rsidRDefault="00893949" w:rsidP="00DF323B">
            <w:pPr>
              <w:spacing w:line="259" w:lineRule="auto"/>
              <w:ind w:right="65"/>
              <w:jc w:val="center"/>
              <w:rPr>
                <w:rFonts w:cs="Times New Roman"/>
              </w:rPr>
            </w:pPr>
            <w:r w:rsidRPr="00220848">
              <w:rPr>
                <w:rFonts w:eastAsia="Arial" w:cs="Times New Roman"/>
                <w:b/>
              </w:rPr>
              <w:t>SRS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5B033" w14:textId="77777777" w:rsidR="00893949" w:rsidRDefault="00893949" w:rsidP="00DF323B">
            <w:pPr>
              <w:spacing w:line="259" w:lineRule="auto"/>
              <w:ind w:left="1"/>
            </w:pPr>
            <w:r>
              <w:t xml:space="preserve">“System Requirements Specification” – </w:t>
            </w:r>
            <w:proofErr w:type="spellStart"/>
            <w:r>
              <w:t>specifikacija</w:t>
            </w:r>
            <w:proofErr w:type="spellEnd"/>
            <w:r>
              <w:t xml:space="preserve"> </w:t>
            </w:r>
            <w:proofErr w:type="spellStart"/>
            <w:r>
              <w:t>sistemskih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</w:p>
        </w:tc>
      </w:tr>
      <w:tr w:rsidR="00893949" w14:paraId="32612CFD" w14:textId="77777777" w:rsidTr="00DF323B">
        <w:trPr>
          <w:trHeight w:val="581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7C744" w14:textId="77777777" w:rsidR="00893949" w:rsidRPr="00220848" w:rsidRDefault="00893949" w:rsidP="00DF323B">
            <w:pPr>
              <w:ind w:right="65"/>
              <w:jc w:val="center"/>
              <w:rPr>
                <w:rFonts w:eastAsia="Arial" w:cs="Times New Roman"/>
                <w:b/>
              </w:rPr>
            </w:pPr>
            <w:proofErr w:type="spellStart"/>
            <w:r w:rsidRPr="00220848">
              <w:rPr>
                <w:rFonts w:eastAsia="Arial" w:cs="Times New Roman"/>
                <w:b/>
              </w:rPr>
              <w:t>Klasa</w:t>
            </w:r>
            <w:proofErr w:type="spellEnd"/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4522B" w14:textId="77777777" w:rsidR="00893949" w:rsidRDefault="00893949" w:rsidP="00DF323B">
            <w:pPr>
              <w:ind w:left="1"/>
            </w:pPr>
            <w:r>
              <w:t xml:space="preserve">( u </w:t>
            </w:r>
            <w:proofErr w:type="spellStart"/>
            <w:r>
              <w:t>programiranju</w:t>
            </w:r>
            <w:proofErr w:type="spellEnd"/>
            <w:r>
              <w:t xml:space="preserve">) </w:t>
            </w:r>
            <w:proofErr w:type="spellStart"/>
            <w:r>
              <w:t>proširiv</w:t>
            </w:r>
            <w:proofErr w:type="spellEnd"/>
            <w:r>
              <w:t xml:space="preserve"> </w:t>
            </w:r>
            <w:proofErr w:type="spellStart"/>
            <w:r>
              <w:t>programski</w:t>
            </w:r>
            <w:proofErr w:type="spellEnd"/>
            <w:r>
              <w:t xml:space="preserve"> </w:t>
            </w:r>
            <w:proofErr w:type="spellStart"/>
            <w:r>
              <w:t>šablon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objekata</w:t>
            </w:r>
            <w:proofErr w:type="spellEnd"/>
          </w:p>
        </w:tc>
      </w:tr>
    </w:tbl>
    <w:p w14:paraId="5507B901" w14:textId="77777777" w:rsidR="00893949" w:rsidRPr="00893949" w:rsidRDefault="00893949" w:rsidP="00F447A6">
      <w:pPr>
        <w:tabs>
          <w:tab w:val="left" w:pos="972"/>
        </w:tabs>
        <w:rPr>
          <w:sz w:val="32"/>
          <w:szCs w:val="32"/>
          <w:lang w:val="sr-Latn-RS"/>
        </w:rPr>
      </w:pPr>
    </w:p>
    <w:p w14:paraId="24514610" w14:textId="77777777" w:rsidR="0048497D" w:rsidRDefault="0048497D" w:rsidP="00F447A6">
      <w:pPr>
        <w:tabs>
          <w:tab w:val="left" w:pos="972"/>
        </w:tabs>
        <w:rPr>
          <w:szCs w:val="24"/>
        </w:rPr>
      </w:pPr>
      <w:r>
        <w:rPr>
          <w:szCs w:val="24"/>
        </w:rPr>
        <w:tab/>
      </w:r>
    </w:p>
    <w:p w14:paraId="5CF9A076" w14:textId="2B3BC498" w:rsidR="009A6725" w:rsidRDefault="009A6725" w:rsidP="004F6845">
      <w:pPr>
        <w:pStyle w:val="Heading2"/>
      </w:pPr>
      <w:bookmarkStart w:id="5" w:name="_Toc105064200"/>
      <w:r w:rsidRPr="009A6725">
        <w:lastRenderedPageBreak/>
        <w:t xml:space="preserve">1.4 </w:t>
      </w:r>
      <w:proofErr w:type="spellStart"/>
      <w:r w:rsidR="00893949">
        <w:t>Pregled</w:t>
      </w:r>
      <w:bookmarkEnd w:id="5"/>
      <w:proofErr w:type="spellEnd"/>
    </w:p>
    <w:p w14:paraId="2ED2E00C" w14:textId="6AEA08D2" w:rsidR="00774FBF" w:rsidRDefault="007447B8" w:rsidP="00774FBF">
      <w:pPr>
        <w:ind w:firstLine="360"/>
      </w:pPr>
      <w:r>
        <w:t xml:space="preserve">U </w:t>
      </w:r>
      <w:proofErr w:type="spellStart"/>
      <w:r>
        <w:t>prvom</w:t>
      </w:r>
      <w:proofErr w:type="spellEnd"/>
      <w:r>
        <w:t xml:space="preserve"> </w:t>
      </w:r>
      <w:proofErr w:type="spellStart"/>
      <w:r>
        <w:t>poglavlju</w:t>
      </w:r>
      <w:proofErr w:type="spellEnd"/>
      <w:r>
        <w:t xml:space="preserve"> </w:t>
      </w:r>
      <w:proofErr w:type="spellStart"/>
      <w:r>
        <w:t>nalazi</w:t>
      </w:r>
      <w:proofErr w:type="spellEnd"/>
      <w:r w:rsidR="00774FBF">
        <w:t xml:space="preserve"> se </w:t>
      </w:r>
      <w:proofErr w:type="spellStart"/>
      <w:r w:rsidR="00774FBF">
        <w:t>okvirni</w:t>
      </w:r>
      <w:proofErr w:type="spellEnd"/>
      <w:r w:rsidR="00774FBF">
        <w:t xml:space="preserve"> </w:t>
      </w:r>
      <w:proofErr w:type="spellStart"/>
      <w:r w:rsidR="00774FBF">
        <w:t>uvid</w:t>
      </w:r>
      <w:proofErr w:type="spellEnd"/>
      <w:r w:rsidR="00774FBF">
        <w:t xml:space="preserve"> u rad </w:t>
      </w:r>
      <w:proofErr w:type="spellStart"/>
      <w:r w:rsidR="00774FBF">
        <w:t>sistema</w:t>
      </w:r>
      <w:proofErr w:type="spellEnd"/>
      <w:r w:rsidR="00774FBF">
        <w:t xml:space="preserve"> </w:t>
      </w:r>
      <w:proofErr w:type="spellStart"/>
      <w:r w:rsidR="00774FBF">
        <w:t>eKamp</w:t>
      </w:r>
      <w:proofErr w:type="spellEnd"/>
      <w:r w:rsidR="00774FBF">
        <w:t>.</w:t>
      </w:r>
    </w:p>
    <w:p w14:paraId="3F0C74AC" w14:textId="77777777" w:rsidR="00950DB7" w:rsidRDefault="00893949" w:rsidP="00950DB7">
      <w:pPr>
        <w:ind w:firstLine="360"/>
        <w:rPr>
          <w:szCs w:val="24"/>
        </w:rPr>
      </w:pPr>
      <w:r w:rsidRPr="009654A3">
        <w:rPr>
          <w:szCs w:val="24"/>
        </w:rPr>
        <w:t xml:space="preserve">U </w:t>
      </w:r>
      <w:proofErr w:type="spellStart"/>
      <w:r w:rsidRPr="009654A3">
        <w:rPr>
          <w:szCs w:val="24"/>
        </w:rPr>
        <w:t>drugom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poglavlju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biće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izložen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generalni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opis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sistema</w:t>
      </w:r>
      <w:proofErr w:type="spellEnd"/>
      <w:r w:rsidRPr="009654A3">
        <w:rPr>
          <w:szCs w:val="24"/>
        </w:rPr>
        <w:t xml:space="preserve">, </w:t>
      </w:r>
      <w:proofErr w:type="spellStart"/>
      <w:r w:rsidRPr="009654A3">
        <w:rPr>
          <w:szCs w:val="24"/>
        </w:rPr>
        <w:t>karakteristike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njegovih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korisnika</w:t>
      </w:r>
      <w:proofErr w:type="spellEnd"/>
      <w:r w:rsidR="00774FBF">
        <w:rPr>
          <w:szCs w:val="24"/>
        </w:rPr>
        <w:t xml:space="preserve"> </w:t>
      </w:r>
      <w:proofErr w:type="spellStart"/>
      <w:r w:rsidRPr="009654A3">
        <w:rPr>
          <w:szCs w:val="24"/>
        </w:rPr>
        <w:t>i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eksterni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interfejsi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od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kojih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sistem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zavisi</w:t>
      </w:r>
      <w:proofErr w:type="spellEnd"/>
      <w:r w:rsidRPr="009654A3">
        <w:rPr>
          <w:szCs w:val="24"/>
        </w:rPr>
        <w:t xml:space="preserve">. </w:t>
      </w:r>
      <w:proofErr w:type="spellStart"/>
      <w:r w:rsidR="00774FBF">
        <w:rPr>
          <w:szCs w:val="24"/>
        </w:rPr>
        <w:t>Ovde</w:t>
      </w:r>
      <w:proofErr w:type="spellEnd"/>
      <w:r w:rsidR="00774FBF">
        <w:rPr>
          <w:szCs w:val="24"/>
        </w:rPr>
        <w:t xml:space="preserve"> se </w:t>
      </w:r>
      <w:proofErr w:type="spellStart"/>
      <w:r w:rsidR="00774FBF">
        <w:rPr>
          <w:szCs w:val="24"/>
        </w:rPr>
        <w:t>takođe</w:t>
      </w:r>
      <w:proofErr w:type="spellEnd"/>
      <w:r w:rsidR="00774FBF">
        <w:rPr>
          <w:szCs w:val="24"/>
        </w:rPr>
        <w:t xml:space="preserve"> </w:t>
      </w:r>
      <w:proofErr w:type="spellStart"/>
      <w:r w:rsidR="00774FBF">
        <w:rPr>
          <w:szCs w:val="24"/>
        </w:rPr>
        <w:t>nalaze</w:t>
      </w:r>
      <w:proofErr w:type="spellEnd"/>
      <w:r w:rsidR="00774FBF">
        <w:rPr>
          <w:szCs w:val="24"/>
        </w:rPr>
        <w:t xml:space="preserve"> </w:t>
      </w:r>
      <w:proofErr w:type="spellStart"/>
      <w:r w:rsidR="00774FBF">
        <w:rPr>
          <w:szCs w:val="24"/>
        </w:rPr>
        <w:t>ograničenja</w:t>
      </w:r>
      <w:proofErr w:type="spellEnd"/>
      <w:r w:rsidR="00774FBF">
        <w:rPr>
          <w:szCs w:val="24"/>
        </w:rPr>
        <w:t xml:space="preserve"> </w:t>
      </w:r>
      <w:proofErr w:type="spellStart"/>
      <w:r w:rsidR="00774FBF">
        <w:rPr>
          <w:szCs w:val="24"/>
        </w:rPr>
        <w:t>sistema</w:t>
      </w:r>
      <w:proofErr w:type="spellEnd"/>
      <w:r w:rsidR="00774FBF">
        <w:rPr>
          <w:szCs w:val="24"/>
        </w:rPr>
        <w:t xml:space="preserve"> </w:t>
      </w:r>
      <w:proofErr w:type="spellStart"/>
      <w:r w:rsidR="00774FBF">
        <w:rPr>
          <w:szCs w:val="24"/>
        </w:rPr>
        <w:t>koja</w:t>
      </w:r>
      <w:proofErr w:type="spellEnd"/>
      <w:r w:rsidR="00774FBF">
        <w:rPr>
          <w:szCs w:val="24"/>
        </w:rPr>
        <w:t xml:space="preserve"> se </w:t>
      </w:r>
      <w:proofErr w:type="spellStart"/>
      <w:r w:rsidR="00774FBF">
        <w:rPr>
          <w:szCs w:val="24"/>
        </w:rPr>
        <w:t>moraju</w:t>
      </w:r>
      <w:proofErr w:type="spellEnd"/>
      <w:r w:rsidR="00774FBF">
        <w:rPr>
          <w:szCs w:val="24"/>
        </w:rPr>
        <w:t xml:space="preserve"> </w:t>
      </w:r>
      <w:proofErr w:type="spellStart"/>
      <w:r w:rsidR="00774FBF">
        <w:rPr>
          <w:szCs w:val="24"/>
        </w:rPr>
        <w:t>ispoštovati</w:t>
      </w:r>
      <w:proofErr w:type="spellEnd"/>
      <w:r w:rsidR="00950DB7">
        <w:rPr>
          <w:szCs w:val="24"/>
        </w:rPr>
        <w:t>.</w:t>
      </w:r>
      <w:r w:rsidR="00950DB7">
        <w:rPr>
          <w:szCs w:val="24"/>
        </w:rPr>
        <w:tab/>
      </w:r>
    </w:p>
    <w:p w14:paraId="6282C6F7" w14:textId="35CAE0B2" w:rsidR="00F8043E" w:rsidRDefault="00950DB7" w:rsidP="00950DB7">
      <w:pPr>
        <w:ind w:firstLine="360"/>
        <w:rPr>
          <w:rFonts w:cs="Times New Roman"/>
        </w:rPr>
      </w:pPr>
      <w:r>
        <w:rPr>
          <w:rFonts w:cs="Times New Roman"/>
        </w:rPr>
        <w:t xml:space="preserve">U </w:t>
      </w:r>
      <w:proofErr w:type="spellStart"/>
      <w:r>
        <w:rPr>
          <w:rFonts w:cs="Times New Roman"/>
        </w:rPr>
        <w:t>trećem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poglavlju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detaljno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će</w:t>
      </w:r>
      <w:proofErr w:type="spellEnd"/>
      <w:r>
        <w:rPr>
          <w:rFonts w:cs="Times New Roman"/>
        </w:rPr>
        <w:t xml:space="preserve"> se </w:t>
      </w:r>
      <w:proofErr w:type="spellStart"/>
      <w:r>
        <w:rPr>
          <w:rFonts w:cs="Times New Roman"/>
        </w:rPr>
        <w:t>izložiti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svi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funkcionalni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nefunkcionalni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zahtjevi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Svi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slučajevi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upotrebe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sistema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će</w:t>
      </w:r>
      <w:proofErr w:type="spellEnd"/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popraćeni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odgova</w:t>
      </w:r>
      <w:r w:rsidR="00B87C11">
        <w:rPr>
          <w:rFonts w:cs="Times New Roman"/>
        </w:rPr>
        <w:t>rajućim</w:t>
      </w:r>
      <w:proofErr w:type="spellEnd"/>
      <w:r w:rsidR="00B87C11">
        <w:rPr>
          <w:rFonts w:cs="Times New Roman"/>
        </w:rPr>
        <w:t xml:space="preserve"> </w:t>
      </w:r>
      <w:proofErr w:type="spellStart"/>
      <w:r w:rsidR="00B87C11">
        <w:rPr>
          <w:rFonts w:cs="Times New Roman"/>
        </w:rPr>
        <w:t>dijagramima</w:t>
      </w:r>
      <w:proofErr w:type="spellEnd"/>
      <w:r w:rsidR="00B87C11">
        <w:rPr>
          <w:rFonts w:cs="Times New Roman"/>
        </w:rPr>
        <w:t xml:space="preserve"> </w:t>
      </w:r>
      <w:proofErr w:type="spellStart"/>
      <w:r w:rsidR="00B87C11">
        <w:rPr>
          <w:rFonts w:cs="Times New Roman"/>
        </w:rPr>
        <w:t>aktivnosti</w:t>
      </w:r>
      <w:proofErr w:type="spellEnd"/>
      <w:r w:rsidR="00B87C11">
        <w:rPr>
          <w:rFonts w:cs="Times New Roman"/>
        </w:rPr>
        <w:t xml:space="preserve"> </w:t>
      </w:r>
      <w:proofErr w:type="spellStart"/>
      <w:r w:rsidR="00B87C11">
        <w:rPr>
          <w:rFonts w:cs="Times New Roman"/>
        </w:rPr>
        <w:t>i</w:t>
      </w:r>
      <w:proofErr w:type="spellEnd"/>
      <w:r w:rsidR="00B87C11"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dijagramima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sekvence</w:t>
      </w:r>
      <w:proofErr w:type="spellEnd"/>
      <w:r>
        <w:rPr>
          <w:rFonts w:cs="Times New Roman"/>
        </w:rPr>
        <w:t xml:space="preserve">. </w:t>
      </w:r>
      <w:r w:rsidR="00B87C11">
        <w:rPr>
          <w:rFonts w:cs="Times New Roman"/>
        </w:rPr>
        <w:t xml:space="preserve">U </w:t>
      </w:r>
      <w:proofErr w:type="spellStart"/>
      <w:r w:rsidR="00B87C11">
        <w:rPr>
          <w:rFonts w:cs="Times New Roman"/>
        </w:rPr>
        <w:t>posljednjem</w:t>
      </w:r>
      <w:proofErr w:type="spellEnd"/>
      <w:r w:rsidR="00B87C11">
        <w:rPr>
          <w:rFonts w:cs="Times New Roman"/>
        </w:rPr>
        <w:t xml:space="preserve"> </w:t>
      </w:r>
      <w:proofErr w:type="spellStart"/>
      <w:r w:rsidR="00B87C11">
        <w:rPr>
          <w:rFonts w:cs="Times New Roman"/>
        </w:rPr>
        <w:t>poglavlju</w:t>
      </w:r>
      <w:proofErr w:type="spellEnd"/>
      <w:r w:rsidR="00B87C11">
        <w:rPr>
          <w:rFonts w:cs="Times New Roman"/>
        </w:rPr>
        <w:t xml:space="preserve"> </w:t>
      </w:r>
      <w:proofErr w:type="spellStart"/>
      <w:r w:rsidR="00B87C11">
        <w:rPr>
          <w:rFonts w:cs="Times New Roman"/>
        </w:rPr>
        <w:t>dati</w:t>
      </w:r>
      <w:proofErr w:type="spellEnd"/>
      <w:r w:rsidR="00B87C11">
        <w:rPr>
          <w:rFonts w:cs="Times New Roman"/>
        </w:rPr>
        <w:t xml:space="preserve"> </w:t>
      </w:r>
      <w:proofErr w:type="spellStart"/>
      <w:r w:rsidR="00B87C11">
        <w:rPr>
          <w:rFonts w:cs="Times New Roman"/>
        </w:rPr>
        <w:t>su</w:t>
      </w:r>
      <w:proofErr w:type="spellEnd"/>
      <w:r w:rsidR="00B87C11">
        <w:rPr>
          <w:rFonts w:cs="Times New Roman"/>
        </w:rPr>
        <w:t xml:space="preserve"> </w:t>
      </w:r>
      <w:proofErr w:type="spellStart"/>
      <w:r w:rsidR="00B87C11">
        <w:rPr>
          <w:rFonts w:cs="Times New Roman"/>
        </w:rPr>
        <w:t>dijagrami</w:t>
      </w:r>
      <w:proofErr w:type="spellEnd"/>
      <w:r w:rsidR="00B87C11">
        <w:rPr>
          <w:rFonts w:cs="Times New Roman"/>
        </w:rPr>
        <w:t xml:space="preserve"> </w:t>
      </w:r>
      <w:proofErr w:type="spellStart"/>
      <w:r w:rsidR="00B87C11">
        <w:rPr>
          <w:rFonts w:cs="Times New Roman"/>
        </w:rPr>
        <w:t>klasa</w:t>
      </w:r>
      <w:proofErr w:type="spellEnd"/>
      <w:r w:rsidR="00B87C11">
        <w:rPr>
          <w:rFonts w:cs="Times New Roman"/>
        </w:rPr>
        <w:t>.</w:t>
      </w:r>
    </w:p>
    <w:p w14:paraId="322D28F1" w14:textId="29EA62A4" w:rsidR="00F8043E" w:rsidRDefault="007D1FA3" w:rsidP="00B87C11">
      <w:pPr>
        <w:pStyle w:val="Heading1"/>
        <w:numPr>
          <w:ilvl w:val="0"/>
          <w:numId w:val="22"/>
        </w:numPr>
      </w:pPr>
      <w:bookmarkStart w:id="6" w:name="_Toc105064201"/>
      <w:proofErr w:type="spellStart"/>
      <w:r>
        <w:t>Generalni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3E845E54" w14:textId="77777777" w:rsidR="00B87C11" w:rsidRPr="00B87C11" w:rsidRDefault="00B87C11" w:rsidP="00B87C11"/>
    <w:p w14:paraId="0105F183" w14:textId="132755A7" w:rsidR="00B87C11" w:rsidRPr="00B87C11" w:rsidRDefault="00B87C11" w:rsidP="00B87C11">
      <w:pPr>
        <w:ind w:left="360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poglavlju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je </w:t>
      </w:r>
      <w:proofErr w:type="spellStart"/>
      <w:r>
        <w:t>detaljan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eKamp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</w:p>
    <w:p w14:paraId="098873B4" w14:textId="77777777" w:rsidR="007D1FA3" w:rsidRDefault="00F8043E" w:rsidP="004F6845">
      <w:pPr>
        <w:pStyle w:val="Heading2"/>
      </w:pPr>
      <w:bookmarkStart w:id="7" w:name="_Toc105064202"/>
      <w:r>
        <w:t xml:space="preserve">2.1 </w:t>
      </w:r>
      <w:proofErr w:type="spellStart"/>
      <w:r>
        <w:t>Perspektiva</w:t>
      </w:r>
      <w:proofErr w:type="spellEnd"/>
      <w:r>
        <w:t xml:space="preserve"> </w:t>
      </w:r>
      <w:proofErr w:type="spellStart"/>
      <w:r>
        <w:t>proizvoda</w:t>
      </w:r>
      <w:bookmarkEnd w:id="7"/>
      <w:proofErr w:type="spellEnd"/>
    </w:p>
    <w:p w14:paraId="52CB852D" w14:textId="77777777" w:rsidR="009654A3" w:rsidRDefault="00F8043E" w:rsidP="00685F2C">
      <w:pPr>
        <w:tabs>
          <w:tab w:val="left" w:pos="972"/>
        </w:tabs>
        <w:rPr>
          <w:szCs w:val="24"/>
        </w:rPr>
      </w:pPr>
      <w:r>
        <w:rPr>
          <w:sz w:val="32"/>
          <w:szCs w:val="32"/>
        </w:rPr>
        <w:tab/>
      </w:r>
      <w:proofErr w:type="spellStart"/>
      <w:r w:rsidR="00685F2C">
        <w:rPr>
          <w:szCs w:val="24"/>
        </w:rPr>
        <w:t>eKamp</w:t>
      </w:r>
      <w:proofErr w:type="spellEnd"/>
      <w:r w:rsidR="00685F2C">
        <w:rPr>
          <w:szCs w:val="24"/>
        </w:rPr>
        <w:t xml:space="preserve"> je stand-alone </w:t>
      </w:r>
      <w:proofErr w:type="spellStart"/>
      <w:r w:rsidR="00685F2C">
        <w:rPr>
          <w:szCs w:val="24"/>
        </w:rPr>
        <w:t>softverski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proizvod</w:t>
      </w:r>
      <w:proofErr w:type="spellEnd"/>
      <w:r w:rsidR="00685F2C">
        <w:rPr>
          <w:szCs w:val="24"/>
        </w:rPr>
        <w:t xml:space="preserve"> </w:t>
      </w:r>
      <w:proofErr w:type="spellStart"/>
      <w:r w:rsidR="00DF323B">
        <w:rPr>
          <w:szCs w:val="24"/>
        </w:rPr>
        <w:t>koji</w:t>
      </w:r>
      <w:proofErr w:type="spellEnd"/>
      <w:r w:rsidR="00DF323B">
        <w:rPr>
          <w:szCs w:val="24"/>
        </w:rPr>
        <w:t xml:space="preserve"> </w:t>
      </w:r>
      <w:proofErr w:type="spellStart"/>
      <w:r w:rsidR="00DF323B">
        <w:rPr>
          <w:szCs w:val="24"/>
        </w:rPr>
        <w:t>na</w:t>
      </w:r>
      <w:proofErr w:type="spellEnd"/>
      <w:r w:rsidR="00DF323B">
        <w:rPr>
          <w:szCs w:val="24"/>
        </w:rPr>
        <w:t xml:space="preserve"> </w:t>
      </w:r>
      <w:proofErr w:type="spellStart"/>
      <w:r w:rsidR="00DF323B">
        <w:rPr>
          <w:szCs w:val="24"/>
        </w:rPr>
        <w:t>najnižem</w:t>
      </w:r>
      <w:proofErr w:type="spellEnd"/>
      <w:r w:rsidR="00DF323B">
        <w:rPr>
          <w:szCs w:val="24"/>
        </w:rPr>
        <w:t xml:space="preserve"> </w:t>
      </w:r>
      <w:proofErr w:type="spellStart"/>
      <w:r w:rsidR="00DF323B">
        <w:rPr>
          <w:szCs w:val="24"/>
        </w:rPr>
        <w:t>nivou</w:t>
      </w:r>
      <w:proofErr w:type="spellEnd"/>
      <w:r w:rsidR="00DF323B">
        <w:rPr>
          <w:szCs w:val="24"/>
        </w:rPr>
        <w:t xml:space="preserve"> </w:t>
      </w:r>
      <w:proofErr w:type="spellStart"/>
      <w:r w:rsidR="00DF323B">
        <w:rPr>
          <w:szCs w:val="24"/>
        </w:rPr>
        <w:t>ima</w:t>
      </w:r>
      <w:proofErr w:type="spellEnd"/>
      <w:r w:rsidR="00DF323B">
        <w:rPr>
          <w:szCs w:val="24"/>
        </w:rPr>
        <w:t xml:space="preserve"> </w:t>
      </w:r>
      <w:proofErr w:type="spellStart"/>
      <w:r w:rsidR="00DF323B">
        <w:rPr>
          <w:szCs w:val="24"/>
        </w:rPr>
        <w:t>server</w:t>
      </w:r>
      <w:r w:rsidR="005D233F">
        <w:rPr>
          <w:szCs w:val="24"/>
        </w:rPr>
        <w:t>sku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aplikaciju</w:t>
      </w:r>
      <w:proofErr w:type="spellEnd"/>
      <w:r w:rsidR="00DF323B">
        <w:rPr>
          <w:szCs w:val="24"/>
        </w:rPr>
        <w:t xml:space="preserve"> </w:t>
      </w:r>
      <w:proofErr w:type="spellStart"/>
      <w:r w:rsidR="00DF323B">
        <w:rPr>
          <w:szCs w:val="24"/>
        </w:rPr>
        <w:t>sa</w:t>
      </w:r>
      <w:proofErr w:type="spellEnd"/>
      <w:r w:rsidR="00DF323B">
        <w:rPr>
          <w:szCs w:val="24"/>
        </w:rPr>
        <w:t xml:space="preserve"> </w:t>
      </w:r>
      <w:proofErr w:type="spellStart"/>
      <w:r w:rsidR="00DF323B">
        <w:rPr>
          <w:szCs w:val="24"/>
        </w:rPr>
        <w:t>bazom</w:t>
      </w:r>
      <w:proofErr w:type="spellEnd"/>
      <w:r w:rsidR="00DF323B">
        <w:rPr>
          <w:szCs w:val="24"/>
        </w:rPr>
        <w:t xml:space="preserve"> </w:t>
      </w:r>
      <w:proofErr w:type="spellStart"/>
      <w:r w:rsidR="00DF323B">
        <w:rPr>
          <w:szCs w:val="24"/>
        </w:rPr>
        <w:t>podataka</w:t>
      </w:r>
      <w:proofErr w:type="spellEnd"/>
      <w:r w:rsidR="00685F2C">
        <w:rPr>
          <w:szCs w:val="24"/>
        </w:rPr>
        <w:t>.</w:t>
      </w:r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Svrha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serverske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aplikacije</w:t>
      </w:r>
      <w:proofErr w:type="spellEnd"/>
      <w:r w:rsidR="005D233F">
        <w:rPr>
          <w:szCs w:val="24"/>
        </w:rPr>
        <w:t xml:space="preserve"> je </w:t>
      </w:r>
      <w:proofErr w:type="spellStart"/>
      <w:r w:rsidR="005D233F">
        <w:rPr>
          <w:szCs w:val="24"/>
        </w:rPr>
        <w:t>obrada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i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skladištenje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svih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relevantnih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podataka</w:t>
      </w:r>
      <w:proofErr w:type="spellEnd"/>
      <w:r w:rsidR="005D233F">
        <w:rPr>
          <w:szCs w:val="24"/>
        </w:rPr>
        <w:t xml:space="preserve"> o </w:t>
      </w:r>
      <w:proofErr w:type="spellStart"/>
      <w:r w:rsidR="005D233F">
        <w:rPr>
          <w:szCs w:val="24"/>
        </w:rPr>
        <w:t>sistemu</w:t>
      </w:r>
      <w:proofErr w:type="spellEnd"/>
      <w:r w:rsidR="005D233F">
        <w:rPr>
          <w:szCs w:val="24"/>
        </w:rPr>
        <w:t xml:space="preserve">, </w:t>
      </w:r>
      <w:proofErr w:type="spellStart"/>
      <w:r w:rsidR="005D233F">
        <w:rPr>
          <w:szCs w:val="24"/>
        </w:rPr>
        <w:t>te</w:t>
      </w:r>
      <w:proofErr w:type="spellEnd"/>
      <w:r w:rsidR="005D233F">
        <w:rPr>
          <w:szCs w:val="24"/>
        </w:rPr>
        <w:t xml:space="preserve"> da </w:t>
      </w:r>
      <w:proofErr w:type="spellStart"/>
      <w:r w:rsidR="005D233F">
        <w:rPr>
          <w:szCs w:val="24"/>
        </w:rPr>
        <w:t>omoući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komunikaciju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između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korisnika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sistema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putem</w:t>
      </w:r>
      <w:proofErr w:type="spellEnd"/>
      <w:r w:rsidR="005D233F">
        <w:rPr>
          <w:szCs w:val="24"/>
        </w:rPr>
        <w:t xml:space="preserve"> internet </w:t>
      </w:r>
      <w:proofErr w:type="spellStart"/>
      <w:r w:rsidR="005D233F">
        <w:rPr>
          <w:szCs w:val="24"/>
        </w:rPr>
        <w:t>veze</w:t>
      </w:r>
      <w:proofErr w:type="spellEnd"/>
      <w:r w:rsidR="005D233F">
        <w:rPr>
          <w:szCs w:val="24"/>
        </w:rPr>
        <w:t xml:space="preserve">. </w:t>
      </w:r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Jedan</w:t>
      </w:r>
      <w:proofErr w:type="spellEnd"/>
      <w:r w:rsidR="00685F2C">
        <w:rPr>
          <w:szCs w:val="24"/>
        </w:rPr>
        <w:t xml:space="preserve"> od </w:t>
      </w:r>
      <w:proofErr w:type="spellStart"/>
      <w:r w:rsidR="00685F2C">
        <w:rPr>
          <w:szCs w:val="24"/>
        </w:rPr>
        <w:t>ciljeva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sistema</w:t>
      </w:r>
      <w:proofErr w:type="spellEnd"/>
      <w:r w:rsidR="00685F2C">
        <w:rPr>
          <w:szCs w:val="24"/>
        </w:rPr>
        <w:t xml:space="preserve"> je da </w:t>
      </w:r>
      <w:proofErr w:type="spellStart"/>
      <w:r w:rsidR="00685F2C">
        <w:rPr>
          <w:szCs w:val="24"/>
        </w:rPr>
        <w:t>olakša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funkcionisanje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volonterskog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kampa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tokom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njegovog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postojanja</w:t>
      </w:r>
      <w:proofErr w:type="spellEnd"/>
      <w:r w:rsidR="00685F2C">
        <w:rPr>
          <w:szCs w:val="24"/>
        </w:rPr>
        <w:t xml:space="preserve">, </w:t>
      </w:r>
      <w:proofErr w:type="spellStart"/>
      <w:r w:rsidR="00685F2C">
        <w:rPr>
          <w:szCs w:val="24"/>
        </w:rPr>
        <w:t>te</w:t>
      </w:r>
      <w:proofErr w:type="spellEnd"/>
      <w:r w:rsidR="00685F2C">
        <w:rPr>
          <w:szCs w:val="24"/>
        </w:rPr>
        <w:t xml:space="preserve"> da </w:t>
      </w:r>
      <w:proofErr w:type="spellStart"/>
      <w:r w:rsidR="00685F2C">
        <w:rPr>
          <w:szCs w:val="24"/>
        </w:rPr>
        <w:t>obezbijedi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trajno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čuvanje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informacija</w:t>
      </w:r>
      <w:proofErr w:type="spellEnd"/>
      <w:r w:rsidR="00685F2C">
        <w:rPr>
          <w:szCs w:val="24"/>
        </w:rPr>
        <w:t xml:space="preserve"> o </w:t>
      </w:r>
      <w:proofErr w:type="spellStart"/>
      <w:r w:rsidR="00685F2C">
        <w:rPr>
          <w:szCs w:val="24"/>
        </w:rPr>
        <w:t>stanju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kampa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kroz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njegovu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istoriju</w:t>
      </w:r>
      <w:proofErr w:type="spellEnd"/>
      <w:r w:rsidR="00685F2C">
        <w:rPr>
          <w:szCs w:val="24"/>
        </w:rPr>
        <w:t>.</w:t>
      </w:r>
      <w:r w:rsidR="00F7658E">
        <w:rPr>
          <w:szCs w:val="24"/>
        </w:rPr>
        <w:t xml:space="preserve"> </w:t>
      </w:r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Takođe</w:t>
      </w:r>
      <w:proofErr w:type="spellEnd"/>
      <w:r w:rsidR="00685F2C">
        <w:rPr>
          <w:szCs w:val="24"/>
        </w:rPr>
        <w:t>,</w:t>
      </w:r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osnovne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informacij</w:t>
      </w:r>
      <w:r w:rsidR="00864962">
        <w:rPr>
          <w:szCs w:val="24"/>
        </w:rPr>
        <w:t>e</w:t>
      </w:r>
      <w:proofErr w:type="spellEnd"/>
      <w:r w:rsidR="00864962">
        <w:rPr>
          <w:szCs w:val="24"/>
        </w:rPr>
        <w:t xml:space="preserve"> o </w:t>
      </w:r>
      <w:proofErr w:type="spellStart"/>
      <w:r w:rsidR="00864962">
        <w:rPr>
          <w:szCs w:val="24"/>
        </w:rPr>
        <w:t>korisnicima</w:t>
      </w:r>
      <w:proofErr w:type="spellEnd"/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kampa</w:t>
      </w:r>
      <w:proofErr w:type="spellEnd"/>
      <w:r w:rsidR="00864962">
        <w:rPr>
          <w:szCs w:val="24"/>
        </w:rPr>
        <w:t xml:space="preserve"> </w:t>
      </w:r>
      <w:r w:rsidR="00685F2C">
        <w:rPr>
          <w:szCs w:val="24"/>
        </w:rPr>
        <w:t xml:space="preserve">se </w:t>
      </w:r>
      <w:proofErr w:type="spellStart"/>
      <w:r w:rsidR="00685F2C">
        <w:rPr>
          <w:szCs w:val="24"/>
        </w:rPr>
        <w:t>trajno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sačuvaju</w:t>
      </w:r>
      <w:proofErr w:type="spellEnd"/>
      <w:r w:rsidR="00685F2C">
        <w:rPr>
          <w:szCs w:val="24"/>
        </w:rPr>
        <w:t xml:space="preserve"> u </w:t>
      </w:r>
      <w:proofErr w:type="spellStart"/>
      <w:r w:rsidR="00685F2C">
        <w:rPr>
          <w:szCs w:val="24"/>
        </w:rPr>
        <w:t>bazu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podataka</w:t>
      </w:r>
      <w:proofErr w:type="spellEnd"/>
      <w:r w:rsidR="00685F2C">
        <w:rPr>
          <w:szCs w:val="24"/>
        </w:rPr>
        <w:t>.</w:t>
      </w:r>
      <w:r w:rsidR="00864962">
        <w:rPr>
          <w:szCs w:val="24"/>
        </w:rPr>
        <w:t xml:space="preserve"> </w:t>
      </w:r>
      <w:r w:rsidR="000B5695">
        <w:rPr>
          <w:szCs w:val="24"/>
        </w:rPr>
        <w:t xml:space="preserve"> </w:t>
      </w:r>
      <w:proofErr w:type="spellStart"/>
      <w:r w:rsidR="00D20D08">
        <w:rPr>
          <w:szCs w:val="24"/>
        </w:rPr>
        <w:t>Potrebno</w:t>
      </w:r>
      <w:proofErr w:type="spellEnd"/>
      <w:r w:rsidR="00D20D08">
        <w:rPr>
          <w:szCs w:val="24"/>
        </w:rPr>
        <w:t xml:space="preserve"> je </w:t>
      </w:r>
      <w:proofErr w:type="spellStart"/>
      <w:r w:rsidR="00D20D08">
        <w:rPr>
          <w:szCs w:val="24"/>
        </w:rPr>
        <w:t>obezbijediti</w:t>
      </w:r>
      <w:proofErr w:type="spellEnd"/>
      <w:r w:rsidR="00D20D08">
        <w:rPr>
          <w:szCs w:val="24"/>
        </w:rPr>
        <w:t xml:space="preserve"> </w:t>
      </w:r>
      <w:proofErr w:type="spellStart"/>
      <w:r w:rsidR="00D20D08">
        <w:rPr>
          <w:szCs w:val="24"/>
        </w:rPr>
        <w:t>fleksibilnost</w:t>
      </w:r>
      <w:proofErr w:type="spellEnd"/>
      <w:r w:rsidR="00D20D08">
        <w:rPr>
          <w:szCs w:val="24"/>
        </w:rPr>
        <w:t xml:space="preserve"> </w:t>
      </w:r>
      <w:proofErr w:type="spellStart"/>
      <w:r w:rsidR="00D20D08">
        <w:rPr>
          <w:szCs w:val="24"/>
        </w:rPr>
        <w:t>sistema</w:t>
      </w:r>
      <w:proofErr w:type="spellEnd"/>
      <w:r w:rsidR="00D20D08">
        <w:rPr>
          <w:szCs w:val="24"/>
        </w:rPr>
        <w:t>.</w:t>
      </w:r>
      <w:r w:rsidR="005D233F">
        <w:rPr>
          <w:szCs w:val="24"/>
        </w:rPr>
        <w:t xml:space="preserve"> </w:t>
      </w:r>
    </w:p>
    <w:p w14:paraId="64C0DF72" w14:textId="77777777" w:rsidR="00F447A6" w:rsidRPr="008E5F3E" w:rsidRDefault="00685F2C" w:rsidP="00F447A6">
      <w:pPr>
        <w:tabs>
          <w:tab w:val="left" w:pos="972"/>
        </w:tabs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Korisnici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administratori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volonteri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Administratori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zadužen</w:t>
      </w:r>
      <w:r w:rsidR="00864962">
        <w:rPr>
          <w:szCs w:val="24"/>
        </w:rPr>
        <w:t>i</w:t>
      </w:r>
      <w:proofErr w:type="spellEnd"/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za</w:t>
      </w:r>
      <w:proofErr w:type="spellEnd"/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upravljanje</w:t>
      </w:r>
      <w:proofErr w:type="spellEnd"/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kompletnim</w:t>
      </w:r>
      <w:proofErr w:type="spellEnd"/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sistemom</w:t>
      </w:r>
      <w:proofErr w:type="spellEnd"/>
      <w:r w:rsidR="00864962">
        <w:rPr>
          <w:szCs w:val="24"/>
        </w:rPr>
        <w:t>,</w:t>
      </w:r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kreiranjem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korisničkih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naloga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za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volontere</w:t>
      </w:r>
      <w:proofErr w:type="spellEnd"/>
      <w:r w:rsidR="005D233F">
        <w:rPr>
          <w:szCs w:val="24"/>
        </w:rPr>
        <w:t xml:space="preserve">, </w:t>
      </w:r>
      <w:proofErr w:type="spellStart"/>
      <w:r w:rsidR="005D233F">
        <w:rPr>
          <w:szCs w:val="24"/>
        </w:rPr>
        <w:t>njihovo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brisanje</w:t>
      </w:r>
      <w:proofErr w:type="spellEnd"/>
      <w:r w:rsidR="005D233F">
        <w:rPr>
          <w:szCs w:val="24"/>
        </w:rPr>
        <w:t xml:space="preserve">, </w:t>
      </w:r>
      <w:proofErr w:type="spellStart"/>
      <w:r w:rsidR="005D233F">
        <w:rPr>
          <w:szCs w:val="24"/>
        </w:rPr>
        <w:t>kreiranje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kampa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i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unošenje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osnovnih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podataka</w:t>
      </w:r>
      <w:proofErr w:type="spellEnd"/>
      <w:r w:rsidR="005D233F">
        <w:rPr>
          <w:szCs w:val="24"/>
        </w:rPr>
        <w:t xml:space="preserve"> o </w:t>
      </w:r>
      <w:proofErr w:type="spellStart"/>
      <w:r w:rsidR="005D233F">
        <w:rPr>
          <w:szCs w:val="24"/>
        </w:rPr>
        <w:t>kampu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i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kreiranje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obavještenja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za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volontere</w:t>
      </w:r>
      <w:proofErr w:type="spellEnd"/>
      <w:r w:rsidR="005D233F">
        <w:rPr>
          <w:szCs w:val="24"/>
        </w:rPr>
        <w:t>.</w:t>
      </w:r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dok</w:t>
      </w:r>
      <w:proofErr w:type="spellEnd"/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su</w:t>
      </w:r>
      <w:proofErr w:type="spellEnd"/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volonterima</w:t>
      </w:r>
      <w:proofErr w:type="spellEnd"/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omogućene</w:t>
      </w:r>
      <w:proofErr w:type="spellEnd"/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funkcionalnosti</w:t>
      </w:r>
      <w:proofErr w:type="spellEnd"/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koje</w:t>
      </w:r>
      <w:proofErr w:type="spellEnd"/>
      <w:r w:rsidR="00864962">
        <w:rPr>
          <w:szCs w:val="24"/>
        </w:rPr>
        <w:t xml:space="preserve"> se </w:t>
      </w:r>
      <w:proofErr w:type="spellStart"/>
      <w:r w:rsidR="00864962">
        <w:rPr>
          <w:szCs w:val="24"/>
        </w:rPr>
        <w:t>tiču</w:t>
      </w:r>
      <w:proofErr w:type="spellEnd"/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samog</w:t>
      </w:r>
      <w:proofErr w:type="spellEnd"/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rada</w:t>
      </w:r>
      <w:proofErr w:type="spellEnd"/>
      <w:r w:rsidR="00864962">
        <w:rPr>
          <w:szCs w:val="24"/>
        </w:rPr>
        <w:t xml:space="preserve"> u </w:t>
      </w:r>
      <w:proofErr w:type="spellStart"/>
      <w:r w:rsidR="00864962">
        <w:rPr>
          <w:szCs w:val="24"/>
        </w:rPr>
        <w:t>kampu</w:t>
      </w:r>
      <w:proofErr w:type="spellEnd"/>
      <w:r w:rsidR="00864962">
        <w:rPr>
          <w:szCs w:val="24"/>
        </w:rPr>
        <w:t>.</w:t>
      </w:r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Kako</w:t>
      </w:r>
      <w:proofErr w:type="spellEnd"/>
      <w:r w:rsidR="008E5F3E">
        <w:rPr>
          <w:szCs w:val="24"/>
        </w:rPr>
        <w:t xml:space="preserve"> bi </w:t>
      </w:r>
      <w:proofErr w:type="spellStart"/>
      <w:r w:rsidR="008E5F3E">
        <w:rPr>
          <w:szCs w:val="24"/>
        </w:rPr>
        <w:t>sistem</w:t>
      </w:r>
      <w:proofErr w:type="spellEnd"/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ostao</w:t>
      </w:r>
      <w:proofErr w:type="spellEnd"/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fleksibilan</w:t>
      </w:r>
      <w:proofErr w:type="spellEnd"/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administratorima</w:t>
      </w:r>
      <w:proofErr w:type="spellEnd"/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nisu</w:t>
      </w:r>
      <w:proofErr w:type="spellEnd"/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omogućene</w:t>
      </w:r>
      <w:proofErr w:type="spellEnd"/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sve</w:t>
      </w:r>
      <w:proofErr w:type="spellEnd"/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funkcionalnosti</w:t>
      </w:r>
      <w:proofErr w:type="spellEnd"/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koje</w:t>
      </w:r>
      <w:proofErr w:type="spellEnd"/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ima</w:t>
      </w:r>
      <w:proofErr w:type="spellEnd"/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volonterski</w:t>
      </w:r>
      <w:proofErr w:type="spellEnd"/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nalog</w:t>
      </w:r>
      <w:proofErr w:type="spellEnd"/>
      <w:r w:rsidR="008E5F3E">
        <w:rPr>
          <w:szCs w:val="24"/>
        </w:rPr>
        <w:t>.</w:t>
      </w:r>
      <w:r w:rsidR="00DF323B">
        <w:rPr>
          <w:szCs w:val="24"/>
        </w:rPr>
        <w:tab/>
      </w:r>
    </w:p>
    <w:p w14:paraId="5648F8EC" w14:textId="77777777" w:rsidR="000B5695" w:rsidRDefault="008E5F3E" w:rsidP="004F6845">
      <w:pPr>
        <w:pStyle w:val="Heading2"/>
        <w:rPr>
          <w:lang w:val="sr-Latn-RS"/>
        </w:rPr>
      </w:pPr>
      <w:bookmarkStart w:id="8" w:name="_Toc105064203"/>
      <w:r>
        <w:rPr>
          <w:lang w:val="sr-Latn-RS"/>
        </w:rPr>
        <w:t>2.2</w:t>
      </w:r>
      <w:r w:rsidR="000B5695" w:rsidRPr="000B5695">
        <w:rPr>
          <w:lang w:val="sr-Latn-RS"/>
        </w:rPr>
        <w:t xml:space="preserve">. Pregled </w:t>
      </w:r>
      <w:r w:rsidR="00C4627D">
        <w:rPr>
          <w:lang w:val="sr-Latn-RS"/>
        </w:rPr>
        <w:t>funkcionalnosti sistema</w:t>
      </w:r>
      <w:bookmarkEnd w:id="8"/>
      <w:r w:rsidR="000B5695" w:rsidRPr="000B5695">
        <w:rPr>
          <w:lang w:val="sr-Latn-RS"/>
        </w:rPr>
        <w:t xml:space="preserve"> </w:t>
      </w:r>
    </w:p>
    <w:p w14:paraId="48824DC6" w14:textId="77777777" w:rsidR="00C4627D" w:rsidRDefault="00C4627D" w:rsidP="00F447A6">
      <w:pPr>
        <w:tabs>
          <w:tab w:val="left" w:pos="972"/>
        </w:tabs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ab/>
      </w:r>
      <w:bookmarkStart w:id="9" w:name="_GoBack"/>
      <w:bookmarkEnd w:id="9"/>
    </w:p>
    <w:p w14:paraId="529E24CE" w14:textId="283F1987" w:rsidR="00B87C11" w:rsidRPr="00C4627D" w:rsidRDefault="00B87C11" w:rsidP="00F447A6">
      <w:pPr>
        <w:tabs>
          <w:tab w:val="left" w:pos="972"/>
        </w:tabs>
        <w:rPr>
          <w:szCs w:val="24"/>
          <w:lang w:val="sr-Latn-RS"/>
        </w:rPr>
      </w:pPr>
      <w:r w:rsidRPr="00B87C11">
        <w:rPr>
          <w:noProof/>
          <w:szCs w:val="24"/>
        </w:rPr>
        <w:lastRenderedPageBreak/>
        <w:drawing>
          <wp:inline distT="0" distB="0" distL="0" distR="0" wp14:anchorId="455E9FF1" wp14:editId="38E6FAF3">
            <wp:extent cx="5943600" cy="4001775"/>
            <wp:effectExtent l="0" t="0" r="0" b="0"/>
            <wp:docPr id="1" name="Picture 1" descr="C:\Users\Korisnik\Desktop\Projekat - ISZ\ISZ_DT\UseCaseDiagramS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risnik\Desktop\Projekat - ISZ\ISZ_DT\UseCaseDiagramSv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8F2D" w14:textId="77777777" w:rsidR="00F7658E" w:rsidRPr="00DA39AF" w:rsidRDefault="00F7658E" w:rsidP="00F7658E">
      <w:pPr>
        <w:rPr>
          <w:lang w:val="de-DE"/>
        </w:rPr>
      </w:pPr>
    </w:p>
    <w:p w14:paraId="5FF7A0EA" w14:textId="77777777" w:rsidR="000B5695" w:rsidRDefault="000B5695" w:rsidP="00F447A6">
      <w:pPr>
        <w:tabs>
          <w:tab w:val="left" w:pos="972"/>
        </w:tabs>
        <w:rPr>
          <w:szCs w:val="24"/>
          <w:lang w:val="sr-Latn-RS"/>
        </w:rPr>
      </w:pPr>
    </w:p>
    <w:p w14:paraId="39E51C9B" w14:textId="77777777" w:rsidR="00D20D08" w:rsidRDefault="00DF323B" w:rsidP="004F6845">
      <w:pPr>
        <w:pStyle w:val="Heading2"/>
        <w:rPr>
          <w:lang w:val="sr-Latn-RS"/>
        </w:rPr>
      </w:pPr>
      <w:bookmarkStart w:id="10" w:name="_Toc105064204"/>
      <w:r>
        <w:rPr>
          <w:lang w:val="sr-Latn-RS"/>
        </w:rPr>
        <w:t>2.3</w:t>
      </w:r>
      <w:r w:rsidR="008E5F3E">
        <w:rPr>
          <w:lang w:val="sr-Latn-RS"/>
        </w:rPr>
        <w:t xml:space="preserve"> Ograničenja sistema</w:t>
      </w:r>
      <w:r w:rsidR="00EB0A80">
        <w:rPr>
          <w:lang w:val="sr-Latn-RS"/>
        </w:rPr>
        <w:t xml:space="preserve"> i pretpostavke</w:t>
      </w:r>
      <w:bookmarkEnd w:id="10"/>
    </w:p>
    <w:p w14:paraId="258739DB" w14:textId="77777777" w:rsidR="00D20D08" w:rsidRDefault="008E5F3E" w:rsidP="00F447A6">
      <w:pPr>
        <w:tabs>
          <w:tab w:val="left" w:pos="972"/>
        </w:tabs>
        <w:rPr>
          <w:szCs w:val="24"/>
          <w:lang w:val="sr-Latn-RS"/>
        </w:rPr>
      </w:pPr>
      <w:r>
        <w:rPr>
          <w:szCs w:val="24"/>
          <w:lang w:val="sr-Latn-RS"/>
        </w:rPr>
        <w:tab/>
        <w:t xml:space="preserve">U ovom pogavlju izložena su ograničenja eKamp sistema. Obzirom da softver radi sa osjetljivim informacijama, posebnu pažnju potrebno je posvetiti </w:t>
      </w:r>
      <w:r w:rsidR="00BB4378">
        <w:rPr>
          <w:szCs w:val="24"/>
          <w:lang w:val="sr-Latn-RS"/>
        </w:rPr>
        <w:t>zakonskim ograničenjima.</w:t>
      </w:r>
    </w:p>
    <w:p w14:paraId="4FC34E57" w14:textId="77777777" w:rsidR="00BB4378" w:rsidRDefault="00BB4378" w:rsidP="004F6845">
      <w:pPr>
        <w:pStyle w:val="Heading3"/>
        <w:rPr>
          <w:lang w:val="sr-Latn-RS"/>
        </w:rPr>
      </w:pPr>
      <w:r>
        <w:rPr>
          <w:lang w:val="sr-Latn-RS"/>
        </w:rPr>
        <w:tab/>
      </w:r>
      <w:bookmarkStart w:id="11" w:name="_Toc105064205"/>
      <w:r w:rsidR="00EB0A80">
        <w:rPr>
          <w:lang w:val="sr-Latn-RS"/>
        </w:rPr>
        <w:t>2.3.1</w:t>
      </w:r>
      <w:r w:rsidRPr="00BB4378">
        <w:rPr>
          <w:lang w:val="sr-Latn-RS"/>
        </w:rPr>
        <w:t xml:space="preserve"> Softverska ograničenja</w:t>
      </w:r>
      <w:bookmarkEnd w:id="11"/>
    </w:p>
    <w:p w14:paraId="12A139E6" w14:textId="77777777" w:rsidR="00BB4378" w:rsidRDefault="00BB4378" w:rsidP="00F447A6">
      <w:pPr>
        <w:tabs>
          <w:tab w:val="left" w:pos="972"/>
        </w:tabs>
        <w:rPr>
          <w:szCs w:val="24"/>
          <w:lang w:val="sr-Latn-RS"/>
        </w:rPr>
      </w:pPr>
      <w:r>
        <w:rPr>
          <w:szCs w:val="24"/>
          <w:lang w:val="sr-Latn-RS"/>
        </w:rPr>
        <w:t>Grafički interfejs – poželjno je da grafički interfejs bude jednostavan i intuitivan, kako bi unos osoba pristiglih u kamp bio što efikasniji</w:t>
      </w:r>
    </w:p>
    <w:p w14:paraId="4E36DB4F" w14:textId="77777777" w:rsidR="00BB4378" w:rsidRDefault="00BB4378" w:rsidP="00F447A6">
      <w:pPr>
        <w:tabs>
          <w:tab w:val="left" w:pos="972"/>
        </w:tabs>
        <w:rPr>
          <w:szCs w:val="24"/>
          <w:lang w:val="sr-Latn-RS"/>
        </w:rPr>
      </w:pPr>
      <w:r>
        <w:rPr>
          <w:szCs w:val="24"/>
          <w:lang w:val="sr-Latn-RS"/>
        </w:rPr>
        <w:t>Sigurnost podataka – zbog osjetljivih podataka sa kojima eKamp sistem radi,  potrebno je omogućiti siguran prenos i čuvanje podataka</w:t>
      </w:r>
    </w:p>
    <w:p w14:paraId="29884CBA" w14:textId="77777777" w:rsidR="00BB4378" w:rsidRDefault="00EB0A80" w:rsidP="00F447A6">
      <w:pPr>
        <w:tabs>
          <w:tab w:val="left" w:pos="972"/>
        </w:tabs>
        <w:rPr>
          <w:szCs w:val="24"/>
          <w:lang w:val="sr-Latn-RS"/>
        </w:rPr>
      </w:pPr>
      <w:r>
        <w:rPr>
          <w:szCs w:val="24"/>
          <w:lang w:val="sr-Latn-RS"/>
        </w:rPr>
        <w:t xml:space="preserve">Paralelnost izvršavanja – obzirom da </w:t>
      </w:r>
      <w:r w:rsidR="00116D5A">
        <w:rPr>
          <w:szCs w:val="24"/>
          <w:lang w:val="sr-Latn-RS"/>
        </w:rPr>
        <w:t xml:space="preserve">veći broj volontera </w:t>
      </w:r>
      <w:r>
        <w:rPr>
          <w:szCs w:val="24"/>
          <w:lang w:val="sr-Latn-RS"/>
        </w:rPr>
        <w:t xml:space="preserve"> pristupa i ažurira podatke, paralelnost izvršavanja je neophodna radi održavanja konzistentnosti informacija</w:t>
      </w:r>
    </w:p>
    <w:p w14:paraId="6CF44C0A" w14:textId="77777777" w:rsidR="00EB0A80" w:rsidRDefault="00EB0A80" w:rsidP="004F6845">
      <w:pPr>
        <w:pStyle w:val="Heading3"/>
        <w:rPr>
          <w:lang w:val="sr-Latn-RS"/>
        </w:rPr>
      </w:pPr>
      <w:r>
        <w:rPr>
          <w:lang w:val="sr-Latn-RS"/>
        </w:rPr>
        <w:tab/>
      </w:r>
      <w:bookmarkStart w:id="12" w:name="_Toc105064206"/>
      <w:r w:rsidRPr="00EB0A80">
        <w:rPr>
          <w:lang w:val="sr-Latn-RS"/>
        </w:rPr>
        <w:t>2.3.2 Hardverska ograničenja</w:t>
      </w:r>
      <w:bookmarkEnd w:id="12"/>
    </w:p>
    <w:p w14:paraId="73161EFB" w14:textId="77777777" w:rsidR="00EB0A80" w:rsidRDefault="00EB0A80" w:rsidP="00F447A6">
      <w:pPr>
        <w:tabs>
          <w:tab w:val="left" w:pos="972"/>
        </w:tabs>
        <w:rPr>
          <w:szCs w:val="24"/>
          <w:lang w:val="sr-Latn-RS"/>
        </w:rPr>
      </w:pPr>
      <w:r>
        <w:rPr>
          <w:szCs w:val="24"/>
          <w:lang w:val="sr-Latn-RS"/>
        </w:rPr>
        <w:t>Personalni računar – računar koji koriste administratori i volonteri</w:t>
      </w:r>
    </w:p>
    <w:p w14:paraId="32AF6D0F" w14:textId="77777777" w:rsidR="00EB0A80" w:rsidRDefault="00EB0A80" w:rsidP="00F447A6">
      <w:pPr>
        <w:tabs>
          <w:tab w:val="left" w:pos="972"/>
        </w:tabs>
        <w:rPr>
          <w:szCs w:val="24"/>
          <w:lang w:val="sr-Latn-RS"/>
        </w:rPr>
      </w:pPr>
      <w:r>
        <w:rPr>
          <w:szCs w:val="24"/>
          <w:lang w:val="sr-Latn-RS"/>
        </w:rPr>
        <w:t>Serverski računar – centralni dio sistema</w:t>
      </w:r>
      <w:r w:rsidR="00116D5A">
        <w:rPr>
          <w:szCs w:val="24"/>
          <w:lang w:val="sr-Latn-RS"/>
        </w:rPr>
        <w:t xml:space="preserve"> na kojem se obrađuju i čuvaju svi podaci</w:t>
      </w:r>
    </w:p>
    <w:p w14:paraId="0EF7A541" w14:textId="77777777" w:rsidR="00EB0A80" w:rsidRDefault="00EB0A80" w:rsidP="004F6845">
      <w:pPr>
        <w:pStyle w:val="Heading3"/>
        <w:rPr>
          <w:lang w:val="sr-Latn-RS"/>
        </w:rPr>
      </w:pPr>
      <w:r>
        <w:rPr>
          <w:lang w:val="sr-Latn-RS"/>
        </w:rPr>
        <w:tab/>
      </w:r>
      <w:bookmarkStart w:id="13" w:name="_Toc105064207"/>
      <w:r w:rsidRPr="00116D5A">
        <w:rPr>
          <w:highlight w:val="yellow"/>
          <w:lang w:val="sr-Latn-RS"/>
        </w:rPr>
        <w:t>2.3.3 Zakonska ograničenja</w:t>
      </w:r>
      <w:bookmarkEnd w:id="13"/>
    </w:p>
    <w:p w14:paraId="4D8B690F" w14:textId="77777777" w:rsidR="00EB0A80" w:rsidRDefault="00EB0A80" w:rsidP="00F447A6">
      <w:pPr>
        <w:tabs>
          <w:tab w:val="left" w:pos="972"/>
        </w:tabs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ab/>
      </w:r>
    </w:p>
    <w:p w14:paraId="784A31FF" w14:textId="77777777" w:rsidR="00EB0A80" w:rsidRDefault="00EB0A80" w:rsidP="004F6845">
      <w:pPr>
        <w:pStyle w:val="Heading3"/>
        <w:rPr>
          <w:lang w:val="sr-Latn-RS"/>
        </w:rPr>
      </w:pPr>
      <w:r>
        <w:rPr>
          <w:lang w:val="sr-Latn-RS"/>
        </w:rPr>
        <w:lastRenderedPageBreak/>
        <w:tab/>
      </w:r>
      <w:bookmarkStart w:id="14" w:name="_Toc105064208"/>
      <w:r>
        <w:rPr>
          <w:lang w:val="sr-Latn-RS"/>
        </w:rPr>
        <w:t>2.3.4 Pretpostavke</w:t>
      </w:r>
      <w:bookmarkEnd w:id="14"/>
    </w:p>
    <w:p w14:paraId="516D03C3" w14:textId="77777777" w:rsidR="00EB0A80" w:rsidRDefault="00EB0A80" w:rsidP="00F447A6">
      <w:pPr>
        <w:tabs>
          <w:tab w:val="left" w:pos="972"/>
        </w:tabs>
        <w:rPr>
          <w:szCs w:val="24"/>
          <w:lang w:val="sr-Latn-RS"/>
        </w:rPr>
      </w:pPr>
      <w:r>
        <w:rPr>
          <w:szCs w:val="24"/>
          <w:lang w:val="sr-Latn-RS"/>
        </w:rPr>
        <w:t>Obezbijeđena internet konekcija u kampu</w:t>
      </w:r>
    </w:p>
    <w:p w14:paraId="5E36410E" w14:textId="77777777" w:rsidR="00EB0A80" w:rsidRDefault="00EB0A80" w:rsidP="00F447A6">
      <w:pPr>
        <w:tabs>
          <w:tab w:val="left" w:pos="972"/>
        </w:tabs>
        <w:rPr>
          <w:szCs w:val="24"/>
          <w:lang w:val="sr-Latn-RS"/>
        </w:rPr>
      </w:pPr>
      <w:r>
        <w:rPr>
          <w:szCs w:val="24"/>
          <w:lang w:val="sr-Latn-RS"/>
        </w:rPr>
        <w:t>Obezbijeđeni računari koji koriste Windows operativni sistem</w:t>
      </w:r>
    </w:p>
    <w:p w14:paraId="626AA188" w14:textId="77777777" w:rsidR="00C4627D" w:rsidRDefault="00C4627D" w:rsidP="00F447A6">
      <w:pPr>
        <w:tabs>
          <w:tab w:val="left" w:pos="972"/>
        </w:tabs>
        <w:rPr>
          <w:szCs w:val="24"/>
          <w:lang w:val="sr-Latn-RS"/>
        </w:rPr>
      </w:pPr>
    </w:p>
    <w:p w14:paraId="2FC3CA61" w14:textId="77777777" w:rsidR="00C4627D" w:rsidRDefault="00C4627D" w:rsidP="00F447A6">
      <w:pPr>
        <w:tabs>
          <w:tab w:val="left" w:pos="972"/>
        </w:tabs>
        <w:rPr>
          <w:szCs w:val="24"/>
          <w:lang w:val="sr-Latn-RS"/>
        </w:rPr>
      </w:pPr>
    </w:p>
    <w:p w14:paraId="0537BB44" w14:textId="77777777" w:rsidR="00C4627D" w:rsidRDefault="00C4627D" w:rsidP="00F447A6">
      <w:pPr>
        <w:tabs>
          <w:tab w:val="left" w:pos="972"/>
        </w:tabs>
        <w:rPr>
          <w:szCs w:val="24"/>
          <w:lang w:val="sr-Latn-RS"/>
        </w:rPr>
      </w:pPr>
    </w:p>
    <w:p w14:paraId="4617D2E1" w14:textId="77777777" w:rsidR="00C4627D" w:rsidRDefault="00C4627D" w:rsidP="00F447A6">
      <w:pPr>
        <w:tabs>
          <w:tab w:val="left" w:pos="972"/>
        </w:tabs>
        <w:rPr>
          <w:szCs w:val="24"/>
          <w:lang w:val="sr-Latn-RS"/>
        </w:rPr>
      </w:pPr>
    </w:p>
    <w:p w14:paraId="1B01DDE7" w14:textId="77777777" w:rsidR="00C4627D" w:rsidRDefault="00C4627D" w:rsidP="00F447A6">
      <w:pPr>
        <w:tabs>
          <w:tab w:val="left" w:pos="972"/>
        </w:tabs>
        <w:rPr>
          <w:szCs w:val="24"/>
          <w:lang w:val="sr-Latn-RS"/>
        </w:rPr>
      </w:pPr>
    </w:p>
    <w:p w14:paraId="31AAAA6E" w14:textId="77777777" w:rsidR="00C4627D" w:rsidRDefault="00C4627D" w:rsidP="00F447A6">
      <w:pPr>
        <w:tabs>
          <w:tab w:val="left" w:pos="972"/>
        </w:tabs>
        <w:rPr>
          <w:szCs w:val="24"/>
          <w:lang w:val="sr-Latn-RS"/>
        </w:rPr>
      </w:pPr>
    </w:p>
    <w:p w14:paraId="7B590AAF" w14:textId="77777777" w:rsidR="00C4627D" w:rsidRDefault="00C4627D" w:rsidP="00F447A6">
      <w:pPr>
        <w:tabs>
          <w:tab w:val="left" w:pos="972"/>
        </w:tabs>
        <w:rPr>
          <w:szCs w:val="24"/>
          <w:lang w:val="sr-Latn-RS"/>
        </w:rPr>
      </w:pPr>
    </w:p>
    <w:p w14:paraId="62D9EA7F" w14:textId="3F377E49" w:rsidR="006C418E" w:rsidRPr="00BF2D15" w:rsidRDefault="00C4627D" w:rsidP="006C418E">
      <w:pPr>
        <w:pStyle w:val="Heading1"/>
        <w:numPr>
          <w:ilvl w:val="0"/>
          <w:numId w:val="15"/>
        </w:numPr>
        <w:rPr>
          <w:sz w:val="40"/>
          <w:szCs w:val="40"/>
          <w:lang w:val="sr-Latn-RS"/>
        </w:rPr>
      </w:pPr>
      <w:bookmarkStart w:id="15" w:name="_Toc105064209"/>
      <w:r w:rsidRPr="00BF2D15">
        <w:rPr>
          <w:sz w:val="40"/>
          <w:szCs w:val="40"/>
          <w:lang w:val="sr-Latn-RS"/>
        </w:rPr>
        <w:t>Specifikacija zahtjeva</w:t>
      </w:r>
      <w:bookmarkEnd w:id="15"/>
    </w:p>
    <w:p w14:paraId="4EF494EE" w14:textId="77777777" w:rsidR="006C418E" w:rsidRPr="006C418E" w:rsidRDefault="006C418E" w:rsidP="006C418E">
      <w:pPr>
        <w:rPr>
          <w:lang w:val="sr-Latn-RS"/>
        </w:rPr>
      </w:pPr>
    </w:p>
    <w:p w14:paraId="6717CB5D" w14:textId="2F6C87F3" w:rsidR="006D22F7" w:rsidRDefault="00BF2D15" w:rsidP="00BF2D15">
      <w:pPr>
        <w:pStyle w:val="Heading2"/>
        <w:numPr>
          <w:ilvl w:val="1"/>
          <w:numId w:val="17"/>
        </w:numPr>
        <w:rPr>
          <w:sz w:val="32"/>
          <w:szCs w:val="32"/>
          <w:lang w:val="sr-Latn-RS"/>
        </w:rPr>
      </w:pPr>
      <w:r w:rsidRPr="00BF2D15">
        <w:rPr>
          <w:sz w:val="32"/>
          <w:szCs w:val="32"/>
          <w:lang w:val="sr-Latn-RS"/>
        </w:rPr>
        <w:t>Eksterni interfejsi</w:t>
      </w:r>
    </w:p>
    <w:p w14:paraId="78D7B763" w14:textId="77777777" w:rsidR="00BF2D15" w:rsidRPr="00BF2D15" w:rsidRDefault="00BF2D15" w:rsidP="00BF2D15">
      <w:pPr>
        <w:rPr>
          <w:lang w:val="sr-Latn-RS"/>
        </w:rPr>
      </w:pPr>
    </w:p>
    <w:p w14:paraId="77247A74" w14:textId="658ABFA6" w:rsidR="00BF2D15" w:rsidRDefault="00BF2D15" w:rsidP="00BF2D15">
      <w:pPr>
        <w:ind w:firstLine="720"/>
        <w:rPr>
          <w:lang w:val="sr-Latn-RS"/>
        </w:rPr>
      </w:pPr>
      <w:r>
        <w:rPr>
          <w:lang w:val="sr-Latn-RS"/>
        </w:rPr>
        <w:t>U narednom poglavlju dati su odgovarajući eksterni interfejsi, a to su korisnički, hardverski, softverski i komunikacioni.</w:t>
      </w:r>
    </w:p>
    <w:p w14:paraId="16E73B45" w14:textId="2F742CA6" w:rsidR="00BF2D15" w:rsidRPr="00BF2D15" w:rsidRDefault="00BF2D15" w:rsidP="00BF2D15">
      <w:pPr>
        <w:pStyle w:val="ListParagraph"/>
        <w:numPr>
          <w:ilvl w:val="2"/>
          <w:numId w:val="17"/>
        </w:numPr>
        <w:rPr>
          <w:lang w:val="sr-Latn-RS"/>
        </w:rPr>
      </w:pPr>
      <w:r w:rsidRPr="00BF2D15">
        <w:rPr>
          <w:lang w:val="sr-Latn-RS"/>
        </w:rPr>
        <w:t>Korisnički interfejsi</w:t>
      </w:r>
    </w:p>
    <w:p w14:paraId="2897A3C4" w14:textId="5C1D0E0F" w:rsidR="00BF2D15" w:rsidRDefault="00BF2D15" w:rsidP="00BF2D15">
      <w:pPr>
        <w:ind w:firstLine="720"/>
        <w:rPr>
          <w:lang w:val="sr-Latn-RS"/>
        </w:rPr>
      </w:pPr>
      <w:r>
        <w:rPr>
          <w:lang w:val="sr-Latn-RS"/>
        </w:rPr>
        <w:t>eKamp aplikacija nudi  dva različita korisnička interfejsa, administratorski i volonterski. U poglavlju 3.2 dati su funkcionalni zahtjevi sistema, te informacije o tome za koje od korisnika je omogućena data funkcionalnost. Na osnovu toga potrebno je realizovati sam korisnički interfejs.</w:t>
      </w:r>
    </w:p>
    <w:p w14:paraId="61B14C0F" w14:textId="53E5F94A" w:rsidR="00BF2D15" w:rsidRPr="007F3875" w:rsidRDefault="007F3875" w:rsidP="007F3875">
      <w:pPr>
        <w:pStyle w:val="ListParagraph"/>
        <w:numPr>
          <w:ilvl w:val="2"/>
          <w:numId w:val="17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Hardverski interfejs</w:t>
      </w:r>
    </w:p>
    <w:p w14:paraId="61F81A44" w14:textId="72FFE506" w:rsidR="007F3875" w:rsidRDefault="007F3875" w:rsidP="007F3875">
      <w:pPr>
        <w:ind w:firstLine="720"/>
        <w:rPr>
          <w:lang w:val="sr-Latn-RS"/>
        </w:rPr>
      </w:pPr>
      <w:r w:rsidRPr="007F3875">
        <w:rPr>
          <w:lang w:val="sr-Latn-RS"/>
        </w:rPr>
        <w:t>Hardverski eksterni interfejsi su one hardverske komponente koje su neophodne za funkcionisanje eKamp sistema.</w:t>
      </w:r>
      <w:r>
        <w:rPr>
          <w:lang w:val="sr-Latn-RS"/>
        </w:rPr>
        <w:t xml:space="preserve"> </w:t>
      </w:r>
      <w:r w:rsidRPr="007F3875">
        <w:rPr>
          <w:lang w:val="sr-Latn-RS"/>
        </w:rPr>
        <w:t xml:space="preserve">Tu se ubrajaju: </w:t>
      </w:r>
    </w:p>
    <w:p w14:paraId="0E257888" w14:textId="77777777" w:rsidR="007F3875" w:rsidRPr="007F3875" w:rsidRDefault="007F3875" w:rsidP="007F3875">
      <w:pPr>
        <w:pStyle w:val="ListParagraph"/>
        <w:numPr>
          <w:ilvl w:val="0"/>
          <w:numId w:val="21"/>
        </w:numPr>
        <w:rPr>
          <w:lang w:val="sr-Latn-RS"/>
        </w:rPr>
      </w:pPr>
      <w:r w:rsidRPr="007F3875">
        <w:rPr>
          <w:lang w:val="sr-Latn-RS"/>
        </w:rPr>
        <w:t>serverski računar</w:t>
      </w:r>
    </w:p>
    <w:p w14:paraId="69210121" w14:textId="3AB690BF" w:rsidR="007F3875" w:rsidRPr="007F3875" w:rsidRDefault="007F3875" w:rsidP="007F3875">
      <w:pPr>
        <w:pStyle w:val="ListParagraph"/>
        <w:numPr>
          <w:ilvl w:val="0"/>
          <w:numId w:val="21"/>
        </w:numPr>
        <w:rPr>
          <w:lang w:val="sr-Latn-RS"/>
        </w:rPr>
      </w:pPr>
      <w:r w:rsidRPr="007F3875">
        <w:rPr>
          <w:lang w:val="sr-Latn-RS"/>
        </w:rPr>
        <w:t>računari koje ko</w:t>
      </w:r>
      <w:r>
        <w:rPr>
          <w:lang w:val="sr-Latn-RS"/>
        </w:rPr>
        <w:t>riste administrator i volonteri</w:t>
      </w:r>
    </w:p>
    <w:p w14:paraId="59669FEF" w14:textId="32353AE3" w:rsidR="007F3875" w:rsidRPr="007F3875" w:rsidRDefault="007F3875" w:rsidP="007F3875">
      <w:pPr>
        <w:rPr>
          <w:lang w:val="sr-Latn-RS"/>
        </w:rPr>
      </w:pPr>
      <w:r w:rsidRPr="007F3875">
        <w:rPr>
          <w:lang w:val="sr-Latn-RS"/>
        </w:rPr>
        <w:t>Svim hardverskim eksternim interfejsima je za potpun skup funcionalnosti potrebna internet konekcija.</w:t>
      </w:r>
    </w:p>
    <w:p w14:paraId="1269E073" w14:textId="58C70948" w:rsidR="00BF2D15" w:rsidRPr="007F3875" w:rsidRDefault="007F3875" w:rsidP="007F3875">
      <w:pPr>
        <w:pStyle w:val="ListParagraph"/>
        <w:numPr>
          <w:ilvl w:val="2"/>
          <w:numId w:val="17"/>
        </w:numPr>
        <w:rPr>
          <w:sz w:val="28"/>
          <w:szCs w:val="28"/>
          <w:lang w:val="sr-Latn-RS"/>
        </w:rPr>
      </w:pPr>
      <w:r w:rsidRPr="007F3875">
        <w:rPr>
          <w:sz w:val="28"/>
          <w:szCs w:val="28"/>
          <w:lang w:val="sr-Latn-RS"/>
        </w:rPr>
        <w:t>Softverski interfejs</w:t>
      </w:r>
    </w:p>
    <w:p w14:paraId="1B85BDCF" w14:textId="5F279ADA" w:rsidR="00BF2D15" w:rsidRDefault="007F3875" w:rsidP="007F3875">
      <w:pPr>
        <w:ind w:firstLine="720"/>
        <w:rPr>
          <w:lang w:val="sr-Latn-RS"/>
        </w:rPr>
      </w:pPr>
      <w:r w:rsidRPr="007F3875">
        <w:rPr>
          <w:lang w:val="sr-Latn-RS"/>
        </w:rPr>
        <w:lastRenderedPageBreak/>
        <w:t>Softverski eksterni interfejsi su oni softveri koji moraju biti instalirani na računaru da bi se omogućilo nesmetano funkcionisanje eKamp sistema.</w:t>
      </w:r>
      <w:r>
        <w:rPr>
          <w:lang w:val="sr-Latn-RS"/>
        </w:rPr>
        <w:t xml:space="preserve"> </w:t>
      </w:r>
      <w:r w:rsidRPr="007F3875">
        <w:rPr>
          <w:lang w:val="sr-Latn-RS"/>
        </w:rPr>
        <w:t>Računari moraju imati instaliran operativni sistem Windows 7 ili noviji.</w:t>
      </w:r>
    </w:p>
    <w:p w14:paraId="0D6C820D" w14:textId="77777777" w:rsidR="007F3875" w:rsidRDefault="007F3875" w:rsidP="007F3875">
      <w:pPr>
        <w:ind w:firstLine="720"/>
        <w:rPr>
          <w:lang w:val="sr-Latn-RS"/>
        </w:rPr>
      </w:pPr>
    </w:p>
    <w:p w14:paraId="74CF7095" w14:textId="6F1CC4AC" w:rsidR="00BF2D15" w:rsidRDefault="007F3875" w:rsidP="007F3875">
      <w:pPr>
        <w:ind w:firstLine="72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3.1.4 Komunikacioni interfejs</w:t>
      </w:r>
    </w:p>
    <w:p w14:paraId="23E6D29E" w14:textId="36CEDE51" w:rsidR="00BF2D15" w:rsidRDefault="00BF2D15" w:rsidP="00BF2D15">
      <w:pPr>
        <w:rPr>
          <w:szCs w:val="24"/>
          <w:lang w:val="sr-Latn-RS"/>
        </w:rPr>
      </w:pPr>
      <w:r>
        <w:rPr>
          <w:sz w:val="28"/>
          <w:szCs w:val="28"/>
          <w:lang w:val="sr-Latn-RS"/>
        </w:rPr>
        <w:tab/>
      </w:r>
      <w:r>
        <w:rPr>
          <w:szCs w:val="24"/>
          <w:lang w:val="sr-Latn-RS"/>
        </w:rPr>
        <w:t>Komponente u eKamp softveru komuniciraj</w:t>
      </w:r>
      <w:r w:rsidR="007F3875">
        <w:rPr>
          <w:szCs w:val="24"/>
          <w:lang w:val="sr-Latn-RS"/>
        </w:rPr>
        <w:t>u preko javne mreže, interneta, preko koje je omogućen prenos podataka između  računara i udaljenog servera. Koristi se protokol koji omogućava siguran prenos podataka.</w:t>
      </w:r>
    </w:p>
    <w:p w14:paraId="4387A495" w14:textId="77777777" w:rsidR="007F3875" w:rsidRPr="00BF2D15" w:rsidRDefault="007F3875" w:rsidP="00BF2D15">
      <w:pPr>
        <w:rPr>
          <w:szCs w:val="24"/>
          <w:lang w:val="sr-Latn-RS"/>
        </w:rPr>
      </w:pPr>
    </w:p>
    <w:p w14:paraId="551F01C8" w14:textId="32518C26" w:rsidR="00BF2D15" w:rsidRPr="00BF2D15" w:rsidRDefault="00BF2D15" w:rsidP="00BF2D15">
      <w:pPr>
        <w:pStyle w:val="ListParagraph"/>
        <w:numPr>
          <w:ilvl w:val="1"/>
          <w:numId w:val="17"/>
        </w:numPr>
        <w:rPr>
          <w:sz w:val="32"/>
          <w:szCs w:val="32"/>
          <w:lang w:val="sr-Latn-RS"/>
        </w:rPr>
      </w:pPr>
      <w:r w:rsidRPr="00BF2D15">
        <w:rPr>
          <w:sz w:val="32"/>
          <w:szCs w:val="32"/>
          <w:lang w:val="sr-Latn-RS"/>
        </w:rPr>
        <w:t>Funkcionalni zahtjevi</w:t>
      </w:r>
    </w:p>
    <w:p w14:paraId="3A1D830D" w14:textId="1C7597A6" w:rsidR="00BF2D15" w:rsidRDefault="00BF2D15" w:rsidP="007F3875">
      <w:pPr>
        <w:ind w:firstLine="720"/>
        <w:rPr>
          <w:szCs w:val="24"/>
          <w:lang w:val="sr-Latn-RS"/>
        </w:rPr>
      </w:pPr>
      <w:r>
        <w:rPr>
          <w:szCs w:val="24"/>
          <w:lang w:val="sr-Latn-RS"/>
        </w:rPr>
        <w:t xml:space="preserve">U narednoj tabeli dati su funkcionalni zahtjevi. </w:t>
      </w:r>
      <w:r w:rsidR="007F3875">
        <w:rPr>
          <w:szCs w:val="24"/>
          <w:lang w:val="sr-Latn-RS"/>
        </w:rPr>
        <w:t xml:space="preserve">Prva kolona predstavlja šifru odgovarajućeg zahtjeva. Prvo slovo u šifri predstavlja na kog korisnika se odnosi data funkcionalnost: </w:t>
      </w:r>
    </w:p>
    <w:p w14:paraId="0F57200F" w14:textId="7CCCFC37" w:rsidR="007F3875" w:rsidRPr="007F3875" w:rsidRDefault="007F3875" w:rsidP="007F3875">
      <w:pPr>
        <w:pStyle w:val="ListParagraph"/>
        <w:numPr>
          <w:ilvl w:val="0"/>
          <w:numId w:val="18"/>
        </w:numPr>
        <w:rPr>
          <w:szCs w:val="24"/>
          <w:lang w:val="sr-Latn-RS"/>
        </w:rPr>
      </w:pPr>
      <w:r w:rsidRPr="007F3875">
        <w:rPr>
          <w:szCs w:val="24"/>
          <w:lang w:val="sr-Latn-RS"/>
        </w:rPr>
        <w:t>A – administrator</w:t>
      </w:r>
    </w:p>
    <w:p w14:paraId="75EB3B1E" w14:textId="61C5AC3A" w:rsidR="007F3875" w:rsidRPr="007F3875" w:rsidRDefault="007F3875" w:rsidP="007F3875">
      <w:pPr>
        <w:pStyle w:val="ListParagraph"/>
        <w:numPr>
          <w:ilvl w:val="0"/>
          <w:numId w:val="18"/>
        </w:numPr>
        <w:rPr>
          <w:szCs w:val="24"/>
          <w:lang w:val="sr-Latn-RS"/>
        </w:rPr>
      </w:pPr>
      <w:r w:rsidRPr="007F3875">
        <w:rPr>
          <w:szCs w:val="24"/>
          <w:lang w:val="sr-Latn-RS"/>
        </w:rPr>
        <w:t>K – volonter</w:t>
      </w:r>
    </w:p>
    <w:p w14:paraId="3CBED4BB" w14:textId="307D5E7A" w:rsidR="007F3875" w:rsidRPr="007F3875" w:rsidRDefault="007F3875" w:rsidP="007F3875">
      <w:pPr>
        <w:pStyle w:val="ListParagraph"/>
        <w:numPr>
          <w:ilvl w:val="0"/>
          <w:numId w:val="18"/>
        </w:numPr>
        <w:rPr>
          <w:szCs w:val="24"/>
          <w:lang w:val="sr-Latn-RS"/>
        </w:rPr>
      </w:pPr>
      <w:r w:rsidRPr="007F3875">
        <w:rPr>
          <w:szCs w:val="24"/>
          <w:lang w:val="sr-Latn-RS"/>
        </w:rPr>
        <w:t>S - svi</w:t>
      </w:r>
    </w:p>
    <w:p w14:paraId="14FB8ADD" w14:textId="624EB321" w:rsidR="00BF2D15" w:rsidRDefault="007F3875" w:rsidP="007F3875">
      <w:pPr>
        <w:rPr>
          <w:szCs w:val="24"/>
          <w:lang w:val="sr-Latn-RS"/>
        </w:rPr>
      </w:pPr>
      <w:r>
        <w:rPr>
          <w:szCs w:val="24"/>
          <w:lang w:val="sr-Latn-RS"/>
        </w:rPr>
        <w:t>Drugo slovo, ukoliko postoji, odnosi se na širi slučaj upotrebe kom dati zahtjev pripada:</w:t>
      </w:r>
    </w:p>
    <w:p w14:paraId="2F15A6E7" w14:textId="685A8E41" w:rsidR="007F3875" w:rsidRPr="007F3875" w:rsidRDefault="007F3875" w:rsidP="007F3875">
      <w:pPr>
        <w:pStyle w:val="ListParagraph"/>
        <w:numPr>
          <w:ilvl w:val="0"/>
          <w:numId w:val="20"/>
        </w:numPr>
        <w:rPr>
          <w:szCs w:val="24"/>
          <w:lang w:val="sr-Latn-RS"/>
        </w:rPr>
      </w:pPr>
      <w:r w:rsidRPr="007F3875">
        <w:rPr>
          <w:szCs w:val="24"/>
          <w:lang w:val="sr-Latn-RS"/>
        </w:rPr>
        <w:t>U – sprovođenje osobe u evidenciju</w:t>
      </w:r>
    </w:p>
    <w:p w14:paraId="41D34A5F" w14:textId="17F0701C" w:rsidR="007F3875" w:rsidRDefault="007F3875" w:rsidP="007F3875">
      <w:pPr>
        <w:pStyle w:val="ListParagraph"/>
        <w:numPr>
          <w:ilvl w:val="0"/>
          <w:numId w:val="20"/>
        </w:numPr>
        <w:rPr>
          <w:szCs w:val="24"/>
          <w:lang w:val="sr-Latn-RS"/>
        </w:rPr>
      </w:pPr>
      <w:r w:rsidRPr="007F3875">
        <w:rPr>
          <w:szCs w:val="24"/>
          <w:lang w:val="sr-Latn-RS"/>
        </w:rPr>
        <w:t xml:space="preserve">P </w:t>
      </w:r>
      <w:r>
        <w:rPr>
          <w:szCs w:val="24"/>
          <w:lang w:val="sr-Latn-RS"/>
        </w:rPr>
        <w:t>–</w:t>
      </w:r>
      <w:r w:rsidRPr="007F3875">
        <w:rPr>
          <w:szCs w:val="24"/>
          <w:lang w:val="sr-Latn-RS"/>
        </w:rPr>
        <w:t xml:space="preserve"> pretraga</w:t>
      </w:r>
    </w:p>
    <w:p w14:paraId="20500895" w14:textId="1F1B361C" w:rsidR="007F3875" w:rsidRPr="007F3875" w:rsidRDefault="007F3875" w:rsidP="007F3875">
      <w:pPr>
        <w:rPr>
          <w:szCs w:val="24"/>
          <w:lang w:val="sr-Latn-RS"/>
        </w:rPr>
      </w:pPr>
      <w:r>
        <w:rPr>
          <w:szCs w:val="24"/>
          <w:lang w:val="sr-Latn-RS"/>
        </w:rPr>
        <w:t xml:space="preserve">Brojevi se koriste za dodatnu distinkciju između slučajeva upotrebe. </w:t>
      </w:r>
      <w:r w:rsidR="00B87C11">
        <w:rPr>
          <w:szCs w:val="24"/>
          <w:lang w:val="sr-Latn-RS"/>
        </w:rPr>
        <w:t>Druga kolona predstavlja naziv slučaja upotrebe.</w:t>
      </w:r>
    </w:p>
    <w:p w14:paraId="110AF377" w14:textId="77777777" w:rsidR="00BF2D15" w:rsidRDefault="00BF2D15" w:rsidP="00BF2D15">
      <w:pPr>
        <w:ind w:left="360"/>
        <w:rPr>
          <w:szCs w:val="24"/>
          <w:lang w:val="sr-Latn-RS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214"/>
        <w:gridCol w:w="4827"/>
      </w:tblGrid>
      <w:tr w:rsidR="00BF2D15" w:rsidRPr="00832ABD" w14:paraId="79B8484A" w14:textId="77777777" w:rsidTr="00320D45">
        <w:trPr>
          <w:trHeight w:val="327"/>
        </w:trPr>
        <w:tc>
          <w:tcPr>
            <w:tcW w:w="1214" w:type="dxa"/>
            <w:vAlign w:val="center"/>
          </w:tcPr>
          <w:p w14:paraId="41C8406B" w14:textId="327E1860" w:rsidR="00BF2D15" w:rsidRPr="00832ABD" w:rsidRDefault="007F3875" w:rsidP="00B87C11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>
              <w:rPr>
                <w:rFonts w:cs="Times New Roman"/>
                <w:b/>
                <w:bCs/>
              </w:rPr>
              <w:t>Šifra</w:t>
            </w:r>
            <w:proofErr w:type="spellEnd"/>
          </w:p>
        </w:tc>
        <w:tc>
          <w:tcPr>
            <w:tcW w:w="4827" w:type="dxa"/>
            <w:vAlign w:val="center"/>
          </w:tcPr>
          <w:p w14:paraId="3A5C15AC" w14:textId="77777777" w:rsidR="00BF2D15" w:rsidRPr="00832ABD" w:rsidRDefault="00BF2D15" w:rsidP="00B87C11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>
              <w:rPr>
                <w:rFonts w:cs="Times New Roman"/>
                <w:b/>
                <w:bCs/>
              </w:rPr>
              <w:t>Naziv</w:t>
            </w:r>
            <w:proofErr w:type="spellEnd"/>
          </w:p>
        </w:tc>
      </w:tr>
      <w:tr w:rsidR="00BF2D15" w:rsidRPr="00832ABD" w14:paraId="17F45CF4" w14:textId="77777777" w:rsidTr="00320D45">
        <w:trPr>
          <w:trHeight w:val="341"/>
        </w:trPr>
        <w:tc>
          <w:tcPr>
            <w:tcW w:w="1214" w:type="dxa"/>
            <w:vAlign w:val="center"/>
          </w:tcPr>
          <w:p w14:paraId="2DBA32CC" w14:textId="2DBF7F35" w:rsidR="00BF2D15" w:rsidRDefault="007F3875" w:rsidP="00320D4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 w:rsidR="00BF2D15">
              <w:rPr>
                <w:rFonts w:cs="Times New Roman"/>
              </w:rPr>
              <w:t>1</w:t>
            </w:r>
          </w:p>
        </w:tc>
        <w:tc>
          <w:tcPr>
            <w:tcW w:w="4827" w:type="dxa"/>
            <w:vAlign w:val="center"/>
          </w:tcPr>
          <w:p w14:paraId="5B3B95F2" w14:textId="77777777" w:rsidR="00BF2D15" w:rsidRDefault="00BF2D15" w:rsidP="00320D4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Prijavljivanje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</w:p>
        </w:tc>
      </w:tr>
      <w:tr w:rsidR="00BF2D15" w:rsidRPr="00832ABD" w14:paraId="152E7F16" w14:textId="77777777" w:rsidTr="00320D45">
        <w:trPr>
          <w:trHeight w:val="341"/>
        </w:trPr>
        <w:tc>
          <w:tcPr>
            <w:tcW w:w="1214" w:type="dxa"/>
            <w:vAlign w:val="center"/>
          </w:tcPr>
          <w:p w14:paraId="149EAFAB" w14:textId="110C8C5D" w:rsidR="00BF2D15" w:rsidRDefault="007F3875" w:rsidP="00320D4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 w:rsidR="00BF2D15">
              <w:rPr>
                <w:rFonts w:cs="Times New Roman"/>
              </w:rPr>
              <w:t>2</w:t>
            </w:r>
          </w:p>
        </w:tc>
        <w:tc>
          <w:tcPr>
            <w:tcW w:w="4827" w:type="dxa"/>
            <w:vAlign w:val="center"/>
          </w:tcPr>
          <w:p w14:paraId="26C60159" w14:textId="77777777" w:rsidR="00BF2D15" w:rsidRDefault="00BF2D15" w:rsidP="00320D4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Odjava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sistema</w:t>
            </w:r>
            <w:proofErr w:type="spellEnd"/>
          </w:p>
        </w:tc>
      </w:tr>
      <w:tr w:rsidR="00BF2D15" w:rsidRPr="00832ABD" w14:paraId="1D997758" w14:textId="77777777" w:rsidTr="00320D45">
        <w:trPr>
          <w:trHeight w:val="341"/>
        </w:trPr>
        <w:tc>
          <w:tcPr>
            <w:tcW w:w="1214" w:type="dxa"/>
            <w:vAlign w:val="center"/>
          </w:tcPr>
          <w:p w14:paraId="33CE3AF8" w14:textId="051D1D22" w:rsidR="00BF2D15" w:rsidRDefault="007F3875" w:rsidP="00320D4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 w:rsidR="00BF2D15">
              <w:rPr>
                <w:rFonts w:cs="Times New Roman"/>
              </w:rPr>
              <w:t>3</w:t>
            </w:r>
          </w:p>
        </w:tc>
        <w:tc>
          <w:tcPr>
            <w:tcW w:w="4827" w:type="dxa"/>
            <w:vAlign w:val="center"/>
          </w:tcPr>
          <w:p w14:paraId="09B91CFB" w14:textId="77777777" w:rsidR="00BF2D15" w:rsidRDefault="00BF2D15" w:rsidP="00320D4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Pregled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trenutnog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izvje</w:t>
            </w:r>
            <w:proofErr w:type="spellEnd"/>
            <w:r>
              <w:rPr>
                <w:rFonts w:cs="Times New Roman"/>
                <w:lang w:val="sr-Latn-RS"/>
              </w:rPr>
              <w:t>š</w:t>
            </w:r>
            <w:proofErr w:type="spellStart"/>
            <w:r>
              <w:rPr>
                <w:rFonts w:cs="Times New Roman"/>
              </w:rPr>
              <w:t>taja</w:t>
            </w:r>
            <w:proofErr w:type="spellEnd"/>
          </w:p>
        </w:tc>
      </w:tr>
      <w:tr w:rsidR="00BF2D15" w:rsidRPr="00832ABD" w14:paraId="14B17482" w14:textId="77777777" w:rsidTr="00320D45">
        <w:trPr>
          <w:trHeight w:val="327"/>
        </w:trPr>
        <w:tc>
          <w:tcPr>
            <w:tcW w:w="1214" w:type="dxa"/>
            <w:vAlign w:val="center"/>
          </w:tcPr>
          <w:p w14:paraId="23841A40" w14:textId="77777777" w:rsidR="00BF2D15" w:rsidRDefault="00BF2D15" w:rsidP="00320D4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A1</w:t>
            </w:r>
          </w:p>
        </w:tc>
        <w:tc>
          <w:tcPr>
            <w:tcW w:w="4827" w:type="dxa"/>
            <w:vAlign w:val="center"/>
          </w:tcPr>
          <w:p w14:paraId="1DEFD455" w14:textId="77777777" w:rsidR="00BF2D15" w:rsidRDefault="00BF2D15" w:rsidP="00320D4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Obavještenje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za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korisnike</w:t>
            </w:r>
            <w:proofErr w:type="spellEnd"/>
          </w:p>
        </w:tc>
      </w:tr>
      <w:tr w:rsidR="00BF2D15" w:rsidRPr="00832ABD" w14:paraId="122539DC" w14:textId="77777777" w:rsidTr="00320D45">
        <w:trPr>
          <w:trHeight w:val="327"/>
        </w:trPr>
        <w:tc>
          <w:tcPr>
            <w:tcW w:w="1214" w:type="dxa"/>
            <w:vAlign w:val="center"/>
          </w:tcPr>
          <w:p w14:paraId="76CF5878" w14:textId="77777777" w:rsidR="00BF2D15" w:rsidRDefault="00BF2D15" w:rsidP="00320D4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A2</w:t>
            </w:r>
          </w:p>
        </w:tc>
        <w:tc>
          <w:tcPr>
            <w:tcW w:w="4827" w:type="dxa"/>
            <w:vAlign w:val="center"/>
          </w:tcPr>
          <w:p w14:paraId="0B81EB1C" w14:textId="77777777" w:rsidR="00BF2D15" w:rsidRDefault="00BF2D15" w:rsidP="00320D4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Pregled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arhive</w:t>
            </w:r>
            <w:proofErr w:type="spellEnd"/>
          </w:p>
        </w:tc>
      </w:tr>
      <w:tr w:rsidR="00BF2D15" w:rsidRPr="00832ABD" w14:paraId="506E25A5" w14:textId="77777777" w:rsidTr="00320D45">
        <w:trPr>
          <w:trHeight w:val="327"/>
        </w:trPr>
        <w:tc>
          <w:tcPr>
            <w:tcW w:w="1214" w:type="dxa"/>
            <w:vAlign w:val="center"/>
          </w:tcPr>
          <w:p w14:paraId="3929789A" w14:textId="77777777" w:rsidR="00BF2D15" w:rsidRDefault="00BF2D15" w:rsidP="00320D4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A21</w:t>
            </w:r>
          </w:p>
        </w:tc>
        <w:tc>
          <w:tcPr>
            <w:tcW w:w="4827" w:type="dxa"/>
            <w:vAlign w:val="center"/>
          </w:tcPr>
          <w:p w14:paraId="070470F5" w14:textId="77777777" w:rsidR="00BF2D15" w:rsidRDefault="00BF2D15" w:rsidP="00320D4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Pretraga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arhive</w:t>
            </w:r>
            <w:proofErr w:type="spellEnd"/>
          </w:p>
        </w:tc>
      </w:tr>
      <w:tr w:rsidR="00BF2D15" w:rsidRPr="00832ABD" w14:paraId="6FCF8636" w14:textId="77777777" w:rsidTr="00320D45">
        <w:trPr>
          <w:trHeight w:val="327"/>
        </w:trPr>
        <w:tc>
          <w:tcPr>
            <w:tcW w:w="1214" w:type="dxa"/>
            <w:vAlign w:val="center"/>
          </w:tcPr>
          <w:p w14:paraId="2CA6FF16" w14:textId="77777777" w:rsidR="00BF2D15" w:rsidRPr="00832ABD" w:rsidRDefault="00BF2D15" w:rsidP="00320D4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A3</w:t>
            </w:r>
          </w:p>
        </w:tc>
        <w:tc>
          <w:tcPr>
            <w:tcW w:w="4827" w:type="dxa"/>
            <w:vAlign w:val="center"/>
          </w:tcPr>
          <w:p w14:paraId="1D94C829" w14:textId="77777777" w:rsidR="00BF2D15" w:rsidRPr="00832ABD" w:rsidRDefault="00BF2D15" w:rsidP="00320D4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Kreiranje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korisničkog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naloga</w:t>
            </w:r>
            <w:proofErr w:type="spellEnd"/>
          </w:p>
        </w:tc>
      </w:tr>
      <w:tr w:rsidR="00BF2D15" w:rsidRPr="00832ABD" w14:paraId="65126545" w14:textId="77777777" w:rsidTr="00320D45">
        <w:trPr>
          <w:trHeight w:val="327"/>
        </w:trPr>
        <w:tc>
          <w:tcPr>
            <w:tcW w:w="1214" w:type="dxa"/>
            <w:vAlign w:val="center"/>
          </w:tcPr>
          <w:p w14:paraId="075CC41A" w14:textId="77777777" w:rsidR="00BF2D15" w:rsidRDefault="00BF2D15" w:rsidP="00320D4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A4</w:t>
            </w:r>
          </w:p>
        </w:tc>
        <w:tc>
          <w:tcPr>
            <w:tcW w:w="4827" w:type="dxa"/>
            <w:vAlign w:val="center"/>
          </w:tcPr>
          <w:p w14:paraId="0CDBBDF0" w14:textId="77777777" w:rsidR="00BF2D15" w:rsidRDefault="00BF2D15" w:rsidP="00320D4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Pregled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kreiranih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naloga</w:t>
            </w:r>
            <w:proofErr w:type="spellEnd"/>
          </w:p>
        </w:tc>
      </w:tr>
      <w:tr w:rsidR="00BF2D15" w:rsidRPr="00832ABD" w14:paraId="15114D93" w14:textId="77777777" w:rsidTr="00320D45">
        <w:trPr>
          <w:trHeight w:val="327"/>
        </w:trPr>
        <w:tc>
          <w:tcPr>
            <w:tcW w:w="1214" w:type="dxa"/>
            <w:vAlign w:val="center"/>
          </w:tcPr>
          <w:p w14:paraId="0DC3F40B" w14:textId="77777777" w:rsidR="00BF2D15" w:rsidRDefault="00BF2D15" w:rsidP="00320D4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A41</w:t>
            </w:r>
          </w:p>
        </w:tc>
        <w:tc>
          <w:tcPr>
            <w:tcW w:w="4827" w:type="dxa"/>
            <w:vAlign w:val="center"/>
          </w:tcPr>
          <w:p w14:paraId="3175F3A8" w14:textId="77777777" w:rsidR="00BF2D15" w:rsidRDefault="00BF2D15" w:rsidP="00320D4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Pregled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informacija</w:t>
            </w:r>
            <w:proofErr w:type="spellEnd"/>
            <w:r>
              <w:rPr>
                <w:rFonts w:cs="Times New Roman"/>
              </w:rPr>
              <w:t xml:space="preserve"> o </w:t>
            </w:r>
            <w:proofErr w:type="spellStart"/>
            <w:r>
              <w:rPr>
                <w:rFonts w:cs="Times New Roman"/>
              </w:rPr>
              <w:t>korisniku</w:t>
            </w:r>
            <w:proofErr w:type="spellEnd"/>
          </w:p>
        </w:tc>
      </w:tr>
      <w:tr w:rsidR="00BF2D15" w:rsidRPr="00832ABD" w14:paraId="59F5B825" w14:textId="77777777" w:rsidTr="00320D45">
        <w:trPr>
          <w:trHeight w:val="327"/>
        </w:trPr>
        <w:tc>
          <w:tcPr>
            <w:tcW w:w="1214" w:type="dxa"/>
            <w:vAlign w:val="center"/>
          </w:tcPr>
          <w:p w14:paraId="53D9B633" w14:textId="77777777" w:rsidR="00BF2D15" w:rsidRDefault="00BF2D15" w:rsidP="00320D4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A42</w:t>
            </w:r>
          </w:p>
        </w:tc>
        <w:tc>
          <w:tcPr>
            <w:tcW w:w="4827" w:type="dxa"/>
            <w:vAlign w:val="center"/>
          </w:tcPr>
          <w:p w14:paraId="622FAC66" w14:textId="77777777" w:rsidR="00BF2D15" w:rsidRDefault="00BF2D15" w:rsidP="00320D4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Uklanjanje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korisničkog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naloga</w:t>
            </w:r>
            <w:proofErr w:type="spellEnd"/>
          </w:p>
        </w:tc>
      </w:tr>
      <w:tr w:rsidR="00BF2D15" w:rsidRPr="00832ABD" w14:paraId="0650D269" w14:textId="77777777" w:rsidTr="00320D45">
        <w:trPr>
          <w:trHeight w:val="327"/>
        </w:trPr>
        <w:tc>
          <w:tcPr>
            <w:tcW w:w="1214" w:type="dxa"/>
            <w:vAlign w:val="center"/>
          </w:tcPr>
          <w:p w14:paraId="42A63D48" w14:textId="77777777" w:rsidR="00BF2D15" w:rsidRDefault="00BF2D15" w:rsidP="00320D4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A43</w:t>
            </w:r>
          </w:p>
        </w:tc>
        <w:tc>
          <w:tcPr>
            <w:tcW w:w="4827" w:type="dxa"/>
            <w:vAlign w:val="center"/>
          </w:tcPr>
          <w:p w14:paraId="7E89C4D3" w14:textId="77777777" w:rsidR="00BF2D15" w:rsidRDefault="00BF2D15" w:rsidP="00320D4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Ažuriranje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korisničkog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naloga</w:t>
            </w:r>
            <w:proofErr w:type="spellEnd"/>
          </w:p>
        </w:tc>
      </w:tr>
      <w:tr w:rsidR="00BF2D15" w:rsidRPr="00832ABD" w14:paraId="0379FA8E" w14:textId="77777777" w:rsidTr="00320D45">
        <w:trPr>
          <w:trHeight w:val="327"/>
        </w:trPr>
        <w:tc>
          <w:tcPr>
            <w:tcW w:w="1214" w:type="dxa"/>
            <w:vAlign w:val="center"/>
          </w:tcPr>
          <w:p w14:paraId="65A4AE14" w14:textId="77777777" w:rsidR="00BF2D15" w:rsidRDefault="00BF2D15" w:rsidP="00320D4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A5</w:t>
            </w:r>
          </w:p>
        </w:tc>
        <w:tc>
          <w:tcPr>
            <w:tcW w:w="4827" w:type="dxa"/>
            <w:vAlign w:val="center"/>
          </w:tcPr>
          <w:p w14:paraId="79B72E59" w14:textId="77777777" w:rsidR="00BF2D15" w:rsidRDefault="00BF2D15" w:rsidP="00320D4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Kreiranje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novog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kampa</w:t>
            </w:r>
            <w:proofErr w:type="spellEnd"/>
          </w:p>
        </w:tc>
      </w:tr>
      <w:tr w:rsidR="00BF2D15" w:rsidRPr="00832ABD" w14:paraId="5900BBA7" w14:textId="77777777" w:rsidTr="00320D45">
        <w:trPr>
          <w:trHeight w:val="327"/>
        </w:trPr>
        <w:tc>
          <w:tcPr>
            <w:tcW w:w="1214" w:type="dxa"/>
            <w:vAlign w:val="center"/>
          </w:tcPr>
          <w:p w14:paraId="798DD48D" w14:textId="77777777" w:rsidR="00BF2D15" w:rsidRDefault="00BF2D15" w:rsidP="00320D4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A6</w:t>
            </w:r>
          </w:p>
        </w:tc>
        <w:tc>
          <w:tcPr>
            <w:tcW w:w="4827" w:type="dxa"/>
            <w:vAlign w:val="center"/>
          </w:tcPr>
          <w:p w14:paraId="5120238D" w14:textId="77777777" w:rsidR="00BF2D15" w:rsidRDefault="00BF2D15" w:rsidP="00320D4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Ažuriranje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podataka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postojećeg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kampa</w:t>
            </w:r>
            <w:proofErr w:type="spellEnd"/>
          </w:p>
        </w:tc>
      </w:tr>
      <w:tr w:rsidR="00BF2D15" w:rsidRPr="00832ABD" w14:paraId="47A54FDE" w14:textId="77777777" w:rsidTr="00320D45">
        <w:trPr>
          <w:trHeight w:val="327"/>
        </w:trPr>
        <w:tc>
          <w:tcPr>
            <w:tcW w:w="1214" w:type="dxa"/>
            <w:vAlign w:val="center"/>
          </w:tcPr>
          <w:p w14:paraId="0C2BD0EF" w14:textId="77777777" w:rsidR="00BF2D15" w:rsidRDefault="00BF2D15" w:rsidP="00320D4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KU</w:t>
            </w:r>
          </w:p>
        </w:tc>
        <w:tc>
          <w:tcPr>
            <w:tcW w:w="4827" w:type="dxa"/>
            <w:vAlign w:val="center"/>
          </w:tcPr>
          <w:p w14:paraId="07FB1D72" w14:textId="77777777" w:rsidR="00BF2D15" w:rsidRDefault="00BF2D15" w:rsidP="00320D4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Unos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osobe</w:t>
            </w:r>
            <w:proofErr w:type="spellEnd"/>
            <w:r>
              <w:rPr>
                <w:rFonts w:cs="Times New Roman"/>
              </w:rPr>
              <w:t xml:space="preserve"> u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</w:p>
        </w:tc>
      </w:tr>
      <w:tr w:rsidR="00BF2D15" w:rsidRPr="00832ABD" w14:paraId="3A417F94" w14:textId="77777777" w:rsidTr="00320D45">
        <w:trPr>
          <w:trHeight w:val="327"/>
        </w:trPr>
        <w:tc>
          <w:tcPr>
            <w:tcW w:w="1214" w:type="dxa"/>
            <w:vAlign w:val="center"/>
          </w:tcPr>
          <w:p w14:paraId="2BF5CCFE" w14:textId="77777777" w:rsidR="00BF2D15" w:rsidRDefault="00BF2D15" w:rsidP="00320D4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KU1</w:t>
            </w:r>
          </w:p>
        </w:tc>
        <w:tc>
          <w:tcPr>
            <w:tcW w:w="4827" w:type="dxa"/>
            <w:vAlign w:val="center"/>
          </w:tcPr>
          <w:p w14:paraId="0FC601D8" w14:textId="77777777" w:rsidR="00BF2D15" w:rsidRDefault="00BF2D15" w:rsidP="00320D4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Izdavanje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generisanog</w:t>
            </w:r>
            <w:proofErr w:type="spellEnd"/>
            <w:r>
              <w:rPr>
                <w:rFonts w:cs="Times New Roman"/>
              </w:rPr>
              <w:t xml:space="preserve"> ID </w:t>
            </w:r>
          </w:p>
        </w:tc>
      </w:tr>
      <w:tr w:rsidR="00BF2D15" w:rsidRPr="00832ABD" w14:paraId="3DC5036B" w14:textId="77777777" w:rsidTr="00320D45">
        <w:trPr>
          <w:trHeight w:val="327"/>
        </w:trPr>
        <w:tc>
          <w:tcPr>
            <w:tcW w:w="1214" w:type="dxa"/>
            <w:vAlign w:val="center"/>
          </w:tcPr>
          <w:p w14:paraId="7DC82EDF" w14:textId="77777777" w:rsidR="00BF2D15" w:rsidRDefault="00BF2D15" w:rsidP="00320D4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KU2</w:t>
            </w:r>
          </w:p>
        </w:tc>
        <w:tc>
          <w:tcPr>
            <w:tcW w:w="4827" w:type="dxa"/>
            <w:vAlign w:val="center"/>
          </w:tcPr>
          <w:p w14:paraId="03BB269D" w14:textId="77777777" w:rsidR="00BF2D15" w:rsidRDefault="00BF2D15" w:rsidP="00320D4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Evidencija</w:t>
            </w:r>
            <w:proofErr w:type="spellEnd"/>
            <w:r>
              <w:rPr>
                <w:rFonts w:cs="Times New Roman"/>
              </w:rPr>
              <w:t xml:space="preserve"> o </w:t>
            </w:r>
            <w:proofErr w:type="spellStart"/>
            <w:r>
              <w:rPr>
                <w:rFonts w:cs="Times New Roman"/>
              </w:rPr>
              <w:t>postojanju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hronničnih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bolesti</w:t>
            </w:r>
            <w:proofErr w:type="spellEnd"/>
          </w:p>
        </w:tc>
      </w:tr>
      <w:tr w:rsidR="00BF2D15" w:rsidRPr="00832ABD" w14:paraId="4160705F" w14:textId="77777777" w:rsidTr="00320D45">
        <w:trPr>
          <w:trHeight w:val="327"/>
        </w:trPr>
        <w:tc>
          <w:tcPr>
            <w:tcW w:w="1214" w:type="dxa"/>
            <w:vAlign w:val="center"/>
          </w:tcPr>
          <w:p w14:paraId="4A20E40E" w14:textId="77777777" w:rsidR="00BF2D15" w:rsidRDefault="00BF2D15" w:rsidP="00320D4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KU3</w:t>
            </w:r>
          </w:p>
        </w:tc>
        <w:tc>
          <w:tcPr>
            <w:tcW w:w="4827" w:type="dxa"/>
            <w:vAlign w:val="center"/>
          </w:tcPr>
          <w:p w14:paraId="6AD9D229" w14:textId="77777777" w:rsidR="00BF2D15" w:rsidRDefault="00BF2D15" w:rsidP="00320D4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Evidencija</w:t>
            </w:r>
            <w:proofErr w:type="spellEnd"/>
            <w:r>
              <w:rPr>
                <w:rFonts w:cs="Times New Roman"/>
              </w:rPr>
              <w:t xml:space="preserve"> o </w:t>
            </w:r>
            <w:proofErr w:type="spellStart"/>
            <w:r>
              <w:rPr>
                <w:rFonts w:cs="Times New Roman"/>
              </w:rPr>
              <w:t>potrebnoj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hospitalizaciji</w:t>
            </w:r>
            <w:proofErr w:type="spellEnd"/>
          </w:p>
        </w:tc>
      </w:tr>
      <w:tr w:rsidR="00BF2D15" w:rsidRPr="00832ABD" w14:paraId="69874289" w14:textId="77777777" w:rsidTr="00320D45">
        <w:trPr>
          <w:trHeight w:val="327"/>
        </w:trPr>
        <w:tc>
          <w:tcPr>
            <w:tcW w:w="1214" w:type="dxa"/>
            <w:vAlign w:val="center"/>
          </w:tcPr>
          <w:p w14:paraId="2BC3C18F" w14:textId="77777777" w:rsidR="00BF2D15" w:rsidRDefault="00BF2D15" w:rsidP="00320D4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KU21</w:t>
            </w:r>
          </w:p>
        </w:tc>
        <w:tc>
          <w:tcPr>
            <w:tcW w:w="4827" w:type="dxa"/>
            <w:vAlign w:val="center"/>
          </w:tcPr>
          <w:p w14:paraId="0FE544A6" w14:textId="77777777" w:rsidR="00BF2D15" w:rsidRDefault="00BF2D15" w:rsidP="00320D4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Unošenje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potrebnih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farmaceutskih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proizvoda</w:t>
            </w:r>
            <w:proofErr w:type="spellEnd"/>
          </w:p>
        </w:tc>
      </w:tr>
      <w:tr w:rsidR="00BF2D15" w:rsidRPr="00832ABD" w14:paraId="38DFF450" w14:textId="77777777" w:rsidTr="00320D45">
        <w:trPr>
          <w:trHeight w:val="327"/>
        </w:trPr>
        <w:tc>
          <w:tcPr>
            <w:tcW w:w="1214" w:type="dxa"/>
            <w:vAlign w:val="center"/>
          </w:tcPr>
          <w:p w14:paraId="05105E63" w14:textId="77777777" w:rsidR="00BF2D15" w:rsidRDefault="00BF2D15" w:rsidP="00320D4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KU31</w:t>
            </w:r>
          </w:p>
        </w:tc>
        <w:tc>
          <w:tcPr>
            <w:tcW w:w="4827" w:type="dxa"/>
            <w:vAlign w:val="center"/>
          </w:tcPr>
          <w:p w14:paraId="60019C8F" w14:textId="77777777" w:rsidR="00BF2D15" w:rsidRDefault="00BF2D15" w:rsidP="00320D4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Unošenje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detaljnijeg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opisa</w:t>
            </w:r>
            <w:proofErr w:type="spellEnd"/>
          </w:p>
        </w:tc>
      </w:tr>
      <w:tr w:rsidR="00BF2D15" w:rsidRPr="00DA39AF" w14:paraId="6796FFF7" w14:textId="77777777" w:rsidTr="00320D45">
        <w:trPr>
          <w:trHeight w:val="327"/>
        </w:trPr>
        <w:tc>
          <w:tcPr>
            <w:tcW w:w="1214" w:type="dxa"/>
            <w:vAlign w:val="center"/>
          </w:tcPr>
          <w:p w14:paraId="02AC7D27" w14:textId="77777777" w:rsidR="00BF2D15" w:rsidRPr="00832ABD" w:rsidRDefault="00BF2D15" w:rsidP="00320D4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KP</w:t>
            </w:r>
          </w:p>
        </w:tc>
        <w:tc>
          <w:tcPr>
            <w:tcW w:w="4827" w:type="dxa"/>
            <w:vAlign w:val="center"/>
          </w:tcPr>
          <w:p w14:paraId="2E49FDB6" w14:textId="77777777" w:rsidR="00BF2D15" w:rsidRPr="00DA39AF" w:rsidRDefault="00BF2D15" w:rsidP="00320D45">
            <w:pPr>
              <w:rPr>
                <w:rFonts w:cs="Times New Roman"/>
                <w:lang w:val="en-GB"/>
              </w:rPr>
            </w:pPr>
            <w:proofErr w:type="spellStart"/>
            <w:r w:rsidRPr="00DA39AF">
              <w:rPr>
                <w:rFonts w:cs="Times New Roman"/>
                <w:lang w:val="en-GB"/>
              </w:rPr>
              <w:t>Pregled</w:t>
            </w:r>
            <w:proofErr w:type="spellEnd"/>
            <w:r w:rsidRPr="00DA39AF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cs="Times New Roman"/>
                <w:lang w:val="en-GB"/>
              </w:rPr>
              <w:t>spiska</w:t>
            </w:r>
            <w:proofErr w:type="spellEnd"/>
            <w:r w:rsidRPr="00DA39AF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cs="Times New Roman"/>
                <w:lang w:val="en-GB"/>
              </w:rPr>
              <w:t>ljudi</w:t>
            </w:r>
            <w:proofErr w:type="spellEnd"/>
            <w:r w:rsidRPr="00DA39AF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cs="Times New Roman"/>
                <w:lang w:val="en-GB"/>
              </w:rPr>
              <w:t>koji</w:t>
            </w:r>
            <w:proofErr w:type="spellEnd"/>
            <w:r w:rsidRPr="00DA39AF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cs="Times New Roman"/>
                <w:lang w:val="en-GB"/>
              </w:rPr>
              <w:t>trenutno</w:t>
            </w:r>
            <w:proofErr w:type="spellEnd"/>
            <w:r w:rsidRPr="00DA39AF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cs="Times New Roman"/>
                <w:lang w:val="en-GB"/>
              </w:rPr>
              <w:t>bor</w:t>
            </w:r>
            <w:r>
              <w:rPr>
                <w:rFonts w:cs="Times New Roman"/>
                <w:lang w:val="en-GB"/>
              </w:rPr>
              <w:t>ave</w:t>
            </w:r>
            <w:proofErr w:type="spellEnd"/>
            <w:r>
              <w:rPr>
                <w:rFonts w:cs="Times New Roman"/>
                <w:lang w:val="en-GB"/>
              </w:rPr>
              <w:t xml:space="preserve"> u </w:t>
            </w:r>
            <w:proofErr w:type="spellStart"/>
            <w:r>
              <w:rPr>
                <w:rFonts w:cs="Times New Roman"/>
                <w:lang w:val="en-GB"/>
              </w:rPr>
              <w:t>kampu</w:t>
            </w:r>
            <w:proofErr w:type="spellEnd"/>
          </w:p>
        </w:tc>
      </w:tr>
      <w:tr w:rsidR="00BF2D15" w:rsidRPr="00832ABD" w14:paraId="6BBA347C" w14:textId="77777777" w:rsidTr="00320D45">
        <w:trPr>
          <w:trHeight w:val="327"/>
        </w:trPr>
        <w:tc>
          <w:tcPr>
            <w:tcW w:w="1214" w:type="dxa"/>
            <w:vAlign w:val="center"/>
          </w:tcPr>
          <w:p w14:paraId="26E69733" w14:textId="77777777" w:rsidR="00BF2D15" w:rsidRPr="00832ABD" w:rsidRDefault="00BF2D15" w:rsidP="00320D4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KP1</w:t>
            </w:r>
          </w:p>
        </w:tc>
        <w:tc>
          <w:tcPr>
            <w:tcW w:w="4827" w:type="dxa"/>
            <w:vAlign w:val="center"/>
          </w:tcPr>
          <w:p w14:paraId="77434BA7" w14:textId="77777777" w:rsidR="00BF2D15" w:rsidRPr="00832ABD" w:rsidRDefault="00BF2D15" w:rsidP="00320D4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Unos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podataka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za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pretragu</w:t>
            </w:r>
            <w:proofErr w:type="spellEnd"/>
          </w:p>
        </w:tc>
      </w:tr>
      <w:tr w:rsidR="00BF2D15" w:rsidRPr="004932C8" w14:paraId="73546BAC" w14:textId="77777777" w:rsidTr="00320D45">
        <w:trPr>
          <w:trHeight w:val="327"/>
        </w:trPr>
        <w:tc>
          <w:tcPr>
            <w:tcW w:w="1214" w:type="dxa"/>
            <w:vAlign w:val="center"/>
          </w:tcPr>
          <w:p w14:paraId="617C6BC3" w14:textId="77777777" w:rsidR="00BF2D15" w:rsidRPr="00832ABD" w:rsidRDefault="00BF2D15" w:rsidP="00320D4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KP2</w:t>
            </w:r>
          </w:p>
        </w:tc>
        <w:tc>
          <w:tcPr>
            <w:tcW w:w="4827" w:type="dxa"/>
            <w:vAlign w:val="center"/>
          </w:tcPr>
          <w:p w14:paraId="7D3EF546" w14:textId="77777777" w:rsidR="00BF2D15" w:rsidRPr="003B6F94" w:rsidRDefault="00BF2D15" w:rsidP="00320D45">
            <w:pPr>
              <w:rPr>
                <w:rFonts w:cs="Times New Roman"/>
                <w:lang w:val="de-DE"/>
              </w:rPr>
            </w:pPr>
            <w:r>
              <w:rPr>
                <w:rFonts w:cs="Times New Roman"/>
                <w:lang w:val="de-DE"/>
              </w:rPr>
              <w:t>Pregled detalja o odabranoj osobi</w:t>
            </w:r>
          </w:p>
        </w:tc>
      </w:tr>
      <w:tr w:rsidR="00BF2D15" w:rsidRPr="00490FAB" w14:paraId="2B6CB51E" w14:textId="77777777" w:rsidTr="00320D45">
        <w:trPr>
          <w:trHeight w:val="341"/>
        </w:trPr>
        <w:tc>
          <w:tcPr>
            <w:tcW w:w="1214" w:type="dxa"/>
            <w:vAlign w:val="center"/>
          </w:tcPr>
          <w:p w14:paraId="08B39F65" w14:textId="77777777" w:rsidR="00BF2D15" w:rsidRPr="003B6F94" w:rsidRDefault="00BF2D15" w:rsidP="00320D45">
            <w:pPr>
              <w:jc w:val="center"/>
              <w:rPr>
                <w:rFonts w:cs="Times New Roman"/>
                <w:lang w:val="de-DE"/>
              </w:rPr>
            </w:pPr>
            <w:r>
              <w:rPr>
                <w:rFonts w:cs="Times New Roman"/>
                <w:lang w:val="de-DE"/>
              </w:rPr>
              <w:t>KP3</w:t>
            </w:r>
          </w:p>
        </w:tc>
        <w:tc>
          <w:tcPr>
            <w:tcW w:w="4827" w:type="dxa"/>
            <w:vAlign w:val="center"/>
          </w:tcPr>
          <w:p w14:paraId="6DF6AD8C" w14:textId="77777777" w:rsidR="00BF2D15" w:rsidRPr="00DA39AF" w:rsidRDefault="00BF2D15" w:rsidP="00320D45">
            <w:pPr>
              <w:rPr>
                <w:rFonts w:cs="Times New Roman"/>
                <w:lang w:val="de-DE"/>
              </w:rPr>
            </w:pPr>
            <w:r w:rsidRPr="00DA39AF">
              <w:rPr>
                <w:rFonts w:cs="Times New Roman"/>
                <w:lang w:val="de-DE"/>
              </w:rPr>
              <w:t>Ažuriranje podataka o odabranoj o</w:t>
            </w:r>
            <w:r>
              <w:rPr>
                <w:rFonts w:cs="Times New Roman"/>
                <w:lang w:val="de-DE"/>
              </w:rPr>
              <w:t>sobi</w:t>
            </w:r>
          </w:p>
        </w:tc>
      </w:tr>
    </w:tbl>
    <w:p w14:paraId="6C2AD207" w14:textId="77777777" w:rsidR="00BF2D15" w:rsidRPr="00BF2D15" w:rsidRDefault="00BF2D15" w:rsidP="00BF2D15">
      <w:pPr>
        <w:ind w:left="360"/>
        <w:rPr>
          <w:szCs w:val="24"/>
          <w:lang w:val="sr-Latn-RS"/>
        </w:rPr>
      </w:pPr>
    </w:p>
    <w:sectPr w:rsidR="00BF2D15" w:rsidRPr="00BF2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7B0C"/>
    <w:multiLevelType w:val="hybridMultilevel"/>
    <w:tmpl w:val="88A47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C3051"/>
    <w:multiLevelType w:val="hybridMultilevel"/>
    <w:tmpl w:val="A6F694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0105F"/>
    <w:multiLevelType w:val="hybridMultilevel"/>
    <w:tmpl w:val="5BBCA9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D24FF"/>
    <w:multiLevelType w:val="hybridMultilevel"/>
    <w:tmpl w:val="11CE6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7B054F"/>
    <w:multiLevelType w:val="hybridMultilevel"/>
    <w:tmpl w:val="D17C0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FF79DA"/>
    <w:multiLevelType w:val="multilevel"/>
    <w:tmpl w:val="EDD22C1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6">
    <w:nsid w:val="1FD612AF"/>
    <w:multiLevelType w:val="hybridMultilevel"/>
    <w:tmpl w:val="E6BA12C4"/>
    <w:lvl w:ilvl="0" w:tplc="7ACA273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832AEA"/>
    <w:multiLevelType w:val="hybridMultilevel"/>
    <w:tmpl w:val="FAF2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7E61D4"/>
    <w:multiLevelType w:val="multilevel"/>
    <w:tmpl w:val="ABA41E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31264B5B"/>
    <w:multiLevelType w:val="hybridMultilevel"/>
    <w:tmpl w:val="334C78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117B70"/>
    <w:multiLevelType w:val="hybridMultilevel"/>
    <w:tmpl w:val="773A46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F23923"/>
    <w:multiLevelType w:val="hybridMultilevel"/>
    <w:tmpl w:val="755A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853539"/>
    <w:multiLevelType w:val="hybridMultilevel"/>
    <w:tmpl w:val="FB0469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0E56B6"/>
    <w:multiLevelType w:val="hybridMultilevel"/>
    <w:tmpl w:val="A7AACE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9D54CF"/>
    <w:multiLevelType w:val="hybridMultilevel"/>
    <w:tmpl w:val="BA027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EA81B17"/>
    <w:multiLevelType w:val="hybridMultilevel"/>
    <w:tmpl w:val="EC425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0124F0E"/>
    <w:multiLevelType w:val="hybridMultilevel"/>
    <w:tmpl w:val="123033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66566F"/>
    <w:multiLevelType w:val="hybridMultilevel"/>
    <w:tmpl w:val="455095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724EF9"/>
    <w:multiLevelType w:val="hybridMultilevel"/>
    <w:tmpl w:val="8C925F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AE4C2904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B00847"/>
    <w:multiLevelType w:val="hybridMultilevel"/>
    <w:tmpl w:val="7CA679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A7612E"/>
    <w:multiLevelType w:val="multilevel"/>
    <w:tmpl w:val="D9A4E51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7AB67D4B"/>
    <w:multiLevelType w:val="hybridMultilevel"/>
    <w:tmpl w:val="D33C5C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9"/>
  </w:num>
  <w:num w:numId="6">
    <w:abstractNumId w:val="2"/>
  </w:num>
  <w:num w:numId="7">
    <w:abstractNumId w:val="12"/>
  </w:num>
  <w:num w:numId="8">
    <w:abstractNumId w:val="8"/>
  </w:num>
  <w:num w:numId="9">
    <w:abstractNumId w:val="19"/>
  </w:num>
  <w:num w:numId="10">
    <w:abstractNumId w:val="13"/>
  </w:num>
  <w:num w:numId="11">
    <w:abstractNumId w:val="17"/>
  </w:num>
  <w:num w:numId="12">
    <w:abstractNumId w:val="21"/>
  </w:num>
  <w:num w:numId="13">
    <w:abstractNumId w:val="16"/>
  </w:num>
  <w:num w:numId="14">
    <w:abstractNumId w:val="10"/>
  </w:num>
  <w:num w:numId="15">
    <w:abstractNumId w:val="18"/>
  </w:num>
  <w:num w:numId="16">
    <w:abstractNumId w:val="5"/>
  </w:num>
  <w:num w:numId="17">
    <w:abstractNumId w:val="20"/>
  </w:num>
  <w:num w:numId="18">
    <w:abstractNumId w:val="14"/>
  </w:num>
  <w:num w:numId="19">
    <w:abstractNumId w:val="11"/>
  </w:num>
  <w:num w:numId="20">
    <w:abstractNumId w:val="3"/>
  </w:num>
  <w:num w:numId="21">
    <w:abstractNumId w:val="1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F7E"/>
    <w:rsid w:val="00052EF1"/>
    <w:rsid w:val="000B5695"/>
    <w:rsid w:val="00116D5A"/>
    <w:rsid w:val="001F1DEC"/>
    <w:rsid w:val="00220848"/>
    <w:rsid w:val="00244861"/>
    <w:rsid w:val="0026542A"/>
    <w:rsid w:val="0048497D"/>
    <w:rsid w:val="004F6845"/>
    <w:rsid w:val="00521558"/>
    <w:rsid w:val="005D233F"/>
    <w:rsid w:val="00655AFD"/>
    <w:rsid w:val="00685F2C"/>
    <w:rsid w:val="006C418E"/>
    <w:rsid w:val="006D22F7"/>
    <w:rsid w:val="007447B8"/>
    <w:rsid w:val="00774FBF"/>
    <w:rsid w:val="007874BB"/>
    <w:rsid w:val="007D1FA3"/>
    <w:rsid w:val="007F3875"/>
    <w:rsid w:val="008619D2"/>
    <w:rsid w:val="00864962"/>
    <w:rsid w:val="00893949"/>
    <w:rsid w:val="008D0F33"/>
    <w:rsid w:val="008E5F3E"/>
    <w:rsid w:val="00950DB7"/>
    <w:rsid w:val="009654A3"/>
    <w:rsid w:val="009A4CCC"/>
    <w:rsid w:val="009A6725"/>
    <w:rsid w:val="00B87C11"/>
    <w:rsid w:val="00BB4378"/>
    <w:rsid w:val="00BF2D15"/>
    <w:rsid w:val="00C4627D"/>
    <w:rsid w:val="00CB5F7E"/>
    <w:rsid w:val="00D20D08"/>
    <w:rsid w:val="00DF323B"/>
    <w:rsid w:val="00E62C5B"/>
    <w:rsid w:val="00EB0A80"/>
    <w:rsid w:val="00EF2F77"/>
    <w:rsid w:val="00F01251"/>
    <w:rsid w:val="00F17893"/>
    <w:rsid w:val="00F447A6"/>
    <w:rsid w:val="00F7279C"/>
    <w:rsid w:val="00F7658E"/>
    <w:rsid w:val="00F8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0761"/>
  <w15:chartTrackingRefBased/>
  <w15:docId w15:val="{36F092E3-E437-4241-928B-D07C5C74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84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84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845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845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7A6"/>
    <w:pPr>
      <w:ind w:left="720"/>
      <w:contextualSpacing/>
    </w:pPr>
  </w:style>
  <w:style w:type="table" w:customStyle="1" w:styleId="TableGrid">
    <w:name w:val="TableGrid"/>
    <w:rsid w:val="0089394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765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F6845"/>
    <w:rPr>
      <w:rFonts w:ascii="Times New Roman" w:eastAsiaTheme="majorEastAsia" w:hAnsi="Times New Roman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684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F6845"/>
    <w:rPr>
      <w:rFonts w:ascii="Times New Roman" w:eastAsiaTheme="majorEastAsia" w:hAnsi="Times New Roman" w:cstheme="majorBidi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F68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684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684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6845"/>
    <w:rPr>
      <w:rFonts w:ascii="Times New Roman" w:eastAsiaTheme="majorEastAsia" w:hAnsi="Times New Roman" w:cstheme="maj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F684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s.wikipedia.org/wiki/Ra%C4%8Dunar" TargetMode="External"/><Relationship Id="rId13" Type="http://schemas.openxmlformats.org/officeDocument/2006/relationships/hyperlink" Target="https://hr.wikipedia.org/wiki/Objekt_(razdvojba)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s.wikipedia.org/wiki/Podatak_(ra%C4%8Dunarstvo)" TargetMode="External"/><Relationship Id="rId12" Type="http://schemas.openxmlformats.org/officeDocument/2006/relationships/hyperlink" Target="https://hr.wikipedia.org/wiki/Objekt_(razdvojba)" TargetMode="External"/><Relationship Id="rId1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https://bs.wikipedia.org/wiki/Kriptografij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s.wikipedia.org/wiki/Podatak_(ra%C4%8Dunarstvo)" TargetMode="External"/><Relationship Id="rId11" Type="http://schemas.openxmlformats.org/officeDocument/2006/relationships/hyperlink" Target="https://hr.wikipedia.org/wiki/Reprodukcij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s.wikipedia.org/wiki/Kriptografija" TargetMode="External"/><Relationship Id="rId10" Type="http://schemas.openxmlformats.org/officeDocument/2006/relationships/hyperlink" Target="https://hr.wikipedia.org/wiki/Reprodukcij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s.wikipedia.org/wiki/Ra%C4%8Dunar" TargetMode="External"/><Relationship Id="rId14" Type="http://schemas.openxmlformats.org/officeDocument/2006/relationships/hyperlink" Target="https://bs.wikipedia.org/wiki/Kriptografi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58574-840F-42C5-8048-1C733325E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8</Pages>
  <Words>1491</Words>
  <Characters>8503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9</cp:revision>
  <dcterms:created xsi:type="dcterms:W3CDTF">2022-03-07T10:22:00Z</dcterms:created>
  <dcterms:modified xsi:type="dcterms:W3CDTF">2022-06-06T11:50:00Z</dcterms:modified>
</cp:coreProperties>
</file>