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EE663">
      <w:pPr>
        <w:spacing w:before="2000" w:after="0"/>
        <w:jc w:val="center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64"/>
          <w:szCs w:val="64"/>
        </w:rPr>
        <w:t>THE BUILD MASTERS (TBM)</w:t>
      </w:r>
    </w:p>
    <w:p w14:paraId="6F75037B">
      <w:pPr>
        <w:spacing w:before="120" w:after="0"/>
        <w:jc w:val="center"/>
      </w:pPr>
      <w:r>
        <w:rPr>
          <w:rFonts w:ascii="Calibri" w:hAnsi="Calibri" w:eastAsia="Calibri" w:cs="Calibri"/>
          <w:b w:val="0"/>
          <w:bCs w:val="0"/>
          <w:i w:val="0"/>
          <w:iCs w:val="0"/>
          <w:color w:val="E87722"/>
          <w:sz w:val="48"/>
          <w:szCs w:val="48"/>
        </w:rPr>
        <w:t>API REFERENCE</w:t>
      </w:r>
    </w:p>
    <w:p w14:paraId="7CBCBFFC">
      <w:pPr>
        <w:spacing w:before="80" w:after="0"/>
        <w:jc w:val="center"/>
      </w:pPr>
      <w:r>
        <w:rPr>
          <w:rFonts w:ascii="Calibri" w:hAnsi="Calibri" w:eastAsia="Calibri" w:cs="Calibri"/>
          <w:b w:val="0"/>
          <w:bCs w:val="0"/>
          <w:i w:val="0"/>
          <w:iCs w:val="0"/>
          <w:color w:val="7B8794"/>
          <w:sz w:val="22"/>
          <w:szCs w:val="22"/>
        </w:rPr>
        <w:t>Version 1.0  ·  REST API  ·  JSON</w:t>
      </w:r>
    </w:p>
    <w:p w14:paraId="70EA5760">
      <w:pPr>
        <w:spacing w:before="400" w:after="0"/>
      </w:pPr>
    </w:p>
    <w:tbl>
      <w:tblPr>
        <w:tblStyle w:val="9"/>
        <w:tblW w:w="3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528"/>
      </w:tblGrid>
      <w:tr w14:paraId="5DC6F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</w:tcPr>
          <w:p w14:paraId="1492195A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7B8794"/>
                <w:sz w:val="20"/>
                <w:szCs w:val="20"/>
              </w:rPr>
              <w:t>Base URL:</w:t>
            </w:r>
          </w:p>
        </w:tc>
        <w:tc>
          <w:tcPr>
            <w:tcW w:w="3250" w:type="pct"/>
            <w:tcBorders>
              <w:top w:val="nil"/>
              <w:left w:val="nil"/>
              <w:bottom w:val="nil"/>
              <w:right w:val="nil"/>
            </w:tcBorders>
          </w:tcPr>
          <w:p w14:paraId="39815361"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20"/>
                <w:szCs w:val="20"/>
              </w:rPr>
              <w:t>https://api.tbm.ng/api/v1</w:t>
            </w:r>
          </w:p>
        </w:tc>
      </w:tr>
      <w:tr w14:paraId="7659E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</w:tcPr>
          <w:p w14:paraId="0D0C31D5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7B8794"/>
                <w:sz w:val="20"/>
                <w:szCs w:val="20"/>
              </w:rPr>
              <w:t>Auth:</w:t>
            </w:r>
          </w:p>
        </w:tc>
        <w:tc>
          <w:tcPr>
            <w:tcW w:w="3250" w:type="pct"/>
            <w:tcBorders>
              <w:top w:val="nil"/>
              <w:left w:val="nil"/>
              <w:bottom w:val="nil"/>
              <w:right w:val="nil"/>
            </w:tcBorders>
          </w:tcPr>
          <w:p w14:paraId="40AB6FFB"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20"/>
                <w:szCs w:val="20"/>
              </w:rPr>
              <w:t>Bearer JWT</w:t>
            </w:r>
          </w:p>
        </w:tc>
      </w:tr>
      <w:tr w14:paraId="400DA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</w:tcPr>
          <w:p w14:paraId="43CC3271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7B8794"/>
                <w:sz w:val="20"/>
                <w:szCs w:val="20"/>
              </w:rPr>
              <w:t>Content-Type:</w:t>
            </w:r>
          </w:p>
        </w:tc>
        <w:tc>
          <w:tcPr>
            <w:tcW w:w="3250" w:type="pct"/>
            <w:tcBorders>
              <w:top w:val="nil"/>
              <w:left w:val="nil"/>
              <w:bottom w:val="nil"/>
              <w:right w:val="nil"/>
            </w:tcBorders>
          </w:tcPr>
          <w:p w14:paraId="680CE313"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20"/>
                <w:szCs w:val="20"/>
              </w:rPr>
              <w:t>application/json</w:t>
            </w:r>
          </w:p>
        </w:tc>
      </w:tr>
    </w:tbl>
    <w:p w14:paraId="6368B6B9">
      <w:pPr>
        <w:spacing w:before="800" w:after="0"/>
      </w:pPr>
    </w:p>
    <w:p w14:paraId="3646DA1C">
      <w:bookmarkStart w:id="0" w:name="_GoBack"/>
      <w:bookmarkEnd w:id="0"/>
      <w:r>
        <w:br w:type="page"/>
      </w:r>
    </w:p>
    <w:p w14:paraId="0467A563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1.  API Overview</w:t>
      </w:r>
    </w:p>
    <w:p w14:paraId="0A172F17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This document describes every REST endpoint exposed by the TBM backend. All endpoints are versioned under /api/v1/. Authentication uses JSON Web Tokens (JWT) passed as Bearer tokens.</w:t>
      </w:r>
    </w:p>
    <w:p w14:paraId="14F6C80F">
      <w:pPr>
        <w:spacing w:before="80" w:after="0"/>
      </w:pPr>
    </w:p>
    <w:p w14:paraId="0CD6ACA6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Standard Response Envelope</w:t>
      </w:r>
    </w:p>
    <w:p w14:paraId="418F6BAB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Every response is wrapped in a consistent ApiResponse object:</w:t>
      </w:r>
    </w:p>
    <w:p w14:paraId="461CFDD9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Success Response</w:t>
      </w:r>
    </w:p>
    <w:p w14:paraId="733D08F9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"message": "Order created successfully",
  "data": { ... },
  "errors": []
}</w:t>
      </w:r>
    </w:p>
    <w:p w14:paraId="787C5FE2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Error Response</w:t>
      </w:r>
    </w:p>
    <w:p w14:paraId="7767B8F5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false,
  "message": "Validation failed",
  "data": null,
  "errors": ["Email is required", "Password too short"]
}</w:t>
      </w:r>
    </w:p>
    <w:p w14:paraId="14148050">
      <w:pPr>
        <w:spacing w:before="80" w:after="0"/>
      </w:pPr>
    </w:p>
    <w:p w14:paraId="75413387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Authentication Flow</w:t>
      </w:r>
    </w:p>
    <w:p w14:paraId="45E6D884">
      <w:pPr>
        <w:pStyle w:val="16"/>
        <w:numPr>
          <w:ilvl w:val="0"/>
          <w:numId w:val="1"/>
        </w:numPr>
        <w:spacing w:before="40" w:after="40"/>
        <w:ind w:left="3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19"/>
          <w:szCs w:val="19"/>
        </w:rPr>
        <w:t>Call POST /api/v1/auth/login to obtain access + refresh tokens</w:t>
      </w:r>
    </w:p>
    <w:p w14:paraId="770E9905">
      <w:pPr>
        <w:pStyle w:val="16"/>
        <w:numPr>
          <w:ilvl w:val="0"/>
          <w:numId w:val="1"/>
        </w:numPr>
        <w:spacing w:before="40" w:after="40"/>
        <w:ind w:left="3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19"/>
          <w:szCs w:val="19"/>
        </w:rPr>
        <w:t>Include header:  Authorization: Bearer &lt;accessToken&gt;  on all protected routes</w:t>
      </w:r>
    </w:p>
    <w:p w14:paraId="2F419079">
      <w:pPr>
        <w:pStyle w:val="16"/>
        <w:numPr>
          <w:ilvl w:val="0"/>
          <w:numId w:val="1"/>
        </w:numPr>
        <w:spacing w:before="40" w:after="40"/>
        <w:ind w:left="3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19"/>
          <w:szCs w:val="19"/>
        </w:rPr>
        <w:t>When access token expires, call POST /api/v1/auth/refresh-token</w:t>
      </w:r>
    </w:p>
    <w:p w14:paraId="51C32900">
      <w:pPr>
        <w:pStyle w:val="16"/>
        <w:numPr>
          <w:ilvl w:val="0"/>
          <w:numId w:val="1"/>
        </w:numPr>
        <w:spacing w:before="40" w:after="40"/>
        <w:ind w:left="3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19"/>
          <w:szCs w:val="19"/>
        </w:rPr>
        <w:t>Roles: Customer  •  Vendor  •  Admin  •  SuperAdmin</w:t>
      </w:r>
    </w:p>
    <w:p w14:paraId="06A30C19">
      <w:pPr>
        <w:spacing w:before="80" w:after="0"/>
      </w:pPr>
    </w:p>
    <w:p w14:paraId="1A0C51C4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Pagination</w:t>
      </w:r>
    </w:p>
    <w:p w14:paraId="7FE04CFA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All list endpoints support pagination via query parameters:</w:t>
      </w:r>
    </w:p>
    <w:p w14:paraId="6EF98CE4">
      <w:pPr>
        <w:pStyle w:val="16"/>
        <w:numPr>
          <w:ilvl w:val="0"/>
          <w:numId w:val="1"/>
        </w:numPr>
        <w:spacing w:before="40" w:after="40"/>
        <w:ind w:left="3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19"/>
          <w:szCs w:val="19"/>
        </w:rPr>
        <w:t>page  — 1-based page number (default: 1)</w:t>
      </w:r>
    </w:p>
    <w:p w14:paraId="7AD6B5D9">
      <w:pPr>
        <w:pStyle w:val="16"/>
        <w:numPr>
          <w:ilvl w:val="0"/>
          <w:numId w:val="1"/>
        </w:numPr>
        <w:spacing w:before="40" w:after="40"/>
        <w:ind w:left="3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19"/>
          <w:szCs w:val="19"/>
        </w:rPr>
        <w:t>pageSize / limit  — items per page (default: 20, max: 100)</w:t>
      </w:r>
    </w:p>
    <w:p w14:paraId="0B5C7298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Paginated Response</w:t>
      </w:r>
    </w:p>
    <w:p w14:paraId="742FED01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{
    "items": [ ... ],
    "totalCount": 48,
    "pageNumber": 1,
    "pageSize": 20
  }
}</w:t>
      </w:r>
    </w:p>
    <w:p w14:paraId="523C06EF">
      <w:pPr>
        <w:spacing w:before="80" w:after="0"/>
      </w:pPr>
    </w:p>
    <w:p w14:paraId="28C17E27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HTTP Status Codes</w:t>
      </w:r>
    </w:p>
    <w:tbl>
      <w:tblPr>
        <w:tblStyle w:val="9"/>
        <w:tblW w:w="35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7"/>
        <w:gridCol w:w="5015"/>
      </w:tblGrid>
      <w:tr w14:paraId="7FAE895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1A3C5E" w:fill="1A3C5E"/>
            <w:vAlign w:val="center"/>
          </w:tcPr>
          <w:p w14:paraId="027909A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4000" w:type="pct"/>
            <w:shd w:val="solid" w:color="1A3C5E" w:fill="1A3C5E"/>
            <w:vAlign w:val="center"/>
          </w:tcPr>
          <w:p w14:paraId="26CB94B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Meaning</w:t>
            </w:r>
          </w:p>
        </w:tc>
      </w:tr>
      <w:tr w14:paraId="71D2CD4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solid" w:color="FFFFFF" w:fill="FFFFFF"/>
            <w:vAlign w:val="center"/>
          </w:tcPr>
          <w:p w14:paraId="0C92BBC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200 OK</w:t>
            </w:r>
          </w:p>
        </w:tc>
        <w:tc>
          <w:tcPr>
            <w:tcW w:w="4000" w:type="pct"/>
            <w:shd w:val="solid" w:color="FFFFFF" w:fill="FFFFFF"/>
            <w:vAlign w:val="center"/>
          </w:tcPr>
          <w:p w14:paraId="4DFBC0D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Request succeeded</w:t>
            </w:r>
          </w:p>
        </w:tc>
      </w:tr>
      <w:tr w14:paraId="7BE0C71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solid" w:color="F7F9FC" w:fill="F7F9FC"/>
            <w:vAlign w:val="center"/>
          </w:tcPr>
          <w:p w14:paraId="54412B3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201 Created</w:t>
            </w:r>
          </w:p>
        </w:tc>
        <w:tc>
          <w:tcPr>
            <w:tcW w:w="4000" w:type="pct"/>
            <w:shd w:val="solid" w:color="F7F9FC" w:fill="F7F9FC"/>
            <w:vAlign w:val="center"/>
          </w:tcPr>
          <w:p w14:paraId="4A70347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Resource created</w:t>
            </w:r>
          </w:p>
        </w:tc>
      </w:tr>
      <w:tr w14:paraId="24153EB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solid" w:color="FFFFFF" w:fill="FFFFFF"/>
            <w:vAlign w:val="center"/>
          </w:tcPr>
          <w:p w14:paraId="68D806A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400 Bad Request</w:t>
            </w:r>
          </w:p>
        </w:tc>
        <w:tc>
          <w:tcPr>
            <w:tcW w:w="4000" w:type="pct"/>
            <w:shd w:val="solid" w:color="FFFFFF" w:fill="FFFFFF"/>
            <w:vAlign w:val="center"/>
          </w:tcPr>
          <w:p w14:paraId="2C1DDBA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Validation error / malformed request</w:t>
            </w:r>
          </w:p>
        </w:tc>
      </w:tr>
      <w:tr w14:paraId="3E09F18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solid" w:color="F7F9FC" w:fill="F7F9FC"/>
            <w:vAlign w:val="center"/>
          </w:tcPr>
          <w:p w14:paraId="7ECFAC6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401 Unauthorized</w:t>
            </w:r>
          </w:p>
        </w:tc>
        <w:tc>
          <w:tcPr>
            <w:tcW w:w="4000" w:type="pct"/>
            <w:shd w:val="solid" w:color="F7F9FC" w:fill="F7F9FC"/>
            <w:vAlign w:val="center"/>
          </w:tcPr>
          <w:p w14:paraId="727299B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Missing or invalid JWT</w:t>
            </w:r>
          </w:p>
        </w:tc>
      </w:tr>
      <w:tr w14:paraId="1D51D33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solid" w:color="FFFFFF" w:fill="FFFFFF"/>
            <w:vAlign w:val="center"/>
          </w:tcPr>
          <w:p w14:paraId="152ACEA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403 Forbidden</w:t>
            </w:r>
          </w:p>
        </w:tc>
        <w:tc>
          <w:tcPr>
            <w:tcW w:w="4000" w:type="pct"/>
            <w:shd w:val="solid" w:color="FFFFFF" w:fill="FFFFFF"/>
            <w:vAlign w:val="center"/>
          </w:tcPr>
          <w:p w14:paraId="071C19C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Insufficient role/permission</w:t>
            </w:r>
          </w:p>
        </w:tc>
      </w:tr>
      <w:tr w14:paraId="0BC9869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solid" w:color="F7F9FC" w:fill="F7F9FC"/>
            <w:vAlign w:val="center"/>
          </w:tcPr>
          <w:p w14:paraId="7A99325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404 Not Found</w:t>
            </w:r>
          </w:p>
        </w:tc>
        <w:tc>
          <w:tcPr>
            <w:tcW w:w="4000" w:type="pct"/>
            <w:shd w:val="solid" w:color="F7F9FC" w:fill="F7F9FC"/>
            <w:vAlign w:val="center"/>
          </w:tcPr>
          <w:p w14:paraId="31BCF6A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Resource not found</w:t>
            </w:r>
          </w:p>
        </w:tc>
      </w:tr>
      <w:tr w14:paraId="4BB13E6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solid" w:color="FFFFFF" w:fill="FFFFFF"/>
            <w:vAlign w:val="center"/>
          </w:tcPr>
          <w:p w14:paraId="127F45F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409 Conflict</w:t>
            </w:r>
          </w:p>
        </w:tc>
        <w:tc>
          <w:tcPr>
            <w:tcW w:w="4000" w:type="pct"/>
            <w:shd w:val="solid" w:color="FFFFFF" w:fill="FFFFFF"/>
            <w:vAlign w:val="center"/>
          </w:tcPr>
          <w:p w14:paraId="48084B2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Duplicate / concurrency conflict</w:t>
            </w:r>
          </w:p>
        </w:tc>
      </w:tr>
      <w:tr w14:paraId="783DFF3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solid" w:color="F7F9FC" w:fill="F7F9FC"/>
            <w:vAlign w:val="center"/>
          </w:tcPr>
          <w:p w14:paraId="132EFD4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429 Too Many Requests</w:t>
            </w:r>
          </w:p>
        </w:tc>
        <w:tc>
          <w:tcPr>
            <w:tcW w:w="4000" w:type="pct"/>
            <w:shd w:val="solid" w:color="F7F9FC" w:fill="F7F9FC"/>
            <w:vAlign w:val="center"/>
          </w:tcPr>
          <w:p w14:paraId="27180C2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Rate limit exceeded</w:t>
            </w:r>
          </w:p>
        </w:tc>
      </w:tr>
      <w:tr w14:paraId="313B3CC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solid" w:color="FFFFFF" w:fill="FFFFFF"/>
            <w:vAlign w:val="center"/>
          </w:tcPr>
          <w:p w14:paraId="084FA89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500 Server Error</w:t>
            </w:r>
          </w:p>
        </w:tc>
        <w:tc>
          <w:tcPr>
            <w:tcW w:w="4000" w:type="pct"/>
            <w:shd w:val="solid" w:color="FFFFFF" w:fill="FFFFFF"/>
            <w:vAlign w:val="center"/>
          </w:tcPr>
          <w:p w14:paraId="57703DB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Internal server error</w:t>
            </w:r>
          </w:p>
        </w:tc>
      </w:tr>
    </w:tbl>
    <w:p w14:paraId="5B49A44C">
      <w:pPr>
        <w:spacing w:before="60" w:after="0"/>
      </w:pPr>
    </w:p>
    <w:p w14:paraId="2B31A3D4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Enums Reference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0"/>
        <w:gridCol w:w="7056"/>
      </w:tblGrid>
      <w:tr w14:paraId="5F07D14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pct"/>
            <w:shd w:val="solid" w:color="1A3C5E" w:fill="1A3C5E"/>
            <w:vAlign w:val="center"/>
          </w:tcPr>
          <w:p w14:paraId="0EABCCE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3900" w:type="pct"/>
            <w:shd w:val="solid" w:color="1A3C5E" w:fill="1A3C5E"/>
            <w:vAlign w:val="center"/>
          </w:tcPr>
          <w:p w14:paraId="3CC205F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Values</w:t>
            </w:r>
          </w:p>
        </w:tc>
      </w:tr>
      <w:tr w14:paraId="05ECDC6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FFFFF" w:fill="FFFFFF"/>
            <w:vAlign w:val="center"/>
          </w:tcPr>
          <w:p w14:paraId="5294BCB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OrderStatus</w:t>
            </w:r>
          </w:p>
        </w:tc>
        <w:tc>
          <w:tcPr>
            <w:tcW w:w="3900" w:type="pct"/>
            <w:shd w:val="solid" w:color="FFFFFF" w:fill="FFFFFF"/>
            <w:vAlign w:val="center"/>
          </w:tcPr>
          <w:p w14:paraId="5D348B1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Pending=0  PaymentReceived=1  Processing=2  Shipped=3  Delivered=4  Completed=5  Cancelled=6  Refunded=7</w:t>
            </w:r>
          </w:p>
        </w:tc>
      </w:tr>
      <w:tr w14:paraId="07ECFC4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7F9FC" w:fill="F7F9FC"/>
            <w:vAlign w:val="center"/>
          </w:tcPr>
          <w:p w14:paraId="3CDB1C7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PaymentStatus</w:t>
            </w:r>
          </w:p>
        </w:tc>
        <w:tc>
          <w:tcPr>
            <w:tcW w:w="3900" w:type="pct"/>
            <w:shd w:val="solid" w:color="F7F9FC" w:fill="F7F9FC"/>
            <w:vAlign w:val="center"/>
          </w:tcPr>
          <w:p w14:paraId="110A0F9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Pending=1  Paid=2  Failed=3  Refunded=4  PartiallyPaid=5</w:t>
            </w:r>
          </w:p>
        </w:tc>
      </w:tr>
      <w:tr w14:paraId="60E4050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FFFFF" w:fill="FFFFFF"/>
            <w:vAlign w:val="center"/>
          </w:tcPr>
          <w:p w14:paraId="611EF27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PaymentMethod</w:t>
            </w:r>
          </w:p>
        </w:tc>
        <w:tc>
          <w:tcPr>
            <w:tcW w:w="3900" w:type="pct"/>
            <w:shd w:val="solid" w:color="FFFFFF" w:fill="FFFFFF"/>
            <w:vAlign w:val="center"/>
          </w:tcPr>
          <w:p w14:paraId="125E895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Paystack=1  Flutterwave=2  BankTransfer=3  Cash=4</w:t>
            </w:r>
          </w:p>
        </w:tc>
      </w:tr>
      <w:tr w14:paraId="324FA69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7F9FC" w:fill="F7F9FC"/>
            <w:vAlign w:val="center"/>
          </w:tcPr>
          <w:p w14:paraId="0614C1E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BrandType</w:t>
            </w:r>
          </w:p>
        </w:tc>
        <w:tc>
          <w:tcPr>
            <w:tcW w:w="3900" w:type="pct"/>
            <w:shd w:val="solid" w:color="F7F9FC" w:fill="F7F9FC"/>
            <w:vAlign w:val="center"/>
          </w:tcPr>
          <w:p w14:paraId="34153A0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TBM=1  Bogat=2</w:t>
            </w:r>
          </w:p>
        </w:tc>
      </w:tr>
      <w:tr w14:paraId="55FF512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FFFFF" w:fill="FFFFFF"/>
            <w:vAlign w:val="center"/>
          </w:tcPr>
          <w:p w14:paraId="74A1E75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ProductType</w:t>
            </w:r>
          </w:p>
        </w:tc>
        <w:tc>
          <w:tcPr>
            <w:tcW w:w="3900" w:type="pct"/>
            <w:shd w:val="solid" w:color="FFFFFF" w:fill="FFFFFF"/>
            <w:vAlign w:val="center"/>
          </w:tcPr>
          <w:p w14:paraId="23CBE9E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PhysicalProduct=1  Service=2</w:t>
            </w:r>
          </w:p>
        </w:tc>
      </w:tr>
      <w:tr w14:paraId="669C974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7F9FC" w:fill="F7F9FC"/>
            <w:vAlign w:val="center"/>
          </w:tcPr>
          <w:p w14:paraId="69B283D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DesignSessionStatus</w:t>
            </w:r>
          </w:p>
        </w:tc>
        <w:tc>
          <w:tcPr>
            <w:tcW w:w="3900" w:type="pct"/>
            <w:shd w:val="solid" w:color="F7F9FC" w:fill="F7F9FC"/>
            <w:vAlign w:val="center"/>
          </w:tcPr>
          <w:p w14:paraId="506F966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Draft=1  PhotoUploaded=2  Processing=3  Generated=4  CartCreated=5  Ordered=6  ConvertedToProject=7  Failed=8</w:t>
            </w:r>
          </w:p>
        </w:tc>
      </w:tr>
      <w:tr w14:paraId="3E63F59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FFFFF" w:fill="FFFFFF"/>
            <w:vAlign w:val="center"/>
          </w:tcPr>
          <w:p w14:paraId="622BEE6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DesignSessionTier</w:t>
            </w:r>
          </w:p>
        </w:tc>
        <w:tc>
          <w:tcPr>
            <w:tcW w:w="3900" w:type="pct"/>
            <w:shd w:val="solid" w:color="FFFFFF" w:fill="FFFFFF"/>
            <w:vAlign w:val="center"/>
          </w:tcPr>
          <w:p w14:paraId="69782A8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Luxury=1  Economic=2</w:t>
            </w:r>
          </w:p>
        </w:tc>
      </w:tr>
      <w:tr w14:paraId="457AB9A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7F9FC" w:fill="F7F9FC"/>
            <w:vAlign w:val="center"/>
          </w:tcPr>
          <w:p w14:paraId="1C40612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ProjectStatus</w:t>
            </w:r>
          </w:p>
        </w:tc>
        <w:tc>
          <w:tcPr>
            <w:tcW w:w="3900" w:type="pct"/>
            <w:shd w:val="solid" w:color="F7F9FC" w:fill="F7F9FC"/>
            <w:vAlign w:val="center"/>
          </w:tcPr>
          <w:p w14:paraId="339611B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Active=1  InProgress=2  MaterialsDelivered=3  Completed=4  OnHold=5  Cancelled=6</w:t>
            </w:r>
          </w:p>
        </w:tc>
      </w:tr>
      <w:tr w14:paraId="1396822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FFFFF" w:fill="FFFFFF"/>
            <w:vAlign w:val="center"/>
          </w:tcPr>
          <w:p w14:paraId="04611F1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AIGenerationType</w:t>
            </w:r>
          </w:p>
        </w:tc>
        <w:tc>
          <w:tcPr>
            <w:tcW w:w="3900" w:type="pct"/>
            <w:shd w:val="solid" w:color="FFFFFF" w:fill="FFFFFF"/>
            <w:vAlign w:val="center"/>
          </w:tcPr>
          <w:p w14:paraId="6187D7B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ImageToImage=1  ImageToVideo=2</w:t>
            </w:r>
          </w:p>
        </w:tc>
      </w:tr>
      <w:tr w14:paraId="57AC98F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7F9FC" w:fill="F7F9FC"/>
            <w:vAlign w:val="center"/>
          </w:tcPr>
          <w:p w14:paraId="0C073D5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AIOutputType</w:t>
            </w:r>
          </w:p>
        </w:tc>
        <w:tc>
          <w:tcPr>
            <w:tcW w:w="3900" w:type="pct"/>
            <w:shd w:val="solid" w:color="F7F9FC" w:fill="F7F9FC"/>
            <w:vAlign w:val="center"/>
          </w:tcPr>
          <w:p w14:paraId="5E5405D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Image=1  Video=2</w:t>
            </w:r>
          </w:p>
        </w:tc>
      </w:tr>
      <w:tr w14:paraId="041165C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FFFFF" w:fill="FFFFFF"/>
            <w:vAlign w:val="center"/>
          </w:tcPr>
          <w:p w14:paraId="14EB5D2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AIProjectStatus</w:t>
            </w:r>
          </w:p>
        </w:tc>
        <w:tc>
          <w:tcPr>
            <w:tcW w:w="3900" w:type="pct"/>
            <w:shd w:val="solid" w:color="FFFFFF" w:fill="FFFFFF"/>
            <w:vAlign w:val="center"/>
          </w:tcPr>
          <w:p w14:paraId="3D82781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Pending=1  Processing=2  Completed=3  Failed=4</w:t>
            </w:r>
          </w:p>
        </w:tc>
      </w:tr>
      <w:tr w14:paraId="269503E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7F9FC" w:fill="F7F9FC"/>
            <w:vAlign w:val="center"/>
          </w:tcPr>
          <w:p w14:paraId="0DC7E7E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UserStatus</w:t>
            </w:r>
          </w:p>
        </w:tc>
        <w:tc>
          <w:tcPr>
            <w:tcW w:w="3900" w:type="pct"/>
            <w:shd w:val="solid" w:color="F7F9FC" w:fill="F7F9FC"/>
            <w:vAlign w:val="center"/>
          </w:tcPr>
          <w:p w14:paraId="1CC76F8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Active=1  Suspended=2  Pending=3</w:t>
            </w:r>
          </w:p>
        </w:tc>
      </w:tr>
      <w:tr w14:paraId="7ADF9DD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solid" w:color="FFFFFF" w:fill="FFFFFF"/>
            <w:vAlign w:val="center"/>
          </w:tcPr>
          <w:p w14:paraId="2EDDCC5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7"/>
                <w:szCs w:val="17"/>
              </w:rPr>
              <w:t>ActivityFilter</w:t>
            </w:r>
          </w:p>
        </w:tc>
        <w:tc>
          <w:tcPr>
            <w:tcW w:w="3900" w:type="pct"/>
            <w:shd w:val="solid" w:color="FFFFFF" w:fill="FFFFFF"/>
            <w:vAlign w:val="center"/>
          </w:tcPr>
          <w:p w14:paraId="693BD3A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6"/>
                <w:szCs w:val="16"/>
              </w:rPr>
              <w:t>All  Orders  Projects</w:t>
            </w:r>
          </w:p>
        </w:tc>
      </w:tr>
    </w:tbl>
    <w:p w14:paraId="5171370B">
      <w:r>
        <w:br w:type="page"/>
      </w:r>
    </w:p>
    <w:p w14:paraId="68EF2879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2.  Authentication</w:t>
      </w:r>
    </w:p>
    <w:p w14:paraId="43C23BA3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2.1  Customer Auth   [Base: /api/v1/auth]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3EE12DB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2F6F956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5703AA4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0AAEBA6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691E512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4BAE8E5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4FF9FC2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9867A1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/api/v1/auth/register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734116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Register new account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C49714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6579FB1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8A3D04F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4901DDE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/api/v1/auth/login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2482489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Login — returns JWT tokens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314DF09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3F726DF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7B926F1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98C29E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/api/v1/auth/refresh-token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21A399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Refresh access token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987723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590A7E4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1D98C5C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1EB523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/api/v1/auth/forgot-password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1D6225C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Request password-reset email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41C2BD0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21B6D99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BECB97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4FD1AA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/api/v1/auth/reset-password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5E54FE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Reset password with token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EEE370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021EE62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DE0480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9912B9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/api/v1/auth/verify-email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09395E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Verify email via link token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54A8547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11B8AE6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B3C9AF6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6C8A3F8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/api/v1/auth/resend-verification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00E6FAD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Re-send verification email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06FD69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5FFD581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0B64140B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B012EF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/api/v1/auth/me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08DE2B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current user info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33E395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1C0A2F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56E0B07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456F5EB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/api/v1/auth/logout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0CAA0F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Invalidate refresh token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A5A8B4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7F0FBF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691250D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01455F5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/api/v1/auth/providers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1ABBC22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available OAuth providers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689CFD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</w:tbl>
    <w:p w14:paraId="30DC7881">
      <w:pPr>
        <w:spacing w:before="120" w:after="0"/>
      </w:pPr>
    </w:p>
    <w:p w14:paraId="65636A2F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/api/v1/auth/register</w:t>
      </w:r>
    </w:p>
    <w:p w14:paraId="79CF3021">
      <w:pPr>
        <w:pStyle w:val="5"/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olor w:val="7B8794"/>
          <w:sz w:val="22"/>
          <w:szCs w:val="22"/>
        </w:rPr>
        <w:t>Request Body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62D1F9B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56BAB6B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31E26EA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576BDB7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389C5A8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3F2A7FE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7164CED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email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7770347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228757B6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3205C1C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Valid email address</w:t>
            </w:r>
          </w:p>
        </w:tc>
      </w:tr>
      <w:tr w14:paraId="0697A4D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461FD6F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password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409A3CD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71F1D2ED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0F13C66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Min 8 chars, mixed case + number</w:t>
            </w:r>
          </w:p>
        </w:tc>
      </w:tr>
      <w:tr w14:paraId="47DB645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374DA4B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confirmPassword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347B716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5797CC9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2E84B4C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Must match password</w:t>
            </w:r>
          </w:p>
        </w:tc>
      </w:tr>
      <w:tr w14:paraId="4F7FAE8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6C26C0A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firstName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23F661B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3AE97CA6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5D20D85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User first name</w:t>
            </w:r>
          </w:p>
        </w:tc>
      </w:tr>
      <w:tr w14:paraId="6BAC651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70B4E5D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lastName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0D649CA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5F5A4306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57F82B4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User last name</w:t>
            </w:r>
          </w:p>
        </w:tc>
      </w:tr>
      <w:tr w14:paraId="64685DA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30FA265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phoneNumber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443E6F9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67FF95A9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1E105A4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E.164 format e.g. +2348012345678</w:t>
            </w:r>
          </w:p>
        </w:tc>
      </w:tr>
    </w:tbl>
    <w:p w14:paraId="78D0EE14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Request</w:t>
      </w:r>
    </w:p>
    <w:p w14:paraId="2E3659E5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"email": "jane@example.com",
  "password": "SecurePass1!",
  "confirmPassword": "SecurePass1!",
  "firstName": "Jane",
  "lastName": "Doe",
  "phoneNumber": "+2348012345678"
}</w:t>
      </w:r>
    </w:p>
    <w:p w14:paraId="22CF6CE4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201</w:t>
      </w:r>
    </w:p>
    <w:p w14:paraId="5ADC2998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"message": "Registration successful. Please verify your email.",
  "data": {
    "id": "3fa85f64-5717-4562-b3fc-2c963f66afa6",
    "email": "jane@example.com",
    "firstName": "Jane",
    "lastName": "Doe"
  }
}</w:t>
      </w:r>
    </w:p>
    <w:p w14:paraId="4F9DD95E">
      <w:pPr>
        <w:spacing w:before="120" w:after="0"/>
      </w:pPr>
    </w:p>
    <w:p w14:paraId="3F7CEFBA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/api/v1/auth/login</w:t>
      </w:r>
    </w:p>
    <w:p w14:paraId="12B829F7">
      <w:pPr>
        <w:pStyle w:val="5"/>
        <w:spacing w:before="180" w:after="60"/>
      </w:pPr>
      <w:r>
        <w:rPr>
          <w:rFonts w:ascii="Calibri" w:hAnsi="Calibri" w:eastAsia="Calibri" w:cs="Calibri"/>
          <w:b/>
          <w:bCs/>
          <w:i w:val="0"/>
          <w:iCs w:val="0"/>
          <w:color w:val="7B8794"/>
          <w:sz w:val="22"/>
          <w:szCs w:val="22"/>
        </w:rPr>
        <w:t>Request Body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5F16E01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3D6688C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28AC59C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33D9E59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03C880C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78529CD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5E0BDFC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email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4E4D28A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5CA8BF2D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0D81478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Registered email</w:t>
            </w:r>
          </w:p>
        </w:tc>
      </w:tr>
      <w:tr w14:paraId="605F244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5C2B11C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password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0DC8315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740DFBAD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1F39E20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Account password</w:t>
            </w:r>
          </w:p>
        </w:tc>
      </w:tr>
      <w:tr w14:paraId="3425A84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49AE719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guestCartItems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590595E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CartItemDto[]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53ED1CF4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6FEC4F8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Pass guest cart to merge on login</w:t>
            </w:r>
          </w:p>
        </w:tc>
      </w:tr>
    </w:tbl>
    <w:p w14:paraId="78A28BDF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Request</w:t>
      </w:r>
    </w:p>
    <w:p w14:paraId="69B1355A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"email": "jane@example.com",
  "password": "SecurePass1!",
  "guestCartItems": [
    { "productId": "abc123", "quantity": 2, "price": 4500 }
  ]
}</w:t>
      </w:r>
    </w:p>
    <w:p w14:paraId="35806D2A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200</w:t>
      </w:r>
    </w:p>
    <w:p w14:paraId="4A14BDA0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"message": "Login successful",
  "data": {
    "accessToken": "eyJhbGciOiJIUzI1NiIsInR5cCI6IkpXVCJ9...",
    "refreshToken": "dGhpcyBpcyBhIHJlZnJlc2ggdG9rZW4...",
    "expiresAt": "2026-03-29T10:00:00Z",
    "user": {
      "id": "3fa85f64-5717-4562-b3fc-2c963f66afa6",
      "email": "jane@example.com",
      "firstName": "Jane",
      "lastName": "Doe",
      "fullName": "Jane Doe",
      "roles": ["Customer"]
    },
    "cartMergeAttempted": true,
    "cartMergeSucceeded": true
  }
}</w:t>
      </w:r>
    </w:p>
    <w:p w14:paraId="44CD5603">
      <w:pPr>
        <w:spacing w:before="120" w:after="0"/>
      </w:pPr>
    </w:p>
    <w:p w14:paraId="1B6285CE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/api/v1/auth/refresh-token</w:t>
      </w:r>
    </w:p>
    <w:p w14:paraId="67DF87C8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Request</w:t>
      </w:r>
    </w:p>
    <w:p w14:paraId="615AD370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 "refreshToken": "dGhpcyBpcyBhIHJlZnJlc2ggdG9rZW4..." }</w:t>
      </w:r>
    </w:p>
    <w:p w14:paraId="698A8E81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200</w:t>
      </w:r>
    </w:p>
    <w:p w14:paraId="58FC95A6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{
    "accessToken": "eyJhbGciOiJIUzI1NiIsInR5cCI6IkpXVCJ9...",
    "refreshToken": "bmV3UmVmcmVzaFRva2Vu...",
    "expiresAt": "2026-03-29T11:00:00Z"
  }
}</w:t>
      </w:r>
    </w:p>
    <w:p w14:paraId="02593F61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2.2  Admin Auth   [Base: /api/v1/admin/auth]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1E0614C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6F0D170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5EEB658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31FE68A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60586A1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1CF7315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43B35BE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8DC27A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/api/v1/admin/auth/login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9AFB68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Admin / SuperAdmin login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64F1540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1BECF4C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2DEF4E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0499E05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/api/v1/admin/auth/refresh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C73726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Refresh admin token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5D4EF1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1313004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41A45F4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18F0528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/api/v1/admin/auth/logout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44DB23B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Logout admin session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A4F43C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</w:tbl>
    <w:p w14:paraId="5C6F4B42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Admin Login Request</w:t>
      </w:r>
    </w:p>
    <w:p w14:paraId="34F2B2A2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"email": "admin@tbm.ng",
  "password": "AdminPass1!"
}</w:t>
      </w:r>
    </w:p>
    <w:p w14:paraId="69C65E09">
      <w:r>
        <w:br w:type="page"/>
      </w:r>
    </w:p>
    <w:p w14:paraId="1C6DF208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3.  Account</w:t>
      </w:r>
    </w:p>
    <w:p w14:paraId="3EBF5B28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All account endpoints require Bearer authentication. Base: /api/v1/account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9"/>
        <w:gridCol w:w="4611"/>
        <w:gridCol w:w="2348"/>
        <w:gridCol w:w="1418"/>
      </w:tblGrid>
      <w:tr w14:paraId="3C96C83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3BBC6AC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4FB10D3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3ECCCB2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1F3FDE1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0CC811C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C57F4E7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352C0D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/api/v1/account/me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43595D7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Full account info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141146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984EB4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57351AAE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4A148C"/>
                <w:sz w:val="18"/>
                <w:szCs w:val="18"/>
                <w:shd w:val="solid" w:color="E1D5E7" w:fill="E1D5E7"/>
              </w:rPr>
              <w:t xml:space="preserve"> PATCH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1EDF914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/api/v1/account/me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C28E0A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name / phone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11C73D4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55668C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AB9C92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A48E6D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/api/v1/account/profile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4EFD54D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profile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05C05CE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F6C019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C83963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526E30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/api/v1/account/email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28AAEA9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Change email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7012F22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E6D69B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A2A457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752C0D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/api/v1/account/phone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4F78359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Change phone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5D090E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C3EB43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77B0070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75A06CD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/api/v1/account/password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459096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Change password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7286CB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F25970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CF73FF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6D4F7FA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/api/v1/account/password/otp/request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C2396E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Request OTP for password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CAEF6F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7F5329A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7DEC6097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9C3144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/api/v1/account/password/otp/verify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8A9E18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Verify OTP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4C6CDA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58413F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2612D31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2EDF0A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/api/v1/account/password/change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1B26622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Change password via OTP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01A3DC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766FAEB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46A8CD1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4A26442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/api/v1/account/addresses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0CC4ACD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Add shipping address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5193193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50159D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4D4F57F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6351214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/api/v1/account/addresses/{addressId}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1792E20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address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0A19C2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5F2A166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09C8C9D7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A5CA0D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/api/v1/account/addresses/{addressId}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14BB2CA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Remove address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568CA0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7E5480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34C297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6982130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/api/v1/account/addresses/{addressId}/default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D584EF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Set default address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BC2C13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400F58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DFD56B6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472834E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/api/v1/account/security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36FF4F6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Security settings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43B1A5A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F055E4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9FA9E91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7A88A0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/api/v1/account/security/2fa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14A68F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Toggle 2FA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D1F2A3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C2557B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5ECFBC8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80E279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/api/v1/account/notifications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BB68BC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Notification preferences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98D6F4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A216AB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A5234D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114B9BC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/api/v1/account/notifications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60B370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notifications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4F4D42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D40FDD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F94526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5C4E4B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/api/v1/account/avatar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3B12414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Upload avatar (multipart)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537DBD5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EA5A69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AFD0FFB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D0244F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/api/v1/account/deactivate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F9C6D7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Deactivate account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E3DD5C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A1BE59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47EB53E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3E48FCD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/api/v1/account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942ED1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Delete account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190324E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</w:tbl>
    <w:p w14:paraId="0DA1A297">
      <w:pPr>
        <w:spacing w:before="120" w:after="0"/>
      </w:pPr>
    </w:p>
    <w:p w14:paraId="33D65AB9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PATCH /api/v1/account/me</w:t>
      </w:r>
    </w:p>
    <w:p w14:paraId="258907EE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Request</w:t>
      </w:r>
    </w:p>
    <w:p w14:paraId="011C178B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"firstName": "Jane",
  "lastName": "Smith",
  "phoneNumber": "+2348099887766"
}</w:t>
      </w:r>
    </w:p>
    <w:p w14:paraId="1FC4D5F3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/api/v1/account/addresses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5C06642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52BB348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6B7C7D6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0E16074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63BDFEA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2C1F5B1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03DEA9A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fullName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6D138AD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2590F1D6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35D980D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Recipient full name</w:t>
            </w:r>
          </w:p>
        </w:tc>
      </w:tr>
      <w:tr w14:paraId="1808201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097DFF4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phone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553F048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2DFBD78E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2FC3C4C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Contact phone</w:t>
            </w:r>
          </w:p>
        </w:tc>
      </w:tr>
      <w:tr w14:paraId="63635D3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0D3E8C2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address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1662395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390A18D6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3B34E05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Street address</w:t>
            </w:r>
          </w:p>
        </w:tc>
      </w:tr>
      <w:tr w14:paraId="2B0370E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708BEC6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city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1E56E9F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321235D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376BAA6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City</w:t>
            </w:r>
          </w:p>
        </w:tc>
      </w:tr>
      <w:tr w14:paraId="3C851E9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212E99B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state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5E687F2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395E7D4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2030B4D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State</w:t>
            </w:r>
          </w:p>
        </w:tc>
      </w:tr>
      <w:tr w14:paraId="3563233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1BCFC98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deliveryNotes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1E8AB17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7171CC45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7613007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Special delivery instructions</w:t>
            </w:r>
          </w:p>
        </w:tc>
      </w:tr>
      <w:tr w14:paraId="2400357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182C1D5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isDefault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766BBEC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bool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271D2B06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1C77A54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Set as default address</w:t>
            </w:r>
          </w:p>
        </w:tc>
      </w:tr>
    </w:tbl>
    <w:p w14:paraId="4A7F3799">
      <w:r>
        <w:br w:type="page"/>
      </w:r>
    </w:p>
    <w:p w14:paraId="12427DF3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4.  Products &amp; Categories</w:t>
      </w:r>
    </w:p>
    <w:p w14:paraId="3E391629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4.1  Products   [Base: /api/v1/products]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9"/>
        <w:gridCol w:w="4509"/>
        <w:gridCol w:w="2416"/>
        <w:gridCol w:w="1452"/>
      </w:tblGrid>
      <w:tr w14:paraId="3A32ACC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72C42AD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49EA169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76C0168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1B78625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698FAE0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E51ABF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62B021F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/api/v1/products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A0D155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products (paginated, filtered)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BB76F1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5996AAD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5B879A4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4D93DE6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/api/v1/products/featured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F6CFD7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featured products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38E4AB7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3D00C6F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DA5C92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505E7A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/api/v1/products/{id}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0DDFFE2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product by ID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A66D7C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5C364B5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04DC71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9A3A8A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/api/v1/products/slug/{slug}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EFFD87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product by slug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343F59D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78A8B38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8B88A1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AF4BC4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/api/v1/products/{id}/related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0C41816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related products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F16060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68763EE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7DD110B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137863C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/api/v1/materials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196975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Alias: list materials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5383DE9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7E75E75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404B66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B6EE5C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/api/v1/materials/list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242532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Materials with individual filters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5C8178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5B8110E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41355BFB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56CF48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/api/v1/materials/{idOrSlug}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135003B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Material detail by ID or slug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30C1878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7D42074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CFF72F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DCDA47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/api/v1/flooring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4F342E3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Alias: list flooring products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0A667E0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560F426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69EB851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251662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/api/v1/products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5A201E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Create product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0C3D55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  <w:tr w14:paraId="1B29239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77FC6A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CAD5C0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/api/v1/products/{id}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E219B3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product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6164497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  <w:tr w14:paraId="10D307F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66BD772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C6D605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/api/v1/products/{id}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21B3AEF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Delete product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1D68702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  <w:tr w14:paraId="3990F58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4DE461F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499ABB8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/api/v1/products/{id}/images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5DA122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Add product image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3BE97B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  <w:tr w14:paraId="2082B45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6E79F5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0BE1AA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/api/v1/products/images/{imageId}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7BC210B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Remove product image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1DF9D9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  <w:tr w14:paraId="5864E9F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89B3627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15F20D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/api/v1/products/{id}/images/{imgId}/primary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E8B375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Set primary image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650556C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</w:tbl>
    <w:p w14:paraId="21968EAF">
      <w:pPr>
        <w:spacing w:before="120" w:after="0"/>
      </w:pPr>
    </w:p>
    <w:p w14:paraId="2E4706C5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GET /api/v1/products  — Query Parameters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245CBDB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68F2F34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0D82421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2D6115F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153D061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42D1EFE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57518F0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searchTerm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66A126F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0D14AD2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6C4660B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Full-text search on name / description</w:t>
            </w:r>
          </w:p>
        </w:tc>
      </w:tr>
      <w:tr w14:paraId="0306625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5565ED8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categoryId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3E22B65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guid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31F95368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784A928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Filter by category ID</w:t>
            </w:r>
          </w:p>
        </w:tc>
      </w:tr>
      <w:tr w14:paraId="70045D8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3668BDC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minPrice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21ADE88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1A11CAED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24FCEF5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Minimum price filter</w:t>
            </w:r>
          </w:p>
        </w:tc>
      </w:tr>
      <w:tr w14:paraId="6A90A14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538C2EF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maxPrice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2CD0FCD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6387619F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557719A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Maximum price filter</w:t>
            </w:r>
          </w:p>
        </w:tc>
      </w:tr>
      <w:tr w14:paraId="0CE0D58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2F02075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isFeatured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3319DDE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bool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4CDFE47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3084C67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Only show featured products</w:t>
            </w:r>
          </w:p>
        </w:tc>
      </w:tr>
      <w:tr w14:paraId="00088F3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66C84B4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productType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035B548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624FD8E9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7880B55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PhysicalProduct=1  Service=2</w:t>
            </w:r>
          </w:p>
        </w:tc>
      </w:tr>
      <w:tr w14:paraId="54B804B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27A3C4F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brandType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5B19D70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29378C48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5CAAB3F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TBM=1  Bogat=2</w:t>
            </w:r>
          </w:p>
        </w:tc>
      </w:tr>
      <w:tr w14:paraId="283678F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355C023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pageNumber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152D31C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69523B4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702C170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Page number (default: 1)</w:t>
            </w:r>
          </w:p>
        </w:tc>
      </w:tr>
      <w:tr w14:paraId="1DC2B21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47EDF6D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pageSize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7C5DCFD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1B7032E7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6DD881A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Items per page (default: 20, max: 100)</w:t>
            </w:r>
          </w:p>
        </w:tc>
      </w:tr>
      <w:tr w14:paraId="451E378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50FD70E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activeOnly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7E834B6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bool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5DC04695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6192090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Only active products (default: true)</w:t>
            </w:r>
          </w:p>
        </w:tc>
      </w:tr>
    </w:tbl>
    <w:p w14:paraId="56E9EB5D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200</w:t>
      </w:r>
    </w:p>
    <w:p w14:paraId="5DBE7819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{
    "items": [
      {
        "id": "d290f1ee-6c54-4b01-90e6-d701748f0851",
        "name": "Lagos Oak Hardwood Flooring",
        "slug": "lagos-oak-hardwood-flooring",
        "sku": "FL-001",
        "price": 15000,
        "compareAtPrice": 18000,
        "priceDisplay": "₦15,000",
        "productType": 1,
        "productTypeName": "PhysicalProduct",
        "brandType": 1,
        "brandName": "TBM",
        "categoryName": "Flooring",
        "inStock": true,
        "isFeatured": true,
        "primaryImageUrl": "https://cdn.tbm.ng/products/fl-001.jpg",
        "createdAt": "2026-01-15T09:00:00Z"
      }
    ],
    "totalCount": 48,
    "pageNumber": 1,
    "pageSize": 20
  }
}</w:t>
      </w:r>
    </w:p>
    <w:p w14:paraId="28886245">
      <w:pPr>
        <w:spacing w:before="120" w:after="0"/>
      </w:pPr>
    </w:p>
    <w:p w14:paraId="00A1BD46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/api/v1/products  — Create Product  [SuperAdmin]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7C649BE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01E0DCA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69C54B5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5322342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7AA1A79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5F2AD05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31066C1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name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7847271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2FB11096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7131836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Product name</w:t>
            </w:r>
          </w:p>
        </w:tc>
      </w:tr>
      <w:tr w14:paraId="1085745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74EDAA0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description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2CA43CF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327060BF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6368F26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Full product description</w:t>
            </w:r>
          </w:p>
        </w:tc>
      </w:tr>
      <w:tr w14:paraId="47FF329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626EE87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price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3F7F7A9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1BE5D38F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59042E1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Price in Naira</w:t>
            </w:r>
          </w:p>
        </w:tc>
      </w:tr>
      <w:tr w14:paraId="0031016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6E6D16C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categoryId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70DBBCD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guid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525186A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0BB7E85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Category ID</w:t>
            </w:r>
          </w:p>
        </w:tc>
      </w:tr>
      <w:tr w14:paraId="69DA1D0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3E2C4F6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brandType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2D601B8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536FBD10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26E41D4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TBM=1  Bogat=2</w:t>
            </w:r>
          </w:p>
        </w:tc>
      </w:tr>
      <w:tr w14:paraId="3777C6D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6D412AE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productType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27E9672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7CEA6AD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1AE0AD2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PhysicalProduct=1  Service=2</w:t>
            </w:r>
          </w:p>
        </w:tc>
      </w:tr>
      <w:tr w14:paraId="3942102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298E003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sku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0C66630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25F69B5D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6CEDB4B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Stock-keeping unit code</w:t>
            </w:r>
          </w:p>
        </w:tc>
      </w:tr>
      <w:tr w14:paraId="231A5B6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39A4348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compareAtPrice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104E0AD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1FC9F789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2141D12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Original price (for discounts)</w:t>
            </w:r>
          </w:p>
        </w:tc>
      </w:tr>
      <w:tr w14:paraId="7E1F36D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669DA7E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isFeatured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1D65F8D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bool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403CCC12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3FDBE50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Show in featured listings</w:t>
            </w:r>
          </w:p>
        </w:tc>
      </w:tr>
      <w:tr w14:paraId="6497F88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775B597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trackInventory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6682F68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bool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08C93762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1A056E3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Enable stock tracking</w:t>
            </w:r>
          </w:p>
        </w:tc>
      </w:tr>
      <w:tr w14:paraId="1B6C248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296C566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stockQuantity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6EC9D96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1C9FBF5A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6753EB5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Initial stock quantity</w:t>
            </w:r>
          </w:p>
        </w:tc>
      </w:tr>
    </w:tbl>
    <w:p w14:paraId="6ADBC0A6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4.2  Categories   [Base: /api/v1/categories]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6B75E89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0E73B76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1C37355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2522F48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5C98C9E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12904E4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B3EAE6E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16D1BDE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/api/v1/categories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E84FD1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all categories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99EAE7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6C97E20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62B0D5BE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4C9176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/api/v1/categories/{id}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B68588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category by ID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15AEF1A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1590156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487EFD6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834623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/api/v1/categories/slug/{slug}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182C4D1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category by slug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9913FE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388CF0E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D9AE90B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70D70B2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/api/v1/categories/brand/{type}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F4EA51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by brand (1=TBM, 2=Bogat)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155440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  <w:tr w14:paraId="388BE7B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33E604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17050A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/api/v1/categories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2B1B06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Create category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0B67818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  <w:tr w14:paraId="1B2F08E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DEEBEF6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EE517E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/api/v1/categories/{id}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7976D8D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category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40B2C1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  <w:tr w14:paraId="284A338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98C1DE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4B2FB60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/api/v1/categories/{id}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40721DA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Delete category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321F9B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</w:tbl>
    <w:p w14:paraId="74B65F88">
      <w:r>
        <w:br w:type="page"/>
      </w:r>
    </w:p>
    <w:p w14:paraId="6E07A59A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5.  Cart</w:t>
      </w:r>
    </w:p>
    <w:p w14:paraId="5974352C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Base: /api/v1/cart  •  Authentication: Bearer token required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64E5B61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13FB7A8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00961C6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5310131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555714F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226F99F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FEDDC5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D9BEA3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/api/v1/cart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DC10A1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current user cart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49679A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BF35DB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5AABA5FF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EBCDE9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/api/v1/cart/items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363AFCE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Add item to cart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4A26D83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5517188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CB830F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183AB0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/api/v1/cart/items/{itemId}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2F6518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item quantity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950C98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5CB5B6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6215FE81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1701E26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/api/v1/cart/items/{itemId}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E79159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Remove item from cart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73D166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E5D1DE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8C6340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74C156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/api/v1/cart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5DF98E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Clear entire cart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6991AD7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3D839B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77D6A0C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92B80B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/api/v1/cart/merge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2E78B2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Merge guest cart on login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62AB50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10C69FD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E4D55F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9DC460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/api/v1/cart/apply-promo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436C23A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Apply promo / discount code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2E8B9C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13E8AB9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1ECCDF3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74CCB72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/api/v1/cart/related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9D33F4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related product suggestions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58B7B5A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</w:tbl>
    <w:p w14:paraId="7F45DB28">
      <w:pPr>
        <w:spacing w:before="120" w:after="0"/>
      </w:pPr>
    </w:p>
    <w:p w14:paraId="1F902E70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/api/v1/cart/items  — Add Item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1D85746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682E4AE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4FC5A22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18D6D51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0D7143E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2BB1C8A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092674B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productId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5E74917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guid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356EA969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32F08A8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Product UUID</w:t>
            </w:r>
          </w:p>
        </w:tc>
      </w:tr>
      <w:tr w14:paraId="30DC872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5B23CBD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quantity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059586C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640266E4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1EBBAA0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Quantity to add (min: 1)</w:t>
            </w:r>
          </w:p>
        </w:tc>
      </w:tr>
    </w:tbl>
    <w:p w14:paraId="14E00BD7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Request</w:t>
      </w:r>
    </w:p>
    <w:p w14:paraId="78256B63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"productId": "d290f1ee-6c54-4b01-90e6-d701748f0851",
  "quantity": 2
}</w:t>
      </w:r>
    </w:p>
    <w:p w14:paraId="6B32DCD4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200</w:t>
      </w:r>
    </w:p>
    <w:p w14:paraId="023A519A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"message": "Item added to cart",
  "data": {
    "id": "cart-uuid",
    "userId": "user-uuid",
    "items": [
      {
        "id": "item-uuid",
        "productId": "d290f1ee-6c54-4b01-90e6-d701748f0851",
        "productName": "Lagos Oak Hardwood Flooring",
        "quantity": 2,
        "unitPrice": 15000,
        "subTotal": 30000
      }
    ],
    "totalItems": 1,
    "subTotal": 30000
  }
}</w:t>
      </w:r>
    </w:p>
    <w:p w14:paraId="03BCAEB4">
      <w:pPr>
        <w:spacing w:before="120" w:after="0"/>
      </w:pPr>
    </w:p>
    <w:p w14:paraId="483D3F0A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/api/v1/cart/merge  — Merge Guest Cart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6"/>
        <w:gridCol w:w="1857"/>
        <w:gridCol w:w="1010"/>
        <w:gridCol w:w="3723"/>
      </w:tblGrid>
      <w:tr w14:paraId="4F1C934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21F4817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31118E9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2F3C6BD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503A8AD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665FBAE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3600D87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items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115DCB5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MergeCartItemDto[]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22ABF8A2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2155939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Guest cart items array</w:t>
            </w:r>
          </w:p>
        </w:tc>
      </w:tr>
      <w:tr w14:paraId="0D8AEAA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4C64B42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items[].productId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3B4991D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guid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1308229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5E8EBED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Product UUID</w:t>
            </w:r>
          </w:p>
        </w:tc>
      </w:tr>
      <w:tr w14:paraId="1105149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4AF15BE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items[].quantity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1473C05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307B74EE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3BE4A3E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Quantity</w:t>
            </w:r>
          </w:p>
        </w:tc>
      </w:tr>
      <w:tr w14:paraId="368E3E3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360531B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items[].price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19DAB49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1C268101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5C52B83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Unit price at time of add</w:t>
            </w:r>
          </w:p>
        </w:tc>
      </w:tr>
    </w:tbl>
    <w:p w14:paraId="17C18B5B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/api/v1/cart/apply-promo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6F70E2A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21D5734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075DAE6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61E7153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39B6308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18882FB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3CE767A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code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447DDDE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6D9AE03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32C23B3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Promotional / discount code to validate</w:t>
            </w:r>
          </w:p>
        </w:tc>
      </w:tr>
    </w:tbl>
    <w:p w14:paraId="2A375E07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200</w:t>
      </w:r>
    </w:p>
    <w:p w14:paraId="0770612A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{
    "code": "FIRST10",
    "discount": 10,
    "type": "Percentage",
    "discountAmount": 3000,
    "message": "10% discount applied"
  }
}</w:t>
      </w:r>
    </w:p>
    <w:p w14:paraId="42CB8A7C">
      <w:r>
        <w:br w:type="page"/>
      </w:r>
    </w:p>
    <w:p w14:paraId="1DE0FEA5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6.  Checkout &amp; Payments</w:t>
      </w:r>
    </w:p>
    <w:p w14:paraId="24698054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Base: /api/v1/checkout  •  Authentication: Bearer token required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4713"/>
        <w:gridCol w:w="2328"/>
        <w:gridCol w:w="1384"/>
      </w:tblGrid>
      <w:tr w14:paraId="3D646DC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0260110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2882A1D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5B1A652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05AC423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5E7A5AE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2A3261E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DE7E13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/api/v1/checkout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FF53D4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checkout summary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552272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5397DE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E4C81C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6DA5FA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/api/v1/checkout/validate-promo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25A01F2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Validate promo code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F54C6C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CA0329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7ED76B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68FE25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/api/v1/checkout/payment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1E8E15A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Initiate payment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6E66B65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76A02E4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B12F3D1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785140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/api/v1/checkout/payment/paystack/verify/{ref}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2C24FF1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Verify Paystack payment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7AF4D4F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</w:tbl>
    <w:p w14:paraId="2200A795">
      <w:pPr>
        <w:spacing w:before="120" w:after="0"/>
      </w:pPr>
    </w:p>
    <w:p w14:paraId="1D346D76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GET /api/v1/checkout  — Query Params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127D7B4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4D1F131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4B7B97E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0CDE583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250DCBA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2F9D35E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5FC7D06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promoCode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74C963D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46B9D89D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7C40D72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Pre-apply a promo code to the summary</w:t>
            </w:r>
          </w:p>
        </w:tc>
      </w:tr>
    </w:tbl>
    <w:p w14:paraId="2B62772A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200</w:t>
      </w:r>
    </w:p>
    <w:p w14:paraId="6BB36F97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{
    "items": [
      {
        "productId": "d290f1ee-...",
        "name": "Lagos Oak Hardwood Flooring",
        "unitPrice": 15000,
        "quantity": 2,
        "subtotal": 30000,
        "image": "https://cdn.tbm.ng/..."
      }
    ],
    "subtotal": 30000,
    "shipping": 2500,
    "tax": 0,
    "discount": 0,
    "total": 32500,
    "savedAddresses": [
      {
        "id": "addr-uuid",
        "fullName": "Jane Doe",
        "street": "12 Lagos Island",
        "city": "Lagos",
        "state": "Lagos",
        "isDefault": true
      }
    ]
  }
}</w:t>
      </w:r>
    </w:p>
    <w:p w14:paraId="638F2E34">
      <w:pPr>
        <w:spacing w:before="120" w:after="0"/>
      </w:pPr>
    </w:p>
    <w:p w14:paraId="07CC971C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/api/v1/checkout/payment  — Initiate Payment</w:t>
      </w:r>
    </w:p>
    <w:p w14:paraId="76696915">
      <w:pPr>
        <w:pBdr>
          <w:left w:val="single" w:color="E87722" w:sz="12" w:space="0"/>
        </w:pBdr>
        <w:spacing w:before="60" w:after="60"/>
        <w:ind w:left="360"/>
      </w:pPr>
      <w:r>
        <w:rPr>
          <w:rFonts w:ascii="Calibri" w:hAnsi="Calibri" w:eastAsia="Calibri" w:cs="Calibri"/>
          <w:b w:val="0"/>
          <w:bCs w:val="0"/>
          <w:i/>
          <w:iCs/>
          <w:color w:val="7B8794"/>
          <w:sz w:val="18"/>
          <w:szCs w:val="18"/>
        </w:rPr>
        <w:t>Include header  Idempotency-Key: &lt;uuid&gt;  to prevent duplicate charges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7BFF76A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4FC7772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3F9FCED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7003474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2F8B4F9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6CCC820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007EA6B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designSessionId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1BD0103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guid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1A64BE18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719A6A6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Attach design session to order</w:t>
            </w:r>
          </w:p>
        </w:tc>
      </w:tr>
      <w:tr w14:paraId="78F65A8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4726993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delivery.fullName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117A58C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09B042C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2F8213E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Shipping recipient name</w:t>
            </w:r>
          </w:p>
        </w:tc>
      </w:tr>
      <w:tr w14:paraId="4E9D498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5FC960B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delivery.phone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598C3CF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16FFA96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1A988CE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Shipping contact phone</w:t>
            </w:r>
          </w:p>
        </w:tc>
      </w:tr>
      <w:tr w14:paraId="338A7A7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0445881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delivery.address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19AC7CD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31E62CB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0BCE07E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Street address</w:t>
            </w:r>
          </w:p>
        </w:tc>
      </w:tr>
      <w:tr w14:paraId="22C3FF3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61A38B2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delivery.city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7F200F0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090E4BA9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6D6BC63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City</w:t>
            </w:r>
          </w:p>
        </w:tc>
      </w:tr>
      <w:tr w14:paraId="417DAD7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4502748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delivery.state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31C7790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25DB81C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0B1CAD0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State</w:t>
            </w:r>
          </w:p>
        </w:tc>
      </w:tr>
      <w:tr w14:paraId="64FC086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47ABFD6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delivery.notes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36BE5CD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6D91303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08F0164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Special delivery instructions</w:t>
            </w:r>
          </w:p>
        </w:tc>
      </w:tr>
      <w:tr w14:paraId="543A8CE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0DC68FF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payment.provider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1AD2EC4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2EF838BD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38F0968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Paystack  |  BankTransfer</w:t>
            </w:r>
          </w:p>
        </w:tc>
      </w:tr>
      <w:tr w14:paraId="4FE5FBE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1966482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payment.callbackUrl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0B19528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25166912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5D38CA4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Frontend redirect URL after payment</w:t>
            </w:r>
          </w:p>
        </w:tc>
      </w:tr>
      <w:tr w14:paraId="4120AA9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04BDD7A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total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2651EFB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50DCBA21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57D42AC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Order total (must match server-side)</w:t>
            </w:r>
          </w:p>
        </w:tc>
      </w:tr>
      <w:tr w14:paraId="78CA872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4C06487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promoCode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68515DA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4B834B80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57CE766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Discount code</w:t>
            </w:r>
          </w:p>
        </w:tc>
      </w:tr>
      <w:tr w14:paraId="3AC5C45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64812D9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idempotencyKey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0600818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1F56AA1E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635DB15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Duplicate prevention key</w:t>
            </w:r>
          </w:p>
        </w:tc>
      </w:tr>
    </w:tbl>
    <w:p w14:paraId="5E66D5DC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Request</w:t>
      </w:r>
    </w:p>
    <w:p w14:paraId="707C4BF5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"delivery": {
    "fullName": "Jane Doe",
    "phone": "+2348012345678",
    "address": "12 Lagos Island",
    "city": "Lagos",
    "state": "Lagos"
  },
  "payment": {
    "provider": "Paystack",
    "callbackUrl": "https://tbm.ng/checkout/success"
  },
  "total": 32500
}</w:t>
      </w:r>
    </w:p>
    <w:p w14:paraId="5E6B5A92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200  (Paystack)</w:t>
      </w:r>
    </w:p>
    <w:p w14:paraId="30931063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{
    "orderId": "order-uuid",
    "orderNumber": "TBM-2026-000042",
    "paymentProvider": "Paystack",
    "paymentReference": "TBM_PAY_abc123",
    "authorizationUrl": "https://checkout.paystack.com/xyz...",
    "accessCode": "xyz...",
    "publicKey": "pk_live_...",
    "paymentStatus": "Pending"
  }
}</w:t>
      </w:r>
    </w:p>
    <w:p w14:paraId="0DAD91A0">
      <w:r>
        <w:br w:type="page"/>
      </w:r>
    </w:p>
    <w:p w14:paraId="5F7CBF19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7.  Orders</w:t>
      </w:r>
    </w:p>
    <w:p w14:paraId="5FC042D2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Base: /api/v1/orders  •  Authentication: Bearer token required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7FCC21D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38DF458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00537A6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2D99F9F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57975DF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222F8F4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48A0E7B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EC5ACD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/api/v1/orders/my-orders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15E7B13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authenticated user orders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AE8062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9EF08C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EBE0E9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2184A7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/api/v1/orders/{orderId}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EC0204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order by ID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01CEC7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7233BE5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B2BE34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6DD051C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/api/v1/orders/number/{number}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063D5B3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order by order number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597843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78F7890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4BC8F75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01D8A37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/api/v1/orders/{orderId}/invoice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B1B42F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invoice download URL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62FF7F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574B388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4C48858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47B4C2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/api/v1/orders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41E998F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Create order from cart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167546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A1C7A4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2F7838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44BEB4D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/api/v1/orders/{orderId}/cancel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0C60B8F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Cancel order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BCD54E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10244FD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653997F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05AC59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/api/v1/orders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1039F2F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all orders (admin view)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9E2EE6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  <w:tr w14:paraId="3BD9615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629AD3C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5E8C3A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/api/v1/orders/{orderId}/status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ACE6A1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order status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1CF3140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  <w:tr w14:paraId="75A97A7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6FD58D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37B9BB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/api/v1/orders/{orderId}/payment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7EEBF1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payment status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1CA9EC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SuperAdmin</w:t>
            </w:r>
          </w:p>
        </w:tc>
      </w:tr>
    </w:tbl>
    <w:p w14:paraId="541ECEF0">
      <w:pPr>
        <w:spacing w:before="120" w:after="0"/>
      </w:pPr>
    </w:p>
    <w:p w14:paraId="2D6B6BFC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/api/v1/orders  — Create Order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6DD38C9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40088CB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2D81231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3324ED2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0E4D855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0F4BB7D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47C42BA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paymentReference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244FBA6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45E1B0EF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43C3E87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Paystack reference for idempotency</w:t>
            </w:r>
          </w:p>
        </w:tc>
      </w:tr>
      <w:tr w14:paraId="1F75D5E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0333821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designSessionId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6B82746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guid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3ED0309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4C36E7C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Link to design session</w:t>
            </w:r>
          </w:p>
        </w:tc>
      </w:tr>
      <w:tr w14:paraId="6585166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3CAFE1A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shippingFullName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086B109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4B6DD7B2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0B2495F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Delivery recipient</w:t>
            </w:r>
          </w:p>
        </w:tc>
      </w:tr>
      <w:tr w14:paraId="30BA310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6C86D9E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shippingPhone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62B11AA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759FA9F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2C85089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Contact number</w:t>
            </w:r>
          </w:p>
        </w:tc>
      </w:tr>
      <w:tr w14:paraId="6F47176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401DEDD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shippingAddress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0B9C0FA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4F184D94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6D17823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Street address</w:t>
            </w:r>
          </w:p>
        </w:tc>
      </w:tr>
      <w:tr w14:paraId="28F9642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3453B54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shippingCity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637295F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0BA876C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21062E2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City</w:t>
            </w:r>
          </w:p>
        </w:tc>
      </w:tr>
      <w:tr w14:paraId="4FE17C3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3FF57F2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shippingState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1ABACB7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67B01131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2A3FBC8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State</w:t>
            </w:r>
          </w:p>
        </w:tc>
      </w:tr>
      <w:tr w14:paraId="56ED3AB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0CE9889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shippingNotes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0EA2B8F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5E5FFD7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7FE4588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Delivery notes</w:t>
            </w:r>
          </w:p>
        </w:tc>
      </w:tr>
      <w:tr w14:paraId="1BF3D0E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118D3BB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customerNotes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0EE28CF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7B09D588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003EAA2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Optional customer message</w:t>
            </w:r>
          </w:p>
        </w:tc>
      </w:tr>
      <w:tr w14:paraId="72BB850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5F7991B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promoCode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2EBB433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6426ED68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73BE43A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Discount code</w:t>
            </w:r>
          </w:p>
        </w:tc>
      </w:tr>
      <w:tr w14:paraId="49DDF23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22825A1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shippingCost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48F75A8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0E628336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33182F5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Override shipping cost</w:t>
            </w:r>
          </w:p>
        </w:tc>
      </w:tr>
      <w:tr w14:paraId="5D5D72B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4950957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tax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64787B0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6B45B69F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3A5D0F7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Tax amount</w:t>
            </w:r>
          </w:p>
        </w:tc>
      </w:tr>
      <w:tr w14:paraId="0DA7508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7A9DAA7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discount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057322B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3FCA8B4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267DFB7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Discount amount</w:t>
            </w:r>
          </w:p>
        </w:tc>
      </w:tr>
    </w:tbl>
    <w:p w14:paraId="70294275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200</w:t>
      </w:r>
    </w:p>
    <w:p w14:paraId="2780157E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"message": "Order created successfully",
  "data": {
    "id": "order-uuid",
    "orderNumber": "TBM-2026-000042",
    "status": 0,
    "statusName": "Pending",
    "paymentStatus": 1,
    "paymentStatusName": "Pending",
    "subTotal": 30000,
    "shippingCost": 2500,
    "tax": 0,
    "discount": 0,
    "total": 32500,
    "items": [
      {
        "productId": "d290f1ee-...",
        "productName": "Lagos Oak Hardwood Flooring",
        "quantity": 2,
        "unitPrice": 15000,
        "subTotal": 30000
      }
    ],
    "createdAt": "2026-03-28T14:22:00Z"
  }
}</w:t>
      </w:r>
    </w:p>
    <w:p w14:paraId="44BD191E">
      <w:r>
        <w:br w:type="page"/>
      </w:r>
    </w:p>
    <w:p w14:paraId="10DFF5F5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8.  User Dashboard</w:t>
      </w:r>
    </w:p>
    <w:p w14:paraId="249A6B7F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Base: /api/v1/dashboard  •  Authentication: Bearer token required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4407"/>
        <w:gridCol w:w="2532"/>
        <w:gridCol w:w="1486"/>
      </w:tblGrid>
      <w:tr w14:paraId="4936196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447E859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74F922C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541BFD4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3EC2058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6395143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0BE787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161AFC4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/api/v1/dashboard/recent-order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23332D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Most recent order summary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2C0393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6C0F9F4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53AB862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73A9C16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/api/v1/dashboard/latest-design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2BA4F9E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Latest AI design output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4E76746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DE7D95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E978997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11183E8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/api/v1/dashboard/consultations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78D58B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Consultation counts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87A6E7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ACBAF2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52E6B2EB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69C702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/api/v1/dashboard/saved-items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061F67D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Saved items preview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F0E02E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C93023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F58672F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E4882C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/api/v1/dashboard/orders/{orderId}/tracking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906995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Order tracking link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9972D8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</w:tbl>
    <w:p w14:paraId="49ED5E26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GET /recent-order — Sample Response</w:t>
      </w:r>
    </w:p>
    <w:p w14:paraId="62614B1C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"hasOrder": true,
  "orderId": "order-uuid",
  "orderNumber": "TBM-2026-000042",
  "status": "Pending",
  "paymentStatus": "Pending",
  "total": 32500,
  "createdAt": "2026-03-28T14:22:00Z"
}</w:t>
      </w:r>
    </w:p>
    <w:p w14:paraId="32566978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GET /saved-items — Sample Response</w:t>
      </w:r>
    </w:p>
    <w:p w14:paraId="1DE52954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"totalSaved": 12,
  "latestSavedIds": [
    "d290f1ee-...", "a1b2c3d4-...", "e5f6g7h8-..."
  ]
}</w:t>
      </w:r>
    </w:p>
    <w:p w14:paraId="3674B475">
      <w:r>
        <w:br w:type="page"/>
      </w:r>
    </w:p>
    <w:p w14:paraId="6F283D4F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9.  Saved Items</w:t>
      </w:r>
    </w:p>
    <w:p w14:paraId="275744BE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Base: /api/v1/saved  •  Authentication: Bearer token required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0AE5145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293056D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6951592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6DF6014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682BA7F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2CDABFD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8F20E9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424CAEB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/api/v1/saved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0A52E4A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all saved items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1BD11E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66347D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09F43B8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AD5D07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/api/v1/saved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2F69D2B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Save a product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17E02A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7A4FDE6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7DE1527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023871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/api/v1/saved/{id}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18373FA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Remove saved item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FD1F1C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93EAE0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0A507EE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7EF7576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/api/v1/saved/{id}/add-to-cart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1202A48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Add saved item to cart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53F73DA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29CC5B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F18815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A0CDD6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/api/v1/saved/{id}/add-to-moodboard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4CC3B67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Add to moodboard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9B262E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E2E81A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662F68D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3B4B5CA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/api/v1/saved/create-board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7DB4DB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Create new moodboard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7BA9D30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70783DA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BAEC926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9336FB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/api/v1/saved/buy-all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45F5BFA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Add all saved items to cart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EBB752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</w:tbl>
    <w:p w14:paraId="27950D9B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GET /api/v1/saved  — Query Params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1F84416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64FF927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43C92C0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7D95E9C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735B0C0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26A4732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401E3B0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category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6FEB855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4F22CD02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5FB29C1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Filter by product category</w:t>
            </w:r>
          </w:p>
        </w:tc>
      </w:tr>
      <w:tr w14:paraId="6937386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787B5C7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search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4AB1EBF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1715DA5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3D397F5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Search saved item names</w:t>
            </w:r>
          </w:p>
        </w:tc>
      </w:tr>
      <w:tr w14:paraId="1D69357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121D474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sortBy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118895D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75EF10C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611F17D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newest  |  oldest  |  price_asc  |  price_desc</w:t>
            </w:r>
          </w:p>
        </w:tc>
      </w:tr>
      <w:tr w14:paraId="3F35621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65F8774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page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5D7222C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095A3C70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25D6F03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Page number (default: 1)</w:t>
            </w:r>
          </w:p>
        </w:tc>
      </w:tr>
      <w:tr w14:paraId="11BF3CB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286D520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limit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7C78E83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30491056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1744458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Items per page (default: 10)</w:t>
            </w:r>
          </w:p>
        </w:tc>
      </w:tr>
    </w:tbl>
    <w:p w14:paraId="3995E6AC">
      <w:r>
        <w:br w:type="page"/>
      </w:r>
    </w:p>
    <w:p w14:paraId="654850D1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10.  Design Flow (AI Interior Design)</w:t>
      </w:r>
    </w:p>
    <w:p w14:paraId="26DA1318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The design flow is a multi-step AI pipeline. Base: /api/v1/designs/sessions</w:t>
      </w:r>
    </w:p>
    <w:p w14:paraId="2CC5C25A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10.1  Design Sessions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4611"/>
        <w:gridCol w:w="2396"/>
        <w:gridCol w:w="1418"/>
      </w:tblGrid>
      <w:tr w14:paraId="060052D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6F2FAF8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1A1CDE8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19FDFB7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7736BE8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32A4EBC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9DD117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D0AD08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/api/v1/designs/sessions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6242E9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Create new session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C64A04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BB39D6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0DFADE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45E468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/api/v1/designs/sessions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088D5D2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all sessions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4CAC3E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C4BDBF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2CC980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F0AA29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/api/v1/designs/sessions/{sessionId}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5D2FFB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session details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8D7932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F1A018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4941517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0683490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/api/v1/designs/sessions/{sessionId}/status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3E5E473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Poll generation status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D8AD2B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EB9692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6715E8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6810EBC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/api/v1/designs/sessions/{sessionId}/upload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0FAE9C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Upload room photo (multipart)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0D4E1FC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60E0B1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4D1F13B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ACB557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/api/v1/designs/sessions/{sessionId}/generate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10B4E57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Trigger AI generation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E6A45B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15EFEE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109E61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626077A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/api/v1/designs/sessions/{sessionId}/add-to-cart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14556B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Add BOM items to cart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403CC9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</w:tbl>
    <w:p w14:paraId="71A23E19">
      <w:pPr>
        <w:spacing w:before="120" w:after="0"/>
      </w:pPr>
    </w:p>
    <w:p w14:paraId="745894F3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/api/v1/designs/sessions  — Create Session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7CE40EA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243C28D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3FD5BD4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03DC0BA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7E3C641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71C6B0B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4CB1074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projectName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775E5AF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024CA050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0A306A7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Name for this design project</w:t>
            </w:r>
          </w:p>
        </w:tc>
      </w:tr>
      <w:tr w14:paraId="3C10D96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6BE6173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roomType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46DBDCE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04A2568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06FA93D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e.g. Living Room, Bedroom, Kitchen</w:t>
            </w:r>
          </w:p>
        </w:tc>
      </w:tr>
      <w:tr w14:paraId="68E9DEE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1B0DA30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visionText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0FE2B16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2E2B7F4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360BBC5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Natural language style description</w:t>
            </w:r>
          </w:p>
        </w:tc>
      </w:tr>
      <w:tr w14:paraId="7C123C9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40A1AC4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tier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7438878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0E3A57A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70EA108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Luxury=1  Economic=2</w:t>
            </w:r>
          </w:p>
        </w:tc>
      </w:tr>
      <w:tr w14:paraId="536F4B5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59E6ED6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roomDimensions.length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275FCEB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72D8CA28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20ECBCA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Room length in metres</w:t>
            </w:r>
          </w:p>
        </w:tc>
      </w:tr>
      <w:tr w14:paraId="6A803BE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3F917A3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roomDimensions.width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69F255A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37CB907E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7F6EF93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Room width in metres</w:t>
            </w:r>
          </w:p>
        </w:tc>
      </w:tr>
      <w:tr w14:paraId="568BA58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50D881B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roomDimensions.height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6C07EDD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decimal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0D4FECA1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69C3B55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Room height in metres</w:t>
            </w:r>
          </w:p>
        </w:tc>
      </w:tr>
    </w:tbl>
    <w:p w14:paraId="7798237F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Request</w:t>
      </w:r>
    </w:p>
    <w:p w14:paraId="78218E09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"projectName": "Master Bedroom Redesign",
  "roomType": "Bedroom",
  "visionText": "Modern minimalist with warm earthy tones",
  "tier": 1,
  "roomDimensions": { "length": 6.5, "width": 4.2, "height": 3.0 }
}</w:t>
      </w:r>
    </w:p>
    <w:p w14:paraId="27883509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201</w:t>
      </w:r>
    </w:p>
    <w:p w14:paraId="1451FB3E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{
    "sessionId": "sess-uuid",
    "sessionNumber": "DS-2026-0001",
    "status": "Draft",
    "uploadUrl": "/api/v1/designs/sessions/sess-uuid/upload"
  }
}</w:t>
      </w:r>
    </w:p>
    <w:p w14:paraId="6CCCE60A">
      <w:pPr>
        <w:spacing w:before="120" w:after="0"/>
      </w:pPr>
    </w:p>
    <w:p w14:paraId="3BD37906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/api/v1/designs/sessions/{sessionId}/upload  — Upload Photo</w:t>
      </w:r>
    </w:p>
    <w:p w14:paraId="4D9971A4">
      <w:pPr>
        <w:pBdr>
          <w:left w:val="single" w:color="E87722" w:sz="12" w:space="0"/>
        </w:pBdr>
        <w:spacing w:before="60" w:after="60"/>
        <w:ind w:left="360"/>
      </w:pPr>
      <w:r>
        <w:rPr>
          <w:rFonts w:ascii="Calibri" w:hAnsi="Calibri" w:eastAsia="Calibri" w:cs="Calibri"/>
          <w:b w:val="0"/>
          <w:bCs w:val="0"/>
          <w:i/>
          <w:iCs/>
          <w:color w:val="7B8794"/>
          <w:sz w:val="18"/>
          <w:szCs w:val="18"/>
        </w:rPr>
        <w:t>Multipart/form-data — field name: image — Max size: 10 MB — Accepts: JPEG, PNG, WEBP</w:t>
      </w:r>
    </w:p>
    <w:p w14:paraId="2846E704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200</w:t>
      </w:r>
    </w:p>
    <w:p w14:paraId="68E57C0A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{
    "originalImageUrl": "https://cdn.tbm.ng/sessions/sess-uuid/original.jpg",
    "status": "PhotoUploaded"
  }
}</w:t>
      </w:r>
    </w:p>
    <w:p w14:paraId="707E2F18">
      <w:pPr>
        <w:spacing w:before="120" w:after="0"/>
      </w:pPr>
    </w:p>
    <w:p w14:paraId="01229D76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GET /api/v1/designs/sessions/{sessionId}/status  — Poll Status</w:t>
      </w:r>
    </w:p>
    <w:p w14:paraId="2C1FBE1F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Response  200</w:t>
      </w:r>
    </w:p>
    <w:p w14:paraId="332DA208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{
    "status": "Generated",
    "progress": 100,
    "currentStep": "Design complete",
    "imageUrl": "https://cdn.tbm.ng/sessions/sess-uuid/generated.jpg",
    "bomGenerated": true
  }
}</w:t>
      </w:r>
    </w:p>
    <w:p w14:paraId="20526E03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10.2  Saved Designs   [Base: /api/v1/designs]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07380F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4489699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543865A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7CFD7FD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60B3ECE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0CDEC4F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77BB12B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5A9183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08090E0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saved designs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1F505C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1B4CDE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4B252C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467F9B6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/api/v1/designs/{id}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A7CD11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design details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C585BB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DCDC41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0D0FA2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5A4878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/api/v1/designs/{id}/favorite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350D2B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Toggle favourite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04EB1A1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2A761D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66FD038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4A148C"/>
                <w:sz w:val="18"/>
                <w:szCs w:val="18"/>
                <w:shd w:val="solid" w:color="E1D5E7" w:fill="E1D5E7"/>
              </w:rPr>
              <w:t xml:space="preserve"> PATCH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00CA592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/api/v1/designs/{id}/visibility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721A76B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Set public / private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255AE8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77B9EB1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4B35CB26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859D38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/api/v1/designs/{id}/download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11BC32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Download design image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E8D479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6BABD7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8F4A64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95D9B6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/api/v1/designs/{id}/share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23C6CC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Share design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1B8C5E8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7710144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1DFFF9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A726D3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/api/v1/designs/{id}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E60539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Delete design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6A72B91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50531B0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6295767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2DED4D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/api/v1/public/projects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17345A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Public project gallery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2A1A3A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7"/>
                <w:szCs w:val="17"/>
              </w:rPr>
              <w:t>Public</w:t>
            </w:r>
          </w:p>
        </w:tc>
      </w:tr>
    </w:tbl>
    <w:p w14:paraId="1E753B94">
      <w:r>
        <w:br w:type="page"/>
      </w:r>
    </w:p>
    <w:p w14:paraId="2F447284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11.  Projects</w:t>
      </w:r>
    </w:p>
    <w:p w14:paraId="45E0ED7A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Projects are created automatically when an order is paid. Base: /api/v1/projects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1"/>
        <w:gridCol w:w="3897"/>
        <w:gridCol w:w="2742"/>
        <w:gridCol w:w="1656"/>
      </w:tblGrid>
      <w:tr w14:paraId="1A2A8E7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167528B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13E2D31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1098D4D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70E2595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6738852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9046AE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99BD92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/api/v1/projects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C2A173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user projects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F2499B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EFD619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7E04AA2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2DE212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/api/v1/projects/{projectId}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7E8881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project details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FB6E65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2E64F6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4DB969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6D133D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/api/v1/projects/{projectId}/timeline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21C8FE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project timeline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88F268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5FAB278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09AE701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C2B06D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/api/v1/projects/{projectId}/documents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1AFBFD5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project documents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5F198AE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640317C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B297C8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EF7551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/api/v1/projects/{projectId}/documents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98D62A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Upload document (multipart)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AF49F5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71AEF33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701D1486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737261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/api/v1/projects/{projectId}/gallery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3C20AC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project gallery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8F7EF5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3086C9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E41F4C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68CDA66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/api/v1/projects/{projectId}/gallery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56F583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Upload gallery image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CAE9D9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</w:tbl>
    <w:p w14:paraId="2959F2B5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GET /api/v1/projects/{id} — Sample Response</w:t>
      </w:r>
    </w:p>
    <w:p w14:paraId="630E1B88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{
    "id": "proj-uuid",
    "projectNumber": "PRJ-2026-0001",
    "name": "Master Bedroom Redesign",
    "roomType": "Bedroom",
    "status": 2,
    "statusName": "InProgress",
    "startDate": "2026-03-20T00:00:00Z",
    "expectedCompletionDate": "2026-04-20T00:00:00Z",
    "financial": {
      "orderTotal": 32500,
      "amountPaid": 32500,
      "balance": 0
    },
    "designSessionId": "sess-uuid",
    "orderId": "order-uuid"
  }
}</w:t>
      </w:r>
    </w:p>
    <w:p w14:paraId="4E22EA4F">
      <w:r>
        <w:br w:type="page"/>
      </w:r>
    </w:p>
    <w:p w14:paraId="59C73063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12.  AI Services</w:t>
      </w:r>
    </w:p>
    <w:p w14:paraId="2DE72E31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12.1  AI Generation   [Base: /api/v1/ai]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0733210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3F22CA6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4ABA52E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671A272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1CD6CCA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14AE788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5BFC67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A11E62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/api/v1/ai/projects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6F787A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Create AI project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135236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B89554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6A5125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D3FE45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/api/v1/ai/projects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31864E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AI projects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3F58FD4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04483B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0E1AD4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14D7F5C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/api/v1/ai/generate/image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9ED167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Generate design image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0E45063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6A903C9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A4F8CF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561D05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/api/v1/ai/transform/image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12C67E1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Transform existing image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993CFF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21CE8FF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13F41EF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880263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/api/v1/ai/generate/video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328C38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Generate fly-through video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005CBF0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437E12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3787AA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0D6BE30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/api/v1/ai/usage/summary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0B8F3A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AI usage summary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4327505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7BBC351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4CC1FDCF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056315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/api/v1/ai/credits/balance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7D1E2C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credit balance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0E275FC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</w:tbl>
    <w:p w14:paraId="7FF53916">
      <w:pPr>
        <w:spacing w:before="120" w:after="0"/>
      </w:pPr>
    </w:p>
    <w:p w14:paraId="348A1FE0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POST /api/v1/ai/generate/image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0C092AE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3201957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760A5A7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5A3DE3A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1748A19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60824DC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7247615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projectId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51727B1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guid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1743E001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01D1761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AI project ID</w:t>
            </w:r>
          </w:p>
        </w:tc>
      </w:tr>
      <w:tr w14:paraId="625B0BC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618B865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prompt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68961A1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40373F7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7949228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Design prompt description</w:t>
            </w:r>
          </w:p>
        </w:tc>
      </w:tr>
      <w:tr w14:paraId="70690D1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01A7191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customizationLevel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47659B4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2374BC20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615FD3B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light  |  standard  |  detailed</w:t>
            </w:r>
          </w:p>
        </w:tc>
      </w:tr>
    </w:tbl>
    <w:p w14:paraId="0B5BAE6A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12.2  AI Personal Assistant   [Base: /api/v1/ai/assistant]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9"/>
        <w:gridCol w:w="4203"/>
        <w:gridCol w:w="2640"/>
        <w:gridCol w:w="1554"/>
      </w:tblGrid>
      <w:tr w14:paraId="7D25C15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1178963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01E6961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07A9D85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169CE58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2D1A146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463E44D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A9F9B4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/api/v1/ai/assistant/message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06A5F0D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Send message to assistant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9D4627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B9CAFB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5B63169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C7E1F9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/api/v1/ai/assistant/sessions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3F0B293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chat sessions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6A9B7D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5C43CE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015639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391DF0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/api/v1/ai/assistant/sessions/{sessionId}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830DC4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session messages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B36EEA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370EB8F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9CF6207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4A148C"/>
                <w:sz w:val="18"/>
                <w:szCs w:val="18"/>
                <w:shd w:val="solid" w:color="E1D5E7" w:fill="E1D5E7"/>
              </w:rPr>
              <w:t xml:space="preserve"> PATCH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4AE2377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/api/v1/ai/assistant/tasks/{taskId}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230ED80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task status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DE3054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3A8312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A2EEDD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BA1864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/api/v1/ai/assistant/tool-actions/{actionId}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CEEEFE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tool action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3C70B0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4968D4F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7E9D240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174A523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/api/v1/ai/assistant/tool-actions/{actionId}/approval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F11EFF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Approve/reject action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4D16954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  <w:tr w14:paraId="04CDA76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CF461F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D5C22C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/api/v1/ai/assistant/tool-actions/{actionId}/execute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81540F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Execute approved action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7DB889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Bearer</w:t>
            </w:r>
          </w:p>
        </w:tc>
      </w:tr>
    </w:tbl>
    <w:p w14:paraId="18FC5ADA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POST /message — Sample Request</w:t>
      </w:r>
    </w:p>
    <w:p w14:paraId="1CE021A8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"sessionId": null,
  "message": "Can you help me estimate renovation cost for a 3-bedroom flat?",
  "enableToolPlanning": true
}</w:t>
      </w:r>
    </w:p>
    <w:p w14:paraId="7ED5B0A5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POST /message — Sample Response  200</w:t>
      </w:r>
    </w:p>
    <w:p w14:paraId="35D066A5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{
    "sessionId": "sess-uuid",
    "assistantReply": "I can help with that! Based on your location and finish level...",
    "intent": "RenovationEstimate",
    "suggestedTasks": [
      {
        "taskId": "task-uuid",
        "title": "Generate cost estimate",
        "status": "Pending",
        "requiresApproval": false
      }
    ],
    "links": [
      {
        "label": "View Renovation Services",
        "url": "/services/renovation"
      }
    ]
  }
}</w:t>
      </w:r>
    </w:p>
    <w:p w14:paraId="5B40B584">
      <w:r>
        <w:br w:type="page"/>
      </w:r>
    </w:p>
    <w:p w14:paraId="43E53310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13.  Vendor Portal</w:t>
      </w:r>
    </w:p>
    <w:p w14:paraId="399BA7EB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All vendor endpoints require Vendor role. Base: /api/v1/vendor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9"/>
        <w:gridCol w:w="4611"/>
        <w:gridCol w:w="2348"/>
        <w:gridCol w:w="1418"/>
      </w:tblGrid>
      <w:tr w14:paraId="46C3319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7CE241E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4B31FF4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736C4C3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66F68AE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57D31BD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FC157E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105B990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/api/v1/vendor/dashboard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177F0D6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Dashboard stats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5E3146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34A9FA9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7C10BAD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3003410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/api/v1/vendor/alerts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7FBFFA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Low-stock &amp; overdue alerts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193F458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7C321B2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03B977E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0DBF9E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/api/v1/vendor/activity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36B9FE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Activity feed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57CD76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6EECFD5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1959EA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1BD3296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/api/v1/vendor/orders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3A9C07C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orders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18C8F4C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26A7BF5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92DCD61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853E2A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/api/v1/vendor/orders/{orderId}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0B14410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Order detail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998240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4D0AE39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073F197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4A148C"/>
                <w:sz w:val="18"/>
                <w:szCs w:val="18"/>
                <w:shd w:val="solid" w:color="E1D5E7" w:fill="E1D5E7"/>
              </w:rPr>
              <w:t xml:space="preserve"> PATCH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00D4E20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/api/v1/vendor/orders/{orderId}/status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BE350D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order status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CDA5F4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0B4C57E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9CAFC4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50684F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/api/v1/vendor/orders/{orderId}/notes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4504EEF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Add order note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CB33B6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1DDCEB6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699584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4A148C"/>
                <w:sz w:val="18"/>
                <w:szCs w:val="18"/>
                <w:shd w:val="solid" w:color="E1D5E7" w:fill="E1D5E7"/>
              </w:rPr>
              <w:t xml:space="preserve"> PATCH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3DA39C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/api/v1/vendor/orders/{orderId}/assignment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05CDCAD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Assign delivery agent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5FEB440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5A25E85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4A15167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211B44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/api/v1/vendor/orders/export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69985F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Export orders CSV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1E7E45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13957E9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12E0328E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B2FA1F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/api/v1/vendor/orders/import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F80887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Import orders (CSV multipart)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1ADEAA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5F62018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79A597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38B0EE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/api/v1/vendor/inventory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4AF3B4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inventory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13600F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5B0D0E6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6C6F557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0F92B20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/api/v1/vendor/inventory/stats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9AFBF0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Inventory statistics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9BD7F5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422F1FC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27675B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E7A5FC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/api/v1/vendor/inventory/products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18AB30D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Create product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50C952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34E1E81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4529E6D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7A0AB3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/api/v1/vendor/inventory/{productId}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823FE8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stock / price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33B709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026C5DE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AA97727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95F39D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/api/v1/vendor/inventory/products/{productId}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C6D978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Remove product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EA6319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5AD1227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7652679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7A7C24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/api/v1/vendor/deliveries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0C066F3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deliveries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2D928E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558B0A6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FAC905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C50F36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/api/v1/vendor/messages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090362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Inbox messages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681CB26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3FF812F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76072F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33AEA9C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/api/v1/vendor/messages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5BFF15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Send message to admin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32B62E3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2D52B36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4102F87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27B514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/api/v1/vendor/notifications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325409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notifications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2F464E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3B3D833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522A264F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4A148C"/>
                <w:sz w:val="18"/>
                <w:szCs w:val="18"/>
                <w:shd w:val="solid" w:color="E1D5E7" w:fill="E1D5E7"/>
              </w:rPr>
              <w:t xml:space="preserve"> PATCH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3E24C2F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/api/v1/vendor/notifications/{id}/read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CDD1BC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Mark notification read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108F49F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  <w:tr w14:paraId="260319B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6EB5D63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F625BB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/api/v1/vendor/notifications/mark-all-read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5F5EE8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Mark all notifications read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320C00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Vendor</w:t>
            </w:r>
          </w:p>
        </w:tc>
      </w:tr>
    </w:tbl>
    <w:p w14:paraId="32F9B4EF">
      <w:pPr>
        <w:spacing w:before="120" w:after="0"/>
      </w:pPr>
    </w:p>
    <w:p w14:paraId="4AABECA8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GET /api/v1/vendor/orders  — Query Params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62AD673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51D2F2F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7487F98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017F8F3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556C804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7573AA1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551289F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page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6085BD0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1F2AC07E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13E879B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Page number (default: 1)</w:t>
            </w:r>
          </w:p>
        </w:tc>
      </w:tr>
      <w:tr w14:paraId="77D7259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712067A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pageSize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6EDDFC0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3613E865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3E463A4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Items per page (default: 20)</w:t>
            </w:r>
          </w:p>
        </w:tc>
      </w:tr>
      <w:tr w14:paraId="0FEC6C3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72FB963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status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4DE2644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int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37D6BFFF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139B84C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Filter by OrderStatus enum value</w:t>
            </w:r>
          </w:p>
        </w:tc>
      </w:tr>
      <w:tr w14:paraId="48B3BDD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07528DF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search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48145BC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06440D3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034D19E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Search by order number or customer</w:t>
            </w:r>
          </w:p>
        </w:tc>
      </w:tr>
      <w:tr w14:paraId="43359FF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5D6CA4A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fromDate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5E7F842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datetime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4E633A17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0763C62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From date filter (ISO 8601)</w:t>
            </w:r>
          </w:p>
        </w:tc>
      </w:tr>
      <w:tr w14:paraId="3C54DEF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1AB205F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toDate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4B4FF60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datetime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68D1B8B0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1E85EFF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To date filter (ISO 8601)</w:t>
            </w:r>
          </w:p>
        </w:tc>
      </w:tr>
      <w:tr w14:paraId="77B772B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7908CC4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assignedOnly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3CFFB2D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bool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41DCC6C5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475A9CF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Show only explicitly assigned orders</w:t>
            </w:r>
          </w:p>
        </w:tc>
      </w:tr>
      <w:tr w14:paraId="1F03389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2B801C3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type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01FE8A9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48F1F0F4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1C1CC57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e-commerce  |  renovation</w:t>
            </w:r>
          </w:p>
        </w:tc>
      </w:tr>
    </w:tbl>
    <w:p w14:paraId="78CB4D00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PATCH /api/v1/vendor/orders/{orderId}/assignment  — Assign Delivery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628"/>
        <w:gridCol w:w="1086"/>
        <w:gridCol w:w="3799"/>
      </w:tblGrid>
      <w:tr w14:paraId="5C359B5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pct"/>
            <w:shd w:val="solid" w:color="1A3C5E" w:fill="1A3C5E"/>
            <w:vAlign w:val="center"/>
          </w:tcPr>
          <w:p w14:paraId="3786982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pct"/>
            <w:shd w:val="solid" w:color="1A3C5E" w:fill="1A3C5E"/>
            <w:vAlign w:val="center"/>
          </w:tcPr>
          <w:p w14:paraId="7A4E0C5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pct"/>
            <w:shd w:val="solid" w:color="1A3C5E" w:fill="1A3C5E"/>
            <w:vAlign w:val="center"/>
          </w:tcPr>
          <w:p w14:paraId="6B64F15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00" w:type="pct"/>
            <w:shd w:val="solid" w:color="1A3C5E" w:fill="1A3C5E"/>
            <w:vAlign w:val="center"/>
          </w:tcPr>
          <w:p w14:paraId="160CBBA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5DC7508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47EBB15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deliveryAgentName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6526B22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7C107B80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30ADA5D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Name of delivery agent</w:t>
            </w:r>
          </w:p>
        </w:tc>
      </w:tr>
      <w:tr w14:paraId="019C97C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7F9FC" w:fill="F7F9FC"/>
            <w:vAlign w:val="center"/>
          </w:tcPr>
          <w:p w14:paraId="39D7C94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deliveryAgentPhone</w:t>
            </w:r>
          </w:p>
        </w:tc>
        <w:tc>
          <w:tcPr>
            <w:tcW w:w="900" w:type="pct"/>
            <w:shd w:val="solid" w:color="F7F9FC" w:fill="F7F9FC"/>
            <w:vAlign w:val="center"/>
          </w:tcPr>
          <w:p w14:paraId="2E97753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7F9FC" w:fill="F7F9FC"/>
            <w:vAlign w:val="center"/>
          </w:tcPr>
          <w:p w14:paraId="7E7B1D02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C0392B"/>
                <w:sz w:val="18"/>
                <w:szCs w:val="18"/>
              </w:rPr>
              <w:t>Yes</w:t>
            </w:r>
          </w:p>
        </w:tc>
        <w:tc>
          <w:tcPr>
            <w:tcW w:w="2100" w:type="pct"/>
            <w:shd w:val="solid" w:color="F7F9FC" w:fill="F7F9FC"/>
            <w:vAlign w:val="center"/>
          </w:tcPr>
          <w:p w14:paraId="4AD3D42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Phone number of agent</w:t>
            </w:r>
          </w:p>
        </w:tc>
      </w:tr>
      <w:tr w14:paraId="3997C7A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solid" w:color="FFFFFF" w:fill="FFFFFF"/>
            <w:vAlign w:val="center"/>
          </w:tcPr>
          <w:p w14:paraId="0C8D15A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3C5E"/>
                <w:sz w:val="17"/>
                <w:szCs w:val="17"/>
              </w:rPr>
              <w:t>assignmentNote</w:t>
            </w:r>
          </w:p>
        </w:tc>
        <w:tc>
          <w:tcPr>
            <w:tcW w:w="900" w:type="pct"/>
            <w:shd w:val="solid" w:color="FFFFFF" w:fill="FFFFFF"/>
            <w:vAlign w:val="center"/>
          </w:tcPr>
          <w:p w14:paraId="21547C5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17A65"/>
                <w:sz w:val="17"/>
                <w:szCs w:val="17"/>
              </w:rPr>
              <w:t>string</w:t>
            </w:r>
          </w:p>
        </w:tc>
        <w:tc>
          <w:tcPr>
            <w:tcW w:w="600" w:type="pct"/>
            <w:shd w:val="solid" w:color="FFFFFF" w:fill="FFFFFF"/>
            <w:vAlign w:val="center"/>
          </w:tcPr>
          <w:p w14:paraId="67F6220E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B7A4E"/>
                <w:sz w:val="18"/>
                <w:szCs w:val="18"/>
              </w:rPr>
              <w:t>No</w:t>
            </w:r>
          </w:p>
        </w:tc>
        <w:tc>
          <w:tcPr>
            <w:tcW w:w="2100" w:type="pct"/>
            <w:shd w:val="solid" w:color="FFFFFF" w:fill="FFFFFF"/>
            <w:vAlign w:val="center"/>
          </w:tcPr>
          <w:p w14:paraId="45565C2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Instructions for agent</w:t>
            </w:r>
          </w:p>
        </w:tc>
      </w:tr>
    </w:tbl>
    <w:p w14:paraId="0B0F1BCF">
      <w:r>
        <w:br w:type="page"/>
      </w:r>
    </w:p>
    <w:p w14:paraId="3A5F4825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14.  Admin Panel</w:t>
      </w:r>
    </w:p>
    <w:p w14:paraId="01022147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14.1  Dashboard   [/api/v1/admin/dashboard]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64585E7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00378BF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422D814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25ED7F3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2964CC0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5F257E9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6F489B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518E78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/api/v1/admin/dashboard/stats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03B7E65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Overview stats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750089F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27EFBD8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7E8E300F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1E8F9CD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/api/v1/admin/dashboard/revenue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38C108D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Revenue chart data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5A6996B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073BF1F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0F586B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5BF365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/api/v1/admin/dashboard/server-load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612301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Server health metrics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59600F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6542EFD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7526954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92FB23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/api/v1/admin/dashboard/alerts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33F1DC8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System alerts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402A12A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27BF46D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430567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417110D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/api/v1/admin/dashboard/refresh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A181E7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Force data refresh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0C90466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42062EF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414A21E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6EB2C1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/api/v1/admin/dashboard/export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379850D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Export dashboard report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3429203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</w:tbl>
    <w:p w14:paraId="27A22EE0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14.2  Analytics   [/api/v1/admin/analytics]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4612280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7827E92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1D5CBED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1937F3D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4E76E1A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7BA32E6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DCA46BB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D7E46F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/api/v1/admin/analytics/overview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0FCAD51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KPIs — revenue, orders, users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ABF4E4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B3EFBC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5DFA88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496D7B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/api/v1/admin/analytics/monthly-revenue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72B435E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12-month revenue series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E116AD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17430EC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434486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286533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/api/v1/admin/analytics/payment-distribution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A11096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Revenue by payment method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486390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</w:tbl>
    <w:p w14:paraId="1CE8550F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GET /monthly-revenue — Sample Response</w:t>
      </w:r>
    </w:p>
    <w:p w14:paraId="6088B47E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"success": true,
  "data": [
    { "year": 2026, "month": 1, "revenue": 0 },
    { "year": 2026, "month": 2, "revenue": 125000 },
    { "year": 2026, "month": 3, "revenue": 340000 }
  ]
}</w:t>
      </w:r>
    </w:p>
    <w:p w14:paraId="4ABCCAF6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14.3  Financial   [/api/v1/admin/financial]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9"/>
        <w:gridCol w:w="3693"/>
        <w:gridCol w:w="2810"/>
        <w:gridCol w:w="1724"/>
      </w:tblGrid>
      <w:tr w14:paraId="42A2A06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1A14361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2BFCCCC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15E752E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0E59237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0E94BA9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2AD9DC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FAB904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/api/v1/admin/financial/stats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F8A398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Total revenue, transaction counts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10602C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4D5730E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4A994B8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5D808E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/api/v1/admin/financial/monthly-revenue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E0F685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Monthly revenue (query: months=12)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1F5950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6BACFBC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50DC70E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1B2FD2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/api/v1/admin/financial/revenue-by-service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635DCC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Revenue by product type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69716FD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3B43AA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CCDD50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93CFE5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/api/v1/admin/financial/transactions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E4425E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Transaction list (paginated)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7C6B939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21F12FD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C6D4B0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498E758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/api/v1/admin/financial/export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885E48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Export CSV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864EE0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</w:tbl>
    <w:p w14:paraId="72D4CEE2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14.4  Users   [/api/v1/admin/users]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65AD99C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39D1FAF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0E186E1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0F1324C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715E8EB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2101850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142960E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16C71D7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/api/v1/admin/users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994940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users (paginated)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B9877A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26995F7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36B7F6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0DF0A08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/api/v1/admin/users/export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789478A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Export users CSV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CEB4CD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616277F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5144297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7431EF1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/api/v1/admin/users/{id}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4B4A17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user details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74BA19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0DA1595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7A82DB6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D5DC1C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/api/v1/admin/users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07A84D9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Create user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13AD866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712A643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1CD3701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4A148C"/>
                <w:sz w:val="18"/>
                <w:szCs w:val="18"/>
                <w:shd w:val="solid" w:color="E1D5E7" w:fill="E1D5E7"/>
              </w:rPr>
              <w:t xml:space="preserve"> PATCH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6B4E1CB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/api/v1/admin/users/{id}/status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1D14DC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Activate / suspend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1D2B08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0DAEDC6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5FE1B89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4A148C"/>
                <w:sz w:val="18"/>
                <w:szCs w:val="18"/>
                <w:shd w:val="solid" w:color="E1D5E7" w:fill="E1D5E7"/>
              </w:rPr>
              <w:t xml:space="preserve"> PATCH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B2B2014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/api/v1/admin/users/{id}/role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8A1014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Change role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332EB5B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E8FAFE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C9C1C3A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A6976E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/api/v1/admin/users/{id}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C5B484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Delete user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81D8AD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</w:tbl>
    <w:p w14:paraId="58C3EA32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14.5  Orders   [/api/v1/admin/orders]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7"/>
        <w:gridCol w:w="3489"/>
        <w:gridCol w:w="2878"/>
        <w:gridCol w:w="1792"/>
      </w:tblGrid>
      <w:tr w14:paraId="6735C72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7517E9B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3E67819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6780730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458A0DB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087DA03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363047F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5CAA6BE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/api/v1/admin/orders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2D5746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all orders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6AB26E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308A445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03DEE2F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4A148C"/>
                <w:sz w:val="18"/>
                <w:szCs w:val="18"/>
                <w:shd w:val="solid" w:color="E1D5E7" w:fill="E1D5E7"/>
              </w:rPr>
              <w:t xml:space="preserve"> PATCH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538FA7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/api/v1/admin/orders/{id}/status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063F8FC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order status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9D5D88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AB83D93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1C59521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4A148C"/>
                <w:sz w:val="18"/>
                <w:szCs w:val="18"/>
                <w:shd w:val="solid" w:color="E1D5E7" w:fill="E1D5E7"/>
              </w:rPr>
              <w:t xml:space="preserve"> PATCH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68C1760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/api/v1/admin/orders/{id}/cancel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C81D3E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Cancel order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27E333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05BD68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08DAC0E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08D7785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/api/v1/admin/orders/{id}/refund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67E1511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Initiate refund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6A4BB2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210AA06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5F04C4F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4A148C"/>
                <w:sz w:val="18"/>
                <w:szCs w:val="18"/>
                <w:shd w:val="solid" w:color="E1D5E7" w:fill="E1D5E7"/>
              </w:rPr>
              <w:t xml:space="preserve"> PATCH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D3E87A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/api/v1/admin/orders/{id}/tracking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55DD7C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tracking number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51D767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</w:tbl>
    <w:p w14:paraId="458E407C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14.6  Vendors   [/api/v1/admin/vendors]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9"/>
        <w:gridCol w:w="4407"/>
        <w:gridCol w:w="2484"/>
        <w:gridCol w:w="1486"/>
      </w:tblGrid>
      <w:tr w14:paraId="6B5122B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4482165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197F78F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2C6C1BE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7EF2E25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5683C48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61B045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4B239EC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/api/v1/admin/vendors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658F2F5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List all vendors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F1FBA3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34D37B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1FE4906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0831BD9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/api/v1/admin/vendors/{vendorId}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537F484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vendor profile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3703003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19C00BD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7BE8A7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83B152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/api/v1/admin/vendors/{vendorId}/profile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FA003F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vendor profile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5605FE2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384598B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6E94762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2F57FA4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/api/v1/admin/vendors/{productId}/ownership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C49995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Assign product to vendor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F46B1A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C210F2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076EDAB1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15BE398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/api/v1/admin/vendors/{productId}/ownership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0B5E7A2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Remove product from vendor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53939E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D58F40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36BD89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ABB1BD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/api/v1/admin/vendors/{vendorId}/ownership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7EF89C8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vendor products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7BCC3E2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21236A3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455FA5E2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6B8203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/api/v1/admin/vendors/{orderId}/assignment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B4B052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Assign order to vendor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D5F0CA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DD9AA0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13CC980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  <w:shd w:val="solid" w:color="F8CECC" w:fill="F8CECC"/>
              </w:rPr>
              <w:t xml:space="preserve"> DELETE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53CC588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/api/v1/admin/vendors/{orderId}/assignment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7E29154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Remove order assignment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036D1283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</w:tbl>
    <w:p w14:paraId="5C36C0D2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14.7  Settings   [/api/v1/admin/settings]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9"/>
        <w:gridCol w:w="3693"/>
        <w:gridCol w:w="2810"/>
        <w:gridCol w:w="1724"/>
      </w:tblGrid>
      <w:tr w14:paraId="60B926A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13FC673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715801A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5E5AF07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1F2E0D1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365BD11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4F6CC07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C934B3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/api/v1/admin/settings/payment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333B7BB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payment gateway settings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6A503E3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205C18A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E98DC2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509DD5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/api/v1/admin/settings/payment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3EDD14E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payment settings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3DB4821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69D02DF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878F1C7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3BA0D57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/api/v1/admin/settings/ai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CAB2E9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AI settings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05CED7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1CF440B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31D4BA18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7D7FA07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/api/v1/admin/settings/ai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2BE2A951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AI settings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3AD6A43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491F4A7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33CC06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DE676D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/api/v1/admin/settings/general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B6A4BA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general settings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6519240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1E2DD3B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BAD4869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7588080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/api/v1/admin/settings/general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7A1FD4A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general settings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2FE88E9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4EB9D3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A9AE2F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112D69C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/api/v1/admin/settings/notifications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2773FC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Notification settings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91637B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755A083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19FF954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E65100"/>
                <w:sz w:val="18"/>
                <w:szCs w:val="18"/>
                <w:shd w:val="solid" w:color="FFE6CC" w:fill="FFE6CC"/>
              </w:rPr>
              <w:t xml:space="preserve"> PUT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3696D20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/api/v1/admin/settings/notifications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0AC34D1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Update notification settings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625C8CB9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</w:tbl>
    <w:p w14:paraId="667F9BB0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14.8  AI Usage   [/api/v1/admin/ai]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2B89886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6CEF7B2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2392501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2DB4BBE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1E8F0F6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045D27B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6AB10A91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CADC46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/api/v1/admin/ai/usage/monthly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94632C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Monthly AI spend (query: months=12)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3736AD5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69EC911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54318484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7C1D3CD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/api/v1/admin/ai/usage/by-type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D0E535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AI usage by generation type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736EB53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5261B46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729E8B1B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405BB8F5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/api/v1/admin/ai/usage/overview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248165E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Overall AI usage metrics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6DC147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</w:tbl>
    <w:p w14:paraId="489F7688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14.9  System &amp; Observability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3"/>
        <w:gridCol w:w="3591"/>
        <w:gridCol w:w="2844"/>
        <w:gridCol w:w="1758"/>
      </w:tblGrid>
      <w:tr w14:paraId="5CF3E90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450D170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5376EC4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3607FA5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3CE6DFD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6E06E91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252A0A0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0E754C8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/api/v1/admin/system-logs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5264D5B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Paginated audit log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2557E0F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0F5AF74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015F0B45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6B1C52EA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/api/v1/admin/observability/health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424BB0A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Service health check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58F60F3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2C0CC69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18598B96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21B29C1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/api/v1/admin/observability/metrics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BDE0F5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Application metrics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4627F34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  <w:tr w14:paraId="3E8ED9F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7F9FC" w:fill="F7F9FC"/>
            <w:vAlign w:val="center"/>
          </w:tcPr>
          <w:p w14:paraId="29AE773E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B5E20"/>
                <w:sz w:val="18"/>
                <w:szCs w:val="18"/>
                <w:shd w:val="solid" w:color="D5E8D4" w:fill="D5E8D4"/>
              </w:rPr>
              <w:t xml:space="preserve"> GET </w:t>
            </w:r>
          </w:p>
        </w:tc>
        <w:tc>
          <w:tcPr>
            <w:tcW w:w="1900" w:type="pct"/>
            <w:shd w:val="solid" w:color="F7F9FC" w:fill="F7F9FC"/>
            <w:vAlign w:val="center"/>
          </w:tcPr>
          <w:p w14:paraId="771E590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/api/v1/admin/observability/recent-errors</w:t>
            </w:r>
          </w:p>
        </w:tc>
        <w:tc>
          <w:tcPr>
            <w:tcW w:w="1600" w:type="pct"/>
            <w:shd w:val="solid" w:color="F7F9FC" w:fill="F7F9FC"/>
            <w:vAlign w:val="center"/>
          </w:tcPr>
          <w:p w14:paraId="0387CFB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Recent error logs</w:t>
            </w:r>
          </w:p>
        </w:tc>
        <w:tc>
          <w:tcPr>
            <w:tcW w:w="1000" w:type="pct"/>
            <w:shd w:val="solid" w:color="F7F9FC" w:fill="F7F9FC"/>
            <w:vAlign w:val="center"/>
          </w:tcPr>
          <w:p w14:paraId="7FE7DE1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Admin</w:t>
            </w:r>
          </w:p>
        </w:tc>
      </w:tr>
    </w:tbl>
    <w:p w14:paraId="7EE900A5">
      <w:r>
        <w:br w:type="page"/>
      </w:r>
    </w:p>
    <w:p w14:paraId="3DFAD671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15.  Webhooks</w:t>
      </w:r>
    </w:p>
    <w:p w14:paraId="720F4951">
      <w:pPr>
        <w:pStyle w:val="3"/>
        <w:pBdr>
          <w:bottom w:val="single" w:color="E87722" w:sz="6" w:space="4"/>
        </w:pBdr>
        <w:spacing w:before="320" w:after="1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36"/>
          <w:szCs w:val="36"/>
        </w:rPr>
        <w:t>15.1  Paystack Webhook   [/api/v1/webhooks/paystack]</w:t>
      </w:r>
    </w:p>
    <w:p w14:paraId="646E2579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Paystack calls this endpoint after payment events. The endpoint validates the HMAC-SHA512 signature before processing.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3437"/>
        <w:gridCol w:w="2895"/>
        <w:gridCol w:w="1809"/>
      </w:tblGrid>
      <w:tr w14:paraId="44DB6B0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solid" w:color="1A3C5E" w:fill="1A3C5E"/>
            <w:vAlign w:val="center"/>
          </w:tcPr>
          <w:p w14:paraId="1C6661A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900" w:type="pct"/>
            <w:shd w:val="solid" w:color="1A3C5E" w:fill="1A3C5E"/>
            <w:vAlign w:val="center"/>
          </w:tcPr>
          <w:p w14:paraId="579E4DF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00" w:type="pct"/>
            <w:shd w:val="solid" w:color="1A3C5E" w:fill="1A3C5E"/>
            <w:vAlign w:val="center"/>
          </w:tcPr>
          <w:p w14:paraId="5D82203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pct"/>
            <w:shd w:val="solid" w:color="1A3C5E" w:fill="1A3C5E"/>
            <w:vAlign w:val="center"/>
          </w:tcPr>
          <w:p w14:paraId="0FA2003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Auth</w:t>
            </w:r>
          </w:p>
        </w:tc>
      </w:tr>
      <w:tr w14:paraId="0EA9612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solid" w:color="FFFFFF" w:fill="FFFFFF"/>
            <w:vAlign w:val="center"/>
          </w:tcPr>
          <w:p w14:paraId="32AF398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D47A1"/>
                <w:sz w:val="18"/>
                <w:szCs w:val="18"/>
                <w:shd w:val="solid" w:color="DAE8FC" w:fill="DAE8FC"/>
              </w:rPr>
              <w:t xml:space="preserve"> POST </w:t>
            </w:r>
          </w:p>
        </w:tc>
        <w:tc>
          <w:tcPr>
            <w:tcW w:w="1900" w:type="pct"/>
            <w:shd w:val="solid" w:color="FFFFFF" w:fill="FFFFFF"/>
            <w:vAlign w:val="center"/>
          </w:tcPr>
          <w:p w14:paraId="173892D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/api/v1/webhooks/paystack</w:t>
            </w:r>
          </w:p>
        </w:tc>
        <w:tc>
          <w:tcPr>
            <w:tcW w:w="1600" w:type="pct"/>
            <w:shd w:val="solid" w:color="FFFFFF" w:fill="FFFFFF"/>
            <w:vAlign w:val="center"/>
          </w:tcPr>
          <w:p w14:paraId="7DE810B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Receive Paystack payment event</w:t>
            </w:r>
          </w:p>
        </w:tc>
        <w:tc>
          <w:tcPr>
            <w:tcW w:w="1000" w:type="pct"/>
            <w:shd w:val="solid" w:color="FFFFFF" w:fill="FFFFFF"/>
            <w:vAlign w:val="center"/>
          </w:tcPr>
          <w:p w14:paraId="1FC61AA5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3C5E"/>
                <w:sz w:val="17"/>
                <w:szCs w:val="17"/>
              </w:rPr>
              <w:t>Signature</w:t>
            </w:r>
          </w:p>
        </w:tc>
      </w:tr>
    </w:tbl>
    <w:p w14:paraId="75352214">
      <w:pPr>
        <w:pBdr>
          <w:left w:val="single" w:color="E87722" w:sz="12" w:space="0"/>
        </w:pBdr>
        <w:spacing w:before="60" w:after="60"/>
        <w:ind w:left="360"/>
      </w:pPr>
      <w:r>
        <w:rPr>
          <w:rFonts w:ascii="Calibri" w:hAnsi="Calibri" w:eastAsia="Calibri" w:cs="Calibri"/>
          <w:b w:val="0"/>
          <w:bCs w:val="0"/>
          <w:i/>
          <w:iCs/>
          <w:color w:val="7B8794"/>
          <w:sz w:val="18"/>
          <w:szCs w:val="18"/>
        </w:rPr>
        <w:t>Required header: x-paystack-signature: &lt;HMAC-SHA512 of payload signed with your Paystack secret key&gt;</w:t>
      </w:r>
    </w:p>
    <w:p w14:paraId="729886E1">
      <w:pPr>
        <w:spacing w:before="100" w:after="2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18"/>
          <w:szCs w:val="18"/>
        </w:rPr>
        <w:t>Sample Payload (charge.success)</w:t>
      </w:r>
    </w:p>
    <w:p w14:paraId="66A9FC75">
      <w:pPr>
        <w:pBdr>
          <w:left w:val="single" w:color="E87722" w:sz="10" w:space="0"/>
        </w:pBdr>
        <w:shd w:val="solid" w:color="F0F4F8" w:fill="F0F4F8"/>
        <w:spacing w:before="0" w:after="80"/>
        <w:ind w:left="200" w:right="200"/>
      </w:pPr>
      <w:r>
        <w:rPr>
          <w:rFonts w:ascii="Courier New" w:hAnsi="Courier New" w:eastAsia="Courier New" w:cs="Courier New"/>
          <w:b w:val="0"/>
          <w:bCs w:val="0"/>
          <w:color w:val="1C1C1C"/>
          <w:sz w:val="17"/>
          <w:szCs w:val="17"/>
        </w:rPr>
        <w:t>{
  "event": "charge.success",
  "data": {
    "reference": "TBM_PAY_abc123",
    "amount": 3250000,
    "currency": "NGN",
    "status": "success",
    "customer": {
      "email": "jane@example.com"
    }
  }
}</w:t>
      </w:r>
    </w:p>
    <w:p w14:paraId="6E5CFF99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20"/>
          <w:szCs w:val="20"/>
        </w:rPr>
        <w:t>Supported events:</w:t>
      </w:r>
    </w:p>
    <w:p w14:paraId="1F5BF73F">
      <w:pPr>
        <w:pStyle w:val="16"/>
        <w:numPr>
          <w:ilvl w:val="0"/>
          <w:numId w:val="1"/>
        </w:numPr>
        <w:spacing w:before="40" w:after="40"/>
        <w:ind w:left="3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19"/>
          <w:szCs w:val="19"/>
        </w:rPr>
        <w:t>charge.success — marks order as Paid, triggers project creation</w:t>
      </w:r>
    </w:p>
    <w:p w14:paraId="1F651F4E">
      <w:pPr>
        <w:pStyle w:val="16"/>
        <w:numPr>
          <w:ilvl w:val="0"/>
          <w:numId w:val="1"/>
        </w:numPr>
        <w:spacing w:before="40" w:after="40"/>
        <w:ind w:left="3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19"/>
          <w:szCs w:val="19"/>
        </w:rPr>
        <w:t>charge.failed  — marks order payment as Failed</w:t>
      </w:r>
    </w:p>
    <w:p w14:paraId="61C9A38A">
      <w:pPr>
        <w:pStyle w:val="16"/>
        <w:numPr>
          <w:ilvl w:val="0"/>
          <w:numId w:val="1"/>
        </w:numPr>
        <w:spacing w:before="40" w:after="40"/>
        <w:ind w:left="3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1C1C1C"/>
          <w:sz w:val="19"/>
          <w:szCs w:val="19"/>
        </w:rPr>
        <w:t>All other events — acknowledged and ignored</w:t>
      </w:r>
    </w:p>
    <w:p w14:paraId="57646C2C">
      <w:r>
        <w:br w:type="page"/>
      </w:r>
    </w:p>
    <w:p w14:paraId="488DC16B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16.  Common Error Scenarios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6"/>
        <w:gridCol w:w="905"/>
        <w:gridCol w:w="4975"/>
      </w:tblGrid>
      <w:tr w14:paraId="143F40A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50" w:type="pct"/>
            <w:shd w:val="solid" w:color="1A3C5E" w:fill="1A3C5E"/>
            <w:vAlign w:val="center"/>
          </w:tcPr>
          <w:p w14:paraId="2ACD285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00" w:type="pct"/>
            <w:shd w:val="solid" w:color="1A3C5E" w:fill="1A3C5E"/>
            <w:vAlign w:val="center"/>
          </w:tcPr>
          <w:p w14:paraId="3B68BB2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2750" w:type="pct"/>
            <w:shd w:val="solid" w:color="1A3C5E" w:fill="1A3C5E"/>
            <w:vAlign w:val="center"/>
          </w:tcPr>
          <w:p w14:paraId="6364035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Response body</w:t>
            </w:r>
          </w:p>
        </w:tc>
      </w:tr>
      <w:tr w14:paraId="3F01D78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solid" w:color="FFFFFF" w:fill="FFFFFF"/>
            <w:vAlign w:val="center"/>
          </w:tcPr>
          <w:p w14:paraId="07F2B94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Invalid credentials</w:t>
            </w:r>
          </w:p>
        </w:tc>
        <w:tc>
          <w:tcPr>
            <w:tcW w:w="500" w:type="pct"/>
            <w:shd w:val="solid" w:color="FFFFFF" w:fill="FFFFFF"/>
            <w:vAlign w:val="center"/>
          </w:tcPr>
          <w:p w14:paraId="1E15CFF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401</w:t>
            </w:r>
          </w:p>
        </w:tc>
        <w:tc>
          <w:tcPr>
            <w:tcW w:w="2750" w:type="pct"/>
            <w:shd w:val="solid" w:color="FFFFFF" w:fill="FFFFFF"/>
            <w:vAlign w:val="center"/>
          </w:tcPr>
          <w:p w14:paraId="106AA79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5"/>
                <w:szCs w:val="15"/>
              </w:rPr>
              <w:t>{ "success": false, "message": "Invalid email or password" }</w:t>
            </w:r>
          </w:p>
        </w:tc>
      </w:tr>
      <w:tr w14:paraId="358651C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solid" w:color="F7F9FC" w:fill="F7F9FC"/>
            <w:vAlign w:val="center"/>
          </w:tcPr>
          <w:p w14:paraId="251830E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Token expired</w:t>
            </w:r>
          </w:p>
        </w:tc>
        <w:tc>
          <w:tcPr>
            <w:tcW w:w="500" w:type="pct"/>
            <w:shd w:val="solid" w:color="F7F9FC" w:fill="F7F9FC"/>
            <w:vAlign w:val="center"/>
          </w:tcPr>
          <w:p w14:paraId="470541B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401</w:t>
            </w:r>
          </w:p>
        </w:tc>
        <w:tc>
          <w:tcPr>
            <w:tcW w:w="2750" w:type="pct"/>
            <w:shd w:val="solid" w:color="F7F9FC" w:fill="F7F9FC"/>
            <w:vAlign w:val="center"/>
          </w:tcPr>
          <w:p w14:paraId="440CC19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5"/>
                <w:szCs w:val="15"/>
              </w:rPr>
              <w:t>{ "success": false, "message": "Token has expired" }</w:t>
            </w:r>
          </w:p>
        </w:tc>
      </w:tr>
      <w:tr w14:paraId="18F1294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solid" w:color="FFFFFF" w:fill="FFFFFF"/>
            <w:vAlign w:val="center"/>
          </w:tcPr>
          <w:p w14:paraId="65EBE81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Insufficient role</w:t>
            </w:r>
          </w:p>
        </w:tc>
        <w:tc>
          <w:tcPr>
            <w:tcW w:w="500" w:type="pct"/>
            <w:shd w:val="solid" w:color="FFFFFF" w:fill="FFFFFF"/>
            <w:vAlign w:val="center"/>
          </w:tcPr>
          <w:p w14:paraId="1E7256AF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403</w:t>
            </w:r>
          </w:p>
        </w:tc>
        <w:tc>
          <w:tcPr>
            <w:tcW w:w="2750" w:type="pct"/>
            <w:shd w:val="solid" w:color="FFFFFF" w:fill="FFFFFF"/>
            <w:vAlign w:val="center"/>
          </w:tcPr>
          <w:p w14:paraId="1BE16926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5"/>
                <w:szCs w:val="15"/>
              </w:rPr>
              <w:t>{ "success": false, "message": "Access denied" }</w:t>
            </w:r>
          </w:p>
        </w:tc>
      </w:tr>
      <w:tr w14:paraId="2ED6F08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solid" w:color="F7F9FC" w:fill="F7F9FC"/>
            <w:vAlign w:val="center"/>
          </w:tcPr>
          <w:p w14:paraId="7874F1D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Resource not found</w:t>
            </w:r>
          </w:p>
        </w:tc>
        <w:tc>
          <w:tcPr>
            <w:tcW w:w="500" w:type="pct"/>
            <w:shd w:val="solid" w:color="F7F9FC" w:fill="F7F9FC"/>
            <w:vAlign w:val="center"/>
          </w:tcPr>
          <w:p w14:paraId="48F65BB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404</w:t>
            </w:r>
          </w:p>
        </w:tc>
        <w:tc>
          <w:tcPr>
            <w:tcW w:w="2750" w:type="pct"/>
            <w:shd w:val="solid" w:color="F7F9FC" w:fill="F7F9FC"/>
            <w:vAlign w:val="center"/>
          </w:tcPr>
          <w:p w14:paraId="6B3350D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5"/>
                <w:szCs w:val="15"/>
              </w:rPr>
              <w:t>{ "success": false, "message": "Order not found" }</w:t>
            </w:r>
          </w:p>
        </w:tc>
      </w:tr>
      <w:tr w14:paraId="7506A9F2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solid" w:color="FFFFFF" w:fill="FFFFFF"/>
            <w:vAlign w:val="center"/>
          </w:tcPr>
          <w:p w14:paraId="5D111430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Validation failure</w:t>
            </w:r>
          </w:p>
        </w:tc>
        <w:tc>
          <w:tcPr>
            <w:tcW w:w="500" w:type="pct"/>
            <w:shd w:val="solid" w:color="FFFFFF" w:fill="FFFFFF"/>
            <w:vAlign w:val="center"/>
          </w:tcPr>
          <w:p w14:paraId="4A9EA15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400</w:t>
            </w:r>
          </w:p>
        </w:tc>
        <w:tc>
          <w:tcPr>
            <w:tcW w:w="2750" w:type="pct"/>
            <w:shd w:val="solid" w:color="FFFFFF" w:fill="FFFFFF"/>
            <w:vAlign w:val="center"/>
          </w:tcPr>
          <w:p w14:paraId="640935C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5"/>
                <w:szCs w:val="15"/>
              </w:rPr>
              <w:t>{ "success": false, "errors": ["Email is required"] }</w:t>
            </w:r>
          </w:p>
        </w:tc>
      </w:tr>
      <w:tr w14:paraId="5C353C5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solid" w:color="F7F9FC" w:fill="F7F9FC"/>
            <w:vAlign w:val="center"/>
          </w:tcPr>
          <w:p w14:paraId="49EDE68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Cart empty at checkout</w:t>
            </w:r>
          </w:p>
        </w:tc>
        <w:tc>
          <w:tcPr>
            <w:tcW w:w="500" w:type="pct"/>
            <w:shd w:val="solid" w:color="F7F9FC" w:fill="F7F9FC"/>
            <w:vAlign w:val="center"/>
          </w:tcPr>
          <w:p w14:paraId="09315D40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400</w:t>
            </w:r>
          </w:p>
        </w:tc>
        <w:tc>
          <w:tcPr>
            <w:tcW w:w="2750" w:type="pct"/>
            <w:shd w:val="solid" w:color="F7F9FC" w:fill="F7F9FC"/>
            <w:vAlign w:val="center"/>
          </w:tcPr>
          <w:p w14:paraId="3CD3FBF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5"/>
                <w:szCs w:val="15"/>
              </w:rPr>
              <w:t>{ "success": false, "message": "Cart is empty" }</w:t>
            </w:r>
          </w:p>
        </w:tc>
      </w:tr>
      <w:tr w14:paraId="79C9B0C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solid" w:color="FFFFFF" w:fill="FFFFFF"/>
            <w:vAlign w:val="center"/>
          </w:tcPr>
          <w:p w14:paraId="72D3DEFB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Out of stock</w:t>
            </w:r>
          </w:p>
        </w:tc>
        <w:tc>
          <w:tcPr>
            <w:tcW w:w="500" w:type="pct"/>
            <w:shd w:val="solid" w:color="FFFFFF" w:fill="FFFFFF"/>
            <w:vAlign w:val="center"/>
          </w:tcPr>
          <w:p w14:paraId="56EE4F1D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400</w:t>
            </w:r>
          </w:p>
        </w:tc>
        <w:tc>
          <w:tcPr>
            <w:tcW w:w="2750" w:type="pct"/>
            <w:shd w:val="solid" w:color="FFFFFF" w:fill="FFFFFF"/>
            <w:vAlign w:val="center"/>
          </w:tcPr>
          <w:p w14:paraId="20332B6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5"/>
                <w:szCs w:val="15"/>
              </w:rPr>
              <w:t>{ "success": false, "message": "Insufficient stock for ..." }</w:t>
            </w:r>
          </w:p>
        </w:tc>
      </w:tr>
      <w:tr w14:paraId="2CBB916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solid" w:color="F7F9FC" w:fill="F7F9FC"/>
            <w:vAlign w:val="center"/>
          </w:tcPr>
          <w:p w14:paraId="254E8EC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Duplicate payment ref</w:t>
            </w:r>
          </w:p>
        </w:tc>
        <w:tc>
          <w:tcPr>
            <w:tcW w:w="500" w:type="pct"/>
            <w:shd w:val="solid" w:color="F7F9FC" w:fill="F7F9FC"/>
            <w:vAlign w:val="center"/>
          </w:tcPr>
          <w:p w14:paraId="2892A586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200</w:t>
            </w:r>
          </w:p>
        </w:tc>
        <w:tc>
          <w:tcPr>
            <w:tcW w:w="2750" w:type="pct"/>
            <w:shd w:val="solid" w:color="F7F9FC" w:fill="F7F9FC"/>
            <w:vAlign w:val="center"/>
          </w:tcPr>
          <w:p w14:paraId="2DC5BC0C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5"/>
                <w:szCs w:val="15"/>
              </w:rPr>
              <w:t>{ "success": true, "message": "Order already exists..." }</w:t>
            </w:r>
          </w:p>
        </w:tc>
      </w:tr>
      <w:tr w14:paraId="4442D7D6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solid" w:color="FFFFFF" w:fill="FFFFFF"/>
            <w:vAlign w:val="center"/>
          </w:tcPr>
          <w:p w14:paraId="488AE0C8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Rate limit exceeded</w:t>
            </w:r>
          </w:p>
        </w:tc>
        <w:tc>
          <w:tcPr>
            <w:tcW w:w="500" w:type="pct"/>
            <w:shd w:val="solid" w:color="FFFFFF" w:fill="FFFFFF"/>
            <w:vAlign w:val="center"/>
          </w:tcPr>
          <w:p w14:paraId="08E1346C">
            <w:pPr>
              <w:spacing w:before="60" w:after="60"/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A3C5E"/>
                <w:sz w:val="18"/>
                <w:szCs w:val="18"/>
              </w:rPr>
              <w:t>429</w:t>
            </w:r>
          </w:p>
        </w:tc>
        <w:tc>
          <w:tcPr>
            <w:tcW w:w="2750" w:type="pct"/>
            <w:shd w:val="solid" w:color="FFFFFF" w:fill="FFFFFF"/>
            <w:vAlign w:val="center"/>
          </w:tcPr>
          <w:p w14:paraId="7100770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5"/>
                <w:szCs w:val="15"/>
              </w:rPr>
              <w:t>{ "success": false, "message": "Too many requests" }</w:t>
            </w:r>
          </w:p>
        </w:tc>
      </w:tr>
    </w:tbl>
    <w:p w14:paraId="0BC588B7">
      <w:r>
        <w:br w:type="page"/>
      </w:r>
    </w:p>
    <w:p w14:paraId="732B1D95">
      <w:pPr>
        <w:pStyle w:val="2"/>
        <w:spacing w:before="360" w:after="160"/>
        <w:rPr>
          <w:rFonts w:ascii="Calibri" w:hAnsi="Calibri" w:eastAsia="Calibri" w:cs="Calibri"/>
          <w:b/>
          <w:bCs/>
          <w:color w:val="1A3C5E"/>
          <w:sz w:val="48"/>
          <w:szCs w:val="48"/>
        </w:rPr>
      </w:pPr>
      <w:r>
        <w:t>17.  Quick Reference Cheatsheet</w:t>
      </w:r>
    </w:p>
    <w:p w14:paraId="73299568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Customer Flow</w:t>
      </w:r>
    </w:p>
    <w:p w14:paraId="78340BF4">
      <w:pPr>
        <w:pBdr>
          <w:left w:val="single" w:color="E87722" w:sz="12" w:space="0"/>
        </w:pBdr>
        <w:spacing w:before="60" w:after="60"/>
        <w:ind w:left="360"/>
      </w:pPr>
      <w:r>
        <w:rPr>
          <w:rFonts w:ascii="Calibri" w:hAnsi="Calibri" w:eastAsia="Calibri" w:cs="Calibri"/>
          <w:b w:val="0"/>
          <w:bCs w:val="0"/>
          <w:i/>
          <w:iCs/>
          <w:color w:val="7B8794"/>
          <w:sz w:val="18"/>
          <w:szCs w:val="18"/>
        </w:rPr>
        <w:t>Register → Login → Browse Products → Add to Cart → Checkout → Pay → Track Order → View Project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"/>
        <w:gridCol w:w="2714"/>
        <w:gridCol w:w="5880"/>
      </w:tblGrid>
      <w:tr w14:paraId="1D58428A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" w:type="pct"/>
            <w:shd w:val="solid" w:color="1A3C5E" w:fill="1A3C5E"/>
            <w:vAlign w:val="center"/>
          </w:tcPr>
          <w:p w14:paraId="216D87A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500" w:type="pct"/>
            <w:shd w:val="solid" w:color="1A3C5E" w:fill="1A3C5E"/>
            <w:vAlign w:val="center"/>
          </w:tcPr>
          <w:p w14:paraId="0495404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250" w:type="pct"/>
            <w:shd w:val="solid" w:color="1A3C5E" w:fill="1A3C5E"/>
            <w:vAlign w:val="center"/>
          </w:tcPr>
          <w:p w14:paraId="3204934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</w:tr>
      <w:tr w14:paraId="7EF3535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FFFFF" w:fill="FFFFFF"/>
            <w:vAlign w:val="center"/>
          </w:tcPr>
          <w:p w14:paraId="547FE3E2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1</w:t>
            </w:r>
          </w:p>
        </w:tc>
        <w:tc>
          <w:tcPr>
            <w:tcW w:w="1500" w:type="pct"/>
            <w:shd w:val="solid" w:color="FFFFFF" w:fill="FFFFFF"/>
            <w:vAlign w:val="center"/>
          </w:tcPr>
          <w:p w14:paraId="1FDB027F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Register</w:t>
            </w:r>
          </w:p>
        </w:tc>
        <w:tc>
          <w:tcPr>
            <w:tcW w:w="3250" w:type="pct"/>
            <w:shd w:val="solid" w:color="FFFFFF" w:fill="FFFFFF"/>
            <w:vAlign w:val="center"/>
          </w:tcPr>
          <w:p w14:paraId="57170262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POST /api/v1/auth/register</w:t>
            </w:r>
          </w:p>
        </w:tc>
      </w:tr>
      <w:tr w14:paraId="3D18472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7F9FC" w:fill="F7F9FC"/>
            <w:vAlign w:val="center"/>
          </w:tcPr>
          <w:p w14:paraId="2810FFB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2</w:t>
            </w:r>
          </w:p>
        </w:tc>
        <w:tc>
          <w:tcPr>
            <w:tcW w:w="1500" w:type="pct"/>
            <w:shd w:val="solid" w:color="F7F9FC" w:fill="F7F9FC"/>
            <w:vAlign w:val="center"/>
          </w:tcPr>
          <w:p w14:paraId="76A0B56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Login</w:t>
            </w:r>
          </w:p>
        </w:tc>
        <w:tc>
          <w:tcPr>
            <w:tcW w:w="3250" w:type="pct"/>
            <w:shd w:val="solid" w:color="F7F9FC" w:fill="F7F9FC"/>
            <w:vAlign w:val="center"/>
          </w:tcPr>
          <w:p w14:paraId="65B3B9CB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POST /api/v1/auth/login</w:t>
            </w:r>
          </w:p>
        </w:tc>
      </w:tr>
      <w:tr w14:paraId="1200395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FFFFF" w:fill="FFFFFF"/>
            <w:vAlign w:val="center"/>
          </w:tcPr>
          <w:p w14:paraId="06E34C24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3</w:t>
            </w:r>
          </w:p>
        </w:tc>
        <w:tc>
          <w:tcPr>
            <w:tcW w:w="1500" w:type="pct"/>
            <w:shd w:val="solid" w:color="FFFFFF" w:fill="FFFFFF"/>
            <w:vAlign w:val="center"/>
          </w:tcPr>
          <w:p w14:paraId="1FA44B9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Browse products</w:t>
            </w:r>
          </w:p>
        </w:tc>
        <w:tc>
          <w:tcPr>
            <w:tcW w:w="3250" w:type="pct"/>
            <w:shd w:val="solid" w:color="FFFFFF" w:fill="FFFFFF"/>
            <w:vAlign w:val="center"/>
          </w:tcPr>
          <w:p w14:paraId="41E20A1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GET  /api/v1/products?pageSize=20</w:t>
            </w:r>
          </w:p>
        </w:tc>
      </w:tr>
      <w:tr w14:paraId="2BA8E44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7F9FC" w:fill="F7F9FC"/>
            <w:vAlign w:val="center"/>
          </w:tcPr>
          <w:p w14:paraId="32F1927D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4</w:t>
            </w:r>
          </w:p>
        </w:tc>
        <w:tc>
          <w:tcPr>
            <w:tcW w:w="1500" w:type="pct"/>
            <w:shd w:val="solid" w:color="F7F9FC" w:fill="F7F9FC"/>
            <w:vAlign w:val="center"/>
          </w:tcPr>
          <w:p w14:paraId="5E71896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Add to cart</w:t>
            </w:r>
          </w:p>
        </w:tc>
        <w:tc>
          <w:tcPr>
            <w:tcW w:w="3250" w:type="pct"/>
            <w:shd w:val="solid" w:color="F7F9FC" w:fill="F7F9FC"/>
            <w:vAlign w:val="center"/>
          </w:tcPr>
          <w:p w14:paraId="21FBFD0D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POST /api/v1/cart/items</w:t>
            </w:r>
          </w:p>
        </w:tc>
      </w:tr>
      <w:tr w14:paraId="3F9DE29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FFFFF" w:fill="FFFFFF"/>
            <w:vAlign w:val="center"/>
          </w:tcPr>
          <w:p w14:paraId="090AB35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5</w:t>
            </w:r>
          </w:p>
        </w:tc>
        <w:tc>
          <w:tcPr>
            <w:tcW w:w="1500" w:type="pct"/>
            <w:shd w:val="solid" w:color="FFFFFF" w:fill="FFFFFF"/>
            <w:vAlign w:val="center"/>
          </w:tcPr>
          <w:p w14:paraId="4EE080B2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Get checkout</w:t>
            </w:r>
          </w:p>
        </w:tc>
        <w:tc>
          <w:tcPr>
            <w:tcW w:w="3250" w:type="pct"/>
            <w:shd w:val="solid" w:color="FFFFFF" w:fill="FFFFFF"/>
            <w:vAlign w:val="center"/>
          </w:tcPr>
          <w:p w14:paraId="55A0784F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GET  /api/v1/checkout</w:t>
            </w:r>
          </w:p>
        </w:tc>
      </w:tr>
      <w:tr w14:paraId="5C980804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7F9FC" w:fill="F7F9FC"/>
            <w:vAlign w:val="center"/>
          </w:tcPr>
          <w:p w14:paraId="76F4E1A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6</w:t>
            </w:r>
          </w:p>
        </w:tc>
        <w:tc>
          <w:tcPr>
            <w:tcW w:w="1500" w:type="pct"/>
            <w:shd w:val="solid" w:color="F7F9FC" w:fill="F7F9FC"/>
            <w:vAlign w:val="center"/>
          </w:tcPr>
          <w:p w14:paraId="734F27D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Pay</w:t>
            </w:r>
          </w:p>
        </w:tc>
        <w:tc>
          <w:tcPr>
            <w:tcW w:w="3250" w:type="pct"/>
            <w:shd w:val="solid" w:color="F7F9FC" w:fill="F7F9FC"/>
            <w:vAlign w:val="center"/>
          </w:tcPr>
          <w:p w14:paraId="2E82255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POST /api/v1/checkout/payment</w:t>
            </w:r>
          </w:p>
        </w:tc>
      </w:tr>
      <w:tr w14:paraId="454D2C28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FFFFF" w:fill="FFFFFF"/>
            <w:vAlign w:val="center"/>
          </w:tcPr>
          <w:p w14:paraId="4D14E464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7</w:t>
            </w:r>
          </w:p>
        </w:tc>
        <w:tc>
          <w:tcPr>
            <w:tcW w:w="1500" w:type="pct"/>
            <w:shd w:val="solid" w:color="FFFFFF" w:fill="FFFFFF"/>
            <w:vAlign w:val="center"/>
          </w:tcPr>
          <w:p w14:paraId="2D80C04D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Verify payment</w:t>
            </w:r>
          </w:p>
        </w:tc>
        <w:tc>
          <w:tcPr>
            <w:tcW w:w="3250" w:type="pct"/>
            <w:shd w:val="solid" w:color="FFFFFF" w:fill="FFFFFF"/>
            <w:vAlign w:val="center"/>
          </w:tcPr>
          <w:p w14:paraId="4517DB8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GET  /api/v1/checkout/payment/paystack/verify/{ref}</w:t>
            </w:r>
          </w:p>
        </w:tc>
      </w:tr>
      <w:tr w14:paraId="300FB5A9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7F9FC" w:fill="F7F9FC"/>
            <w:vAlign w:val="center"/>
          </w:tcPr>
          <w:p w14:paraId="02BE999A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8</w:t>
            </w:r>
          </w:p>
        </w:tc>
        <w:tc>
          <w:tcPr>
            <w:tcW w:w="1500" w:type="pct"/>
            <w:shd w:val="solid" w:color="F7F9FC" w:fill="F7F9FC"/>
            <w:vAlign w:val="center"/>
          </w:tcPr>
          <w:p w14:paraId="7D105BB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View orders</w:t>
            </w:r>
          </w:p>
        </w:tc>
        <w:tc>
          <w:tcPr>
            <w:tcW w:w="3250" w:type="pct"/>
            <w:shd w:val="solid" w:color="F7F9FC" w:fill="F7F9FC"/>
            <w:vAlign w:val="center"/>
          </w:tcPr>
          <w:p w14:paraId="77335A83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GET  /api/v1/orders/my-orders</w:t>
            </w:r>
          </w:p>
        </w:tc>
      </w:tr>
      <w:tr w14:paraId="12C6BD7F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FFFFF" w:fill="FFFFFF"/>
            <w:vAlign w:val="center"/>
          </w:tcPr>
          <w:p w14:paraId="54CF6144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9</w:t>
            </w:r>
          </w:p>
        </w:tc>
        <w:tc>
          <w:tcPr>
            <w:tcW w:w="1500" w:type="pct"/>
            <w:shd w:val="solid" w:color="FFFFFF" w:fill="FFFFFF"/>
            <w:vAlign w:val="center"/>
          </w:tcPr>
          <w:p w14:paraId="64C1DB2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Track order</w:t>
            </w:r>
          </w:p>
        </w:tc>
        <w:tc>
          <w:tcPr>
            <w:tcW w:w="3250" w:type="pct"/>
            <w:shd w:val="solid" w:color="FFFFFF" w:fill="FFFFFF"/>
            <w:vAlign w:val="center"/>
          </w:tcPr>
          <w:p w14:paraId="7F2DE9BE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GET  /api/v1/dashboard/orders/{id}/tracking</w:t>
            </w:r>
          </w:p>
        </w:tc>
      </w:tr>
      <w:tr w14:paraId="7A9B2ADD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7F9FC" w:fill="F7F9FC"/>
            <w:vAlign w:val="center"/>
          </w:tcPr>
          <w:p w14:paraId="67638A2E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10</w:t>
            </w:r>
          </w:p>
        </w:tc>
        <w:tc>
          <w:tcPr>
            <w:tcW w:w="1500" w:type="pct"/>
            <w:shd w:val="solid" w:color="F7F9FC" w:fill="F7F9FC"/>
            <w:vAlign w:val="center"/>
          </w:tcPr>
          <w:p w14:paraId="174E31B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View project</w:t>
            </w:r>
          </w:p>
        </w:tc>
        <w:tc>
          <w:tcPr>
            <w:tcW w:w="3250" w:type="pct"/>
            <w:shd w:val="solid" w:color="F7F9FC" w:fill="F7F9FC"/>
            <w:vAlign w:val="center"/>
          </w:tcPr>
          <w:p w14:paraId="64B9A511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GET  /api/v1/projects/{id}</w:t>
            </w:r>
          </w:p>
        </w:tc>
      </w:tr>
    </w:tbl>
    <w:p w14:paraId="24F06BC1">
      <w:pPr>
        <w:spacing w:before="80" w:after="0"/>
      </w:pPr>
    </w:p>
    <w:p w14:paraId="775C448C">
      <w:pPr>
        <w:pStyle w:val="4"/>
        <w:spacing w:before="240" w:after="80"/>
      </w:pPr>
      <w:r>
        <w:rPr>
          <w:rFonts w:ascii="Calibri" w:hAnsi="Calibri" w:eastAsia="Calibri" w:cs="Calibri"/>
          <w:b/>
          <w:bCs/>
          <w:i w:val="0"/>
          <w:iCs w:val="0"/>
          <w:color w:val="1A3C5E"/>
          <w:sz w:val="26"/>
          <w:szCs w:val="26"/>
        </w:rPr>
        <w:t>AI Design Flow</w:t>
      </w:r>
    </w:p>
    <w:tbl>
      <w:tblPr>
        <w:tblStyle w:val="9"/>
        <w:tblW w:w="5000" w:type="pct"/>
        <w:tblInd w:w="0" w:type="dxa"/>
        <w:tblBorders>
          <w:top w:val="single" w:color="CBD6E2" w:sz="4" w:space="0"/>
          <w:left w:val="single" w:color="CBD6E2" w:sz="4" w:space="0"/>
          <w:bottom w:val="single" w:color="CBD6E2" w:sz="4" w:space="0"/>
          <w:right w:val="single" w:color="CBD6E2" w:sz="4" w:space="0"/>
          <w:insideH w:val="single" w:color="CBD6E2" w:sz="2" w:space="0"/>
          <w:insideV w:val="single" w:color="CBD6E2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"/>
        <w:gridCol w:w="2714"/>
        <w:gridCol w:w="5880"/>
      </w:tblGrid>
      <w:tr w14:paraId="1403F7F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" w:type="pct"/>
            <w:shd w:val="solid" w:color="1A3C5E" w:fill="1A3C5E"/>
            <w:vAlign w:val="center"/>
          </w:tcPr>
          <w:p w14:paraId="352BC32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500" w:type="pct"/>
            <w:shd w:val="solid" w:color="1A3C5E" w:fill="1A3C5E"/>
            <w:vAlign w:val="center"/>
          </w:tcPr>
          <w:p w14:paraId="78B8E76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250" w:type="pct"/>
            <w:shd w:val="solid" w:color="1A3C5E" w:fill="1A3C5E"/>
            <w:vAlign w:val="center"/>
          </w:tcPr>
          <w:p w14:paraId="340420C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8"/>
                <w:szCs w:val="18"/>
              </w:rPr>
              <w:t>Endpoint</w:t>
            </w:r>
          </w:p>
        </w:tc>
      </w:tr>
      <w:tr w14:paraId="710D975C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FFFFF" w:fill="FFFFFF"/>
            <w:vAlign w:val="center"/>
          </w:tcPr>
          <w:p w14:paraId="19361E54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1</w:t>
            </w:r>
          </w:p>
        </w:tc>
        <w:tc>
          <w:tcPr>
            <w:tcW w:w="1500" w:type="pct"/>
            <w:shd w:val="solid" w:color="FFFFFF" w:fill="FFFFFF"/>
            <w:vAlign w:val="center"/>
          </w:tcPr>
          <w:p w14:paraId="0D57C13C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Create session</w:t>
            </w:r>
          </w:p>
        </w:tc>
        <w:tc>
          <w:tcPr>
            <w:tcW w:w="3250" w:type="pct"/>
            <w:shd w:val="solid" w:color="FFFFFF" w:fill="FFFFFF"/>
            <w:vAlign w:val="center"/>
          </w:tcPr>
          <w:p w14:paraId="64B2692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POST /api/v1/designs/sessions</w:t>
            </w:r>
          </w:p>
        </w:tc>
      </w:tr>
      <w:tr w14:paraId="2FB1C525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7F9FC" w:fill="F7F9FC"/>
            <w:vAlign w:val="center"/>
          </w:tcPr>
          <w:p w14:paraId="1B6C3A2A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2</w:t>
            </w:r>
          </w:p>
        </w:tc>
        <w:tc>
          <w:tcPr>
            <w:tcW w:w="1500" w:type="pct"/>
            <w:shd w:val="solid" w:color="F7F9FC" w:fill="F7F9FC"/>
            <w:vAlign w:val="center"/>
          </w:tcPr>
          <w:p w14:paraId="60980737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Upload room photo</w:t>
            </w:r>
          </w:p>
        </w:tc>
        <w:tc>
          <w:tcPr>
            <w:tcW w:w="3250" w:type="pct"/>
            <w:shd w:val="solid" w:color="F7F9FC" w:fill="F7F9FC"/>
            <w:vAlign w:val="center"/>
          </w:tcPr>
          <w:p w14:paraId="7E6C2008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POST /api/v1/designs/sessions/{id}/upload</w:t>
            </w:r>
          </w:p>
        </w:tc>
      </w:tr>
      <w:tr w14:paraId="335C8D61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FFFFF" w:fill="FFFFFF"/>
            <w:vAlign w:val="center"/>
          </w:tcPr>
          <w:p w14:paraId="2FF344E9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3</w:t>
            </w:r>
          </w:p>
        </w:tc>
        <w:tc>
          <w:tcPr>
            <w:tcW w:w="1500" w:type="pct"/>
            <w:shd w:val="solid" w:color="FFFFFF" w:fill="FFFFFF"/>
            <w:vAlign w:val="center"/>
          </w:tcPr>
          <w:p w14:paraId="32017A5A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Generate design</w:t>
            </w:r>
          </w:p>
        </w:tc>
        <w:tc>
          <w:tcPr>
            <w:tcW w:w="3250" w:type="pct"/>
            <w:shd w:val="solid" w:color="FFFFFF" w:fill="FFFFFF"/>
            <w:vAlign w:val="center"/>
          </w:tcPr>
          <w:p w14:paraId="2F618E19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POST /api/v1/designs/sessions/{id}/generate</w:t>
            </w:r>
          </w:p>
        </w:tc>
      </w:tr>
      <w:tr w14:paraId="16D97B27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7F9FC" w:fill="F7F9FC"/>
            <w:vAlign w:val="center"/>
          </w:tcPr>
          <w:p w14:paraId="3E7A52A7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4</w:t>
            </w:r>
          </w:p>
        </w:tc>
        <w:tc>
          <w:tcPr>
            <w:tcW w:w="1500" w:type="pct"/>
            <w:shd w:val="solid" w:color="F7F9FC" w:fill="F7F9FC"/>
            <w:vAlign w:val="center"/>
          </w:tcPr>
          <w:p w14:paraId="2E559906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Poll status</w:t>
            </w:r>
          </w:p>
        </w:tc>
        <w:tc>
          <w:tcPr>
            <w:tcW w:w="3250" w:type="pct"/>
            <w:shd w:val="solid" w:color="F7F9FC" w:fill="F7F9FC"/>
            <w:vAlign w:val="center"/>
          </w:tcPr>
          <w:p w14:paraId="15B17C3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GET  /api/v1/designs/sessions/{id}/status</w:t>
            </w:r>
          </w:p>
        </w:tc>
      </w:tr>
      <w:tr w14:paraId="09ED314E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FFFFF" w:fill="FFFFFF"/>
            <w:vAlign w:val="center"/>
          </w:tcPr>
          <w:p w14:paraId="38ED94B3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5</w:t>
            </w:r>
          </w:p>
        </w:tc>
        <w:tc>
          <w:tcPr>
            <w:tcW w:w="1500" w:type="pct"/>
            <w:shd w:val="solid" w:color="FFFFFF" w:fill="FFFFFF"/>
            <w:vAlign w:val="center"/>
          </w:tcPr>
          <w:p w14:paraId="181D0F8E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Add BOM to cart</w:t>
            </w:r>
          </w:p>
        </w:tc>
        <w:tc>
          <w:tcPr>
            <w:tcW w:w="3250" w:type="pct"/>
            <w:shd w:val="solid" w:color="FFFFFF" w:fill="FFFFFF"/>
            <w:vAlign w:val="center"/>
          </w:tcPr>
          <w:p w14:paraId="4AF67670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POST /api/v1/designs/sessions/{id}/add-to-cart</w:t>
            </w:r>
          </w:p>
        </w:tc>
      </w:tr>
      <w:tr w14:paraId="3A689720">
        <w:tblPrEx>
          <w:tblBorders>
            <w:top w:val="single" w:color="CBD6E2" w:sz="4" w:space="0"/>
            <w:left w:val="single" w:color="CBD6E2" w:sz="4" w:space="0"/>
            <w:bottom w:val="single" w:color="CBD6E2" w:sz="4" w:space="0"/>
            <w:right w:val="single" w:color="CBD6E2" w:sz="4" w:space="0"/>
            <w:insideH w:val="single" w:color="CBD6E2" w:sz="2" w:space="0"/>
            <w:insideV w:val="single" w:color="CBD6E2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shd w:val="solid" w:color="F7F9FC" w:fill="F7F9FC"/>
            <w:vAlign w:val="center"/>
          </w:tcPr>
          <w:p w14:paraId="2C1D9575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A3C5E"/>
                <w:sz w:val="18"/>
                <w:szCs w:val="18"/>
              </w:rPr>
              <w:t>6</w:t>
            </w:r>
          </w:p>
        </w:tc>
        <w:tc>
          <w:tcPr>
            <w:tcW w:w="1500" w:type="pct"/>
            <w:shd w:val="solid" w:color="F7F9FC" w:fill="F7F9FC"/>
            <w:vAlign w:val="center"/>
          </w:tcPr>
          <w:p w14:paraId="1EE44A34">
            <w:pPr>
              <w:spacing w:before="60" w:after="6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C1C1C"/>
                <w:sz w:val="18"/>
                <w:szCs w:val="18"/>
              </w:rPr>
              <w:t>Checkout</w:t>
            </w:r>
          </w:p>
        </w:tc>
        <w:tc>
          <w:tcPr>
            <w:tcW w:w="3250" w:type="pct"/>
            <w:shd w:val="solid" w:color="F7F9FC" w:fill="F7F9FC"/>
            <w:vAlign w:val="center"/>
          </w:tcPr>
          <w:p w14:paraId="178E6267">
            <w:pPr>
              <w:spacing w:before="60" w:after="60"/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C1C1C"/>
                <w:sz w:val="17"/>
                <w:szCs w:val="17"/>
              </w:rPr>
              <w:t>POST /api/v1/checkout/payment</w:t>
            </w:r>
          </w:p>
        </w:tc>
      </w:tr>
    </w:tbl>
    <w:p w14:paraId="28D56932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1EADE">
    <w:pPr>
      <w:pBdr>
        <w:top w:val="single" w:color="CBD6E2" w:sz="4" w:space="0"/>
      </w:pBdr>
      <w:jc w:val="center"/>
    </w:pPr>
    <w:r>
      <w:rPr>
        <w:rFonts w:ascii="Calibri" w:hAnsi="Calibri" w:eastAsia="Calibri" w:cs="Calibri"/>
        <w:b w:val="0"/>
        <w:bCs w:val="0"/>
        <w:i w:val="0"/>
        <w:iCs w:val="0"/>
        <w:color w:val="7B8794"/>
        <w:sz w:val="16"/>
        <w:szCs w:val="16"/>
      </w:rPr>
      <w:t xml:space="preserve">© 2026 The Build Masters  ·  Confidential  ·  Page </w:t>
    </w:r>
    <w:r>
      <w:rPr>
        <w:rFonts w:ascii="Calibri" w:hAnsi="Calibri" w:eastAsia="Calibri" w:cs="Calibri"/>
        <w:color w:val="7B8794"/>
        <w:sz w:val="16"/>
        <w:szCs w:val="16"/>
      </w:rPr>
      <w:fldChar w:fldCharType="begin"/>
    </w:r>
    <w:r>
      <w:rPr>
        <w:rFonts w:ascii="Calibri" w:hAnsi="Calibri" w:eastAsia="Calibri" w:cs="Calibri"/>
        <w:color w:val="7B8794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7B8794"/>
        <w:sz w:val="16"/>
        <w:szCs w:val="16"/>
      </w:rPr>
      <w:fldChar w:fldCharType="separate"/>
    </w:r>
    <w:r>
      <w:rPr>
        <w:rFonts w:ascii="Calibri" w:hAnsi="Calibri" w:eastAsia="Calibri" w:cs="Calibri"/>
        <w:color w:val="7B8794"/>
        <w:sz w:val="16"/>
        <w:szCs w:val="16"/>
      </w:rPr>
      <w:fldChar w:fldCharType="end"/>
    </w:r>
    <w:r>
      <w:rPr>
        <w:rFonts w:ascii="Calibri" w:hAnsi="Calibri" w:eastAsia="Calibri" w:cs="Calibri"/>
        <w:b w:val="0"/>
        <w:bCs w:val="0"/>
        <w:i w:val="0"/>
        <w:iCs w:val="0"/>
        <w:color w:val="7B8794"/>
        <w:sz w:val="16"/>
        <w:szCs w:val="16"/>
      </w:rPr>
      <w:t xml:space="preserve"> of </w:t>
    </w:r>
    <w:r>
      <w:rPr>
        <w:rFonts w:ascii="Calibri" w:hAnsi="Calibri" w:eastAsia="Calibri" w:cs="Calibri"/>
        <w:color w:val="7B8794"/>
        <w:sz w:val="16"/>
        <w:szCs w:val="16"/>
      </w:rPr>
      <w:fldChar w:fldCharType="begin"/>
    </w:r>
    <w:r>
      <w:rPr>
        <w:rFonts w:ascii="Calibri" w:hAnsi="Calibri" w:eastAsia="Calibri" w:cs="Calibri"/>
        <w:color w:val="7B8794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7B8794"/>
        <w:sz w:val="16"/>
        <w:szCs w:val="16"/>
      </w:rPr>
      <w:fldChar w:fldCharType="separate"/>
    </w:r>
    <w:r>
      <w:rPr>
        <w:rFonts w:ascii="Calibri" w:hAnsi="Calibri" w:eastAsia="Calibri" w:cs="Calibri"/>
        <w:color w:val="7B8794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AB2FC">
    <w:pPr>
      <w:pBdr>
        <w:bottom w:val="single" w:color="CBD6E2" w:sz="4" w:space="0"/>
      </w:pBdr>
      <w:jc w:val="right"/>
    </w:pPr>
    <w:r>
      <w:rPr>
        <w:rFonts w:ascii="Calibri" w:hAnsi="Calibri" w:eastAsia="Calibri" w:cs="Calibri"/>
        <w:b w:val="0"/>
        <w:bCs w:val="0"/>
        <w:i w:val="0"/>
        <w:iCs w:val="0"/>
        <w:color w:val="7B8794"/>
        <w:sz w:val="16"/>
        <w:szCs w:val="16"/>
      </w:rPr>
      <w:t xml:space="preserve">TBM API Reference  </w:t>
    </w:r>
    <w:r>
      <w:rPr>
        <w:rFonts w:ascii="Calibri" w:hAnsi="Calibri" w:eastAsia="Calibri" w:cs="Calibri"/>
        <w:b/>
        <w:bCs/>
        <w:i w:val="0"/>
        <w:iCs w:val="0"/>
        <w:color w:val="E87722"/>
        <w:sz w:val="16"/>
        <w:szCs w:val="16"/>
      </w:rPr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512A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uiPriority w:val="0"/>
    <w:pPr>
      <w:spacing w:before="360" w:after="160"/>
    </w:pPr>
    <w:rPr>
      <w:rFonts w:ascii="Calibri" w:hAnsi="Calibri" w:eastAsia="Calibri" w:cs="Calibri"/>
      <w:b/>
      <w:bCs/>
      <w:color w:val="1A3C5E"/>
      <w:sz w:val="48"/>
      <w:szCs w:val="48"/>
    </w:rPr>
  </w:style>
  <w:style w:type="paragraph" w:styleId="3">
    <w:name w:val="heading 2"/>
    <w:next w:val="1"/>
    <w:uiPriority w:val="0"/>
    <w:pPr>
      <w:spacing w:before="280" w:after="120"/>
    </w:pPr>
    <w:rPr>
      <w:rFonts w:ascii="Calibri" w:hAnsi="Calibri" w:eastAsia="Calibri" w:cs="Calibri"/>
      <w:b/>
      <w:bCs/>
      <w:color w:val="1A3C5E"/>
      <w:sz w:val="36"/>
      <w:szCs w:val="36"/>
    </w:rPr>
  </w:style>
  <w:style w:type="paragraph" w:styleId="4">
    <w:name w:val="heading 3"/>
    <w:next w:val="1"/>
    <w:uiPriority w:val="0"/>
    <w:pPr>
      <w:spacing w:before="200" w:after="80"/>
    </w:pPr>
    <w:rPr>
      <w:rFonts w:ascii="Calibri" w:hAnsi="Calibri" w:eastAsia="Calibri" w:cs="Calibri"/>
      <w:b/>
      <w:bCs/>
      <w:color w:val="1A3C5E"/>
      <w:sz w:val="26"/>
      <w:szCs w:val="26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2026-03-28T11:09:00Z</dcterms:created>
  <dc:creator>Un-named</dc:creator>
  <dc:description>Complete API Reference for The Build Masters platform</dc:description>
  <cp:lastModifiedBy>Dell</cp:lastModifiedBy>
  <dcterms:modified xsi:type="dcterms:W3CDTF">2026-03-28T11:12:32Z</dcterms:modified>
  <dc:title>TBM API Reference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3DF3469B55584A6AABC8CE1184DFB17C_12</vt:lpwstr>
  </property>
</Properties>
</file>