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D20A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color w:val="0000FF"/>
          <w:u w:color="0000FF"/>
          <w:shd w:val="clear" w:color="auto" w:fill="FFFFFF"/>
        </w:rPr>
        <w:t>from</w:t>
      </w:r>
      <w:r>
        <w:rPr>
          <w:rFonts w:ascii="Menlo Regular" w:hAnsi="Menlo Regular"/>
          <w:shd w:val="clear" w:color="auto" w:fill="FFFFFF"/>
        </w:rPr>
        <w:t xml:space="preserve"> vexcode </w:t>
      </w:r>
      <w:r>
        <w:rPr>
          <w:rFonts w:ascii="Menlo Regular" w:hAnsi="Menlo Regular"/>
          <w:color w:val="0000FF"/>
          <w:u w:color="0000FF"/>
          <w:shd w:val="clear" w:color="auto" w:fill="FFFFFF"/>
          <w:lang w:val="it-IT"/>
        </w:rPr>
        <w:t>import</w:t>
      </w:r>
      <w:r>
        <w:rPr>
          <w:rFonts w:ascii="Menlo Regular" w:hAnsi="Menlo Regular"/>
          <w:shd w:val="clear" w:color="auto" w:fill="FFFFFF"/>
        </w:rPr>
        <w:t xml:space="preserve"> *</w:t>
      </w:r>
    </w:p>
    <w:p w14:paraId="18A28E92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2F442EB6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color w:val="0000FF"/>
          <w:u w:color="0000FF"/>
          <w:shd w:val="clear" w:color="auto" w:fill="FFFFFF"/>
        </w:rPr>
        <w:t>def</w:t>
      </w:r>
      <w:r>
        <w:rPr>
          <w:rFonts w:ascii="Menlo Regular" w:hAnsi="Menlo Regular"/>
          <w:shd w:val="clear" w:color="auto" w:fill="FFFFFF"/>
        </w:rPr>
        <w:t xml:space="preserve"> avgBrightness():</w:t>
      </w:r>
    </w:p>
    <w:p w14:paraId="65C0D461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31A08C65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global</w:t>
      </w:r>
      <w:r>
        <w:rPr>
          <w:rFonts w:ascii="Menlo Regular" w:hAnsi="Menlo Regular"/>
          <w:shd w:val="clear" w:color="auto" w:fill="FFFFFF"/>
          <w:lang w:val="fr-FR"/>
        </w:rPr>
        <w:t xml:space="preserve"> total</w:t>
      </w:r>
    </w:p>
    <w:p w14:paraId="7736BB88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global</w:t>
      </w:r>
      <w:r>
        <w:rPr>
          <w:rFonts w:ascii="Menlo Regular" w:hAnsi="Menlo Regular"/>
          <w:shd w:val="clear" w:color="auto" w:fill="FFFFFF"/>
        </w:rPr>
        <w:t xml:space="preserve"> lineCounter</w:t>
      </w:r>
    </w:p>
    <w:p w14:paraId="09C53D21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global</w:t>
      </w:r>
      <w:r>
        <w:rPr>
          <w:rFonts w:ascii="Menlo Regular" w:hAnsi="Menlo Regular"/>
          <w:shd w:val="clear" w:color="auto" w:fill="FFFFFF"/>
        </w:rPr>
        <w:t xml:space="preserve"> avg</w:t>
      </w:r>
    </w:p>
    <w:p w14:paraId="6EC6E40A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5F2757A8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total = 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0</w:t>
      </w:r>
    </w:p>
    <w:p w14:paraId="035AA3F9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lineCounter = 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0</w:t>
      </w:r>
    </w:p>
    <w:p w14:paraId="47513610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avg = 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0.0</w:t>
      </w:r>
    </w:p>
    <w:p w14:paraId="1193DCE8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708E62A1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drivetrain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drive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F39100"/>
          <w:u w:color="F39100"/>
          <w:shd w:val="clear" w:color="auto" w:fill="FFFFFF"/>
        </w:rPr>
        <w:t>FORWARD</w:t>
      </w:r>
      <w:r>
        <w:rPr>
          <w:rFonts w:ascii="Menlo Regular" w:hAnsi="Menlo Regular"/>
          <w:shd w:val="clear" w:color="auto" w:fill="FFFFFF"/>
        </w:rPr>
        <w:t>)</w:t>
      </w:r>
    </w:p>
    <w:p w14:paraId="216ABD17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16E4E5E9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while</w:t>
      </w:r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not</w:t>
      </w:r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left_bumper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pressed</w:t>
      </w:r>
      <w:r>
        <w:rPr>
          <w:rFonts w:ascii="Menlo Regular" w:hAnsi="Menlo Regular"/>
          <w:shd w:val="clear" w:color="auto" w:fill="FFFFFF"/>
        </w:rPr>
        <w:t>():</w:t>
      </w:r>
    </w:p>
    <w:p w14:paraId="6654EB37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wait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5</w:t>
      </w:r>
      <w:r>
        <w:rPr>
          <w:rFonts w:ascii="Menlo Regular" w:hAnsi="Menlo Regular"/>
          <w:shd w:val="clear" w:color="auto" w:fill="FFFFFF"/>
        </w:rPr>
        <w:t xml:space="preserve">, </w:t>
      </w:r>
      <w:r>
        <w:rPr>
          <w:rFonts w:ascii="Menlo Regular" w:hAnsi="Menlo Regular"/>
          <w:color w:val="F39100"/>
          <w:u w:color="F39100"/>
          <w:shd w:val="clear" w:color="auto" w:fill="FFFFFF"/>
        </w:rPr>
        <w:t>MSEC</w:t>
      </w:r>
      <w:r>
        <w:rPr>
          <w:rFonts w:ascii="Menlo Regular" w:hAnsi="Menlo Regular"/>
          <w:shd w:val="clear" w:color="auto" w:fill="FFFFFF"/>
        </w:rPr>
        <w:t>)</w:t>
      </w:r>
    </w:p>
    <w:p w14:paraId="62D0996F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if</w:t>
      </w:r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down_eye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brightness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F39100"/>
          <w:u w:color="F39100"/>
          <w:shd w:val="clear" w:color="auto" w:fill="FFFFFF"/>
          <w:lang w:val="es-ES_tradnl"/>
        </w:rPr>
        <w:t>PERCENT</w:t>
      </w:r>
      <w:r>
        <w:rPr>
          <w:rFonts w:ascii="Menlo Regular" w:hAnsi="Menlo Regular"/>
          <w:shd w:val="clear" w:color="auto" w:fill="FFFFFF"/>
        </w:rPr>
        <w:t xml:space="preserve">) &lt; 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60</w:t>
      </w:r>
      <w:r>
        <w:rPr>
          <w:rFonts w:ascii="Menlo Regular" w:hAnsi="Menlo Regular"/>
          <w:shd w:val="clear" w:color="auto" w:fill="FFFFFF"/>
        </w:rPr>
        <w:t>:</w:t>
      </w:r>
    </w:p>
    <w:p w14:paraId="779B2C36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    lineCounter += 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1</w:t>
      </w:r>
    </w:p>
    <w:p w14:paraId="16FBFB3F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    total +=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down_eye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brightness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F39100"/>
          <w:u w:color="F39100"/>
          <w:shd w:val="clear" w:color="auto" w:fill="FFFFFF"/>
          <w:lang w:val="es-ES_tradnl"/>
        </w:rPr>
        <w:t>PERCENT</w:t>
      </w:r>
      <w:r>
        <w:rPr>
          <w:rFonts w:ascii="Menlo Regular" w:hAnsi="Menlo Regular"/>
          <w:shd w:val="clear" w:color="auto" w:fill="FFFFFF"/>
        </w:rPr>
        <w:t>)</w:t>
      </w:r>
    </w:p>
    <w:p w14:paraId="5BE25B74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   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brain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print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A31515"/>
          <w:u w:color="A31515"/>
          <w:shd w:val="clear" w:color="auto" w:fill="FFFFFF"/>
        </w:rPr>
        <w:t>"Brightness of"</w:t>
      </w:r>
      <w:r>
        <w:rPr>
          <w:rFonts w:ascii="Menlo Regular" w:hAnsi="Menlo Regular"/>
          <w:shd w:val="clear" w:color="auto" w:fill="FFFFFF"/>
        </w:rPr>
        <w:t>,lineCounter,</w:t>
      </w:r>
      <w:r>
        <w:rPr>
          <w:rFonts w:ascii="Menlo Regular" w:hAnsi="Menlo Regular"/>
          <w:color w:val="A31515"/>
          <w:u w:color="A31515"/>
          <w:shd w:val="clear" w:color="auto" w:fill="FFFFFF"/>
          <w:lang w:val="it-IT"/>
        </w:rPr>
        <w:t>". Line: "</w:t>
      </w:r>
      <w:r>
        <w:rPr>
          <w:rFonts w:ascii="Menlo Regular" w:hAnsi="Menlo Regular"/>
          <w:shd w:val="clear" w:color="auto" w:fill="FFFFFF"/>
        </w:rPr>
        <w:t>,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down_eye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brightness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F39100"/>
          <w:u w:color="F39100"/>
          <w:shd w:val="clear" w:color="auto" w:fill="FFFFFF"/>
          <w:lang w:val="es-ES_tradnl"/>
        </w:rPr>
        <w:t>PERCENT</w:t>
      </w:r>
      <w:r>
        <w:rPr>
          <w:rFonts w:ascii="Menlo Regular" w:hAnsi="Menlo Regular"/>
          <w:shd w:val="clear" w:color="auto" w:fill="FFFFFF"/>
        </w:rPr>
        <w:t>))</w:t>
      </w:r>
    </w:p>
    <w:p w14:paraId="15DB5A7E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   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brain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new_line</w:t>
      </w:r>
      <w:r>
        <w:rPr>
          <w:rFonts w:ascii="Menlo Regular" w:hAnsi="Menlo Regular"/>
          <w:shd w:val="clear" w:color="auto" w:fill="FFFFFF"/>
        </w:rPr>
        <w:t>()</w:t>
      </w:r>
    </w:p>
    <w:p w14:paraId="1B2B5616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while</w:t>
      </w:r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color w:val="0000FF"/>
          <w:u w:color="0000FF"/>
          <w:shd w:val="clear" w:color="auto" w:fill="FFFFFF"/>
        </w:rPr>
        <w:t>not</w:t>
      </w:r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down_eye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brightness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F39100"/>
          <w:u w:color="F39100"/>
          <w:shd w:val="clear" w:color="auto" w:fill="FFFFFF"/>
          <w:lang w:val="es-ES_tradnl"/>
        </w:rPr>
        <w:t>PERCENT</w:t>
      </w:r>
      <w:r>
        <w:rPr>
          <w:rFonts w:ascii="Menlo Regular" w:hAnsi="Menlo Regular"/>
          <w:shd w:val="clear" w:color="auto" w:fill="FFFFFF"/>
        </w:rPr>
        <w:t xml:space="preserve">) &gt; 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60</w:t>
      </w:r>
      <w:r>
        <w:rPr>
          <w:rFonts w:ascii="Menlo Regular" w:hAnsi="Menlo Regular"/>
          <w:shd w:val="clear" w:color="auto" w:fill="FFFFFF"/>
        </w:rPr>
        <w:t>:</w:t>
      </w:r>
    </w:p>
    <w:p w14:paraId="68925A50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        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wait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09885A"/>
          <w:u w:color="09885A"/>
          <w:shd w:val="clear" w:color="auto" w:fill="FFFFFF"/>
        </w:rPr>
        <w:t>5</w:t>
      </w:r>
      <w:r>
        <w:rPr>
          <w:rFonts w:ascii="Menlo Regular" w:hAnsi="Menlo Regular"/>
          <w:shd w:val="clear" w:color="auto" w:fill="FFFFFF"/>
        </w:rPr>
        <w:t>,</w:t>
      </w:r>
      <w:r>
        <w:rPr>
          <w:rFonts w:ascii="Menlo Regular" w:hAnsi="Menlo Regular"/>
          <w:color w:val="F39100"/>
          <w:u w:color="F39100"/>
          <w:shd w:val="clear" w:color="auto" w:fill="FFFFFF"/>
        </w:rPr>
        <w:t>MSEC</w:t>
      </w:r>
      <w:r>
        <w:rPr>
          <w:rFonts w:ascii="Menlo Regular" w:hAnsi="Menlo Regular"/>
          <w:shd w:val="clear" w:color="auto" w:fill="FFFFFF"/>
        </w:rPr>
        <w:t>)</w:t>
      </w:r>
    </w:p>
    <w:p w14:paraId="519FA479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drivetrain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stop</w:t>
      </w:r>
      <w:r>
        <w:rPr>
          <w:rFonts w:ascii="Menlo Regular" w:hAnsi="Menlo Regular"/>
          <w:shd w:val="clear" w:color="auto" w:fill="FFFFFF"/>
        </w:rPr>
        <w:t>()</w:t>
      </w:r>
    </w:p>
    <w:p w14:paraId="7475A7FF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avg = total / lineCounter</w:t>
      </w:r>
    </w:p>
    <w:p w14:paraId="60BACD02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1E6471"/>
          <w:u w:color="1E6471"/>
          <w:shd w:val="clear" w:color="auto" w:fill="FFFFFF"/>
        </w:rPr>
        <w:t>brain</w:t>
      </w:r>
      <w:r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print</w:t>
      </w:r>
      <w:r>
        <w:rPr>
          <w:rFonts w:ascii="Menlo Regular" w:hAnsi="Menlo Regular"/>
          <w:shd w:val="clear" w:color="auto" w:fill="FFFFFF"/>
        </w:rPr>
        <w:t>(</w:t>
      </w:r>
      <w:r>
        <w:rPr>
          <w:rFonts w:ascii="Menlo Regular" w:hAnsi="Menlo Regular"/>
          <w:color w:val="A31515"/>
          <w:u w:color="A31515"/>
          <w:shd w:val="clear" w:color="auto" w:fill="FFFFFF"/>
        </w:rPr>
        <w:t>"Average of Lines Brightness: "</w:t>
      </w:r>
      <w:r>
        <w:rPr>
          <w:rFonts w:ascii="Menlo Regular" w:hAnsi="Menlo Regular"/>
          <w:shd w:val="clear" w:color="auto" w:fill="FFFFFF"/>
        </w:rPr>
        <w:t>,avg)</w:t>
      </w:r>
    </w:p>
    <w:p w14:paraId="7957AACD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33407BF3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color w:val="0000FF"/>
          <w:u w:color="0000FF"/>
          <w:shd w:val="clear" w:color="auto" w:fill="FFFFFF"/>
        </w:rPr>
        <w:t>def</w:t>
      </w:r>
      <w:r>
        <w:rPr>
          <w:rFonts w:ascii="Menlo Regular" w:hAnsi="Menlo Regular"/>
          <w:shd w:val="clear" w:color="auto" w:fill="FFFFFF"/>
          <w:lang w:val="fr-FR"/>
        </w:rPr>
        <w:t xml:space="preserve"> main():</w:t>
      </w:r>
    </w:p>
    <w:p w14:paraId="4BDFEE52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68C69FD8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avgBrightness()</w:t>
      </w:r>
    </w:p>
    <w:p w14:paraId="26EF1C6E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3E225E36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    </w:t>
      </w:r>
      <w:r>
        <w:rPr>
          <w:rFonts w:ascii="Menlo Regular" w:hAnsi="Menlo Regular"/>
          <w:color w:val="8A481D"/>
          <w:u w:color="8A481D"/>
          <w:shd w:val="clear" w:color="auto" w:fill="FFFFFF"/>
        </w:rPr>
        <w:t>stop_project</w:t>
      </w:r>
      <w:r>
        <w:rPr>
          <w:rFonts w:ascii="Menlo Regular" w:hAnsi="Menlo Regular"/>
          <w:shd w:val="clear" w:color="auto" w:fill="FFFFFF"/>
        </w:rPr>
        <w:t>()</w:t>
      </w:r>
    </w:p>
    <w:p w14:paraId="47850493" w14:textId="77777777" w:rsidR="00D01983" w:rsidRDefault="00D01983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</w:p>
    <w:p w14:paraId="550D55C4" w14:textId="77777777" w:rsidR="00D01983" w:rsidRDefault="007C4799">
      <w:pPr>
        <w:pStyle w:val="Saptanm"/>
        <w:spacing w:before="0" w:line="360" w:lineRule="atLeast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color w:val="8A481D"/>
          <w:u w:color="8A481D"/>
          <w:shd w:val="clear" w:color="auto" w:fill="FFFFFF"/>
        </w:rPr>
        <w:t>vr_thread</w:t>
      </w:r>
      <w:r>
        <w:rPr>
          <w:rFonts w:ascii="Menlo Regular" w:hAnsi="Menlo Regular"/>
          <w:shd w:val="clear" w:color="auto" w:fill="FFFFFF"/>
          <w:lang w:val="fr-FR"/>
        </w:rPr>
        <w:t>(main())</w:t>
      </w:r>
    </w:p>
    <w:p w14:paraId="7BA01C49" w14:textId="77777777" w:rsidR="00D01983" w:rsidRDefault="007C4799">
      <w:pPr>
        <w:pStyle w:val="Saptanm"/>
        <w:spacing w:before="0" w:line="360" w:lineRule="atLeast"/>
      </w:pPr>
      <w:r>
        <w:rPr>
          <w:rFonts w:ascii="Arial Unicode MS" w:hAnsi="Arial Unicode MS"/>
          <w:shd w:val="clear" w:color="auto" w:fill="FFFFFF"/>
        </w:rPr>
        <w:br w:type="page"/>
      </w:r>
    </w:p>
    <w:p w14:paraId="486A25CA" w14:textId="5F526581" w:rsidR="00D01983" w:rsidRDefault="001D54E2">
      <w:pPr>
        <w:pStyle w:val="Saptanm"/>
        <w:spacing w:before="0" w:line="360" w:lineRule="atLeast"/>
      </w:pPr>
      <w:r>
        <w:rPr>
          <w:rFonts w:ascii="Menlo Regular" w:eastAsia="Menlo Regular" w:hAnsi="Menlo Regular" w:cs="Menlo Regular"/>
          <w:noProof/>
          <w:shd w:val="clear" w:color="auto" w:fill="FFFFFF"/>
        </w:rPr>
        <w:lastRenderedPageBreak/>
        <w:drawing>
          <wp:anchor distT="152400" distB="152400" distL="152400" distR="152400" simplePos="0" relativeHeight="251660288" behindDoc="0" locked="0" layoutInCell="1" allowOverlap="1" wp14:anchorId="0E3D3BC0" wp14:editId="1CB21581">
            <wp:simplePos x="0" y="0"/>
            <wp:positionH relativeFrom="margin">
              <wp:posOffset>2363209</wp:posOffset>
            </wp:positionH>
            <wp:positionV relativeFrom="line">
              <wp:posOffset>338202</wp:posOffset>
            </wp:positionV>
            <wp:extent cx="3195280" cy="51697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örüntü" descr="Görünt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280" cy="5169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C4799">
        <w:rPr>
          <w:rFonts w:ascii="Menlo Regular" w:eastAsia="Menlo Regular" w:hAnsi="Menlo Regular" w:cs="Menlo Regular"/>
          <w:noProof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2B38873B" wp14:editId="0D62DCDD">
            <wp:simplePos x="0" y="0"/>
            <wp:positionH relativeFrom="margin">
              <wp:posOffset>-6349</wp:posOffset>
            </wp:positionH>
            <wp:positionV relativeFrom="page">
              <wp:posOffset>1048159</wp:posOffset>
            </wp:positionV>
            <wp:extent cx="5682434" cy="8597082"/>
            <wp:effectExtent l="0" t="0" r="0" b="0"/>
            <wp:wrapTopAndBottom distT="152400" distB="152400"/>
            <wp:docPr id="1073741825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örüntü" descr="Görünt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434" cy="8597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D0198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BBD1" w14:textId="77777777" w:rsidR="007C4799" w:rsidRDefault="007C4799">
      <w:r>
        <w:separator/>
      </w:r>
    </w:p>
  </w:endnote>
  <w:endnote w:type="continuationSeparator" w:id="0">
    <w:p w14:paraId="79F10592" w14:textId="77777777" w:rsidR="007C4799" w:rsidRDefault="007C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6DB0" w14:textId="77777777" w:rsidR="00D01983" w:rsidRDefault="00D01983">
    <w:pPr>
      <w:pStyle w:val="stBilgive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97FB" w14:textId="77777777" w:rsidR="007C4799" w:rsidRDefault="007C4799">
      <w:r>
        <w:separator/>
      </w:r>
    </w:p>
  </w:footnote>
  <w:footnote w:type="continuationSeparator" w:id="0">
    <w:p w14:paraId="10AAC403" w14:textId="77777777" w:rsidR="007C4799" w:rsidRDefault="007C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36D1" w14:textId="77777777" w:rsidR="00D01983" w:rsidRDefault="00D01983">
    <w:pPr>
      <w:pStyle w:val="stBilgiveAl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83"/>
    <w:rsid w:val="001D54E2"/>
    <w:rsid w:val="007C4799"/>
    <w:rsid w:val="00D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B39FD"/>
  <w15:docId w15:val="{D80BF85B-F7DB-D140-9002-51B8837F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aptanm">
    <w:name w:val="Saptanmış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3" ma:contentTypeDescription="Yeni belge oluşturun." ma:contentTypeScope="" ma:versionID="31c4c0054502654e82af9c50d2a27bd6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864c659a8eac56f12cee91a0b14b190d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5B77C61F-3D66-40B3-BB08-BD731AC328B1}"/>
</file>

<file path=customXml/itemProps2.xml><?xml version="1.0" encoding="utf-8"?>
<ds:datastoreItem xmlns:ds="http://schemas.openxmlformats.org/officeDocument/2006/customXml" ds:itemID="{A2B8A001-0A27-425E-812A-AE0AC60AD97D}"/>
</file>

<file path=customXml/itemProps3.xml><?xml version="1.0" encoding="utf-8"?>
<ds:datastoreItem xmlns:ds="http://schemas.openxmlformats.org/officeDocument/2006/customXml" ds:itemID="{7C5BEED0-9AFF-42F2-8C28-12AC82AEB2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CEMAL GALISKAN</cp:lastModifiedBy>
  <cp:revision>2</cp:revision>
  <dcterms:created xsi:type="dcterms:W3CDTF">2021-10-24T09:58:00Z</dcterms:created>
  <dcterms:modified xsi:type="dcterms:W3CDTF">2021-10-24T09:58:00Z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