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bottom w:val="single" w:color="auto" w:sz="4" w:space="3"/>
        </w:pBdr>
        <w:spacing w:after="100" w:line="240" w:lineRule="auto"/>
        <w:jc w:val="center"/>
        <w:rPr>
          <w:rFonts w:cs="Times New Roman"/>
          <w:b/>
          <w:bCs/>
          <w:szCs w:val="21"/>
        </w:rPr>
      </w:pPr>
      <w:bookmarkStart w:id="0" w:name="_GoBack"/>
      <w:bookmarkEnd w:id="0"/>
      <w:r>
        <w:rPr>
          <w:rFonts w:cs="Times New Roman"/>
          <w:b/>
          <w:bCs/>
          <w:sz w:val="24"/>
          <w:szCs w:val="24"/>
        </w:rPr>
        <w:t>Dejun Qi</w:t>
      </w:r>
    </w:p>
    <w:p>
      <w:pPr>
        <w:pBdr>
          <w:bottom w:val="single" w:color="auto" w:sz="4" w:space="3"/>
        </w:pBdr>
        <w:spacing w:after="100" w:line="240" w:lineRule="auto"/>
        <w:jc w:val="center"/>
        <w:rPr>
          <w:rFonts w:cs="Times New Roman"/>
          <w:szCs w:val="21"/>
        </w:rPr>
      </w:pPr>
      <w:r>
        <w:rPr>
          <w:rFonts w:cs="Times New Roman"/>
          <w:szCs w:val="21"/>
        </w:rPr>
        <w:t xml:space="preserve">3252 S Wallace St. Chicago IL | </w:t>
      </w:r>
      <w:r>
        <w:rPr>
          <w:rFonts w:hint="eastAsia" w:cs="Times New Roman"/>
          <w:szCs w:val="21"/>
        </w:rPr>
        <w:fldChar w:fldCharType="begin"/>
      </w:r>
      <w:r>
        <w:rPr>
          <w:rFonts w:hint="eastAsia" w:cs="Times New Roman"/>
          <w:szCs w:val="21"/>
        </w:rPr>
        <w:instrText xml:space="preserve"> HYPERLINK "mailto:dejunqi2008@gmail.com" </w:instrText>
      </w:r>
      <w:r>
        <w:rPr>
          <w:rFonts w:hint="eastAsia" w:cs="Times New Roman"/>
          <w:szCs w:val="21"/>
        </w:rPr>
        <w:fldChar w:fldCharType="separate"/>
      </w:r>
      <w:r>
        <w:rPr>
          <w:rStyle w:val="4"/>
          <w:rFonts w:hint="eastAsia" w:cs="Times New Roman"/>
          <w:szCs w:val="21"/>
        </w:rPr>
        <w:t>dejunqi2008@gmail.com</w:t>
      </w:r>
      <w:r>
        <w:rPr>
          <w:rFonts w:hint="eastAsia" w:cs="Times New Roman"/>
          <w:szCs w:val="21"/>
        </w:rPr>
        <w:fldChar w:fldCharType="end"/>
      </w:r>
      <w:r>
        <w:rPr>
          <w:rFonts w:hint="eastAsia" w:cs="Times New Roman"/>
          <w:szCs w:val="21"/>
          <w:lang w:val="en-US" w:eastAsia="zh-CN"/>
        </w:rPr>
        <w:t xml:space="preserve"> </w:t>
      </w:r>
      <w:r>
        <w:rPr>
          <w:rFonts w:hint="eastAsia" w:cs="Times New Roman"/>
          <w:szCs w:val="21"/>
        </w:rPr>
        <w:t>|</w:t>
      </w:r>
      <w:r>
        <w:rPr>
          <w:rFonts w:cs="Times New Roman"/>
          <w:szCs w:val="21"/>
        </w:rPr>
        <w:t xml:space="preserve"> (646)678-8444</w:t>
      </w:r>
      <w:r>
        <w:rPr>
          <w:rFonts w:hint="eastAsia" w:cs="Times New Roman"/>
          <w:szCs w:val="21"/>
          <w:lang w:val="en-US" w:eastAsia="zh-CN"/>
        </w:rPr>
        <w:t xml:space="preserve"> </w:t>
      </w:r>
      <w:r>
        <w:rPr>
          <w:rFonts w:cs="Times New Roman"/>
          <w:szCs w:val="21"/>
        </w:rPr>
        <w:t xml:space="preserve">| </w:t>
      </w:r>
      <w:r>
        <w:rPr>
          <w:rFonts w:cs="Times New Roman"/>
          <w:szCs w:val="21"/>
        </w:rPr>
        <w:fldChar w:fldCharType="begin"/>
      </w:r>
      <w:r>
        <w:rPr>
          <w:rFonts w:cs="Times New Roman"/>
          <w:szCs w:val="21"/>
        </w:rPr>
        <w:instrText xml:space="preserve"> HYPERLINK "http://dejunqi2008.github.io/" </w:instrText>
      </w:r>
      <w:r>
        <w:rPr>
          <w:rFonts w:cs="Times New Roman"/>
          <w:szCs w:val="21"/>
        </w:rPr>
        <w:fldChar w:fldCharType="separate"/>
      </w:r>
      <w:r>
        <w:rPr>
          <w:rStyle w:val="4"/>
          <w:rFonts w:cs="Times New Roman"/>
          <w:szCs w:val="21"/>
        </w:rPr>
        <w:t>http://dejunqi2008.github.io/</w:t>
      </w:r>
      <w:r>
        <w:rPr>
          <w:rFonts w:cs="Times New Roman"/>
          <w:szCs w:val="21"/>
        </w:rPr>
        <w:fldChar w:fldCharType="end"/>
      </w:r>
      <w:r>
        <w:rPr>
          <w:rFonts w:hint="eastAsia" w:cs="Times New Roman"/>
          <w:szCs w:val="21"/>
          <w:lang w:val="en-US" w:eastAsia="zh-CN"/>
        </w:rPr>
        <w:t xml:space="preserve"> </w:t>
      </w:r>
    </w:p>
    <w:p>
      <w:pPr>
        <w:keepNext w:val="0"/>
        <w:keepLines w:val="0"/>
        <w:pageBreakBefore w:val="0"/>
        <w:widowControl w:val="0"/>
        <w:numPr>
          <w:ilvl w:val="0"/>
          <w:numId w:val="1"/>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bCs/>
          <w:szCs w:val="21"/>
          <w:lang w:val="en-US" w:eastAsia="zh-CN"/>
        </w:rPr>
      </w:pPr>
      <w:r>
        <w:rPr>
          <w:rFonts w:hint="eastAsia" w:cs="Times New Roman"/>
          <w:b/>
          <w:bCs/>
          <w:szCs w:val="21"/>
          <w:lang w:val="en-US" w:eastAsia="zh-CN"/>
        </w:rPr>
        <w:t>Specialties: Software Development and Data Mining.</w:t>
      </w:r>
    </w:p>
    <w:p>
      <w:pPr>
        <w:keepNext w:val="0"/>
        <w:keepLines w:val="0"/>
        <w:pageBreakBefore w:val="0"/>
        <w:widowControl w:val="0"/>
        <w:numPr>
          <w:ilvl w:val="0"/>
          <w:numId w:val="1"/>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bCs/>
          <w:szCs w:val="21"/>
          <w:lang w:val="en-US" w:eastAsia="zh-CN"/>
        </w:rPr>
      </w:pPr>
      <w:r>
        <w:rPr>
          <w:rFonts w:hint="eastAsia" w:cs="Times New Roman"/>
          <w:b/>
          <w:bCs/>
          <w:szCs w:val="21"/>
          <w:lang w:val="en-US" w:eastAsia="zh-CN"/>
        </w:rPr>
        <w:t>Experienced MVC frameworks, OO design, and REST API design.</w:t>
      </w:r>
    </w:p>
    <w:p>
      <w:pPr>
        <w:keepNext w:val="0"/>
        <w:keepLines w:val="0"/>
        <w:pageBreakBefore w:val="0"/>
        <w:widowControl w:val="0"/>
        <w:numPr>
          <w:ilvl w:val="0"/>
          <w:numId w:val="1"/>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bCs/>
          <w:szCs w:val="21"/>
          <w:lang w:val="en-US" w:eastAsia="zh-CN"/>
        </w:rPr>
      </w:pPr>
      <w:r>
        <w:rPr>
          <w:rFonts w:hint="eastAsia" w:cs="Times New Roman"/>
          <w:b/>
          <w:bCs/>
          <w:szCs w:val="21"/>
          <w:lang w:val="en-US" w:eastAsia="zh-CN"/>
        </w:rPr>
        <w:t>Experienced with distributed computing including technologies of Hadoop &amp; MapReduce</w:t>
      </w:r>
    </w:p>
    <w:p>
      <w:pPr>
        <w:pBdr>
          <w:bottom w:val="single" w:color="auto" w:sz="4" w:space="0"/>
        </w:pBdr>
        <w:spacing w:before="93" w:beforeLines="30" w:after="100" w:line="240" w:lineRule="auto"/>
        <w:jc w:val="both"/>
        <w:rPr>
          <w:rFonts w:cs="Times New Roman"/>
          <w:b/>
          <w:bCs/>
          <w:szCs w:val="21"/>
        </w:rPr>
      </w:pPr>
      <w:r>
        <w:rPr>
          <w:rFonts w:cs="Times New Roman"/>
          <w:b/>
          <w:bCs/>
          <w:szCs w:val="21"/>
        </w:rPr>
        <w:t>EDUCATION</w:t>
      </w:r>
    </w:p>
    <w:p>
      <w:pPr>
        <w:spacing w:before="10" w:after="0" w:line="240" w:lineRule="auto"/>
        <w:jc w:val="both"/>
        <w:rPr>
          <w:rFonts w:cs="Times New Roman"/>
          <w:b/>
          <w:bCs/>
          <w:szCs w:val="21"/>
        </w:rPr>
      </w:pPr>
      <w:r>
        <w:rPr>
          <w:rFonts w:cs="Times New Roman"/>
          <w:b/>
          <w:bCs/>
          <w:szCs w:val="21"/>
        </w:rPr>
        <w:t xml:space="preserve">DePaul University - Chicago, IL </w:t>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(Expected) March 2017</w:t>
      </w:r>
    </w:p>
    <w:p>
      <w:pPr>
        <w:spacing w:before="10" w:after="0" w:line="240" w:lineRule="auto"/>
        <w:jc w:val="both"/>
        <w:rPr>
          <w:rFonts w:cs="Times New Roman"/>
          <w:szCs w:val="21"/>
        </w:rPr>
      </w:pPr>
      <w:r>
        <w:rPr>
          <w:rFonts w:cs="Times New Roman"/>
          <w:szCs w:val="21"/>
        </w:rPr>
        <w:t>Master of Science in Computer Science</w:t>
      </w:r>
    </w:p>
    <w:p>
      <w:pPr>
        <w:numPr>
          <w:ilvl w:val="0"/>
          <w:numId w:val="2"/>
        </w:numPr>
        <w:tabs>
          <w:tab w:val="left" w:pos="420"/>
        </w:tabs>
        <w:spacing w:before="10" w:after="0" w:line="240" w:lineRule="auto"/>
        <w:ind w:left="420" w:leftChars="0" w:hanging="420" w:firstLineChars="0"/>
        <w:jc w:val="both"/>
        <w:rPr>
          <w:rFonts w:cs="Times New Roman"/>
          <w:szCs w:val="21"/>
        </w:rPr>
      </w:pPr>
      <w:r>
        <w:rPr>
          <w:rFonts w:cs="Times New Roman"/>
          <w:szCs w:val="21"/>
        </w:rPr>
        <w:t>GPA: 3.</w:t>
      </w:r>
      <w:r>
        <w:rPr>
          <w:rFonts w:hint="eastAsia" w:cs="Times New Roman"/>
          <w:szCs w:val="21"/>
          <w:lang w:val="en-US" w:eastAsia="zh-CN"/>
        </w:rPr>
        <w:t>61</w:t>
      </w:r>
      <w:r>
        <w:rPr>
          <w:rFonts w:cs="Times New Roman"/>
          <w:szCs w:val="21"/>
        </w:rPr>
        <w:t xml:space="preserve"> / 4.00</w:t>
      </w:r>
    </w:p>
    <w:p>
      <w:pPr>
        <w:numPr>
          <w:ilvl w:val="0"/>
          <w:numId w:val="2"/>
        </w:numPr>
        <w:tabs>
          <w:tab w:val="left" w:pos="420"/>
        </w:tabs>
        <w:spacing w:before="10" w:after="0" w:line="240" w:lineRule="auto"/>
        <w:ind w:left="420" w:leftChars="0" w:hanging="420" w:firstLineChars="0"/>
        <w:jc w:val="both"/>
        <w:rPr>
          <w:rFonts w:cs="Times New Roman"/>
          <w:szCs w:val="21"/>
        </w:rPr>
      </w:pPr>
      <w:r>
        <w:rPr>
          <w:rFonts w:cs="Times New Roman"/>
          <w:szCs w:val="21"/>
        </w:rPr>
        <w:t>Key Coursers: Machine Learning, Scientific Computing, Software development, Database, Algorithms</w:t>
      </w:r>
    </w:p>
    <w:p>
      <w:pPr>
        <w:spacing w:before="10" w:after="0" w:line="240" w:lineRule="auto"/>
        <w:jc w:val="both"/>
        <w:rPr>
          <w:rFonts w:cs="Times New Roman"/>
          <w:b/>
          <w:bCs/>
          <w:szCs w:val="21"/>
        </w:rPr>
      </w:pPr>
      <w:r>
        <w:rPr>
          <w:rFonts w:cs="Times New Roman"/>
          <w:b/>
          <w:bCs/>
          <w:szCs w:val="21"/>
        </w:rPr>
        <w:t>University of Arkansas Fayetteville, AR</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May 2014</w:t>
      </w:r>
    </w:p>
    <w:p>
      <w:pPr>
        <w:spacing w:before="10" w:after="0" w:line="240" w:lineRule="auto"/>
        <w:jc w:val="both"/>
        <w:rPr>
          <w:rFonts w:cs="Times New Roman"/>
          <w:szCs w:val="21"/>
        </w:rPr>
      </w:pPr>
      <w:r>
        <w:rPr>
          <w:rFonts w:hint="eastAsia" w:cs="Times New Roman"/>
          <w:szCs w:val="21"/>
          <w:lang w:val="en-US" w:eastAsia="zh-CN"/>
        </w:rPr>
        <w:t>Doctor</w:t>
      </w:r>
      <w:r>
        <w:rPr>
          <w:rFonts w:cs="Times New Roman"/>
          <w:szCs w:val="21"/>
        </w:rPr>
        <w:t xml:space="preserve"> of Philosophy in Physics</w:t>
      </w:r>
    </w:p>
    <w:p>
      <w:pPr>
        <w:numPr>
          <w:ilvl w:val="0"/>
          <w:numId w:val="3"/>
        </w:numPr>
        <w:tabs>
          <w:tab w:val="left" w:pos="420"/>
        </w:tabs>
        <w:spacing w:before="10" w:after="0" w:line="240" w:lineRule="auto"/>
        <w:ind w:left="420" w:leftChars="0" w:hanging="420" w:firstLineChars="0"/>
        <w:jc w:val="both"/>
        <w:rPr>
          <w:rFonts w:cs="Times New Roman"/>
          <w:szCs w:val="21"/>
        </w:rPr>
      </w:pPr>
      <w:r>
        <w:rPr>
          <w:rFonts w:cs="Times New Roman"/>
          <w:szCs w:val="21"/>
        </w:rPr>
        <w:t>GPA: 3.74 / 4.00</w:t>
      </w:r>
    </w:p>
    <w:p>
      <w:pPr>
        <w:numPr>
          <w:ilvl w:val="0"/>
          <w:numId w:val="3"/>
        </w:numPr>
        <w:tabs>
          <w:tab w:val="left" w:pos="420"/>
        </w:tabs>
        <w:spacing w:before="10" w:after="0" w:line="240" w:lineRule="auto"/>
        <w:ind w:left="420" w:leftChars="0" w:hanging="420" w:firstLineChars="0"/>
        <w:jc w:val="both"/>
        <w:rPr>
          <w:rFonts w:cs="Times New Roman"/>
          <w:szCs w:val="21"/>
        </w:rPr>
      </w:pPr>
      <w:r>
        <w:rPr>
          <w:rFonts w:cs="Times New Roman"/>
          <w:szCs w:val="21"/>
        </w:rPr>
        <w:t>Dissertation: From Graphite to Graphene via Scanning Tunneling Microscopy</w:t>
      </w:r>
    </w:p>
    <w:p>
      <w:pPr>
        <w:pBdr>
          <w:bottom w:val="single" w:color="auto" w:sz="4" w:space="0"/>
        </w:pBdr>
        <w:spacing w:before="93" w:beforeLines="30" w:after="100" w:line="240" w:lineRule="auto"/>
        <w:jc w:val="both"/>
        <w:rPr>
          <w:rFonts w:cs="Times New Roman"/>
          <w:b/>
          <w:bCs/>
          <w:szCs w:val="21"/>
        </w:rPr>
      </w:pPr>
      <w:r>
        <w:rPr>
          <w:rFonts w:cs="Times New Roman"/>
          <w:b/>
          <w:bCs/>
          <w:szCs w:val="21"/>
        </w:rPr>
        <w:t>PROJECTS</w:t>
      </w:r>
    </w:p>
    <w:p>
      <w:pPr>
        <w:spacing w:before="10" w:after="0" w:line="240" w:lineRule="auto"/>
        <w:jc w:val="both"/>
        <w:rPr>
          <w:rFonts w:hint="eastAsia" w:cs="Times New Roman"/>
          <w:b/>
          <w:bCs/>
          <w:sz w:val="22"/>
          <w:szCs w:val="22"/>
          <w:lang w:val="en-US" w:eastAsia="zh-CN"/>
        </w:rPr>
      </w:pPr>
      <w:r>
        <w:rPr>
          <w:rFonts w:hint="eastAsia" w:cs="Times New Roman"/>
          <w:b/>
          <w:bCs/>
          <w:sz w:val="22"/>
          <w:szCs w:val="22"/>
          <w:lang w:val="en-US" w:eastAsia="zh-CN"/>
        </w:rPr>
        <w:t>Smartphone-Based Recognition of human activities and postural transitions</w:t>
      </w:r>
    </w:p>
    <w:p>
      <w:pPr>
        <w:numPr>
          <w:ilvl w:val="0"/>
          <w:numId w:val="4"/>
        </w:numPr>
        <w:tabs>
          <w:tab w:val="left" w:pos="420"/>
        </w:tabs>
        <w:spacing w:before="10" w:after="0" w:line="240" w:lineRule="auto"/>
        <w:ind w:left="420" w:leftChars="0" w:hanging="420" w:firstLineChars="0"/>
        <w:jc w:val="both"/>
        <w:rPr>
          <w:rFonts w:hint="eastAsia" w:cs="Times New Roman"/>
          <w:b w:val="0"/>
          <w:bCs w:val="0"/>
          <w:sz w:val="22"/>
          <w:szCs w:val="22"/>
          <w:lang w:val="en-US" w:eastAsia="zh-CN"/>
        </w:rPr>
      </w:pPr>
      <w:r>
        <w:rPr>
          <w:rFonts w:hint="eastAsia" w:cs="Times New Roman"/>
          <w:b w:val="0"/>
          <w:bCs w:val="0"/>
          <w:sz w:val="22"/>
          <w:szCs w:val="22"/>
          <w:lang w:val="en-US" w:eastAsia="zh-CN"/>
        </w:rPr>
        <w:t>Designed machine learning algorithm to analyze human activity signal recorded via smartphone.</w:t>
      </w:r>
    </w:p>
    <w:p>
      <w:pPr>
        <w:numPr>
          <w:ilvl w:val="0"/>
          <w:numId w:val="4"/>
        </w:numPr>
        <w:tabs>
          <w:tab w:val="left" w:pos="420"/>
        </w:tabs>
        <w:spacing w:before="10" w:after="0" w:line="240" w:lineRule="auto"/>
        <w:ind w:left="420" w:leftChars="0" w:hanging="420" w:firstLineChars="0"/>
        <w:jc w:val="both"/>
        <w:rPr>
          <w:rFonts w:cs="Times New Roman"/>
          <w:b/>
          <w:bCs/>
          <w:szCs w:val="21"/>
        </w:rPr>
      </w:pPr>
      <w:r>
        <w:rPr>
          <w:rFonts w:hint="eastAsia" w:cs="Times New Roman"/>
          <w:b w:val="0"/>
          <w:bCs w:val="0"/>
          <w:sz w:val="22"/>
          <w:szCs w:val="22"/>
          <w:lang w:val="en-US" w:eastAsia="zh-CN"/>
        </w:rPr>
        <w:t>Successfully classified 12 movements with error rate less than 10 %.</w:t>
      </w:r>
    </w:p>
    <w:p>
      <w:pPr>
        <w:numPr>
          <w:ilvl w:val="0"/>
          <w:numId w:val="4"/>
        </w:numPr>
        <w:tabs>
          <w:tab w:val="left" w:pos="420"/>
        </w:tabs>
        <w:spacing w:before="10" w:after="0" w:line="240" w:lineRule="auto"/>
        <w:ind w:left="420" w:leftChars="0" w:hanging="420" w:firstLineChars="0"/>
        <w:jc w:val="both"/>
        <w:rPr>
          <w:rFonts w:cs="Times New Roman"/>
          <w:b/>
          <w:bCs/>
          <w:szCs w:val="21"/>
        </w:rPr>
      </w:pPr>
      <w:r>
        <w:rPr>
          <w:rFonts w:hint="eastAsia" w:cs="Times New Roman"/>
          <w:b w:val="0"/>
          <w:bCs w:val="0"/>
          <w:sz w:val="22"/>
          <w:szCs w:val="22"/>
          <w:lang w:val="en-US" w:eastAsia="zh-CN"/>
        </w:rPr>
        <w:t>Support vector machine (SVM) and neural network are designed and implemented using MATLAB .</w:t>
      </w:r>
    </w:p>
    <w:p>
      <w:pPr>
        <w:spacing w:before="10" w:after="0" w:line="240" w:lineRule="auto"/>
        <w:jc w:val="both"/>
        <w:rPr>
          <w:rFonts w:cs="Times New Roman"/>
          <w:szCs w:val="21"/>
        </w:rPr>
      </w:pPr>
      <w:r>
        <w:rPr>
          <w:rFonts w:cs="Times New Roman"/>
          <w:b/>
          <w:bCs/>
          <w:szCs w:val="21"/>
        </w:rPr>
        <w:t>Commercial Website Development</w:t>
      </w:r>
    </w:p>
    <w:p>
      <w:pPr>
        <w:numPr>
          <w:ilvl w:val="0"/>
          <w:numId w:val="5"/>
        </w:numPr>
        <w:tabs>
          <w:tab w:val="left" w:pos="420"/>
        </w:tabs>
        <w:spacing w:before="10" w:after="0" w:line="240" w:lineRule="auto"/>
        <w:ind w:left="420" w:leftChars="0" w:hanging="420" w:firstLineChars="0"/>
        <w:jc w:val="both"/>
        <w:rPr>
          <w:rFonts w:cs="Times New Roman"/>
          <w:szCs w:val="21"/>
        </w:rPr>
      </w:pPr>
      <w:r>
        <w:rPr>
          <w:rFonts w:cs="Times New Roman"/>
          <w:szCs w:val="21"/>
        </w:rPr>
        <w:t>AngularJS Single-page application (SPA) is used to render different routes with HTML templates and accomplish form validation, avoiding reloading page at any point in the process; Bootstrap framework</w:t>
      </w:r>
      <w:r>
        <w:rPr>
          <w:rFonts w:hint="eastAsia" w:cs="Times New Roman"/>
          <w:szCs w:val="21"/>
          <w:lang w:val="en-US" w:eastAsia="zh-CN"/>
        </w:rPr>
        <w:t xml:space="preserve"> was used for design.</w:t>
      </w:r>
    </w:p>
    <w:p>
      <w:pPr>
        <w:spacing w:before="10" w:after="0" w:line="240" w:lineRule="auto"/>
        <w:jc w:val="both"/>
        <w:rPr>
          <w:rFonts w:cs="Times New Roman"/>
          <w:szCs w:val="21"/>
        </w:rPr>
      </w:pPr>
      <w:r>
        <w:rPr>
          <w:rFonts w:cs="Times New Roman"/>
          <w:b/>
          <w:bCs/>
          <w:szCs w:val="21"/>
        </w:rPr>
        <w:t>Online shopping bookstore app</w:t>
      </w:r>
    </w:p>
    <w:p>
      <w:pPr>
        <w:numPr>
          <w:ilvl w:val="0"/>
          <w:numId w:val="6"/>
        </w:numPr>
        <w:pBdr>
          <w:bottom w:val="single" w:color="auto" w:sz="4" w:space="0"/>
        </w:pBdr>
        <w:tabs>
          <w:tab w:val="left" w:pos="420"/>
        </w:tabs>
        <w:spacing w:before="10" w:after="0" w:line="240" w:lineRule="auto"/>
        <w:ind w:left="420" w:leftChars="0" w:hanging="420" w:firstLineChars="0"/>
        <w:jc w:val="both"/>
        <w:rPr>
          <w:rFonts w:cs="Times New Roman"/>
          <w:szCs w:val="21"/>
        </w:rPr>
      </w:pPr>
      <w:r>
        <w:rPr>
          <w:rFonts w:cs="Times New Roman"/>
          <w:szCs w:val="21"/>
        </w:rPr>
        <w:t>A fully functional full stack online store that includes function of user registration, login, shopping cart, and payment method. Bootstrap and standard CSS were used for front-end design; C# .NET framework were used for server side programming.</w:t>
      </w:r>
    </w:p>
    <w:p>
      <w:pPr>
        <w:numPr>
          <w:ilvl w:val="0"/>
          <w:numId w:val="0"/>
        </w:numPr>
        <w:pBdr>
          <w:bottom w:val="single" w:color="auto" w:sz="4" w:space="0"/>
        </w:pBdr>
        <w:tabs>
          <w:tab w:val="clear" w:pos="420"/>
        </w:tabs>
        <w:spacing w:before="10" w:after="0" w:line="240" w:lineRule="auto"/>
        <w:ind w:leftChars="0"/>
        <w:jc w:val="both"/>
        <w:rPr>
          <w:rFonts w:hint="eastAsia" w:cs="Times New Roman"/>
          <w:szCs w:val="21"/>
          <w:lang w:val="en-US" w:eastAsia="zh-CN"/>
        </w:rPr>
      </w:pPr>
    </w:p>
    <w:p>
      <w:pPr>
        <w:numPr>
          <w:ilvl w:val="0"/>
          <w:numId w:val="0"/>
        </w:numPr>
        <w:pBdr>
          <w:bottom w:val="single" w:color="auto" w:sz="4" w:space="0"/>
        </w:pBdr>
        <w:tabs>
          <w:tab w:val="clear" w:pos="420"/>
        </w:tabs>
        <w:spacing w:before="10" w:after="0" w:line="240" w:lineRule="auto"/>
        <w:ind w:leftChars="0"/>
        <w:jc w:val="both"/>
        <w:rPr>
          <w:rFonts w:hint="eastAsia" w:cs="Times New Roman" w:eastAsiaTheme="minorEastAsia"/>
          <w:b/>
          <w:bCs/>
          <w:szCs w:val="21"/>
          <w:lang w:val="en-US" w:eastAsia="zh-CN"/>
        </w:rPr>
      </w:pPr>
      <w:r>
        <w:rPr>
          <w:rFonts w:hint="eastAsia" w:cs="Times New Roman"/>
          <w:b/>
          <w:bCs/>
          <w:szCs w:val="21"/>
          <w:lang w:val="en-US" w:eastAsia="zh-CN"/>
        </w:rPr>
        <w:t>SKILLS</w:t>
      </w:r>
    </w:p>
    <w:p>
      <w:pPr>
        <w:keepNext w:val="0"/>
        <w:keepLines w:val="0"/>
        <w:pageBreakBefore w:val="0"/>
        <w:widowControl w:val="0"/>
        <w:numPr>
          <w:ilvl w:val="0"/>
          <w:numId w:val="7"/>
        </w:numPr>
        <w:pBdr>
          <w:bottom w:val="none" w:color="auto" w:sz="0" w:space="0"/>
        </w:pBdr>
        <w:tabs>
          <w:tab w:val="left" w:pos="420"/>
        </w:tabs>
        <w:kinsoku/>
        <w:wordWrap/>
        <w:overflowPunct/>
        <w:topLinePunct w:val="0"/>
        <w:autoSpaceDE/>
        <w:autoSpaceDN/>
        <w:bidi w:val="0"/>
        <w:adjustRightInd/>
        <w:snapToGrid/>
        <w:spacing w:before="95" w:beforeLines="30"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i w:val="0"/>
          <w:iCs w:val="0"/>
          <w:szCs w:val="21"/>
          <w:lang w:val="en-US" w:eastAsia="zh-CN"/>
        </w:rPr>
        <w:t>Python:</w:t>
      </w:r>
      <w:r>
        <w:rPr>
          <w:rFonts w:hint="eastAsia" w:cs="Times New Roman"/>
          <w:b w:val="0"/>
          <w:bCs w:val="0"/>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Web2Py, Django, NumPy, SciPy, MatPlotlib</w:t>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Java:</w:t>
      </w:r>
      <w:r>
        <w:rPr>
          <w:rFonts w:hint="eastAsia" w:cs="Times New Roman"/>
          <w:b w:val="0"/>
          <w:bCs w:val="0"/>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JDBC, JSP, Java Servlet</w:t>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JavaScript:</w:t>
      </w:r>
      <w:r>
        <w:rPr>
          <w:rFonts w:hint="eastAsia" w:cs="Times New Roman"/>
          <w:b w:val="0"/>
          <w:bCs w:val="0"/>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jQuery, Angular, Node, Express</w:t>
      </w:r>
      <w:r>
        <w:rPr>
          <w:rFonts w:hint="eastAsia" w:cs="Times New Roman"/>
          <w:b w:val="0"/>
          <w:bCs w:val="0"/>
          <w:szCs w:val="21"/>
          <w:lang w:val="en-US" w:eastAsia="zh-CN"/>
        </w:rPr>
        <w:tab/>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C#:</w:t>
      </w:r>
      <w:r>
        <w:rPr>
          <w:rFonts w:hint="eastAsia" w:cs="Times New Roman"/>
          <w:b/>
          <w:bCs/>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DOT NET</w:t>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Database:</w:t>
      </w:r>
      <w:r>
        <w:rPr>
          <w:rFonts w:hint="eastAsia" w:cs="Times New Roman"/>
          <w:b w:val="0"/>
          <w:bCs w:val="0"/>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MySQL, Oracle, MongoDB, SQLite, SQL Server</w:t>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 xml:space="preserve">Data mining </w:t>
      </w:r>
      <w:r>
        <w:rPr>
          <w:rFonts w:hint="eastAsia" w:cs="Times New Roman"/>
          <w:b w:val="0"/>
          <w:bCs w:val="0"/>
          <w:szCs w:val="21"/>
          <w:lang w:val="en-US" w:eastAsia="zh-CN"/>
        </w:rPr>
        <w:t>:</w:t>
      </w:r>
      <w:r>
        <w:rPr>
          <w:rFonts w:hint="eastAsia" w:cs="Times New Roman"/>
          <w:b w:val="0"/>
          <w:bCs w:val="0"/>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Hadoop, MapReduce, Hive, Mahout</w:t>
      </w:r>
    </w:p>
    <w:p>
      <w:pPr>
        <w:keepNext w:val="0"/>
        <w:keepLines w:val="0"/>
        <w:pageBreakBefore w:val="0"/>
        <w:widowControl w:val="0"/>
        <w:numPr>
          <w:ilvl w:val="0"/>
          <w:numId w:val="7"/>
        </w:numPr>
        <w:pBdr>
          <w:bottom w:val="single" w:color="auto" w:sz="4" w:space="0"/>
        </w:pBdr>
        <w:tabs>
          <w:tab w:val="left" w:pos="4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cs="Times New Roman"/>
          <w:b w:val="0"/>
          <w:bCs w:val="0"/>
          <w:szCs w:val="21"/>
          <w:lang w:val="en-US" w:eastAsia="zh-CN"/>
        </w:rPr>
      </w:pPr>
      <w:r>
        <w:rPr>
          <w:rFonts w:hint="eastAsia" w:cs="Times New Roman"/>
          <w:b/>
          <w:bCs/>
          <w:szCs w:val="21"/>
          <w:lang w:val="en-US" w:eastAsia="zh-CN"/>
        </w:rPr>
        <w:t>Others:</w:t>
      </w:r>
      <w:r>
        <w:rPr>
          <w:rFonts w:hint="eastAsia" w:cs="Times New Roman"/>
          <w:b w:val="0"/>
          <w:bCs w:val="0"/>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ab/>
      </w:r>
      <w:r>
        <w:rPr>
          <w:rFonts w:hint="eastAsia" w:cs="Times New Roman"/>
          <w:b w:val="0"/>
          <w:bCs w:val="0"/>
          <w:szCs w:val="21"/>
          <w:lang w:val="en-US" w:eastAsia="zh-CN"/>
        </w:rPr>
        <w:t>SQL, PHP, HTML, CSS, C/C++, MATLAB, Octave</w:t>
      </w:r>
    </w:p>
    <w:p>
      <w:pPr>
        <w:pBdr>
          <w:bottom w:val="single" w:color="auto" w:sz="4" w:space="0"/>
        </w:pBdr>
        <w:spacing w:before="93" w:beforeLines="30" w:after="100" w:line="240" w:lineRule="auto"/>
        <w:jc w:val="both"/>
        <w:rPr>
          <w:rFonts w:cs="Times New Roman"/>
          <w:b/>
          <w:bCs/>
          <w:szCs w:val="21"/>
        </w:rPr>
      </w:pPr>
      <w:r>
        <w:rPr>
          <w:rFonts w:cs="Times New Roman"/>
          <w:b/>
          <w:bCs/>
          <w:szCs w:val="21"/>
        </w:rPr>
        <w:t>EXPERIENCE</w:t>
      </w:r>
    </w:p>
    <w:p>
      <w:pPr>
        <w:spacing w:before="100" w:after="0" w:line="240" w:lineRule="auto"/>
        <w:jc w:val="both"/>
        <w:rPr>
          <w:rFonts w:cs="Times New Roman"/>
          <w:b/>
          <w:bCs/>
          <w:szCs w:val="21"/>
        </w:rPr>
      </w:pPr>
      <w:r>
        <w:rPr>
          <w:rFonts w:cs="Times New Roman"/>
          <w:b/>
          <w:bCs/>
          <w:szCs w:val="21"/>
        </w:rPr>
        <w:t xml:space="preserve">Research Assistant, University of Arkansas                           </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 xml:space="preserve">    2010 Aug -2014 May</w:t>
      </w:r>
    </w:p>
    <w:p>
      <w:pPr>
        <w:numPr>
          <w:ilvl w:val="0"/>
          <w:numId w:val="8"/>
        </w:numPr>
        <w:tabs>
          <w:tab w:val="left" w:pos="420"/>
        </w:tabs>
        <w:spacing w:after="0" w:line="240" w:lineRule="auto"/>
        <w:ind w:left="420" w:leftChars="0" w:hanging="420" w:firstLineChars="0"/>
        <w:jc w:val="both"/>
        <w:rPr>
          <w:rFonts w:cs="Times New Roman"/>
          <w:szCs w:val="21"/>
        </w:rPr>
      </w:pPr>
      <w:r>
        <w:rPr>
          <w:rFonts w:cs="Times New Roman"/>
          <w:szCs w:val="21"/>
        </w:rPr>
        <w:t>Performed ultra-high vacuum scanning tunneling microscopy on graphene, semiconductor, and superconducting materials et al. Managed an electronic and atomic characterization laboratory</w:t>
      </w:r>
    </w:p>
    <w:p>
      <w:pPr>
        <w:numPr>
          <w:ilvl w:val="0"/>
          <w:numId w:val="8"/>
        </w:numPr>
        <w:tabs>
          <w:tab w:val="left" w:pos="420"/>
        </w:tabs>
        <w:spacing w:after="0" w:line="240" w:lineRule="auto"/>
        <w:ind w:left="420" w:leftChars="0" w:hanging="420" w:firstLineChars="0"/>
        <w:jc w:val="both"/>
        <w:rPr>
          <w:rFonts w:cs="Times New Roman"/>
          <w:szCs w:val="21"/>
        </w:rPr>
      </w:pPr>
      <w:r>
        <w:rPr>
          <w:rFonts w:cs="Times New Roman"/>
          <w:szCs w:val="21"/>
        </w:rPr>
        <w:t xml:space="preserve">Developed method of using scanning tunneling microscopy to control vibration and geometry of suspended graphene. This work resulted in the first published report of high quality atomic resolution image of suspended graphene via STM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decorative"/>
    <w:pitch w:val="default"/>
    <w:sig w:usb0="E10022FF" w:usb1="C000E47F" w:usb2="00000029" w:usb3="00000000" w:csb0="200001DF" w:csb1="20000000"/>
  </w:font>
  <w:font w:name="Calibri Light">
    <w:altName w:val="Calibri"/>
    <w:panose1 w:val="020F0302020204030204"/>
    <w:charset w:val="00"/>
    <w:family w:val="decorative"/>
    <w:pitch w:val="default"/>
    <w:sig w:usb0="00000000" w:usb1="00000000" w:usb2="00000000"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Segoe UI">
    <w:panose1 w:val="020B0502040204020203"/>
    <w:charset w:val="00"/>
    <w:family w:val="roman"/>
    <w:pitch w:val="default"/>
    <w:sig w:usb0="E10022FF" w:usb1="C000E47F" w:usb2="00000029" w:usb3="00000000" w:csb0="200001DF" w:csb1="20000000"/>
  </w:font>
  <w:font w:name="Calibri Light">
    <w:altName w:val="Calibri"/>
    <w:panose1 w:val="020F0302020204030204"/>
    <w:charset w:val="00"/>
    <w:family w:val="roman"/>
    <w:pitch w:val="default"/>
    <w:sig w:usb0="00000000" w:usb1="00000000" w:usb2="0000000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Segoe UI">
    <w:panose1 w:val="020B0502040204020203"/>
    <w:charset w:val="00"/>
    <w:family w:val="modern"/>
    <w:pitch w:val="default"/>
    <w:sig w:usb0="E10022FF" w:usb1="C000E47F" w:usb2="00000029" w:usb3="00000000" w:csb0="200001DF" w:csb1="20000000"/>
  </w:font>
  <w:font w:name="Calibri Light">
    <w:altName w:val="Calibri"/>
    <w:panose1 w:val="020F0302020204030204"/>
    <w:charset w:val="00"/>
    <w:family w:val="modern"/>
    <w:pitch w:val="default"/>
    <w:sig w:usb0="00000000" w:usb1="00000000" w:usb2="00000000" w:usb3="00000000" w:csb0="2000019F" w:csb1="00000000"/>
  </w:font>
  <w:font w:name="Segoe UI">
    <w:panose1 w:val="020B0502040204020203"/>
    <w:charset w:val="00"/>
    <w:family w:val="swiss"/>
    <w:pitch w:val="default"/>
    <w:sig w:usb0="E10022FF" w:usb1="C000E47F" w:usb2="00000029" w:usb3="00000000" w:csb0="200001DF" w:csb1="20000000"/>
  </w:font>
  <w:font w:name="Calibri Light">
    <w:altName w:val="Calibri"/>
    <w:panose1 w:val="020F0302020204030204"/>
    <w:charset w:val="00"/>
    <w:family w:val="swiss"/>
    <w:pitch w:val="default"/>
    <w:sig w:usb0="00000000" w:usb1="00000000" w:usb2="00000000" w:usb3="00000000" w:csb0="2000019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050600">
    <w:nsid w:val="56F75868"/>
    <w:multiLevelType w:val="singleLevel"/>
    <w:tmpl w:val="56F75868"/>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455845">
    <w:nsid w:val="56FD8765"/>
    <w:multiLevelType w:val="singleLevel"/>
    <w:tmpl w:val="56FD8765"/>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559">
    <w:nsid w:val="56F7583F"/>
    <w:multiLevelType w:val="singleLevel"/>
    <w:tmpl w:val="56F7583F"/>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520">
    <w:nsid w:val="56F75818"/>
    <w:multiLevelType w:val="singleLevel"/>
    <w:tmpl w:val="56F75818"/>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497">
    <w:nsid w:val="56F75801"/>
    <w:multiLevelType w:val="singleLevel"/>
    <w:tmpl w:val="56F75801"/>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471">
    <w:nsid w:val="56F757E7"/>
    <w:multiLevelType w:val="singleLevel"/>
    <w:tmpl w:val="56F757E7"/>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455519">
    <w:nsid w:val="56FD861F"/>
    <w:multiLevelType w:val="singleLevel"/>
    <w:tmpl w:val="56FD861F"/>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659">
    <w:nsid w:val="56F758A3"/>
    <w:multiLevelType w:val="singleLevel"/>
    <w:tmpl w:val="56F758A3"/>
    <w:lvl w:ilvl="0" w:tentative="1">
      <w:start w:val="1"/>
      <w:numFmt w:val="bullet"/>
      <w:lvlText w:val=""/>
      <w:lvlJc w:val="left"/>
      <w:pPr>
        <w:tabs>
          <w:tab w:val="left" w:pos="420"/>
        </w:tabs>
        <w:ind w:left="420" w:leftChars="0" w:hanging="420" w:firstLineChars="0"/>
      </w:pPr>
      <w:rPr>
        <w:rFonts w:hint="default" w:ascii="Wingdings" w:hAnsi="Wingdings"/>
        <w:sz w:val="13"/>
      </w:rPr>
    </w:lvl>
  </w:abstractNum>
  <w:num w:numId="1">
    <w:abstractNumId w:val="1459455845"/>
  </w:num>
  <w:num w:numId="2">
    <w:abstractNumId w:val="1459050600"/>
  </w:num>
  <w:num w:numId="3">
    <w:abstractNumId w:val="1459050559"/>
  </w:num>
  <w:num w:numId="4">
    <w:abstractNumId w:val="1459050520"/>
  </w:num>
  <w:num w:numId="5">
    <w:abstractNumId w:val="1459050497"/>
  </w:num>
  <w:num w:numId="6">
    <w:abstractNumId w:val="1459050471"/>
  </w:num>
  <w:num w:numId="7">
    <w:abstractNumId w:val="1459455519"/>
  </w:num>
  <w:num w:numId="8">
    <w:abstractNumId w:val="14590506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1748E"/>
    <w:rsid w:val="00190690"/>
    <w:rsid w:val="00471D09"/>
    <w:rsid w:val="00A3506E"/>
    <w:rsid w:val="00E3250B"/>
    <w:rsid w:val="00EA7EFC"/>
    <w:rsid w:val="03175122"/>
    <w:rsid w:val="04630937"/>
    <w:rsid w:val="04C860DD"/>
    <w:rsid w:val="05847419"/>
    <w:rsid w:val="0F3301C6"/>
    <w:rsid w:val="0FCB3577"/>
    <w:rsid w:val="0FD05800"/>
    <w:rsid w:val="16615796"/>
    <w:rsid w:val="1C840DBE"/>
    <w:rsid w:val="21E40AEC"/>
    <w:rsid w:val="22D32730"/>
    <w:rsid w:val="2AEB407A"/>
    <w:rsid w:val="2C460D5B"/>
    <w:rsid w:val="2ED8336B"/>
    <w:rsid w:val="32767059"/>
    <w:rsid w:val="33977131"/>
    <w:rsid w:val="34060A6A"/>
    <w:rsid w:val="3A307305"/>
    <w:rsid w:val="3D9E1B8C"/>
    <w:rsid w:val="3E240025"/>
    <w:rsid w:val="46741C23"/>
    <w:rsid w:val="4D5A1EF6"/>
    <w:rsid w:val="660F2580"/>
    <w:rsid w:val="7D830F78"/>
    <w:rsid w:val="BFDFFFE1"/>
    <w:rsid w:val="C79DCB15"/>
    <w:rsid w:val="FD71748E"/>
    <w:rsid w:val="FF7C61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pPr>
    <w:rPr>
      <w:rFonts w:ascii="Times New Roman" w:hAnsi="Times New Roman"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pPr>
      <w:spacing w:after="0" w:line="240" w:lineRule="auto"/>
    </w:pPr>
    <w:rPr>
      <w:rFonts w:ascii="Segoe UI" w:hAnsi="Segoe UI" w:cs="Segoe UI"/>
      <w:sz w:val="18"/>
      <w:szCs w:val="18"/>
    </w:rPr>
  </w:style>
  <w:style w:type="character" w:styleId="4">
    <w:name w:val="Hyperlink"/>
    <w:basedOn w:val="3"/>
    <w:qFormat/>
    <w:uiPriority w:val="0"/>
    <w:rPr>
      <w:color w:val="0000FF"/>
      <w:u w:val="single"/>
    </w:rPr>
  </w:style>
  <w:style w:type="character" w:customStyle="1" w:styleId="6">
    <w:name w:val="Balloon Text Char"/>
    <w:basedOn w:val="3"/>
    <w:link w:val="2"/>
    <w:qFormat/>
    <w:uiPriority w:val="0"/>
    <w:rPr>
      <w:rFonts w:ascii="Segoe UI" w:hAnsi="Segoe UI" w:cs="Segoe UI"/>
      <w:kern w:val="2"/>
      <w:sz w:val="18"/>
      <w:szCs w:val="18"/>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383</Words>
  <Characters>2488</Characters>
  <Lines>20</Lines>
  <Paragraphs>5</Paragraphs>
  <ScaleCrop>false</ScaleCrop>
  <LinksUpToDate>false</LinksUpToDate>
  <CharactersWithSpaces>2866</CharactersWithSpaces>
  <Application>WPS Office_10.1.0.5507_F1E327BC-269C-435d-A152-05C5408002CA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2016-02-11T07:24:00Z</dcterms:created>
  <dc:creator>dqi</dc:creator>
  <cp:lastModifiedBy>dqi</cp:lastModifiedBy>
  <cp:lastPrinted>2016-02-12T02:51:00Z</cp:lastPrinted>
  <dcterms:modified xsi:type="dcterms:W3CDTF">2016-04-05T18:14:23Z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