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304243">
        <w:rPr>
          <w:rFonts w:cs="Times New Roman"/>
          <w:b/>
          <w:bCs/>
          <w:sz w:val="32"/>
          <w:szCs w:val="32"/>
        </w:rPr>
        <w:t>Dejun</w:t>
      </w:r>
      <w:proofErr w:type="spellEnd"/>
      <w:r w:rsidRPr="00304243">
        <w:rPr>
          <w:rFonts w:cs="Times New Roman"/>
          <w:b/>
          <w:bCs/>
          <w:sz w:val="32"/>
          <w:szCs w:val="32"/>
        </w:rPr>
        <w:t xml:space="preserve">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</w:t>
      </w:r>
      <w:proofErr w:type="gramStart"/>
      <w:r w:rsidR="00AD703E">
        <w:rPr>
          <w:rFonts w:cs="Times New Roman"/>
          <w:b/>
          <w:bCs/>
          <w:sz w:val="24"/>
          <w:szCs w:val="24"/>
        </w:rPr>
        <w:t xml:space="preserve">   </w:t>
      </w:r>
      <w:r w:rsidRPr="006634CA">
        <w:rPr>
          <w:rFonts w:cs="Times New Roman"/>
          <w:b/>
          <w:bCs/>
          <w:sz w:val="24"/>
          <w:szCs w:val="24"/>
        </w:rPr>
        <w:t>(</w:t>
      </w:r>
      <w:proofErr w:type="gramEnd"/>
      <w:r w:rsidRPr="006634CA">
        <w:rPr>
          <w:rFonts w:cs="Times New Roman"/>
          <w:b/>
          <w:bCs/>
          <w:sz w:val="24"/>
          <w:szCs w:val="24"/>
        </w:rPr>
        <w:t xml:space="preserve">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013ED641" w14:textId="0C68A4CF" w:rsidR="00E437CF" w:rsidRPr="006634CA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62AE219A" w14:textId="77777777" w:rsidR="00E437CF" w:rsidRPr="006634CA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Key Coursers: Software development, Database, Algorithms, Machine Learning, Scientific Computing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6C6286C3" w14:textId="77777777" w:rsidR="00E437CF" w:rsidRPr="006634CA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0446ADAF" w14:textId="3DFAA646" w:rsidR="006F7194" w:rsidRPr="006634CA" w:rsidRDefault="00E77E10" w:rsidP="006634C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Dissertation: From Graphite to Graphene via Scanning Tunneling Microscopy</w:t>
      </w:r>
    </w:p>
    <w:p w14:paraId="2136AB96" w14:textId="77777777" w:rsidR="00E437CF" w:rsidRPr="00AD703E" w:rsidRDefault="00E77E10" w:rsidP="00AD703E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79FFB5EC" w14:textId="5CFF6EF3" w:rsidR="006634CA" w:rsidRPr="006634CA" w:rsidRDefault="006634CA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6634CA">
        <w:rPr>
          <w:rFonts w:cs="Times New Roman"/>
          <w:b/>
          <w:bCs/>
          <w:sz w:val="24"/>
          <w:szCs w:val="24"/>
        </w:rPr>
        <w:t>PyScraper</w:t>
      </w:r>
      <w:proofErr w:type="spellEnd"/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Python</w:t>
      </w:r>
    </w:p>
    <w:p w14:paraId="5B91F5A5" w14:textId="61BC1C2E" w:rsidR="006634CA" w:rsidRPr="00B95AEF" w:rsidRDefault="000401B5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6634C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78E03160" w14:textId="3D883E48" w:rsidR="006634CA" w:rsidRPr="006634CA" w:rsidRDefault="00D94EDB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="006634CA" w:rsidRPr="006634CA">
        <w:rPr>
          <w:rFonts w:cs="Times New Roman"/>
          <w:bCs/>
          <w:sz w:val="24"/>
          <w:szCs w:val="24"/>
        </w:rPr>
        <w:t>scraping programing for collecting hosing data from internet</w:t>
      </w:r>
    </w:p>
    <w:p w14:paraId="7DA67B14" w14:textId="6026D228" w:rsidR="006634CA" w:rsidRPr="006634CA" w:rsidRDefault="009F4127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code on EC2,</w:t>
      </w:r>
      <w:r w:rsidR="006634CA"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09899AA1" w14:textId="56684578" w:rsidR="006634CA" w:rsidRPr="006634CA" w:rsidRDefault="006634CA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My </w:t>
      </w:r>
      <w:proofErr w:type="spellStart"/>
      <w:r w:rsidRPr="006634CA">
        <w:rPr>
          <w:rFonts w:cs="Times New Roman"/>
          <w:b/>
          <w:bCs/>
          <w:sz w:val="24"/>
          <w:szCs w:val="24"/>
        </w:rPr>
        <w:t>Bolg</w:t>
      </w:r>
      <w:proofErr w:type="spellEnd"/>
      <w:r w:rsidR="000B2607"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Python</w:t>
      </w:r>
    </w:p>
    <w:p w14:paraId="2FDD1656" w14:textId="083554DC" w:rsidR="00695313" w:rsidRPr="00B95AEF" w:rsidRDefault="000401B5" w:rsidP="00D94ED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695313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2D034DBB" w14:textId="2B603BD1" w:rsidR="00507A2F" w:rsidRPr="006634CA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 registration and login function</w:t>
      </w:r>
      <w:r w:rsidR="00F003D4"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6EEB7FC7" w14:textId="6F5F2795" w:rsidR="006634CA" w:rsidRPr="00D94EDB" w:rsidRDefault="00E25544" w:rsidP="00D94ED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proofErr w:type="spellStart"/>
      <w:r w:rsidRPr="006634CA">
        <w:rPr>
          <w:rFonts w:cs="Times New Roman" w:hint="eastAsia"/>
          <w:bCs/>
          <w:sz w:val="24"/>
          <w:szCs w:val="24"/>
        </w:rPr>
        <w:t>Django</w:t>
      </w:r>
      <w:proofErr w:type="spellEnd"/>
      <w:r w:rsidRPr="006634CA">
        <w:rPr>
          <w:rFonts w:cs="Times New Roman" w:hint="eastAsia"/>
          <w:bCs/>
          <w:sz w:val="24"/>
          <w:szCs w:val="24"/>
        </w:rPr>
        <w:t xml:space="preserve"> REST framework is used for</w:t>
      </w:r>
      <w:r w:rsidR="00D5420F" w:rsidRPr="006634CA">
        <w:rPr>
          <w:rFonts w:cs="Times New Roman" w:hint="eastAsia"/>
          <w:bCs/>
          <w:sz w:val="24"/>
          <w:szCs w:val="24"/>
        </w:rPr>
        <w:t xml:space="preserve"> building RESTful service</w:t>
      </w:r>
      <w:r w:rsidR="00507A2F" w:rsidRPr="006634CA">
        <w:rPr>
          <w:rFonts w:cs="Times New Roman"/>
          <w:bCs/>
          <w:sz w:val="24"/>
          <w:szCs w:val="24"/>
        </w:rPr>
        <w:t>.</w:t>
      </w:r>
    </w:p>
    <w:p w14:paraId="550872F1" w14:textId="6BB49377" w:rsidR="002246CB" w:rsidRDefault="002246CB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Mini-Webserver</w:t>
      </w:r>
      <w:r w:rsidR="00897667">
        <w:rPr>
          <w:rFonts w:cs="Times New Roman"/>
          <w:b/>
          <w:bCs/>
          <w:sz w:val="24"/>
          <w:szCs w:val="24"/>
        </w:rPr>
        <w:t xml:space="preserve"> 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Java</w:t>
      </w:r>
    </w:p>
    <w:p w14:paraId="402E7805" w14:textId="030A26A4" w:rsidR="002246CB" w:rsidRPr="002246CB" w:rsidRDefault="000401B5" w:rsidP="00D94ED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2246CB" w:rsidRPr="002246CB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1AEA79A9" w14:textId="1126B730" w:rsidR="002246CB" w:rsidRPr="00897667" w:rsidRDefault="00897667" w:rsidP="00897667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 w:rsidRPr="00897667">
        <w:rPr>
          <w:rFonts w:cs="Times New Roman"/>
          <w:bCs/>
          <w:sz w:val="24"/>
          <w:szCs w:val="24"/>
        </w:rPr>
        <w:t>A mini webserver built in Java and its socket class; serving the files in the current directory</w:t>
      </w:r>
    </w:p>
    <w:p w14:paraId="7997A601" w14:textId="40FBE68B" w:rsidR="00651AEB" w:rsidRPr="006634CA" w:rsidRDefault="00651AEB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Online</w:t>
      </w:r>
      <w:r w:rsidR="00304243">
        <w:rPr>
          <w:rFonts w:cs="Times New Roman"/>
          <w:b/>
          <w:bCs/>
          <w:sz w:val="24"/>
          <w:szCs w:val="24"/>
        </w:rPr>
        <w:t xml:space="preserve"> S</w:t>
      </w:r>
      <w:r w:rsidR="00897667">
        <w:rPr>
          <w:rFonts w:cs="Times New Roman"/>
          <w:b/>
          <w:bCs/>
          <w:sz w:val="24"/>
          <w:szCs w:val="24"/>
        </w:rPr>
        <w:t xml:space="preserve">tore 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C#</w:t>
      </w:r>
    </w:p>
    <w:p w14:paraId="0891EB9A" w14:textId="076713B8" w:rsidR="006634CA" w:rsidRPr="00B95AEF" w:rsidRDefault="000401B5" w:rsidP="00651AEB">
      <w:pPr>
        <w:spacing w:before="10"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hyperlink r:id="rId10" w:history="1">
        <w:r w:rsidR="006634CA" w:rsidRPr="00B95AEF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https://github.com/dejunqi2008/ECT410-final</w:t>
        </w:r>
      </w:hyperlink>
    </w:p>
    <w:p w14:paraId="3E3D42D5" w14:textId="43C4C3EA" w:rsidR="00E437CF" w:rsidRPr="00897667" w:rsidRDefault="000B2607" w:rsidP="00897667">
      <w:pPr>
        <w:pStyle w:val="ListParagraph"/>
        <w:numPr>
          <w:ilvl w:val="0"/>
          <w:numId w:val="7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897667">
        <w:rPr>
          <w:rFonts w:cs="Times New Roman"/>
          <w:sz w:val="24"/>
          <w:szCs w:val="24"/>
        </w:rPr>
        <w:t>e</w:t>
      </w:r>
      <w:r w:rsidR="00E25544" w:rsidRPr="00897667">
        <w:rPr>
          <w:rFonts w:cs="Times New Roman" w:hint="eastAsia"/>
          <w:sz w:val="24"/>
          <w:szCs w:val="24"/>
        </w:rPr>
        <w:t>commerce web application</w:t>
      </w:r>
      <w:r w:rsidR="00897667">
        <w:rPr>
          <w:rFonts w:cs="Times New Roman" w:hint="eastAsia"/>
          <w:sz w:val="24"/>
          <w:szCs w:val="24"/>
        </w:rPr>
        <w:t>. Registration, login, payment functions are all implemented.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4ECB82A6" w14:textId="5731A30A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American Family </w:t>
      </w:r>
      <w:proofErr w:type="gramStart"/>
      <w:r w:rsidRPr="006634CA">
        <w:rPr>
          <w:rFonts w:cs="Times New Roman"/>
          <w:b/>
          <w:bCs/>
          <w:sz w:val="24"/>
          <w:szCs w:val="24"/>
        </w:rPr>
        <w:t xml:space="preserve">Insurance  </w:t>
      </w:r>
      <w:r w:rsidRPr="006634CA">
        <w:rPr>
          <w:rFonts w:cs="Times New Roman"/>
          <w:b/>
          <w:bCs/>
          <w:sz w:val="24"/>
          <w:szCs w:val="24"/>
        </w:rPr>
        <w:tab/>
      </w:r>
      <w:proofErr w:type="gramEnd"/>
      <w:r w:rsidRPr="006634CA">
        <w:rPr>
          <w:rFonts w:cs="Times New Roman"/>
          <w:b/>
          <w:bCs/>
          <w:sz w:val="24"/>
          <w:szCs w:val="24"/>
        </w:rPr>
        <w:tab/>
        <w:t xml:space="preserve"> 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    </w:t>
      </w:r>
      <w:r>
        <w:rPr>
          <w:rFonts w:cs="Times New Roman"/>
          <w:b/>
          <w:bCs/>
          <w:sz w:val="24"/>
          <w:szCs w:val="24"/>
        </w:rPr>
        <w:t xml:space="preserve">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2016 June </w:t>
      </w:r>
      <w:r w:rsidR="00304243">
        <w:rPr>
          <w:rFonts w:cs="Times New Roman"/>
          <w:b/>
          <w:bCs/>
          <w:sz w:val="24"/>
          <w:szCs w:val="24"/>
        </w:rPr>
        <w:t>–</w:t>
      </w:r>
      <w:r w:rsidRPr="006634CA">
        <w:rPr>
          <w:rFonts w:cs="Times New Roman"/>
          <w:b/>
          <w:bCs/>
          <w:sz w:val="24"/>
          <w:szCs w:val="24"/>
        </w:rPr>
        <w:t xml:space="preserve"> Present</w:t>
      </w:r>
    </w:p>
    <w:p w14:paraId="19DA649D" w14:textId="0F24A62E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Full Stack Developer Intern</w:t>
      </w:r>
    </w:p>
    <w:p w14:paraId="70600C45" w14:textId="14883C6B" w:rsidR="00AD703E" w:rsidRPr="006634CA" w:rsidRDefault="00304243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Developed backend applications using </w:t>
      </w:r>
      <w:proofErr w:type="spellStart"/>
      <w:r>
        <w:rPr>
          <w:rFonts w:cs="Times New Roman"/>
          <w:bCs/>
          <w:sz w:val="24"/>
          <w:szCs w:val="24"/>
        </w:rPr>
        <w:t>Django</w:t>
      </w:r>
      <w:proofErr w:type="spellEnd"/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Pr="006634CA">
        <w:rPr>
          <w:rFonts w:cs="Times New Roman" w:hint="eastAsia"/>
          <w:bCs/>
          <w:sz w:val="24"/>
          <w:szCs w:val="24"/>
        </w:rPr>
        <w:t>ed</w:t>
      </w:r>
      <w:r w:rsidRPr="006634CA">
        <w:rPr>
          <w:rFonts w:cs="Times New Roman"/>
          <w:bCs/>
          <w:sz w:val="24"/>
          <w:szCs w:val="24"/>
        </w:rPr>
        <w:t xml:space="preserve"> web scraping program for collecting data </w:t>
      </w:r>
      <w:r w:rsidRPr="006634CA">
        <w:rPr>
          <w:rFonts w:cs="Times New Roman" w:hint="eastAsia"/>
          <w:bCs/>
          <w:sz w:val="24"/>
          <w:szCs w:val="24"/>
        </w:rPr>
        <w:t>across internet</w:t>
      </w:r>
      <w:r w:rsidRPr="006634CA">
        <w:rPr>
          <w:rFonts w:cs="Times New Roman"/>
          <w:bCs/>
          <w:sz w:val="24"/>
          <w:szCs w:val="24"/>
        </w:rPr>
        <w:t>.</w:t>
      </w:r>
    </w:p>
    <w:p w14:paraId="7D96BFB7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Managing data on AWS S3 with AWS-CLI</w:t>
      </w:r>
    </w:p>
    <w:p w14:paraId="1B45C99E" w14:textId="2648AC7F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University of Arkansas    </w:t>
      </w:r>
      <w:r>
        <w:rPr>
          <w:rFonts w:cs="Times New Roman"/>
          <w:b/>
          <w:bCs/>
          <w:sz w:val="24"/>
          <w:szCs w:val="24"/>
        </w:rPr>
        <w:t xml:space="preserve">    </w:t>
      </w:r>
      <w:bookmarkStart w:id="0" w:name="_GoBack"/>
      <w:bookmarkEnd w:id="0"/>
      <w:r>
        <w:rPr>
          <w:rFonts w:cs="Times New Roman"/>
          <w:b/>
          <w:bCs/>
          <w:sz w:val="24"/>
          <w:szCs w:val="24"/>
        </w:rPr>
        <w:t xml:space="preserve">          </w:t>
      </w:r>
      <w:r>
        <w:rPr>
          <w:rFonts w:cs="Times New Roman"/>
          <w:b/>
          <w:bCs/>
          <w:sz w:val="24"/>
          <w:szCs w:val="24"/>
        </w:rPr>
        <w:tab/>
        <w:t xml:space="preserve">        </w:t>
      </w:r>
      <w:r>
        <w:rPr>
          <w:rFonts w:cs="Times New Roman"/>
          <w:b/>
          <w:bCs/>
          <w:sz w:val="24"/>
          <w:szCs w:val="24"/>
        </w:rPr>
        <w:tab/>
        <w:t xml:space="preserve"> 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  <w:t xml:space="preserve">   </w:t>
      </w:r>
      <w:r w:rsidRPr="006634CA">
        <w:rPr>
          <w:rFonts w:cs="Times New Roman"/>
          <w:b/>
          <w:bCs/>
          <w:sz w:val="24"/>
          <w:szCs w:val="24"/>
        </w:rPr>
        <w:t>2010 Aug -2014 May</w:t>
      </w:r>
    </w:p>
    <w:p w14:paraId="48ACCACC" w14:textId="07DA27B3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Research Assistant</w:t>
      </w:r>
    </w:p>
    <w:p w14:paraId="5F5468DF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Performed ultra-high vacuum scanning tunneling microscopy on graphene, semiconductor materials. Managed an electronic and atomic characterization laboratory</w:t>
      </w:r>
    </w:p>
    <w:p w14:paraId="58EC04EC" w14:textId="77777777" w:rsidR="006634CA" w:rsidRPr="00AD703E" w:rsidRDefault="006634CA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proofErr w:type="spellStart"/>
      <w:r w:rsidRPr="006634CA">
        <w:rPr>
          <w:rFonts w:cs="Times New Roman"/>
          <w:sz w:val="24"/>
          <w:szCs w:val="24"/>
        </w:rPr>
        <w:t>Git</w:t>
      </w:r>
      <w:proofErr w:type="spellEnd"/>
      <w:r w:rsidRPr="006634CA">
        <w:rPr>
          <w:rFonts w:cs="Times New Roman"/>
          <w:sz w:val="24"/>
          <w:szCs w:val="24"/>
        </w:rPr>
        <w:t xml:space="preserve"> &amp; </w:t>
      </w:r>
      <w:proofErr w:type="spellStart"/>
      <w:r w:rsidRPr="006634CA">
        <w:rPr>
          <w:rFonts w:cs="Times New Roman"/>
          <w:sz w:val="24"/>
          <w:szCs w:val="24"/>
        </w:rPr>
        <w:t>Github</w:t>
      </w:r>
      <w:proofErr w:type="spellEnd"/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36579496" w14:textId="4DCE20C6" w:rsidR="006634CA" w:rsidRPr="000401B5" w:rsidRDefault="006634CA" w:rsidP="000401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Operating System: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sz w:val="24"/>
          <w:szCs w:val="24"/>
        </w:rPr>
        <w:t>Linux (Ubuntu, Fedora), Mac, Windows</w:t>
      </w:r>
    </w:p>
    <w:sectPr w:rsidR="006634CA" w:rsidRPr="000401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3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4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5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65AB"/>
    <w:rsid w:val="0002569B"/>
    <w:rsid w:val="00025EF1"/>
    <w:rsid w:val="000401B5"/>
    <w:rsid w:val="000B2607"/>
    <w:rsid w:val="0010586D"/>
    <w:rsid w:val="00112726"/>
    <w:rsid w:val="00145E49"/>
    <w:rsid w:val="00160593"/>
    <w:rsid w:val="001674BF"/>
    <w:rsid w:val="00190690"/>
    <w:rsid w:val="001F4F08"/>
    <w:rsid w:val="002246CB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897667"/>
    <w:rsid w:val="009149DB"/>
    <w:rsid w:val="009B287C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CC05BA"/>
    <w:rsid w:val="00CC3FAF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hyperlink" Target="https://github.com/dejunqi2008/ECT410-fin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361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7</cp:revision>
  <cp:lastPrinted>2016-07-26T14:13:00Z</cp:lastPrinted>
  <dcterms:created xsi:type="dcterms:W3CDTF">2016-07-26T14:13:00Z</dcterms:created>
  <dcterms:modified xsi:type="dcterms:W3CDTF">2016-07-28T20:29:00Z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