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 O (Open Closed Principle)</w:t>
      </w:r>
    </w:p>
    <w:p w:rsidR="00000000" w:rsidDel="00000000" w:rsidP="00000000" w:rsidRDefault="00000000" w:rsidRPr="00000000" w14:paraId="00000002">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Co to za zasada?</w:t>
      </w:r>
    </w:p>
    <w:p w:rsidR="00000000" w:rsidDel="00000000" w:rsidP="00000000" w:rsidRDefault="00000000" w:rsidRPr="00000000" w14:paraId="00000003">
      <w:pPr>
        <w:rPr>
          <w:rFonts w:ascii="Kanit" w:cs="Kanit" w:eastAsia="Kanit" w:hAnsi="Kanit"/>
          <w:sz w:val="26"/>
          <w:szCs w:val="26"/>
        </w:rPr>
      </w:pPr>
      <w:r w:rsidDel="00000000" w:rsidR="00000000" w:rsidRPr="00000000">
        <w:rPr>
          <w:rFonts w:ascii="Kanit" w:cs="Kanit" w:eastAsia="Kanit" w:hAnsi="Kanit"/>
          <w:b w:val="1"/>
          <w:sz w:val="30"/>
          <w:szCs w:val="30"/>
          <w:rtl w:val="0"/>
        </w:rPr>
        <w:tab/>
      </w:r>
      <w:r w:rsidDel="00000000" w:rsidR="00000000" w:rsidRPr="00000000">
        <w:rPr>
          <w:rFonts w:ascii="Kanit" w:cs="Kanit" w:eastAsia="Kanit" w:hAnsi="Kanit"/>
          <w:sz w:val="26"/>
          <w:szCs w:val="26"/>
          <w:rtl w:val="0"/>
        </w:rPr>
        <w:t xml:space="preserve">O - </w:t>
      </w:r>
      <w:r w:rsidDel="00000000" w:rsidR="00000000" w:rsidRPr="00000000">
        <w:rPr>
          <w:rFonts w:ascii="Kanit" w:cs="Kanit" w:eastAsia="Kanit" w:hAnsi="Kanit"/>
          <w:b w:val="1"/>
          <w:sz w:val="26"/>
          <w:szCs w:val="26"/>
          <w:rtl w:val="0"/>
        </w:rPr>
        <w:t xml:space="preserve">O</w:t>
      </w:r>
      <w:r w:rsidDel="00000000" w:rsidR="00000000" w:rsidRPr="00000000">
        <w:rPr>
          <w:rFonts w:ascii="Kanit" w:cs="Kanit" w:eastAsia="Kanit" w:hAnsi="Kanit"/>
          <w:sz w:val="26"/>
          <w:szCs w:val="26"/>
          <w:rtl w:val="0"/>
        </w:rPr>
        <w:t xml:space="preserve">pen-Closed Principle, po Polsku zasada otwarte-zamknięte, oznacza, że klasy powinny być otwarte na rozszerzenie, ale zamknięte na modyfikacje. </w:t>
      </w:r>
      <w:r w:rsidDel="00000000" w:rsidR="00000000" w:rsidRPr="00000000">
        <w:rPr>
          <w:rFonts w:ascii="Kanit" w:cs="Kanit" w:eastAsia="Kanit" w:hAnsi="Kanit"/>
          <w:sz w:val="26"/>
          <w:szCs w:val="26"/>
          <w:rtl w:val="0"/>
        </w:rPr>
        <w:t xml:space="preserve">Mówi ona tyle, że nasz kod powinien być tak skonstruowany w taki sposób, aby był zamknięty na edycję, ale był otwarty na rozszerzenia.</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Jaki jest jej sens istnienia?</w:t>
      </w:r>
    </w:p>
    <w:p w:rsidR="00000000" w:rsidDel="00000000" w:rsidP="00000000" w:rsidRDefault="00000000" w:rsidRPr="00000000" w14:paraId="00000005">
      <w:pPr>
        <w:ind w:left="720" w:firstLine="0"/>
        <w:rPr>
          <w:rFonts w:ascii="Kanit" w:cs="Kanit" w:eastAsia="Kanit" w:hAnsi="Kanit"/>
          <w:sz w:val="28"/>
          <w:szCs w:val="28"/>
        </w:rPr>
      </w:pPr>
      <w:r w:rsidDel="00000000" w:rsidR="00000000" w:rsidRPr="00000000">
        <w:rPr>
          <w:rFonts w:ascii="Kanit" w:cs="Kanit" w:eastAsia="Kanit" w:hAnsi="Kanit"/>
          <w:sz w:val="26"/>
          <w:szCs w:val="26"/>
          <w:rtl w:val="0"/>
        </w:rPr>
        <w:t xml:space="preserve">Zasada O istnieje, ponieważ dodaje elastyczności kodu i umożliwia edycję kodu bez konieczności ingerencji w istniejący już kod. Używanie tej zasady = unikanie konieczności modyfikowania istniejących klas = mniejsze ryzyko błędów.</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Przykład kodu, który </w:t>
      </w:r>
      <w:r w:rsidDel="00000000" w:rsidR="00000000" w:rsidRPr="00000000">
        <w:rPr>
          <w:rFonts w:ascii="Kanit" w:cs="Kanit" w:eastAsia="Kanit" w:hAnsi="Kanit"/>
          <w:b w:val="1"/>
          <w:sz w:val="30"/>
          <w:szCs w:val="30"/>
          <w:u w:val="single"/>
          <w:rtl w:val="0"/>
        </w:rPr>
        <w:t xml:space="preserve">nie </w:t>
      </w:r>
      <w:r w:rsidDel="00000000" w:rsidR="00000000" w:rsidRPr="00000000">
        <w:rPr>
          <w:rFonts w:ascii="Kanit" w:cs="Kanit" w:eastAsia="Kanit" w:hAnsi="Kanit"/>
          <w:b w:val="1"/>
          <w:sz w:val="30"/>
          <w:szCs w:val="30"/>
          <w:rtl w:val="0"/>
        </w:rPr>
        <w:t xml:space="preserve">spełnia tej zasady:</w:t>
      </w:r>
    </w:p>
    <w:p w:rsidR="00000000" w:rsidDel="00000000" w:rsidP="00000000" w:rsidRDefault="00000000" w:rsidRPr="00000000" w14:paraId="00000007">
      <w:pPr>
        <w:ind w:left="720" w:firstLine="0"/>
        <w:rPr>
          <w:rFonts w:ascii="Kanit" w:cs="Kanit" w:eastAsia="Kanit" w:hAnsi="Kanit"/>
        </w:rPr>
      </w:pPr>
      <w:r w:rsidDel="00000000" w:rsidR="00000000" w:rsidRPr="00000000">
        <w:rPr>
          <w:rFonts w:ascii="Kanit" w:cs="Kanit" w:eastAsia="Kanit" w:hAnsi="Kanit"/>
          <w:rtl w:val="0"/>
        </w:rPr>
        <w:t xml:space="preserve">public class ZarzadzaniePlatnosciami</w:t>
      </w:r>
    </w:p>
    <w:p w:rsidR="00000000" w:rsidDel="00000000" w:rsidP="00000000" w:rsidRDefault="00000000" w:rsidRPr="00000000" w14:paraId="00000008">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09">
      <w:pPr>
        <w:ind w:left="720" w:firstLine="0"/>
        <w:rPr>
          <w:rFonts w:ascii="Kanit" w:cs="Kanit" w:eastAsia="Kanit" w:hAnsi="Kanit"/>
        </w:rPr>
      </w:pPr>
      <w:r w:rsidDel="00000000" w:rsidR="00000000" w:rsidRPr="00000000">
        <w:rPr>
          <w:rFonts w:ascii="Kanit" w:cs="Kanit" w:eastAsia="Kanit" w:hAnsi="Kanit"/>
          <w:rtl w:val="0"/>
        </w:rPr>
        <w:t xml:space="preserve">    public double ObliczCeneZamowienia(double cenaProduktu, string metodaPlatności)</w:t>
      </w:r>
    </w:p>
    <w:p w:rsidR="00000000" w:rsidDel="00000000" w:rsidP="00000000" w:rsidRDefault="00000000" w:rsidRPr="00000000" w14:paraId="0000000A">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0B">
      <w:pPr>
        <w:ind w:left="720" w:firstLine="0"/>
        <w:rPr>
          <w:rFonts w:ascii="Kanit" w:cs="Kanit" w:eastAsia="Kanit" w:hAnsi="Kanit"/>
        </w:rPr>
      </w:pPr>
      <w:r w:rsidDel="00000000" w:rsidR="00000000" w:rsidRPr="00000000">
        <w:rPr>
          <w:rFonts w:ascii="Kanit" w:cs="Kanit" w:eastAsia="Kanit" w:hAnsi="Kanit"/>
          <w:rtl w:val="0"/>
        </w:rPr>
        <w:t xml:space="preserve">        double cenaKoncowa = cenaProduktu;</w:t>
      </w:r>
    </w:p>
    <w:p w:rsidR="00000000" w:rsidDel="00000000" w:rsidP="00000000" w:rsidRDefault="00000000" w:rsidRPr="00000000" w14:paraId="0000000C">
      <w:pPr>
        <w:ind w:left="720" w:firstLine="0"/>
        <w:rPr>
          <w:rFonts w:ascii="Kanit" w:cs="Kanit" w:eastAsia="Kanit" w:hAnsi="Kanit"/>
        </w:rPr>
      </w:pPr>
      <w:r w:rsidDel="00000000" w:rsidR="00000000" w:rsidRPr="00000000">
        <w:rPr>
          <w:rtl w:val="0"/>
        </w:rPr>
      </w:r>
    </w:p>
    <w:p w:rsidR="00000000" w:rsidDel="00000000" w:rsidP="00000000" w:rsidRDefault="00000000" w:rsidRPr="00000000" w14:paraId="0000000D">
      <w:pPr>
        <w:ind w:left="720" w:firstLine="0"/>
        <w:rPr>
          <w:rFonts w:ascii="Kanit" w:cs="Kanit" w:eastAsia="Kanit" w:hAnsi="Kanit"/>
        </w:rPr>
      </w:pPr>
      <w:r w:rsidDel="00000000" w:rsidR="00000000" w:rsidRPr="00000000">
        <w:rPr>
          <w:rFonts w:ascii="Kanit" w:cs="Kanit" w:eastAsia="Kanit" w:hAnsi="Kanit"/>
          <w:rtl w:val="0"/>
        </w:rPr>
        <w:t xml:space="preserve">        if (metodaPlatności == "karta")</w:t>
      </w:r>
    </w:p>
    <w:p w:rsidR="00000000" w:rsidDel="00000000" w:rsidP="00000000" w:rsidRDefault="00000000" w:rsidRPr="00000000" w14:paraId="0000000E">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0F">
      <w:pPr>
        <w:ind w:left="720" w:firstLine="0"/>
        <w:rPr>
          <w:rFonts w:ascii="Kanit" w:cs="Kanit" w:eastAsia="Kanit" w:hAnsi="Kanit"/>
        </w:rPr>
      </w:pPr>
      <w:r w:rsidDel="00000000" w:rsidR="00000000" w:rsidRPr="00000000">
        <w:rPr>
          <w:rFonts w:ascii="Kanit" w:cs="Kanit" w:eastAsia="Kanit" w:hAnsi="Kanit"/>
          <w:rtl w:val="0"/>
        </w:rPr>
        <w:t xml:space="preserve">            cenaKoncowa += cenaProduktu * 0.02; </w:t>
      </w:r>
    </w:p>
    <w:p w:rsidR="00000000" w:rsidDel="00000000" w:rsidP="00000000" w:rsidRDefault="00000000" w:rsidRPr="00000000" w14:paraId="00000010">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11">
      <w:pPr>
        <w:ind w:left="720" w:firstLine="0"/>
        <w:rPr>
          <w:rFonts w:ascii="Kanit" w:cs="Kanit" w:eastAsia="Kanit" w:hAnsi="Kanit"/>
        </w:rPr>
      </w:pPr>
      <w:r w:rsidDel="00000000" w:rsidR="00000000" w:rsidRPr="00000000">
        <w:rPr>
          <w:rFonts w:ascii="Kanit" w:cs="Kanit" w:eastAsia="Kanit" w:hAnsi="Kanit"/>
          <w:rtl w:val="0"/>
        </w:rPr>
        <w:t xml:space="preserve">        else if (metodaPlatności == "przelew")</w:t>
      </w:r>
    </w:p>
    <w:p w:rsidR="00000000" w:rsidDel="00000000" w:rsidP="00000000" w:rsidRDefault="00000000" w:rsidRPr="00000000" w14:paraId="00000012">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13">
      <w:pPr>
        <w:ind w:left="720" w:firstLine="0"/>
        <w:rPr>
          <w:rFonts w:ascii="Kanit" w:cs="Kanit" w:eastAsia="Kanit" w:hAnsi="Kanit"/>
        </w:rPr>
      </w:pPr>
      <w:r w:rsidDel="00000000" w:rsidR="00000000" w:rsidRPr="00000000">
        <w:rPr>
          <w:rFonts w:ascii="Kanit" w:cs="Kanit" w:eastAsia="Kanit" w:hAnsi="Kanit"/>
          <w:rtl w:val="0"/>
        </w:rPr>
        <w:t xml:space="preserve">            cenaKoncowa += cenaProduktu * 0.01; </w:t>
      </w:r>
    </w:p>
    <w:p w:rsidR="00000000" w:rsidDel="00000000" w:rsidP="00000000" w:rsidRDefault="00000000" w:rsidRPr="00000000" w14:paraId="00000014">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15">
      <w:pPr>
        <w:ind w:left="720" w:firstLine="0"/>
        <w:rPr>
          <w:rFonts w:ascii="Kanit" w:cs="Kanit" w:eastAsia="Kanit" w:hAnsi="Kanit"/>
        </w:rPr>
      </w:pPr>
      <w:r w:rsidDel="00000000" w:rsidR="00000000" w:rsidRPr="00000000">
        <w:rPr>
          <w:rtl w:val="0"/>
        </w:rPr>
      </w:r>
    </w:p>
    <w:p w:rsidR="00000000" w:rsidDel="00000000" w:rsidP="00000000" w:rsidRDefault="00000000" w:rsidRPr="00000000" w14:paraId="00000016">
      <w:pPr>
        <w:ind w:left="720" w:firstLine="0"/>
        <w:rPr>
          <w:rFonts w:ascii="Kanit" w:cs="Kanit" w:eastAsia="Kanit" w:hAnsi="Kanit"/>
        </w:rPr>
      </w:pPr>
      <w:r w:rsidDel="00000000" w:rsidR="00000000" w:rsidRPr="00000000">
        <w:rPr>
          <w:rFonts w:ascii="Kanit" w:cs="Kanit" w:eastAsia="Kanit" w:hAnsi="Kanit"/>
          <w:rtl w:val="0"/>
        </w:rPr>
        <w:t xml:space="preserve">        return cenaKoncowa;</w:t>
      </w:r>
    </w:p>
    <w:p w:rsidR="00000000" w:rsidDel="00000000" w:rsidP="00000000" w:rsidRDefault="00000000" w:rsidRPr="00000000" w14:paraId="00000017">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18">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19">
      <w:pPr>
        <w:ind w:left="720" w:firstLine="0"/>
        <w:rPr>
          <w:rFonts w:ascii="Kanit" w:cs="Kanit" w:eastAsia="Kanit" w:hAnsi="Kanit"/>
          <w:sz w:val="24"/>
          <w:szCs w:val="24"/>
        </w:rPr>
      </w:pPr>
      <w:r w:rsidDel="00000000" w:rsidR="00000000" w:rsidRPr="00000000">
        <w:rPr>
          <w:rFonts w:ascii="Kanit" w:cs="Kanit" w:eastAsia="Kanit" w:hAnsi="Kanit"/>
          <w:rtl w:val="0"/>
        </w:rPr>
        <w:t xml:space="preserve">(</w:t>
      </w:r>
      <w:r w:rsidDel="00000000" w:rsidR="00000000" w:rsidRPr="00000000">
        <w:rPr>
          <w:rFonts w:ascii="Kanit" w:cs="Kanit" w:eastAsia="Kanit" w:hAnsi="Kanit"/>
          <w:sz w:val="26"/>
          <w:szCs w:val="26"/>
          <w:rtl w:val="0"/>
        </w:rPr>
        <w:t xml:space="preserve">jeśli chcielibyśmy dodać nową metodę płatności, musielibyśmy zmodyfikować istniejącą klasę ZarządzaniePlatnościami)</w:t>
      </w:r>
      <w:r w:rsidDel="00000000" w:rsidR="00000000" w:rsidRPr="00000000">
        <w:rPr>
          <w:rtl w:val="0"/>
        </w:rPr>
      </w:r>
    </w:p>
    <w:p w:rsidR="00000000" w:rsidDel="00000000" w:rsidP="00000000" w:rsidRDefault="00000000" w:rsidRPr="00000000" w14:paraId="0000001A">
      <w:pPr>
        <w:ind w:left="720" w:firstLine="0"/>
        <w:rPr>
          <w:rFonts w:ascii="Kanit" w:cs="Kanit" w:eastAsia="Kanit" w:hAnsi="Kanit"/>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Poprawiony kod zgodnie z zasadą S:</w:t>
      </w:r>
    </w:p>
    <w:p w:rsidR="00000000" w:rsidDel="00000000" w:rsidP="00000000" w:rsidRDefault="00000000" w:rsidRPr="00000000" w14:paraId="0000001C">
      <w:pPr>
        <w:ind w:left="720" w:firstLine="0"/>
        <w:rPr>
          <w:rFonts w:ascii="Kanit" w:cs="Kanit" w:eastAsia="Kanit" w:hAnsi="Kanit"/>
        </w:rPr>
      </w:pPr>
      <w:r w:rsidDel="00000000" w:rsidR="00000000" w:rsidRPr="00000000">
        <w:rPr>
          <w:rFonts w:ascii="Kanit" w:cs="Kanit" w:eastAsia="Kanit" w:hAnsi="Kanit"/>
          <w:rtl w:val="0"/>
        </w:rPr>
        <w:t xml:space="preserve">public abstract class MetodaPlatności</w:t>
      </w:r>
    </w:p>
    <w:p w:rsidR="00000000" w:rsidDel="00000000" w:rsidP="00000000" w:rsidRDefault="00000000" w:rsidRPr="00000000" w14:paraId="0000001D">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1E">
      <w:pPr>
        <w:ind w:left="720" w:firstLine="0"/>
        <w:rPr>
          <w:rFonts w:ascii="Kanit" w:cs="Kanit" w:eastAsia="Kanit" w:hAnsi="Kanit"/>
        </w:rPr>
      </w:pPr>
      <w:r w:rsidDel="00000000" w:rsidR="00000000" w:rsidRPr="00000000">
        <w:rPr>
          <w:rFonts w:ascii="Kanit" w:cs="Kanit" w:eastAsia="Kanit" w:hAnsi="Kanit"/>
          <w:rtl w:val="0"/>
        </w:rPr>
        <w:t xml:space="preserve">    public abstract double ObliczOplate(double cenaProduktu);</w:t>
      </w:r>
    </w:p>
    <w:p w:rsidR="00000000" w:rsidDel="00000000" w:rsidP="00000000" w:rsidRDefault="00000000" w:rsidRPr="00000000" w14:paraId="0000001F">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20">
      <w:pPr>
        <w:ind w:left="720" w:firstLine="0"/>
        <w:rPr>
          <w:rFonts w:ascii="Kanit" w:cs="Kanit" w:eastAsia="Kanit" w:hAnsi="Kanit"/>
        </w:rPr>
      </w:pPr>
      <w:r w:rsidDel="00000000" w:rsidR="00000000" w:rsidRPr="00000000">
        <w:rPr>
          <w:rtl w:val="0"/>
        </w:rPr>
      </w:r>
    </w:p>
    <w:p w:rsidR="00000000" w:rsidDel="00000000" w:rsidP="00000000" w:rsidRDefault="00000000" w:rsidRPr="00000000" w14:paraId="00000021">
      <w:pPr>
        <w:ind w:left="720" w:firstLine="0"/>
        <w:rPr>
          <w:rFonts w:ascii="Kanit" w:cs="Kanit" w:eastAsia="Kanit" w:hAnsi="Kanit"/>
        </w:rPr>
      </w:pPr>
      <w:r w:rsidDel="00000000" w:rsidR="00000000" w:rsidRPr="00000000">
        <w:rPr>
          <w:rFonts w:ascii="Kanit" w:cs="Kanit" w:eastAsia="Kanit" w:hAnsi="Kanit"/>
          <w:rtl w:val="0"/>
        </w:rPr>
        <w:t xml:space="preserve">public class Karta : MetodaPlatności</w:t>
      </w:r>
    </w:p>
    <w:p w:rsidR="00000000" w:rsidDel="00000000" w:rsidP="00000000" w:rsidRDefault="00000000" w:rsidRPr="00000000" w14:paraId="00000022">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23">
      <w:pPr>
        <w:ind w:left="720" w:firstLine="0"/>
        <w:rPr>
          <w:rFonts w:ascii="Kanit" w:cs="Kanit" w:eastAsia="Kanit" w:hAnsi="Kanit"/>
        </w:rPr>
      </w:pPr>
      <w:r w:rsidDel="00000000" w:rsidR="00000000" w:rsidRPr="00000000">
        <w:rPr>
          <w:rFonts w:ascii="Kanit" w:cs="Kanit" w:eastAsia="Kanit" w:hAnsi="Kanit"/>
          <w:rtl w:val="0"/>
        </w:rPr>
        <w:t xml:space="preserve">    public override double ObliczOplatę(double cenaProduktu)</w:t>
      </w:r>
    </w:p>
    <w:p w:rsidR="00000000" w:rsidDel="00000000" w:rsidP="00000000" w:rsidRDefault="00000000" w:rsidRPr="00000000" w14:paraId="00000024">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25">
      <w:pPr>
        <w:ind w:left="720" w:firstLine="0"/>
        <w:rPr>
          <w:rFonts w:ascii="Kanit" w:cs="Kanit" w:eastAsia="Kanit" w:hAnsi="Kanit"/>
        </w:rPr>
      </w:pPr>
      <w:r w:rsidDel="00000000" w:rsidR="00000000" w:rsidRPr="00000000">
        <w:rPr>
          <w:rFonts w:ascii="Kanit" w:cs="Kanit" w:eastAsia="Kanit" w:hAnsi="Kanit"/>
          <w:rtl w:val="0"/>
        </w:rPr>
        <w:t xml:space="preserve">        return cenaProduktu * 0.02; //</w:t>
      </w:r>
    </w:p>
    <w:p w:rsidR="00000000" w:rsidDel="00000000" w:rsidP="00000000" w:rsidRDefault="00000000" w:rsidRPr="00000000" w14:paraId="00000026">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27">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28">
      <w:pPr>
        <w:ind w:left="720" w:firstLine="0"/>
        <w:rPr>
          <w:rFonts w:ascii="Kanit" w:cs="Kanit" w:eastAsia="Kanit" w:hAnsi="Kanit"/>
        </w:rPr>
      </w:pPr>
      <w:r w:rsidDel="00000000" w:rsidR="00000000" w:rsidRPr="00000000">
        <w:rPr>
          <w:rtl w:val="0"/>
        </w:rPr>
      </w:r>
    </w:p>
    <w:p w:rsidR="00000000" w:rsidDel="00000000" w:rsidP="00000000" w:rsidRDefault="00000000" w:rsidRPr="00000000" w14:paraId="00000029">
      <w:pPr>
        <w:ind w:left="720" w:firstLine="0"/>
        <w:rPr>
          <w:rFonts w:ascii="Kanit" w:cs="Kanit" w:eastAsia="Kanit" w:hAnsi="Kanit"/>
        </w:rPr>
      </w:pPr>
      <w:r w:rsidDel="00000000" w:rsidR="00000000" w:rsidRPr="00000000">
        <w:rPr>
          <w:rFonts w:ascii="Kanit" w:cs="Kanit" w:eastAsia="Kanit" w:hAnsi="Kanit"/>
          <w:rtl w:val="0"/>
        </w:rPr>
        <w:t xml:space="preserve">public class Przelew : MetodaPlatności</w:t>
      </w:r>
    </w:p>
    <w:p w:rsidR="00000000" w:rsidDel="00000000" w:rsidP="00000000" w:rsidRDefault="00000000" w:rsidRPr="00000000" w14:paraId="0000002A">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2B">
      <w:pPr>
        <w:ind w:left="720" w:firstLine="0"/>
        <w:rPr>
          <w:rFonts w:ascii="Kanit" w:cs="Kanit" w:eastAsia="Kanit" w:hAnsi="Kanit"/>
        </w:rPr>
      </w:pPr>
      <w:r w:rsidDel="00000000" w:rsidR="00000000" w:rsidRPr="00000000">
        <w:rPr>
          <w:rFonts w:ascii="Kanit" w:cs="Kanit" w:eastAsia="Kanit" w:hAnsi="Kanit"/>
          <w:rtl w:val="0"/>
        </w:rPr>
        <w:t xml:space="preserve">    public override double ObliczOplatę(double cenaProduktu)</w:t>
      </w:r>
    </w:p>
    <w:p w:rsidR="00000000" w:rsidDel="00000000" w:rsidP="00000000" w:rsidRDefault="00000000" w:rsidRPr="00000000" w14:paraId="0000002C">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2D">
      <w:pPr>
        <w:ind w:left="720" w:firstLine="0"/>
        <w:rPr>
          <w:rFonts w:ascii="Kanit" w:cs="Kanit" w:eastAsia="Kanit" w:hAnsi="Kanit"/>
        </w:rPr>
      </w:pPr>
      <w:r w:rsidDel="00000000" w:rsidR="00000000" w:rsidRPr="00000000">
        <w:rPr>
          <w:rFonts w:ascii="Kanit" w:cs="Kanit" w:eastAsia="Kanit" w:hAnsi="Kanit"/>
          <w:rtl w:val="0"/>
        </w:rPr>
        <w:t xml:space="preserve">        return cenaProduktu * 0.01; </w:t>
      </w:r>
    </w:p>
    <w:p w:rsidR="00000000" w:rsidDel="00000000" w:rsidP="00000000" w:rsidRDefault="00000000" w:rsidRPr="00000000" w14:paraId="0000002E">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2F">
      <w:pPr>
        <w:ind w:left="720" w:firstLine="0"/>
        <w:rPr>
          <w:rFonts w:ascii="Kanit" w:cs="Kanit" w:eastAsia="Kanit" w:hAnsi="Kanit"/>
        </w:rPr>
      </w:pPr>
      <w:r w:rsidDel="00000000" w:rsidR="00000000" w:rsidRPr="00000000">
        <w:rPr>
          <w:rFonts w:ascii="Kanit" w:cs="Kanit" w:eastAsia="Kanit" w:hAnsi="Kanit"/>
          <w:rtl w:val="0"/>
        </w:rPr>
        <w:t xml:space="preserve">}</w:t>
      </w:r>
      <w:r w:rsidDel="00000000" w:rsidR="00000000" w:rsidRPr="00000000">
        <w:rPr>
          <w:rtl w:val="0"/>
        </w:rPr>
      </w:r>
    </w:p>
    <w:p w:rsidR="00000000" w:rsidDel="00000000" w:rsidP="00000000" w:rsidRDefault="00000000" w:rsidRPr="00000000" w14:paraId="00000030">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Przykład wzorca projektowego, który spełnia zasadę S</w:t>
      </w:r>
    </w:p>
    <w:p w:rsidR="00000000" w:rsidDel="00000000" w:rsidP="00000000" w:rsidRDefault="00000000" w:rsidRPr="00000000" w14:paraId="00000031">
      <w:pPr>
        <w:ind w:left="720" w:firstLine="0"/>
        <w:rPr>
          <w:rFonts w:ascii="Kanit" w:cs="Kanit" w:eastAsia="Kanit" w:hAnsi="Kanit"/>
          <w:sz w:val="28"/>
          <w:szCs w:val="28"/>
        </w:rPr>
      </w:pPr>
      <w:r w:rsidDel="00000000" w:rsidR="00000000" w:rsidRPr="00000000">
        <w:rPr>
          <w:rFonts w:ascii="Kanit" w:cs="Kanit" w:eastAsia="Kanit" w:hAnsi="Kanit"/>
          <w:sz w:val="26"/>
          <w:szCs w:val="26"/>
          <w:rtl w:val="0"/>
        </w:rPr>
        <w:t xml:space="preserve">Wzorzec dekoratora jest idealnym przykładem implementacji zasady O. Pozwala on na dynamiczne dodawanie nowych funkcji do istniejących obiektów, jednocześnie zachowując ich zamkniętość dla modyfikacji. Dzięki dekoratorowi możemy rozszerzać funkcjonalność klas bez dotykania pierwotnego kodu, co sprzyja utrzymaniu elastycznego i łatwego do rozbudowy systemu, zgodnie z zasadą OCP.</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Przykład kodu z życia</w:t>
      </w:r>
    </w:p>
    <w:p w:rsidR="00000000" w:rsidDel="00000000" w:rsidP="00000000" w:rsidRDefault="00000000" w:rsidRPr="00000000" w14:paraId="00000033">
      <w:pPr>
        <w:ind w:left="720" w:firstLine="0"/>
        <w:rPr>
          <w:rFonts w:ascii="Kanit" w:cs="Kanit" w:eastAsia="Kanit" w:hAnsi="Kanit"/>
          <w:sz w:val="26"/>
          <w:szCs w:val="26"/>
        </w:rPr>
      </w:pPr>
      <w:r w:rsidDel="00000000" w:rsidR="00000000" w:rsidRPr="00000000">
        <w:rPr>
          <w:rFonts w:ascii="Kanit" w:cs="Kanit" w:eastAsia="Kanit" w:hAnsi="Kanit"/>
          <w:sz w:val="26"/>
          <w:szCs w:val="26"/>
          <w:rtl w:val="0"/>
        </w:rPr>
        <w:t xml:space="preserve">System zarządzania parkingiem i pobierania opłat za typ pojazdu</w:t>
      </w:r>
    </w:p>
    <w:p w:rsidR="00000000" w:rsidDel="00000000" w:rsidP="00000000" w:rsidRDefault="00000000" w:rsidRPr="00000000" w14:paraId="00000034">
      <w:pPr>
        <w:ind w:left="720" w:firstLine="0"/>
        <w:rPr>
          <w:rFonts w:ascii="Kanit" w:cs="Kanit" w:eastAsia="Kanit" w:hAnsi="Kanit"/>
        </w:rPr>
      </w:pP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abstract</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class</w:t>
      </w:r>
      <w:r w:rsidDel="00000000" w:rsidR="00000000" w:rsidRPr="00000000">
        <w:rPr>
          <w:rFonts w:ascii="Kanit" w:cs="Kanit" w:eastAsia="Kanit" w:hAnsi="Kanit"/>
          <w:rtl w:val="0"/>
        </w:rPr>
        <w:t xml:space="preserve"> Pojazd</w:t>
      </w:r>
    </w:p>
    <w:p w:rsidR="00000000" w:rsidDel="00000000" w:rsidP="00000000" w:rsidRDefault="00000000" w:rsidRPr="00000000" w14:paraId="00000035">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36">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abstract</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double</w:t>
      </w:r>
      <w:r w:rsidDel="00000000" w:rsidR="00000000" w:rsidRPr="00000000">
        <w:rPr>
          <w:rFonts w:ascii="Kanit" w:cs="Kanit" w:eastAsia="Kanit" w:hAnsi="Kanit"/>
          <w:rtl w:val="0"/>
        </w:rPr>
        <w:t xml:space="preserve"> Oplata();</w:t>
      </w:r>
    </w:p>
    <w:p w:rsidR="00000000" w:rsidDel="00000000" w:rsidP="00000000" w:rsidRDefault="00000000" w:rsidRPr="00000000" w14:paraId="00000037">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38">
      <w:pPr>
        <w:ind w:left="720" w:firstLine="0"/>
        <w:rPr>
          <w:rFonts w:ascii="Kanit" w:cs="Kanit" w:eastAsia="Kanit" w:hAnsi="Kanit"/>
        </w:rPr>
      </w:pP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class</w:t>
      </w:r>
      <w:r w:rsidDel="00000000" w:rsidR="00000000" w:rsidRPr="00000000">
        <w:rPr>
          <w:rFonts w:ascii="Kanit" w:cs="Kanit" w:eastAsia="Kanit" w:hAnsi="Kanit"/>
          <w:rtl w:val="0"/>
        </w:rPr>
        <w:t xml:space="preserve"> Auto : Pojazd</w:t>
      </w:r>
    </w:p>
    <w:p w:rsidR="00000000" w:rsidDel="00000000" w:rsidP="00000000" w:rsidRDefault="00000000" w:rsidRPr="00000000" w14:paraId="00000039">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3A">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override</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double</w:t>
      </w:r>
      <w:r w:rsidDel="00000000" w:rsidR="00000000" w:rsidRPr="00000000">
        <w:rPr>
          <w:rFonts w:ascii="Kanit" w:cs="Kanit" w:eastAsia="Kanit" w:hAnsi="Kanit"/>
          <w:rtl w:val="0"/>
        </w:rPr>
        <w:t xml:space="preserve"> Oplata()</w:t>
      </w:r>
    </w:p>
    <w:p w:rsidR="00000000" w:rsidDel="00000000" w:rsidP="00000000" w:rsidRDefault="00000000" w:rsidRPr="00000000" w14:paraId="0000003B">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3C">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return</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5.0</w:t>
      </w:r>
      <w:r w:rsidDel="00000000" w:rsidR="00000000" w:rsidRPr="00000000">
        <w:rPr>
          <w:rFonts w:ascii="Kanit" w:cs="Kanit" w:eastAsia="Kanit" w:hAnsi="Kanit"/>
          <w:rtl w:val="0"/>
        </w:rPr>
        <w:t xml:space="preserve">;</w:t>
      </w:r>
    </w:p>
    <w:p w:rsidR="00000000" w:rsidDel="00000000" w:rsidP="00000000" w:rsidRDefault="00000000" w:rsidRPr="00000000" w14:paraId="0000003D">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3E">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3F">
      <w:pPr>
        <w:ind w:left="720" w:firstLine="0"/>
        <w:rPr>
          <w:rFonts w:ascii="Kanit" w:cs="Kanit" w:eastAsia="Kanit" w:hAnsi="Kanit"/>
        </w:rPr>
      </w:pPr>
      <w:r w:rsidDel="00000000" w:rsidR="00000000" w:rsidRPr="00000000">
        <w:rPr>
          <w:rtl w:val="0"/>
        </w:rPr>
      </w:r>
    </w:p>
    <w:p w:rsidR="00000000" w:rsidDel="00000000" w:rsidP="00000000" w:rsidRDefault="00000000" w:rsidRPr="00000000" w14:paraId="00000040">
      <w:pPr>
        <w:ind w:left="720" w:firstLine="0"/>
        <w:rPr>
          <w:rFonts w:ascii="Kanit" w:cs="Kanit" w:eastAsia="Kanit" w:hAnsi="Kanit"/>
        </w:rPr>
      </w:pP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class</w:t>
      </w:r>
      <w:r w:rsidDel="00000000" w:rsidR="00000000" w:rsidRPr="00000000">
        <w:rPr>
          <w:rFonts w:ascii="Kanit" w:cs="Kanit" w:eastAsia="Kanit" w:hAnsi="Kanit"/>
          <w:rtl w:val="0"/>
        </w:rPr>
        <w:t xml:space="preserve"> Motocykl: Pojazd</w:t>
      </w:r>
    </w:p>
    <w:p w:rsidR="00000000" w:rsidDel="00000000" w:rsidP="00000000" w:rsidRDefault="00000000" w:rsidRPr="00000000" w14:paraId="00000041">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42">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override</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double</w:t>
      </w:r>
      <w:r w:rsidDel="00000000" w:rsidR="00000000" w:rsidRPr="00000000">
        <w:rPr>
          <w:rFonts w:ascii="Kanit" w:cs="Kanit" w:eastAsia="Kanit" w:hAnsi="Kanit"/>
          <w:rtl w:val="0"/>
        </w:rPr>
        <w:t xml:space="preserve"> Oplata()</w:t>
      </w:r>
    </w:p>
    <w:p w:rsidR="00000000" w:rsidDel="00000000" w:rsidP="00000000" w:rsidRDefault="00000000" w:rsidRPr="00000000" w14:paraId="00000043">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44">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return</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3.0</w:t>
      </w:r>
      <w:r w:rsidDel="00000000" w:rsidR="00000000" w:rsidRPr="00000000">
        <w:rPr>
          <w:rFonts w:ascii="Kanit" w:cs="Kanit" w:eastAsia="Kanit" w:hAnsi="Kanit"/>
          <w:rtl w:val="0"/>
        </w:rPr>
        <w:t xml:space="preserve">;</w:t>
      </w:r>
    </w:p>
    <w:p w:rsidR="00000000" w:rsidDel="00000000" w:rsidP="00000000" w:rsidRDefault="00000000" w:rsidRPr="00000000" w14:paraId="00000045">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46">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47">
      <w:pPr>
        <w:ind w:left="720" w:firstLine="0"/>
        <w:rPr>
          <w:rFonts w:ascii="Kanit" w:cs="Kanit" w:eastAsia="Kanit" w:hAnsi="Kanit"/>
        </w:rPr>
      </w:pP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class</w:t>
      </w:r>
      <w:r w:rsidDel="00000000" w:rsidR="00000000" w:rsidRPr="00000000">
        <w:rPr>
          <w:rFonts w:ascii="Kanit" w:cs="Kanit" w:eastAsia="Kanit" w:hAnsi="Kanit"/>
          <w:rtl w:val="0"/>
        </w:rPr>
        <w:t xml:space="preserve"> ZarzadzanieOplatami</w:t>
      </w:r>
    </w:p>
    <w:p w:rsidR="00000000" w:rsidDel="00000000" w:rsidP="00000000" w:rsidRDefault="00000000" w:rsidRPr="00000000" w14:paraId="00000048">
      <w:pPr>
        <w:ind w:left="720" w:firstLine="0"/>
        <w:rPr>
          <w:rFonts w:ascii="Kanit" w:cs="Kanit" w:eastAsia="Kanit" w:hAnsi="Kanit"/>
        </w:rPr>
      </w:pPr>
      <w:r w:rsidDel="00000000" w:rsidR="00000000" w:rsidRPr="00000000">
        <w:rPr>
          <w:rFonts w:ascii="Kanit" w:cs="Kanit" w:eastAsia="Kanit" w:hAnsi="Kanit"/>
          <w:rtl w:val="0"/>
        </w:rPr>
        <w:t xml:space="preserve">{</w:t>
      </w:r>
    </w:p>
    <w:p w:rsidR="00000000" w:rsidDel="00000000" w:rsidP="00000000" w:rsidRDefault="00000000" w:rsidRPr="00000000" w14:paraId="00000049">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public</w:t>
      </w: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double</w:t>
      </w:r>
      <w:r w:rsidDel="00000000" w:rsidR="00000000" w:rsidRPr="00000000">
        <w:rPr>
          <w:rFonts w:ascii="Kanit" w:cs="Kanit" w:eastAsia="Kanit" w:hAnsi="Kanit"/>
          <w:rtl w:val="0"/>
        </w:rPr>
        <w:t xml:space="preserve"> Oplata(Pojazd pojazd)</w:t>
      </w:r>
    </w:p>
    <w:p w:rsidR="00000000" w:rsidDel="00000000" w:rsidP="00000000" w:rsidRDefault="00000000" w:rsidRPr="00000000" w14:paraId="0000004A">
      <w:pPr>
        <w:ind w:left="720" w:firstLine="0"/>
        <w:rPr>
          <w:rFonts w:ascii="Kanit" w:cs="Kanit" w:eastAsia="Kanit" w:hAnsi="Kanit"/>
        </w:rPr>
      </w:pPr>
      <w:r w:rsidDel="00000000" w:rsidR="00000000" w:rsidRPr="00000000">
        <w:rPr>
          <w:rFonts w:ascii="Kanit" w:cs="Kanit" w:eastAsia="Kanit" w:hAnsi="Kanit"/>
          <w:rtl w:val="0"/>
        </w:rPr>
        <w:t xml:space="preserve">    {</w:t>
      </w:r>
    </w:p>
    <w:p w:rsidR="00000000" w:rsidDel="00000000" w:rsidP="00000000" w:rsidRDefault="00000000" w:rsidRPr="00000000" w14:paraId="0000004B">
      <w:pPr>
        <w:ind w:left="720" w:firstLine="0"/>
        <w:rPr>
          <w:rFonts w:ascii="Kanit" w:cs="Kanit" w:eastAsia="Kanit" w:hAnsi="Kanit"/>
        </w:rPr>
      </w:pPr>
      <w:r w:rsidDel="00000000" w:rsidR="00000000" w:rsidRPr="00000000">
        <w:rPr>
          <w:rFonts w:ascii="Kanit" w:cs="Kanit" w:eastAsia="Kanit" w:hAnsi="Kanit"/>
          <w:rtl w:val="0"/>
        </w:rPr>
        <w:t xml:space="preserve">        </w:t>
      </w:r>
      <w:r w:rsidDel="00000000" w:rsidR="00000000" w:rsidRPr="00000000">
        <w:rPr>
          <w:rFonts w:ascii="Kanit" w:cs="Kanit" w:eastAsia="Kanit" w:hAnsi="Kanit"/>
          <w:rtl w:val="0"/>
        </w:rPr>
        <w:t xml:space="preserve">return</w:t>
      </w:r>
      <w:r w:rsidDel="00000000" w:rsidR="00000000" w:rsidRPr="00000000">
        <w:rPr>
          <w:rFonts w:ascii="Kanit" w:cs="Kanit" w:eastAsia="Kanit" w:hAnsi="Kanit"/>
          <w:rtl w:val="0"/>
        </w:rPr>
        <w:t xml:space="preserve"> pojazd.Oplata();     }</w:t>
      </w:r>
    </w:p>
    <w:p w:rsidR="00000000" w:rsidDel="00000000" w:rsidP="00000000" w:rsidRDefault="00000000" w:rsidRPr="00000000" w14:paraId="0000004C">
      <w:pPr>
        <w:ind w:left="720" w:firstLine="0"/>
        <w:rPr>
          <w:rFonts w:ascii="Kanit" w:cs="Kanit" w:eastAsia="Kanit" w:hAnsi="Kanit"/>
        </w:rPr>
      </w:pPr>
      <w:r w:rsidDel="00000000" w:rsidR="00000000" w:rsidRPr="00000000">
        <w:rPr>
          <w:rFonts w:ascii="Kanit" w:cs="Kanit" w:eastAsia="Kanit" w:hAnsi="Kanit"/>
          <w:rtl w:val="0"/>
        </w:rPr>
        <w:t xml:space="preserve">}</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Kanit" w:cs="Kanit" w:eastAsia="Kanit" w:hAnsi="Kanit"/>
          <w:b w:val="1"/>
          <w:sz w:val="30"/>
          <w:szCs w:val="30"/>
        </w:rPr>
      </w:pPr>
      <w:r w:rsidDel="00000000" w:rsidR="00000000" w:rsidRPr="00000000">
        <w:rPr>
          <w:rFonts w:ascii="Kanit" w:cs="Kanit" w:eastAsia="Kanit" w:hAnsi="Kanit"/>
          <w:b w:val="1"/>
          <w:sz w:val="30"/>
          <w:szCs w:val="30"/>
          <w:rtl w:val="0"/>
        </w:rPr>
        <w:t xml:space="preserve">Podsumowanie</w:t>
      </w:r>
    </w:p>
    <w:p w:rsidR="00000000" w:rsidDel="00000000" w:rsidP="00000000" w:rsidRDefault="00000000" w:rsidRPr="00000000" w14:paraId="0000004E">
      <w:pPr>
        <w:ind w:left="720" w:firstLine="0"/>
        <w:rPr>
          <w:rFonts w:ascii="Kanit" w:cs="Kanit" w:eastAsia="Kanit" w:hAnsi="Kanit"/>
          <w:sz w:val="32"/>
          <w:szCs w:val="32"/>
        </w:rPr>
      </w:pPr>
      <w:r w:rsidDel="00000000" w:rsidR="00000000" w:rsidRPr="00000000">
        <w:rPr>
          <w:rFonts w:ascii="Kanit" w:cs="Kanit" w:eastAsia="Kanit" w:hAnsi="Kanit"/>
          <w:sz w:val="26"/>
          <w:szCs w:val="26"/>
          <w:rtl w:val="0"/>
        </w:rPr>
        <w:t xml:space="preserve">Zasada Open-Closed jest ważnym elementem programowania obiektowego, który promuje elastyczność, skalowalność i utrzymanie kodu. Jej przestrzeganie prowadzi do bardziej optymalnego i łatwego w utrzymaniu kodu. W dodatku zapobiega potencjalnym błędom</w:t>
      </w:r>
      <w:r w:rsidDel="00000000" w:rsidR="00000000" w:rsidRPr="00000000">
        <w:rPr>
          <w:rtl w:val="0"/>
        </w:rPr>
      </w:r>
    </w:p>
    <w:p w:rsidR="00000000" w:rsidDel="00000000" w:rsidP="00000000" w:rsidRDefault="00000000" w:rsidRPr="00000000" w14:paraId="0000004F">
      <w:pPr>
        <w:jc w:val="center"/>
        <w:rPr>
          <w:rFonts w:ascii="Kanit" w:cs="Kanit" w:eastAsia="Kanit" w:hAnsi="Kanit"/>
          <w:b w:val="1"/>
          <w:sz w:val="30"/>
          <w:szCs w:val="30"/>
        </w:rPr>
      </w:pPr>
      <w:r w:rsidDel="00000000" w:rsidR="00000000" w:rsidRPr="00000000">
        <w:rPr>
          <w:rFonts w:ascii="Kanit" w:cs="Kanit" w:eastAsia="Kanit" w:hAnsi="Kanit"/>
          <w:b w:val="1"/>
          <w:sz w:val="30"/>
          <w:szCs w:val="30"/>
          <w:rtl w:val="0"/>
        </w:rPr>
        <w:tab/>
        <w:t xml:space="preserve">Źródła:</w:t>
      </w:r>
    </w:p>
    <w:p w:rsidR="00000000" w:rsidDel="00000000" w:rsidP="00000000" w:rsidRDefault="00000000" w:rsidRPr="00000000" w14:paraId="00000050">
      <w:pPr>
        <w:rPr>
          <w:rFonts w:ascii="Kanit" w:cs="Kanit" w:eastAsia="Kanit" w:hAnsi="Kanit"/>
          <w:sz w:val="26"/>
          <w:szCs w:val="26"/>
        </w:rPr>
      </w:pPr>
      <w:r w:rsidDel="00000000" w:rsidR="00000000" w:rsidRPr="00000000">
        <w:rPr>
          <w:rFonts w:ascii="Kanit" w:cs="Kanit" w:eastAsia="Kanit" w:hAnsi="Kanit"/>
          <w:sz w:val="26"/>
          <w:szCs w:val="26"/>
          <w:rtl w:val="0"/>
        </w:rPr>
        <w:t xml:space="preserve">-</w:t>
      </w:r>
      <w:hyperlink r:id="rId6">
        <w:r w:rsidDel="00000000" w:rsidR="00000000" w:rsidRPr="00000000">
          <w:rPr>
            <w:rFonts w:ascii="Kanit" w:cs="Kanit" w:eastAsia="Kanit" w:hAnsi="Kanit"/>
            <w:color w:val="1155cc"/>
            <w:sz w:val="26"/>
            <w:szCs w:val="26"/>
            <w:u w:val="single"/>
            <w:rtl w:val="0"/>
          </w:rPr>
          <w:t xml:space="preserve">https://www.programistabyc.pl/solid-2-ocp/?ref=programistabyc.pl</w:t>
        </w:r>
      </w:hyperlink>
      <w:r w:rsidDel="00000000" w:rsidR="00000000" w:rsidRPr="00000000">
        <w:rPr>
          <w:rtl w:val="0"/>
        </w:rPr>
      </w:r>
    </w:p>
    <w:p w:rsidR="00000000" w:rsidDel="00000000" w:rsidP="00000000" w:rsidRDefault="00000000" w:rsidRPr="00000000" w14:paraId="00000051">
      <w:pPr>
        <w:rPr>
          <w:rFonts w:ascii="Kanit" w:cs="Kanit" w:eastAsia="Kanit" w:hAnsi="Kanit"/>
          <w:sz w:val="26"/>
          <w:szCs w:val="26"/>
        </w:rPr>
      </w:pPr>
      <w:r w:rsidDel="00000000" w:rsidR="00000000" w:rsidRPr="00000000">
        <w:rPr>
          <w:rFonts w:ascii="Kanit" w:cs="Kanit" w:eastAsia="Kanit" w:hAnsi="Kanit"/>
          <w:sz w:val="26"/>
          <w:szCs w:val="26"/>
          <w:rtl w:val="0"/>
        </w:rPr>
        <w:t xml:space="preserve">-</w:t>
      </w:r>
      <w:hyperlink r:id="rId7">
        <w:r w:rsidDel="00000000" w:rsidR="00000000" w:rsidRPr="00000000">
          <w:rPr>
            <w:rFonts w:ascii="Kanit" w:cs="Kanit" w:eastAsia="Kanit" w:hAnsi="Kanit"/>
            <w:color w:val="1155cc"/>
            <w:sz w:val="26"/>
            <w:szCs w:val="26"/>
            <w:u w:val="single"/>
            <w:rtl w:val="0"/>
          </w:rPr>
          <w:t xml:space="preserve">https://pl.wikipedia.org/wiki/Zasada_otwarte-zamknięte</w:t>
        </w:r>
      </w:hyperlink>
      <w:r w:rsidDel="00000000" w:rsidR="00000000" w:rsidRPr="00000000">
        <w:rPr>
          <w:rtl w:val="0"/>
        </w:rPr>
      </w:r>
    </w:p>
    <w:p w:rsidR="00000000" w:rsidDel="00000000" w:rsidP="00000000" w:rsidRDefault="00000000" w:rsidRPr="00000000" w14:paraId="00000052">
      <w:pPr>
        <w:rPr>
          <w:rFonts w:ascii="Kanit" w:cs="Kanit" w:eastAsia="Kanit" w:hAnsi="Kanit"/>
          <w:sz w:val="26"/>
          <w:szCs w:val="26"/>
        </w:rPr>
      </w:pPr>
      <w:r w:rsidDel="00000000" w:rsidR="00000000" w:rsidRPr="00000000">
        <w:rPr>
          <w:rFonts w:ascii="Kanit" w:cs="Kanit" w:eastAsia="Kanit" w:hAnsi="Kanit"/>
          <w:sz w:val="26"/>
          <w:szCs w:val="26"/>
          <w:rtl w:val="0"/>
        </w:rPr>
        <w:t xml:space="preserve">-</w:t>
      </w:r>
      <w:hyperlink r:id="rId8">
        <w:r w:rsidDel="00000000" w:rsidR="00000000" w:rsidRPr="00000000">
          <w:rPr>
            <w:rFonts w:ascii="Kanit" w:cs="Kanit" w:eastAsia="Kanit" w:hAnsi="Kanit"/>
            <w:color w:val="1155cc"/>
            <w:sz w:val="26"/>
            <w:szCs w:val="26"/>
            <w:u w:val="single"/>
            <w:rtl w:val="0"/>
          </w:rPr>
          <w:t xml:space="preserve">https://www.modestprogrammer.pl/solid-open-closed-principle-ocp-wszystko-co-powinienes-wiedziec-o-zasadzie-otwarte-zamkniete</w:t>
        </w:r>
      </w:hyperlink>
      <w:r w:rsidDel="00000000" w:rsidR="00000000" w:rsidRPr="00000000">
        <w:rPr>
          <w:rtl w:val="0"/>
        </w:rPr>
      </w:r>
    </w:p>
    <w:p w:rsidR="00000000" w:rsidDel="00000000" w:rsidP="00000000" w:rsidRDefault="00000000" w:rsidRPr="00000000" w14:paraId="00000053">
      <w:pPr>
        <w:rPr>
          <w:rFonts w:ascii="Kanit" w:cs="Kanit" w:eastAsia="Kanit" w:hAnsi="Kanit"/>
          <w:sz w:val="26"/>
          <w:szCs w:val="26"/>
        </w:rPr>
      </w:pPr>
      <w:r w:rsidDel="00000000" w:rsidR="00000000" w:rsidRPr="00000000">
        <w:rPr>
          <w:rFonts w:ascii="Kanit" w:cs="Kanit" w:eastAsia="Kanit" w:hAnsi="Kanit"/>
          <w:sz w:val="26"/>
          <w:szCs w:val="26"/>
          <w:rtl w:val="0"/>
        </w:rPr>
        <w:t xml:space="preserve">- Lekcja</w:t>
      </w:r>
      <w:r w:rsidDel="00000000" w:rsidR="00000000" w:rsidRPr="00000000">
        <w:rPr>
          <w:rtl w:val="0"/>
        </w:rPr>
      </w:r>
    </w:p>
    <w:p w:rsidR="00000000" w:rsidDel="00000000" w:rsidP="00000000" w:rsidRDefault="00000000" w:rsidRPr="00000000" w14:paraId="00000054">
      <w:pPr>
        <w:rPr>
          <w:rFonts w:ascii="Kanit" w:cs="Kanit" w:eastAsia="Kanit" w:hAnsi="Kanit"/>
          <w:sz w:val="26"/>
          <w:szCs w:val="26"/>
        </w:rPr>
      </w:pPr>
      <w:r w:rsidDel="00000000" w:rsidR="00000000" w:rsidRPr="00000000">
        <w:rPr>
          <w:rtl w:val="0"/>
        </w:rPr>
      </w:r>
    </w:p>
    <w:p w:rsidR="00000000" w:rsidDel="00000000" w:rsidP="00000000" w:rsidRDefault="00000000" w:rsidRPr="00000000" w14:paraId="00000055">
      <w:pPr>
        <w:rPr>
          <w:rFonts w:ascii="Kanit" w:cs="Kanit" w:eastAsia="Kanit" w:hAnsi="Kanit"/>
          <w:color w:val="212529"/>
          <w:sz w:val="26"/>
          <w:szCs w:val="26"/>
          <w:highlight w:val="white"/>
        </w:rPr>
      </w:pPr>
      <w:r w:rsidDel="00000000" w:rsidR="00000000" w:rsidRPr="00000000">
        <w:rPr>
          <w:rtl w:val="0"/>
        </w:rPr>
      </w:r>
    </w:p>
    <w:p w:rsidR="00000000" w:rsidDel="00000000" w:rsidP="00000000" w:rsidRDefault="00000000" w:rsidRPr="00000000" w14:paraId="00000056">
      <w:pPr>
        <w:ind w:left="720" w:firstLine="0"/>
        <w:rPr>
          <w:rFonts w:ascii="Kanit" w:cs="Kanit" w:eastAsia="Kanit" w:hAnsi="Kanit"/>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ni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stabyc.pl/solid-2-ocp/?ref=programistabyc.pl" TargetMode="External"/><Relationship Id="rId7" Type="http://schemas.openxmlformats.org/officeDocument/2006/relationships/hyperlink" Target="https://pl.wikipedia.org/wiki/Zasada_otwarte-zamkni%C4%99te" TargetMode="External"/><Relationship Id="rId8" Type="http://schemas.openxmlformats.org/officeDocument/2006/relationships/hyperlink" Target="https://www.modestprogrammer.pl/solid-open-closed-principle-ocp-wszystko-co-powinienes-wiedziec-o-zasadzie-otwarte-zamknie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nit-regular.ttf"/><Relationship Id="rId2" Type="http://schemas.openxmlformats.org/officeDocument/2006/relationships/font" Target="fonts/Kanit-bold.ttf"/><Relationship Id="rId3" Type="http://schemas.openxmlformats.org/officeDocument/2006/relationships/font" Target="fonts/Kanit-italic.ttf"/><Relationship Id="rId4" Type="http://schemas.openxmlformats.org/officeDocument/2006/relationships/font" Target="fonts/Kani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