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D1D386" w14:textId="66CBB839" w:rsidR="00336CB6" w:rsidRDefault="0087521F" w:rsidP="00136B1D">
      <w:pPr>
        <w:jc w:val="center"/>
      </w:pPr>
      <w:r>
        <w:rPr>
          <w:rFonts w:ascii="Arial" w:hAnsi="Arial" w:cs="Arial"/>
          <w:noProof/>
          <w:color w:val="000000"/>
          <w:sz w:val="52"/>
          <w:szCs w:val="52"/>
          <w:bdr w:val="none" w:sz="0" w:space="0" w:color="auto" w:frame="1"/>
          <w:lang w:val="pl-PL" w:eastAsia="pl-PL"/>
        </w:rPr>
        <w:drawing>
          <wp:inline distT="0" distB="0" distL="0" distR="0" wp14:anchorId="7F2C8BF6" wp14:editId="6B025A65">
            <wp:extent cx="4467225" cy="2657475"/>
            <wp:effectExtent l="0" t="0" r="9525" b="9525"/>
            <wp:docPr id="7" name="Picture 7" descr="https://lh3.googleusercontent.com/NpJehysXQfD1S0U4OK2OdjYVC4QpUGxdVuTGAEcTwBstN7qKp-eAkazi_t6mZdVLlPN4EDOGBTzA-X8s-ZJWdTOcxDlyoy5HR0r7g-jP4Y4Bg2Y8BrfyzkRNnmXZJYfSbE4o2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pJehysXQfD1S0U4OK2OdjYVC4QpUGxdVuTGAEcTwBstN7qKp-eAkazi_t6mZdVLlPN4EDOGBTzA-X8s-ZJWdTOcxDlyoy5HR0r7g-jP4Y4Bg2Y8BrfyzkRNnmXZJYfSbE4o2f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225" cy="2657475"/>
                    </a:xfrm>
                    <a:prstGeom prst="rect">
                      <a:avLst/>
                    </a:prstGeom>
                    <a:noFill/>
                    <a:ln>
                      <a:noFill/>
                    </a:ln>
                  </pic:spPr>
                </pic:pic>
              </a:graphicData>
            </a:graphic>
          </wp:inline>
        </w:drawing>
      </w:r>
    </w:p>
    <w:p w14:paraId="3067447D" w14:textId="77777777" w:rsidR="0087521F" w:rsidRDefault="0087521F" w:rsidP="00136B1D">
      <w:pPr>
        <w:pStyle w:val="Tytu"/>
        <w:jc w:val="center"/>
      </w:pPr>
    </w:p>
    <w:p w14:paraId="4ED633FB" w14:textId="557EABE4" w:rsidR="0087521F" w:rsidRPr="00D339C4" w:rsidRDefault="0087521F" w:rsidP="00136B1D">
      <w:pPr>
        <w:pStyle w:val="Tytu"/>
        <w:jc w:val="center"/>
        <w:rPr>
          <w:b/>
        </w:rPr>
      </w:pPr>
      <w:r w:rsidRPr="00D339C4">
        <w:rPr>
          <w:b/>
        </w:rPr>
        <w:t>Coursework</w:t>
      </w:r>
      <w:r>
        <w:rPr>
          <w:b/>
        </w:rPr>
        <w:t xml:space="preserve"> Report</w:t>
      </w:r>
    </w:p>
    <w:p w14:paraId="0A94FE8D" w14:textId="50865540" w:rsidR="0087521F" w:rsidRPr="00D339C4" w:rsidRDefault="00BF4255" w:rsidP="00136B1D">
      <w:pPr>
        <w:pStyle w:val="Tytu"/>
        <w:jc w:val="center"/>
        <w:rPr>
          <w:b/>
        </w:rPr>
      </w:pPr>
      <w:r>
        <w:rPr>
          <w:b/>
        </w:rPr>
        <w:t>Graphics Programming</w:t>
      </w:r>
    </w:p>
    <w:p w14:paraId="10F61CF3" w14:textId="361791BD" w:rsidR="0087521F" w:rsidRDefault="0087521F" w:rsidP="00136B1D">
      <w:pPr>
        <w:jc w:val="center"/>
      </w:pPr>
    </w:p>
    <w:p w14:paraId="413ECC76" w14:textId="32D4B62C" w:rsidR="00136B1D" w:rsidRDefault="00136B1D" w:rsidP="00136B1D">
      <w:pPr>
        <w:jc w:val="center"/>
      </w:pPr>
      <w:r w:rsidRPr="00136B1D">
        <w:rPr>
          <w:b/>
          <w:bCs/>
        </w:rPr>
        <w:t>Module Name:</w:t>
      </w:r>
      <w:r w:rsidR="00BF4255">
        <w:t xml:space="preserve"> Graphics</w:t>
      </w:r>
      <w:r>
        <w:t xml:space="preserve"> Programming</w:t>
      </w:r>
    </w:p>
    <w:p w14:paraId="2DD014E0" w14:textId="396A210E" w:rsidR="00136B1D" w:rsidRDefault="00136B1D" w:rsidP="00136B1D">
      <w:pPr>
        <w:jc w:val="center"/>
      </w:pPr>
      <w:r w:rsidRPr="00136B1D">
        <w:rPr>
          <w:b/>
          <w:bCs/>
        </w:rPr>
        <w:t>Module Code:</w:t>
      </w:r>
      <w:r w:rsidR="00BF4255">
        <w:t xml:space="preserve"> M3I622944</w:t>
      </w:r>
    </w:p>
    <w:p w14:paraId="14CB5A19" w14:textId="1CA6D9D4" w:rsidR="00136B1D" w:rsidRDefault="00136B1D" w:rsidP="00136B1D">
      <w:pPr>
        <w:jc w:val="center"/>
      </w:pPr>
      <w:r w:rsidRPr="00136B1D">
        <w:rPr>
          <w:b/>
          <w:bCs/>
        </w:rPr>
        <w:t>Module Leader:</w:t>
      </w:r>
      <w:r>
        <w:t xml:space="preserve"> Bryan Young</w:t>
      </w:r>
    </w:p>
    <w:p w14:paraId="47FF69D0" w14:textId="5388AE22" w:rsidR="00136B1D" w:rsidRDefault="00136B1D" w:rsidP="00136B1D">
      <w:pPr>
        <w:jc w:val="center"/>
      </w:pPr>
      <w:r w:rsidRPr="00136B1D">
        <w:rPr>
          <w:b/>
          <w:bCs/>
        </w:rPr>
        <w:t>Student ID:</w:t>
      </w:r>
      <w:r>
        <w:t xml:space="preserve"> S1717551</w:t>
      </w:r>
    </w:p>
    <w:p w14:paraId="16AFB50F" w14:textId="6FDBF41F" w:rsidR="0087521F" w:rsidRDefault="00136B1D" w:rsidP="00136B1D">
      <w:pPr>
        <w:jc w:val="center"/>
        <w:rPr>
          <w:lang w:val="en-US"/>
        </w:rPr>
      </w:pPr>
      <w:r w:rsidRPr="00136B1D">
        <w:rPr>
          <w:b/>
          <w:bCs/>
        </w:rPr>
        <w:t>Student Name:</w:t>
      </w:r>
      <w:r w:rsidRPr="00136B1D">
        <w:t xml:space="preserve"> Dawid Piotr Kubiak</w:t>
      </w:r>
    </w:p>
    <w:p w14:paraId="064B9CEB" w14:textId="34F7718A" w:rsidR="0087521F" w:rsidRDefault="0087521F" w:rsidP="00136B1D">
      <w:pPr>
        <w:jc w:val="center"/>
        <w:rPr>
          <w:b/>
        </w:rPr>
      </w:pPr>
    </w:p>
    <w:p w14:paraId="13CB7D86" w14:textId="009B2E9D" w:rsidR="00136B1D" w:rsidRDefault="00136B1D" w:rsidP="00136B1D">
      <w:pPr>
        <w:jc w:val="center"/>
        <w:rPr>
          <w:b/>
        </w:rPr>
      </w:pPr>
    </w:p>
    <w:p w14:paraId="5C57E199" w14:textId="77777777" w:rsidR="00136B1D" w:rsidRDefault="00136B1D" w:rsidP="00136B1D">
      <w:pPr>
        <w:jc w:val="center"/>
        <w:rPr>
          <w:b/>
        </w:rPr>
      </w:pPr>
    </w:p>
    <w:p w14:paraId="7DE2D3F0" w14:textId="77777777" w:rsidR="00BF4255" w:rsidRPr="00D000B0" w:rsidRDefault="00BF4255" w:rsidP="00BF4255">
      <w:pPr>
        <w:jc w:val="both"/>
      </w:pPr>
      <w:r w:rsidRPr="00D000B0">
        <w:rPr>
          <w:i/>
        </w:rPr>
        <w:t>I confirm that the code contained in this file (other than that provided or authorised) is all my own work and has not been submitted elsewhere in fulfilment of this or any other award</w:t>
      </w:r>
      <w:r w:rsidRPr="00D000B0">
        <w:t>.</w:t>
      </w:r>
    </w:p>
    <w:p w14:paraId="43947D8F" w14:textId="6DC1B25A" w:rsidR="0087521F" w:rsidRPr="00671CFC" w:rsidRDefault="0087521F" w:rsidP="00BF4255">
      <w:pPr>
        <w:rPr>
          <w:i/>
          <w:lang w:val="pl-PL"/>
        </w:rPr>
      </w:pPr>
      <w:r w:rsidRPr="00671CFC">
        <w:rPr>
          <w:i/>
          <w:lang w:val="pl-PL"/>
        </w:rPr>
        <w:t>Dawid Kubiak</w:t>
      </w:r>
    </w:p>
    <w:p w14:paraId="3AE40AFD" w14:textId="59865783" w:rsidR="0087521F" w:rsidRPr="00671CFC" w:rsidRDefault="0087521F" w:rsidP="00136B1D">
      <w:pPr>
        <w:jc w:val="center"/>
        <w:rPr>
          <w:i/>
          <w:lang w:val="pl-PL"/>
        </w:rPr>
      </w:pPr>
    </w:p>
    <w:p w14:paraId="7FE7B1D2" w14:textId="77777777" w:rsidR="0087521F" w:rsidRPr="00671CFC" w:rsidRDefault="0087521F" w:rsidP="00136B1D">
      <w:pPr>
        <w:jc w:val="center"/>
        <w:rPr>
          <w:lang w:val="pl-PL"/>
        </w:rPr>
      </w:pPr>
    </w:p>
    <w:p w14:paraId="6BEE8BA9" w14:textId="77777777" w:rsidR="0087521F" w:rsidRPr="00671CFC" w:rsidRDefault="0087521F" w:rsidP="00136B1D">
      <w:pPr>
        <w:pStyle w:val="Tytu"/>
        <w:jc w:val="center"/>
        <w:rPr>
          <w:b/>
          <w:lang w:val="pl-PL"/>
        </w:rPr>
      </w:pPr>
    </w:p>
    <w:p w14:paraId="3970C81C" w14:textId="355D00E4" w:rsidR="0087521F" w:rsidRPr="00FF434E" w:rsidRDefault="00DB7B2A" w:rsidP="00136B1D">
      <w:pPr>
        <w:pStyle w:val="Tytu"/>
        <w:jc w:val="center"/>
        <w:rPr>
          <w:rStyle w:val="Hipercze"/>
          <w:sz w:val="28"/>
          <w:szCs w:val="28"/>
          <w:lang w:val="pl-PL"/>
        </w:rPr>
      </w:pPr>
      <w:hyperlink r:id="rId9" w:history="1">
        <w:r w:rsidR="00FF434E" w:rsidRPr="00FF434E">
          <w:rPr>
            <w:rStyle w:val="Hipercze"/>
            <w:sz w:val="28"/>
            <w:szCs w:val="28"/>
          </w:rPr>
          <w:t>https://github.com/dejwkubikson/Graphics-Programming</w:t>
        </w:r>
      </w:hyperlink>
    </w:p>
    <w:p w14:paraId="58065D9D" w14:textId="07422B9A" w:rsidR="0087521F" w:rsidRPr="00671CFC" w:rsidRDefault="0087521F" w:rsidP="00096B1C">
      <w:pPr>
        <w:jc w:val="both"/>
        <w:rPr>
          <w:lang w:val="pl-PL"/>
        </w:rPr>
      </w:pPr>
    </w:p>
    <w:sdt>
      <w:sdtPr>
        <w:rPr>
          <w:rFonts w:asciiTheme="minorHAnsi" w:eastAsiaTheme="minorHAnsi" w:hAnsiTheme="minorHAnsi" w:cstheme="minorBidi"/>
          <w:color w:val="auto"/>
          <w:sz w:val="22"/>
          <w:szCs w:val="22"/>
          <w:lang w:val="en-GB"/>
        </w:rPr>
        <w:id w:val="-1952155581"/>
        <w:docPartObj>
          <w:docPartGallery w:val="Table of Contents"/>
          <w:docPartUnique/>
        </w:docPartObj>
      </w:sdtPr>
      <w:sdtEndPr>
        <w:rPr>
          <w:b/>
          <w:bCs/>
          <w:noProof/>
        </w:rPr>
      </w:sdtEndPr>
      <w:sdtContent>
        <w:p w14:paraId="5CD423A8" w14:textId="1B41C942" w:rsidR="0087521F" w:rsidRDefault="0087521F" w:rsidP="00096B1C">
          <w:pPr>
            <w:pStyle w:val="Nagwekspisutreci"/>
            <w:jc w:val="both"/>
          </w:pPr>
          <w:r>
            <w:t>Contents</w:t>
          </w:r>
        </w:p>
        <w:p w14:paraId="53D94925" w14:textId="4E146983" w:rsidR="00E743C8" w:rsidRDefault="00136B1D">
          <w:pPr>
            <w:pStyle w:val="Spistreci1"/>
            <w:tabs>
              <w:tab w:val="left" w:pos="440"/>
              <w:tab w:val="right" w:leader="dot" w:pos="9016"/>
            </w:tabs>
            <w:rPr>
              <w:rFonts w:eastAsiaTheme="minorEastAsia"/>
              <w:noProof/>
              <w:lang w:val="pl-PL" w:eastAsia="pl-PL"/>
            </w:rPr>
          </w:pPr>
          <w:r>
            <w:fldChar w:fldCharType="begin"/>
          </w:r>
          <w:r>
            <w:instrText xml:space="preserve"> TOC \o "1-2" \h \z \u </w:instrText>
          </w:r>
          <w:r>
            <w:fldChar w:fldCharType="separate"/>
          </w:r>
          <w:hyperlink w:anchor="_Toc40204773" w:history="1">
            <w:r w:rsidR="00E743C8" w:rsidRPr="00FE3EFE">
              <w:rPr>
                <w:rStyle w:val="Hipercze"/>
                <w:noProof/>
              </w:rPr>
              <w:t>1.</w:t>
            </w:r>
            <w:r w:rsidR="00E743C8">
              <w:rPr>
                <w:rFonts w:eastAsiaTheme="minorEastAsia"/>
                <w:noProof/>
                <w:lang w:val="pl-PL" w:eastAsia="pl-PL"/>
              </w:rPr>
              <w:tab/>
            </w:r>
            <w:r w:rsidR="00E743C8" w:rsidRPr="00FE3EFE">
              <w:rPr>
                <w:rStyle w:val="Hipercze"/>
                <w:noProof/>
              </w:rPr>
              <w:t>Visualisation</w:t>
            </w:r>
            <w:r w:rsidR="00E743C8">
              <w:rPr>
                <w:noProof/>
                <w:webHidden/>
              </w:rPr>
              <w:tab/>
            </w:r>
            <w:r w:rsidR="00E743C8">
              <w:rPr>
                <w:noProof/>
                <w:webHidden/>
              </w:rPr>
              <w:fldChar w:fldCharType="begin"/>
            </w:r>
            <w:r w:rsidR="00E743C8">
              <w:rPr>
                <w:noProof/>
                <w:webHidden/>
              </w:rPr>
              <w:instrText xml:space="preserve"> PAGEREF _Toc40204773 \h </w:instrText>
            </w:r>
            <w:r w:rsidR="00E743C8">
              <w:rPr>
                <w:noProof/>
                <w:webHidden/>
              </w:rPr>
            </w:r>
            <w:r w:rsidR="00E743C8">
              <w:rPr>
                <w:noProof/>
                <w:webHidden/>
              </w:rPr>
              <w:fldChar w:fldCharType="separate"/>
            </w:r>
            <w:r w:rsidR="00E743C8">
              <w:rPr>
                <w:noProof/>
                <w:webHidden/>
              </w:rPr>
              <w:t>3</w:t>
            </w:r>
            <w:r w:rsidR="00E743C8">
              <w:rPr>
                <w:noProof/>
                <w:webHidden/>
              </w:rPr>
              <w:fldChar w:fldCharType="end"/>
            </w:r>
          </w:hyperlink>
        </w:p>
        <w:p w14:paraId="51D8019F" w14:textId="2E368600" w:rsidR="00E743C8" w:rsidRDefault="00E743C8">
          <w:pPr>
            <w:pStyle w:val="Spistreci1"/>
            <w:tabs>
              <w:tab w:val="left" w:pos="440"/>
              <w:tab w:val="right" w:leader="dot" w:pos="9016"/>
            </w:tabs>
            <w:rPr>
              <w:rFonts w:eastAsiaTheme="minorEastAsia"/>
              <w:noProof/>
              <w:lang w:val="pl-PL" w:eastAsia="pl-PL"/>
            </w:rPr>
          </w:pPr>
          <w:hyperlink w:anchor="_Toc40204774" w:history="1">
            <w:r w:rsidRPr="00FE3EFE">
              <w:rPr>
                <w:rStyle w:val="Hipercze"/>
                <w:noProof/>
              </w:rPr>
              <w:t>2.</w:t>
            </w:r>
            <w:r>
              <w:rPr>
                <w:rFonts w:eastAsiaTheme="minorEastAsia"/>
                <w:noProof/>
                <w:lang w:val="pl-PL" w:eastAsia="pl-PL"/>
              </w:rPr>
              <w:tab/>
            </w:r>
            <w:r w:rsidRPr="00FE3EFE">
              <w:rPr>
                <w:rStyle w:val="Hipercze"/>
                <w:noProof/>
              </w:rPr>
              <w:t>Vertex Shader</w:t>
            </w:r>
            <w:r>
              <w:rPr>
                <w:noProof/>
                <w:webHidden/>
              </w:rPr>
              <w:tab/>
            </w:r>
            <w:r>
              <w:rPr>
                <w:noProof/>
                <w:webHidden/>
              </w:rPr>
              <w:fldChar w:fldCharType="begin"/>
            </w:r>
            <w:r>
              <w:rPr>
                <w:noProof/>
                <w:webHidden/>
              </w:rPr>
              <w:instrText xml:space="preserve"> PAGEREF _Toc40204774 \h </w:instrText>
            </w:r>
            <w:r>
              <w:rPr>
                <w:noProof/>
                <w:webHidden/>
              </w:rPr>
            </w:r>
            <w:r>
              <w:rPr>
                <w:noProof/>
                <w:webHidden/>
              </w:rPr>
              <w:fldChar w:fldCharType="separate"/>
            </w:r>
            <w:r>
              <w:rPr>
                <w:noProof/>
                <w:webHidden/>
              </w:rPr>
              <w:t>3</w:t>
            </w:r>
            <w:r>
              <w:rPr>
                <w:noProof/>
                <w:webHidden/>
              </w:rPr>
              <w:fldChar w:fldCharType="end"/>
            </w:r>
          </w:hyperlink>
        </w:p>
        <w:p w14:paraId="66C30594" w14:textId="0FF4E9D7" w:rsidR="00E743C8" w:rsidRDefault="00E743C8">
          <w:pPr>
            <w:pStyle w:val="Spistreci2"/>
            <w:tabs>
              <w:tab w:val="left" w:pos="880"/>
              <w:tab w:val="right" w:leader="dot" w:pos="9016"/>
            </w:tabs>
            <w:rPr>
              <w:rFonts w:eastAsiaTheme="minorEastAsia"/>
              <w:noProof/>
              <w:lang w:val="pl-PL" w:eastAsia="pl-PL"/>
            </w:rPr>
          </w:pPr>
          <w:hyperlink w:anchor="_Toc40204775" w:history="1">
            <w:r w:rsidRPr="00FE3EFE">
              <w:rPr>
                <w:rStyle w:val="Hipercze"/>
                <w:noProof/>
              </w:rPr>
              <w:t>2.1</w:t>
            </w:r>
            <w:r>
              <w:rPr>
                <w:rFonts w:eastAsiaTheme="minorEastAsia"/>
                <w:noProof/>
                <w:lang w:val="pl-PL" w:eastAsia="pl-PL"/>
              </w:rPr>
              <w:tab/>
            </w:r>
            <w:r w:rsidRPr="00FE3EFE">
              <w:rPr>
                <w:rStyle w:val="Hipercze"/>
                <w:noProof/>
              </w:rPr>
              <w:t>Variables</w:t>
            </w:r>
            <w:r>
              <w:rPr>
                <w:noProof/>
                <w:webHidden/>
              </w:rPr>
              <w:tab/>
            </w:r>
            <w:r>
              <w:rPr>
                <w:noProof/>
                <w:webHidden/>
              </w:rPr>
              <w:fldChar w:fldCharType="begin"/>
            </w:r>
            <w:r>
              <w:rPr>
                <w:noProof/>
                <w:webHidden/>
              </w:rPr>
              <w:instrText xml:space="preserve"> PAGEREF _Toc40204775 \h </w:instrText>
            </w:r>
            <w:r>
              <w:rPr>
                <w:noProof/>
                <w:webHidden/>
              </w:rPr>
            </w:r>
            <w:r>
              <w:rPr>
                <w:noProof/>
                <w:webHidden/>
              </w:rPr>
              <w:fldChar w:fldCharType="separate"/>
            </w:r>
            <w:r>
              <w:rPr>
                <w:noProof/>
                <w:webHidden/>
              </w:rPr>
              <w:t>3</w:t>
            </w:r>
            <w:r>
              <w:rPr>
                <w:noProof/>
                <w:webHidden/>
              </w:rPr>
              <w:fldChar w:fldCharType="end"/>
            </w:r>
          </w:hyperlink>
        </w:p>
        <w:p w14:paraId="62B9F048" w14:textId="013F8CA7" w:rsidR="00E743C8" w:rsidRDefault="00E743C8">
          <w:pPr>
            <w:pStyle w:val="Spistreci2"/>
            <w:tabs>
              <w:tab w:val="left" w:pos="880"/>
              <w:tab w:val="right" w:leader="dot" w:pos="9016"/>
            </w:tabs>
            <w:rPr>
              <w:rFonts w:eastAsiaTheme="minorEastAsia"/>
              <w:noProof/>
              <w:lang w:val="pl-PL" w:eastAsia="pl-PL"/>
            </w:rPr>
          </w:pPr>
          <w:hyperlink w:anchor="_Toc40204776" w:history="1">
            <w:r w:rsidRPr="00FE3EFE">
              <w:rPr>
                <w:rStyle w:val="Hipercze"/>
                <w:noProof/>
              </w:rPr>
              <w:t>2.2</w:t>
            </w:r>
            <w:r>
              <w:rPr>
                <w:rFonts w:eastAsiaTheme="minorEastAsia"/>
                <w:noProof/>
                <w:lang w:val="pl-PL" w:eastAsia="pl-PL"/>
              </w:rPr>
              <w:tab/>
            </w:r>
            <w:r w:rsidRPr="00FE3EFE">
              <w:rPr>
                <w:rStyle w:val="Hipercze"/>
                <w:noProof/>
              </w:rPr>
              <w:t>Methods</w:t>
            </w:r>
            <w:r>
              <w:rPr>
                <w:noProof/>
                <w:webHidden/>
              </w:rPr>
              <w:tab/>
            </w:r>
            <w:r>
              <w:rPr>
                <w:noProof/>
                <w:webHidden/>
              </w:rPr>
              <w:fldChar w:fldCharType="begin"/>
            </w:r>
            <w:r>
              <w:rPr>
                <w:noProof/>
                <w:webHidden/>
              </w:rPr>
              <w:instrText xml:space="preserve"> PAGEREF _Toc40204776 \h </w:instrText>
            </w:r>
            <w:r>
              <w:rPr>
                <w:noProof/>
                <w:webHidden/>
              </w:rPr>
            </w:r>
            <w:r>
              <w:rPr>
                <w:noProof/>
                <w:webHidden/>
              </w:rPr>
              <w:fldChar w:fldCharType="separate"/>
            </w:r>
            <w:r>
              <w:rPr>
                <w:noProof/>
                <w:webHidden/>
              </w:rPr>
              <w:t>4</w:t>
            </w:r>
            <w:r>
              <w:rPr>
                <w:noProof/>
                <w:webHidden/>
              </w:rPr>
              <w:fldChar w:fldCharType="end"/>
            </w:r>
          </w:hyperlink>
        </w:p>
        <w:p w14:paraId="1243DB1E" w14:textId="19DE9DAA" w:rsidR="00E743C8" w:rsidRDefault="00E743C8">
          <w:pPr>
            <w:pStyle w:val="Spistreci1"/>
            <w:tabs>
              <w:tab w:val="left" w:pos="440"/>
              <w:tab w:val="right" w:leader="dot" w:pos="9016"/>
            </w:tabs>
            <w:rPr>
              <w:rFonts w:eastAsiaTheme="minorEastAsia"/>
              <w:noProof/>
              <w:lang w:val="pl-PL" w:eastAsia="pl-PL"/>
            </w:rPr>
          </w:pPr>
          <w:hyperlink w:anchor="_Toc40204777" w:history="1">
            <w:r w:rsidRPr="00FE3EFE">
              <w:rPr>
                <w:rStyle w:val="Hipercze"/>
                <w:noProof/>
              </w:rPr>
              <w:t>3.</w:t>
            </w:r>
            <w:r>
              <w:rPr>
                <w:rFonts w:eastAsiaTheme="minorEastAsia"/>
                <w:noProof/>
                <w:lang w:val="pl-PL" w:eastAsia="pl-PL"/>
              </w:rPr>
              <w:tab/>
            </w:r>
            <w:r w:rsidRPr="00FE3EFE">
              <w:rPr>
                <w:rStyle w:val="Hipercze"/>
                <w:noProof/>
              </w:rPr>
              <w:t>Fragment Shader</w:t>
            </w:r>
            <w:r>
              <w:rPr>
                <w:noProof/>
                <w:webHidden/>
              </w:rPr>
              <w:tab/>
            </w:r>
            <w:r>
              <w:rPr>
                <w:noProof/>
                <w:webHidden/>
              </w:rPr>
              <w:fldChar w:fldCharType="begin"/>
            </w:r>
            <w:r>
              <w:rPr>
                <w:noProof/>
                <w:webHidden/>
              </w:rPr>
              <w:instrText xml:space="preserve"> PAGEREF _Toc40204777 \h </w:instrText>
            </w:r>
            <w:r>
              <w:rPr>
                <w:noProof/>
                <w:webHidden/>
              </w:rPr>
            </w:r>
            <w:r>
              <w:rPr>
                <w:noProof/>
                <w:webHidden/>
              </w:rPr>
              <w:fldChar w:fldCharType="separate"/>
            </w:r>
            <w:r>
              <w:rPr>
                <w:noProof/>
                <w:webHidden/>
              </w:rPr>
              <w:t>4</w:t>
            </w:r>
            <w:r>
              <w:rPr>
                <w:noProof/>
                <w:webHidden/>
              </w:rPr>
              <w:fldChar w:fldCharType="end"/>
            </w:r>
          </w:hyperlink>
        </w:p>
        <w:p w14:paraId="5039C306" w14:textId="61A061AD" w:rsidR="00E743C8" w:rsidRDefault="00E743C8">
          <w:pPr>
            <w:pStyle w:val="Spistreci2"/>
            <w:tabs>
              <w:tab w:val="left" w:pos="880"/>
              <w:tab w:val="right" w:leader="dot" w:pos="9016"/>
            </w:tabs>
            <w:rPr>
              <w:rFonts w:eastAsiaTheme="minorEastAsia"/>
              <w:noProof/>
              <w:lang w:val="pl-PL" w:eastAsia="pl-PL"/>
            </w:rPr>
          </w:pPr>
          <w:hyperlink w:anchor="_Toc40204778" w:history="1">
            <w:r w:rsidRPr="00FE3EFE">
              <w:rPr>
                <w:rStyle w:val="Hipercze"/>
                <w:noProof/>
              </w:rPr>
              <w:t>3.1</w:t>
            </w:r>
            <w:r>
              <w:rPr>
                <w:rFonts w:eastAsiaTheme="minorEastAsia"/>
                <w:noProof/>
                <w:lang w:val="pl-PL" w:eastAsia="pl-PL"/>
              </w:rPr>
              <w:tab/>
            </w:r>
            <w:r w:rsidRPr="00FE3EFE">
              <w:rPr>
                <w:rStyle w:val="Hipercze"/>
                <w:noProof/>
              </w:rPr>
              <w:t>Variables</w:t>
            </w:r>
            <w:r>
              <w:rPr>
                <w:noProof/>
                <w:webHidden/>
              </w:rPr>
              <w:tab/>
            </w:r>
            <w:r>
              <w:rPr>
                <w:noProof/>
                <w:webHidden/>
              </w:rPr>
              <w:fldChar w:fldCharType="begin"/>
            </w:r>
            <w:r>
              <w:rPr>
                <w:noProof/>
                <w:webHidden/>
              </w:rPr>
              <w:instrText xml:space="preserve"> PAGEREF _Toc40204778 \h </w:instrText>
            </w:r>
            <w:r>
              <w:rPr>
                <w:noProof/>
                <w:webHidden/>
              </w:rPr>
            </w:r>
            <w:r>
              <w:rPr>
                <w:noProof/>
                <w:webHidden/>
              </w:rPr>
              <w:fldChar w:fldCharType="separate"/>
            </w:r>
            <w:r>
              <w:rPr>
                <w:noProof/>
                <w:webHidden/>
              </w:rPr>
              <w:t>4</w:t>
            </w:r>
            <w:r>
              <w:rPr>
                <w:noProof/>
                <w:webHidden/>
              </w:rPr>
              <w:fldChar w:fldCharType="end"/>
            </w:r>
          </w:hyperlink>
        </w:p>
        <w:p w14:paraId="52FB8EB3" w14:textId="6D6B4822" w:rsidR="00E743C8" w:rsidRDefault="00E743C8">
          <w:pPr>
            <w:pStyle w:val="Spistreci2"/>
            <w:tabs>
              <w:tab w:val="left" w:pos="880"/>
              <w:tab w:val="right" w:leader="dot" w:pos="9016"/>
            </w:tabs>
            <w:rPr>
              <w:rFonts w:eastAsiaTheme="minorEastAsia"/>
              <w:noProof/>
              <w:lang w:val="pl-PL" w:eastAsia="pl-PL"/>
            </w:rPr>
          </w:pPr>
          <w:hyperlink w:anchor="_Toc40204779" w:history="1">
            <w:r w:rsidRPr="00FE3EFE">
              <w:rPr>
                <w:rStyle w:val="Hipercze"/>
                <w:noProof/>
              </w:rPr>
              <w:t>3.2</w:t>
            </w:r>
            <w:r>
              <w:rPr>
                <w:rFonts w:eastAsiaTheme="minorEastAsia"/>
                <w:noProof/>
                <w:lang w:val="pl-PL" w:eastAsia="pl-PL"/>
              </w:rPr>
              <w:tab/>
            </w:r>
            <w:r w:rsidRPr="00FE3EFE">
              <w:rPr>
                <w:rStyle w:val="Hipercze"/>
                <w:noProof/>
              </w:rPr>
              <w:t>Methods</w:t>
            </w:r>
            <w:r>
              <w:rPr>
                <w:noProof/>
                <w:webHidden/>
              </w:rPr>
              <w:tab/>
            </w:r>
            <w:r>
              <w:rPr>
                <w:noProof/>
                <w:webHidden/>
              </w:rPr>
              <w:fldChar w:fldCharType="begin"/>
            </w:r>
            <w:r>
              <w:rPr>
                <w:noProof/>
                <w:webHidden/>
              </w:rPr>
              <w:instrText xml:space="preserve"> PAGEREF _Toc40204779 \h </w:instrText>
            </w:r>
            <w:r>
              <w:rPr>
                <w:noProof/>
                <w:webHidden/>
              </w:rPr>
            </w:r>
            <w:r>
              <w:rPr>
                <w:noProof/>
                <w:webHidden/>
              </w:rPr>
              <w:fldChar w:fldCharType="separate"/>
            </w:r>
            <w:r>
              <w:rPr>
                <w:noProof/>
                <w:webHidden/>
              </w:rPr>
              <w:t>5</w:t>
            </w:r>
            <w:r>
              <w:rPr>
                <w:noProof/>
                <w:webHidden/>
              </w:rPr>
              <w:fldChar w:fldCharType="end"/>
            </w:r>
          </w:hyperlink>
        </w:p>
        <w:p w14:paraId="179E5AD9" w14:textId="70E0B4E3" w:rsidR="00E743C8" w:rsidRDefault="00E743C8">
          <w:pPr>
            <w:pStyle w:val="Spistreci1"/>
            <w:tabs>
              <w:tab w:val="left" w:pos="440"/>
              <w:tab w:val="right" w:leader="dot" w:pos="9016"/>
            </w:tabs>
            <w:rPr>
              <w:rFonts w:eastAsiaTheme="minorEastAsia"/>
              <w:noProof/>
              <w:lang w:val="pl-PL" w:eastAsia="pl-PL"/>
            </w:rPr>
          </w:pPr>
          <w:hyperlink w:anchor="_Toc40204780" w:history="1">
            <w:r w:rsidRPr="00FE3EFE">
              <w:rPr>
                <w:rStyle w:val="Hipercze"/>
                <w:noProof/>
              </w:rPr>
              <w:t>4.</w:t>
            </w:r>
            <w:r>
              <w:rPr>
                <w:rFonts w:eastAsiaTheme="minorEastAsia"/>
                <w:noProof/>
                <w:lang w:val="pl-PL" w:eastAsia="pl-PL"/>
              </w:rPr>
              <w:tab/>
            </w:r>
            <w:r w:rsidRPr="00FE3EFE">
              <w:rPr>
                <w:rStyle w:val="Hipercze"/>
                <w:noProof/>
              </w:rPr>
              <w:t>MainGame Class</w:t>
            </w:r>
            <w:r>
              <w:rPr>
                <w:noProof/>
                <w:webHidden/>
              </w:rPr>
              <w:tab/>
            </w:r>
            <w:r>
              <w:rPr>
                <w:noProof/>
                <w:webHidden/>
              </w:rPr>
              <w:fldChar w:fldCharType="begin"/>
            </w:r>
            <w:r>
              <w:rPr>
                <w:noProof/>
                <w:webHidden/>
              </w:rPr>
              <w:instrText xml:space="preserve"> PAGEREF _Toc40204780 \h </w:instrText>
            </w:r>
            <w:r>
              <w:rPr>
                <w:noProof/>
                <w:webHidden/>
              </w:rPr>
            </w:r>
            <w:r>
              <w:rPr>
                <w:noProof/>
                <w:webHidden/>
              </w:rPr>
              <w:fldChar w:fldCharType="separate"/>
            </w:r>
            <w:r>
              <w:rPr>
                <w:noProof/>
                <w:webHidden/>
              </w:rPr>
              <w:t>6</w:t>
            </w:r>
            <w:r>
              <w:rPr>
                <w:noProof/>
                <w:webHidden/>
              </w:rPr>
              <w:fldChar w:fldCharType="end"/>
            </w:r>
          </w:hyperlink>
        </w:p>
        <w:p w14:paraId="310FE6F0" w14:textId="2D466592" w:rsidR="00E743C8" w:rsidRDefault="00E743C8">
          <w:pPr>
            <w:pStyle w:val="Spistreci2"/>
            <w:tabs>
              <w:tab w:val="left" w:pos="880"/>
              <w:tab w:val="right" w:leader="dot" w:pos="9016"/>
            </w:tabs>
            <w:rPr>
              <w:rFonts w:eastAsiaTheme="minorEastAsia"/>
              <w:noProof/>
              <w:lang w:val="pl-PL" w:eastAsia="pl-PL"/>
            </w:rPr>
          </w:pPr>
          <w:hyperlink w:anchor="_Toc40204781" w:history="1">
            <w:r w:rsidRPr="00FE3EFE">
              <w:rPr>
                <w:rStyle w:val="Hipercze"/>
                <w:noProof/>
              </w:rPr>
              <w:t>4.1</w:t>
            </w:r>
            <w:r>
              <w:rPr>
                <w:rFonts w:eastAsiaTheme="minorEastAsia"/>
                <w:noProof/>
                <w:lang w:val="pl-PL" w:eastAsia="pl-PL"/>
              </w:rPr>
              <w:tab/>
            </w:r>
            <w:r w:rsidRPr="00FE3EFE">
              <w:rPr>
                <w:rStyle w:val="Hipercze"/>
                <w:noProof/>
              </w:rPr>
              <w:t>Methods</w:t>
            </w:r>
            <w:r>
              <w:rPr>
                <w:noProof/>
                <w:webHidden/>
              </w:rPr>
              <w:tab/>
            </w:r>
            <w:r>
              <w:rPr>
                <w:noProof/>
                <w:webHidden/>
              </w:rPr>
              <w:fldChar w:fldCharType="begin"/>
            </w:r>
            <w:r>
              <w:rPr>
                <w:noProof/>
                <w:webHidden/>
              </w:rPr>
              <w:instrText xml:space="preserve"> PAGEREF _Toc40204781 \h </w:instrText>
            </w:r>
            <w:r>
              <w:rPr>
                <w:noProof/>
                <w:webHidden/>
              </w:rPr>
            </w:r>
            <w:r>
              <w:rPr>
                <w:noProof/>
                <w:webHidden/>
              </w:rPr>
              <w:fldChar w:fldCharType="separate"/>
            </w:r>
            <w:r>
              <w:rPr>
                <w:noProof/>
                <w:webHidden/>
              </w:rPr>
              <w:t>6</w:t>
            </w:r>
            <w:r>
              <w:rPr>
                <w:noProof/>
                <w:webHidden/>
              </w:rPr>
              <w:fldChar w:fldCharType="end"/>
            </w:r>
          </w:hyperlink>
        </w:p>
        <w:p w14:paraId="4A1B5031" w14:textId="33854DB3" w:rsidR="00E743C8" w:rsidRDefault="00E743C8">
          <w:pPr>
            <w:pStyle w:val="Spistreci1"/>
            <w:tabs>
              <w:tab w:val="left" w:pos="440"/>
              <w:tab w:val="right" w:leader="dot" w:pos="9016"/>
            </w:tabs>
            <w:rPr>
              <w:rFonts w:eastAsiaTheme="minorEastAsia"/>
              <w:noProof/>
              <w:lang w:val="pl-PL" w:eastAsia="pl-PL"/>
            </w:rPr>
          </w:pPr>
          <w:hyperlink w:anchor="_Toc40204782" w:history="1">
            <w:r w:rsidRPr="00FE3EFE">
              <w:rPr>
                <w:rStyle w:val="Hipercze"/>
                <w:noProof/>
              </w:rPr>
              <w:t>5.</w:t>
            </w:r>
            <w:r>
              <w:rPr>
                <w:rFonts w:eastAsiaTheme="minorEastAsia"/>
                <w:noProof/>
                <w:lang w:val="pl-PL" w:eastAsia="pl-PL"/>
              </w:rPr>
              <w:tab/>
            </w:r>
            <w:r w:rsidRPr="00FE3EFE">
              <w:rPr>
                <w:rStyle w:val="Hipercze"/>
                <w:noProof/>
              </w:rPr>
              <w:t>External Resources</w:t>
            </w:r>
            <w:r>
              <w:rPr>
                <w:noProof/>
                <w:webHidden/>
              </w:rPr>
              <w:tab/>
            </w:r>
            <w:r>
              <w:rPr>
                <w:noProof/>
                <w:webHidden/>
              </w:rPr>
              <w:fldChar w:fldCharType="begin"/>
            </w:r>
            <w:r>
              <w:rPr>
                <w:noProof/>
                <w:webHidden/>
              </w:rPr>
              <w:instrText xml:space="preserve"> PAGEREF _Toc40204782 \h </w:instrText>
            </w:r>
            <w:r>
              <w:rPr>
                <w:noProof/>
                <w:webHidden/>
              </w:rPr>
            </w:r>
            <w:r>
              <w:rPr>
                <w:noProof/>
                <w:webHidden/>
              </w:rPr>
              <w:fldChar w:fldCharType="separate"/>
            </w:r>
            <w:r>
              <w:rPr>
                <w:noProof/>
                <w:webHidden/>
              </w:rPr>
              <w:t>6</w:t>
            </w:r>
            <w:r>
              <w:rPr>
                <w:noProof/>
                <w:webHidden/>
              </w:rPr>
              <w:fldChar w:fldCharType="end"/>
            </w:r>
          </w:hyperlink>
        </w:p>
        <w:p w14:paraId="14E03AD3" w14:textId="15E9577A" w:rsidR="00E743C8" w:rsidRDefault="00E743C8">
          <w:pPr>
            <w:pStyle w:val="Spistreci2"/>
            <w:tabs>
              <w:tab w:val="left" w:pos="880"/>
              <w:tab w:val="right" w:leader="dot" w:pos="9016"/>
            </w:tabs>
            <w:rPr>
              <w:rFonts w:eastAsiaTheme="minorEastAsia"/>
              <w:noProof/>
              <w:lang w:val="pl-PL" w:eastAsia="pl-PL"/>
            </w:rPr>
          </w:pPr>
          <w:hyperlink w:anchor="_Toc40204783" w:history="1">
            <w:r w:rsidRPr="00FE3EFE">
              <w:rPr>
                <w:rStyle w:val="Hipercze"/>
                <w:noProof/>
              </w:rPr>
              <w:t>5.1</w:t>
            </w:r>
            <w:r>
              <w:rPr>
                <w:rFonts w:eastAsiaTheme="minorEastAsia"/>
                <w:noProof/>
                <w:lang w:val="pl-PL" w:eastAsia="pl-PL"/>
              </w:rPr>
              <w:tab/>
            </w:r>
            <w:r w:rsidRPr="00FE3EFE">
              <w:rPr>
                <w:rStyle w:val="Hipercze"/>
                <w:noProof/>
              </w:rPr>
              <w:t>Models</w:t>
            </w:r>
            <w:r>
              <w:rPr>
                <w:noProof/>
                <w:webHidden/>
              </w:rPr>
              <w:tab/>
            </w:r>
            <w:r>
              <w:rPr>
                <w:noProof/>
                <w:webHidden/>
              </w:rPr>
              <w:fldChar w:fldCharType="begin"/>
            </w:r>
            <w:r>
              <w:rPr>
                <w:noProof/>
                <w:webHidden/>
              </w:rPr>
              <w:instrText xml:space="preserve"> PAGEREF _Toc40204783 \h </w:instrText>
            </w:r>
            <w:r>
              <w:rPr>
                <w:noProof/>
                <w:webHidden/>
              </w:rPr>
            </w:r>
            <w:r>
              <w:rPr>
                <w:noProof/>
                <w:webHidden/>
              </w:rPr>
              <w:fldChar w:fldCharType="separate"/>
            </w:r>
            <w:r>
              <w:rPr>
                <w:noProof/>
                <w:webHidden/>
              </w:rPr>
              <w:t>6</w:t>
            </w:r>
            <w:r>
              <w:rPr>
                <w:noProof/>
                <w:webHidden/>
              </w:rPr>
              <w:fldChar w:fldCharType="end"/>
            </w:r>
          </w:hyperlink>
        </w:p>
        <w:p w14:paraId="793D6E04" w14:textId="4B41C04E" w:rsidR="00E743C8" w:rsidRDefault="00E743C8">
          <w:pPr>
            <w:pStyle w:val="Spistreci2"/>
            <w:tabs>
              <w:tab w:val="left" w:pos="880"/>
              <w:tab w:val="right" w:leader="dot" w:pos="9016"/>
            </w:tabs>
            <w:rPr>
              <w:rFonts w:eastAsiaTheme="minorEastAsia"/>
              <w:noProof/>
              <w:lang w:val="pl-PL" w:eastAsia="pl-PL"/>
            </w:rPr>
          </w:pPr>
          <w:hyperlink w:anchor="_Toc40204784" w:history="1">
            <w:r w:rsidRPr="00FE3EFE">
              <w:rPr>
                <w:rStyle w:val="Hipercze"/>
                <w:noProof/>
              </w:rPr>
              <w:t>5.2</w:t>
            </w:r>
            <w:r>
              <w:rPr>
                <w:rFonts w:eastAsiaTheme="minorEastAsia"/>
                <w:noProof/>
                <w:lang w:val="pl-PL" w:eastAsia="pl-PL"/>
              </w:rPr>
              <w:tab/>
            </w:r>
            <w:r w:rsidRPr="00FE3EFE">
              <w:rPr>
                <w:rStyle w:val="Hipercze"/>
                <w:noProof/>
              </w:rPr>
              <w:t>Images</w:t>
            </w:r>
            <w:r>
              <w:rPr>
                <w:noProof/>
                <w:webHidden/>
              </w:rPr>
              <w:tab/>
            </w:r>
            <w:r>
              <w:rPr>
                <w:noProof/>
                <w:webHidden/>
              </w:rPr>
              <w:fldChar w:fldCharType="begin"/>
            </w:r>
            <w:r>
              <w:rPr>
                <w:noProof/>
                <w:webHidden/>
              </w:rPr>
              <w:instrText xml:space="preserve"> PAGEREF _Toc40204784 \h </w:instrText>
            </w:r>
            <w:r>
              <w:rPr>
                <w:noProof/>
                <w:webHidden/>
              </w:rPr>
            </w:r>
            <w:r>
              <w:rPr>
                <w:noProof/>
                <w:webHidden/>
              </w:rPr>
              <w:fldChar w:fldCharType="separate"/>
            </w:r>
            <w:r>
              <w:rPr>
                <w:noProof/>
                <w:webHidden/>
              </w:rPr>
              <w:t>6</w:t>
            </w:r>
            <w:r>
              <w:rPr>
                <w:noProof/>
                <w:webHidden/>
              </w:rPr>
              <w:fldChar w:fldCharType="end"/>
            </w:r>
          </w:hyperlink>
        </w:p>
        <w:p w14:paraId="600F1649" w14:textId="220924E6" w:rsidR="002359CC" w:rsidRDefault="00136B1D" w:rsidP="007C0B43">
          <w:pPr>
            <w:jc w:val="both"/>
          </w:pPr>
          <w:r>
            <w:fldChar w:fldCharType="end"/>
          </w:r>
        </w:p>
      </w:sdtContent>
    </w:sdt>
    <w:p w14:paraId="6202BF6B" w14:textId="0D9F48F5" w:rsidR="0007213F" w:rsidRDefault="0007213F" w:rsidP="0007213F">
      <w:pPr>
        <w:ind w:left="-284" w:right="-330"/>
        <w:jc w:val="center"/>
        <w:rPr>
          <w:noProof/>
          <w:lang w:val="pl-PL" w:eastAsia="pl-PL"/>
        </w:rPr>
      </w:pPr>
    </w:p>
    <w:p w14:paraId="32BE8824" w14:textId="0ED5D3DD" w:rsidR="000C4B12" w:rsidRDefault="000C4B12" w:rsidP="0007213F">
      <w:pPr>
        <w:ind w:left="-284" w:right="-330"/>
        <w:jc w:val="center"/>
        <w:rPr>
          <w:noProof/>
          <w:lang w:val="pl-PL" w:eastAsia="pl-PL"/>
        </w:rPr>
      </w:pPr>
    </w:p>
    <w:p w14:paraId="3C2D90D0" w14:textId="57E7DA80" w:rsidR="000C4B12" w:rsidRDefault="000C4B12" w:rsidP="0007213F">
      <w:pPr>
        <w:ind w:left="-284" w:right="-330"/>
        <w:jc w:val="center"/>
        <w:rPr>
          <w:noProof/>
          <w:lang w:val="pl-PL" w:eastAsia="pl-PL"/>
        </w:rPr>
      </w:pPr>
    </w:p>
    <w:p w14:paraId="74B634DE" w14:textId="592D1794" w:rsidR="000C4B12" w:rsidRDefault="000C4B12" w:rsidP="0007213F">
      <w:pPr>
        <w:ind w:left="-284" w:right="-330"/>
        <w:jc w:val="center"/>
        <w:rPr>
          <w:noProof/>
          <w:lang w:val="pl-PL" w:eastAsia="pl-PL"/>
        </w:rPr>
      </w:pPr>
    </w:p>
    <w:p w14:paraId="31EE76D6" w14:textId="63B162FB" w:rsidR="000C4B12" w:rsidRDefault="000C4B12" w:rsidP="0007213F">
      <w:pPr>
        <w:ind w:left="-284" w:right="-330"/>
        <w:jc w:val="center"/>
        <w:rPr>
          <w:noProof/>
          <w:lang w:val="pl-PL" w:eastAsia="pl-PL"/>
        </w:rPr>
      </w:pPr>
    </w:p>
    <w:p w14:paraId="272F1705" w14:textId="6C780812" w:rsidR="000C4B12" w:rsidRDefault="000C4B12" w:rsidP="0007213F">
      <w:pPr>
        <w:ind w:left="-284" w:right="-330"/>
        <w:jc w:val="center"/>
        <w:rPr>
          <w:noProof/>
          <w:lang w:val="pl-PL" w:eastAsia="pl-PL"/>
        </w:rPr>
      </w:pPr>
    </w:p>
    <w:p w14:paraId="53DA9E30" w14:textId="7C859BF7" w:rsidR="000C4B12" w:rsidRDefault="000C4B12" w:rsidP="0007213F">
      <w:pPr>
        <w:ind w:left="-284" w:right="-330"/>
        <w:jc w:val="center"/>
        <w:rPr>
          <w:noProof/>
          <w:lang w:val="pl-PL" w:eastAsia="pl-PL"/>
        </w:rPr>
      </w:pPr>
    </w:p>
    <w:p w14:paraId="2CBD4ED0" w14:textId="3987DC38" w:rsidR="000C4B12" w:rsidRDefault="000C4B12" w:rsidP="0007213F">
      <w:pPr>
        <w:ind w:left="-284" w:right="-330"/>
        <w:jc w:val="center"/>
        <w:rPr>
          <w:noProof/>
          <w:lang w:val="pl-PL" w:eastAsia="pl-PL"/>
        </w:rPr>
      </w:pPr>
    </w:p>
    <w:p w14:paraId="2C183606" w14:textId="38C4D1BC" w:rsidR="000C4B12" w:rsidRDefault="000C4B12" w:rsidP="0007213F">
      <w:pPr>
        <w:ind w:left="-284" w:right="-330"/>
        <w:jc w:val="center"/>
        <w:rPr>
          <w:noProof/>
          <w:lang w:val="pl-PL" w:eastAsia="pl-PL"/>
        </w:rPr>
      </w:pPr>
    </w:p>
    <w:p w14:paraId="71AEEF3D" w14:textId="7BC8CEB4" w:rsidR="000C4B12" w:rsidRDefault="000C4B12" w:rsidP="0007213F">
      <w:pPr>
        <w:ind w:left="-284" w:right="-330"/>
        <w:jc w:val="center"/>
        <w:rPr>
          <w:noProof/>
          <w:lang w:val="pl-PL" w:eastAsia="pl-PL"/>
        </w:rPr>
      </w:pPr>
    </w:p>
    <w:p w14:paraId="61AEDC7B" w14:textId="4D6A3985" w:rsidR="000C4B12" w:rsidRDefault="000C4B12" w:rsidP="0007213F">
      <w:pPr>
        <w:ind w:left="-284" w:right="-330"/>
        <w:jc w:val="center"/>
        <w:rPr>
          <w:noProof/>
          <w:lang w:val="pl-PL" w:eastAsia="pl-PL"/>
        </w:rPr>
      </w:pPr>
    </w:p>
    <w:p w14:paraId="7F2D89E4" w14:textId="1BE2C5AF" w:rsidR="000C4B12" w:rsidRDefault="000C4B12" w:rsidP="0007213F">
      <w:pPr>
        <w:ind w:left="-284" w:right="-330"/>
        <w:jc w:val="center"/>
        <w:rPr>
          <w:noProof/>
          <w:lang w:val="pl-PL" w:eastAsia="pl-PL"/>
        </w:rPr>
      </w:pPr>
    </w:p>
    <w:p w14:paraId="65C6932E" w14:textId="144FD718" w:rsidR="000C4B12" w:rsidRDefault="000C4B12" w:rsidP="0007213F">
      <w:pPr>
        <w:ind w:left="-284" w:right="-330"/>
        <w:jc w:val="center"/>
        <w:rPr>
          <w:noProof/>
          <w:lang w:val="pl-PL" w:eastAsia="pl-PL"/>
        </w:rPr>
      </w:pPr>
    </w:p>
    <w:p w14:paraId="4E460531" w14:textId="16826C4D" w:rsidR="007C0B43" w:rsidRDefault="007C0B43" w:rsidP="00DE0D93">
      <w:pPr>
        <w:pStyle w:val="Nagwek1"/>
        <w:numPr>
          <w:ilvl w:val="0"/>
          <w:numId w:val="6"/>
        </w:numPr>
      </w:pPr>
      <w:bookmarkStart w:id="0" w:name="_Toc40204773"/>
      <w:r>
        <w:lastRenderedPageBreak/>
        <w:t>Visualisation</w:t>
      </w:r>
      <w:bookmarkEnd w:id="0"/>
    </w:p>
    <w:p w14:paraId="16ACFF21" w14:textId="515229C0" w:rsidR="007C0B43" w:rsidRPr="007C0B43" w:rsidRDefault="007C0B43" w:rsidP="007C0B43">
      <w:pPr>
        <w:jc w:val="center"/>
      </w:pPr>
      <w:r>
        <w:rPr>
          <w:noProof/>
          <w:lang w:val="pl-PL" w:eastAsia="pl-PL"/>
        </w:rPr>
        <w:drawing>
          <wp:inline distT="0" distB="0" distL="0" distR="0" wp14:anchorId="58189E5D" wp14:editId="7F48CE3B">
            <wp:extent cx="5731510" cy="4469130"/>
            <wp:effectExtent l="0" t="0" r="254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69130"/>
                    </a:xfrm>
                    <a:prstGeom prst="rect">
                      <a:avLst/>
                    </a:prstGeom>
                  </pic:spPr>
                </pic:pic>
              </a:graphicData>
            </a:graphic>
          </wp:inline>
        </w:drawing>
      </w:r>
    </w:p>
    <w:p w14:paraId="14610648" w14:textId="05D8190F" w:rsidR="00DE0D93" w:rsidRDefault="00DE0D93" w:rsidP="00DE0D93">
      <w:pPr>
        <w:pStyle w:val="Nagwek1"/>
        <w:numPr>
          <w:ilvl w:val="0"/>
          <w:numId w:val="6"/>
        </w:numPr>
      </w:pPr>
      <w:bookmarkStart w:id="1" w:name="_Toc40204774"/>
      <w:r>
        <w:t>Vertex Shader</w:t>
      </w:r>
      <w:bookmarkEnd w:id="1"/>
    </w:p>
    <w:p w14:paraId="4D3D0ECD" w14:textId="5B683D46" w:rsidR="00DE0D93" w:rsidRPr="00DE0D93" w:rsidRDefault="00DE0D93" w:rsidP="007047A8">
      <w:pPr>
        <w:jc w:val="both"/>
      </w:pPr>
      <w:r>
        <w:t xml:space="preserve">Vertex Shader </w:t>
      </w:r>
      <w:r w:rsidR="00CE211B">
        <w:t xml:space="preserve">processes individual vertices of the object which sets up the </w:t>
      </w:r>
      <w:proofErr w:type="spellStart"/>
      <w:r w:rsidR="00CE211B">
        <w:t>gl_Position</w:t>
      </w:r>
      <w:proofErr w:type="spellEnd"/>
      <w:r w:rsidR="00CE211B">
        <w:t xml:space="preserve"> variable that is used to store the position of the current </w:t>
      </w:r>
      <w:r w:rsidR="006C1BAF">
        <w:t>vertices</w:t>
      </w:r>
      <w:r w:rsidR="00CE211B">
        <w:t>.</w:t>
      </w:r>
    </w:p>
    <w:p w14:paraId="468E026C" w14:textId="404D865C" w:rsidR="00DE0D93" w:rsidRDefault="00DE0D93" w:rsidP="00DE0D93">
      <w:pPr>
        <w:pStyle w:val="Nagwek2"/>
        <w:numPr>
          <w:ilvl w:val="1"/>
          <w:numId w:val="6"/>
        </w:numPr>
      </w:pPr>
      <w:bookmarkStart w:id="2" w:name="_Toc40204775"/>
      <w:r>
        <w:t>Variables</w:t>
      </w:r>
      <w:bookmarkEnd w:id="2"/>
    </w:p>
    <w:p w14:paraId="79284113" w14:textId="17E71F54" w:rsidR="00DE0D93" w:rsidRDefault="00DE0D93" w:rsidP="007047A8">
      <w:pPr>
        <w:pStyle w:val="Nagwek3"/>
      </w:pPr>
      <w:r>
        <w:t>Layout Qualifiers:</w:t>
      </w:r>
    </w:p>
    <w:p w14:paraId="611474E4" w14:textId="5B5E780C" w:rsidR="00DE0D93" w:rsidRDefault="00DE0D93" w:rsidP="007047A8">
      <w:r>
        <w:t xml:space="preserve">vec3 </w:t>
      </w:r>
      <w:proofErr w:type="spellStart"/>
      <w:r>
        <w:t>VertexPosition</w:t>
      </w:r>
      <w:proofErr w:type="spellEnd"/>
      <w:r>
        <w:t xml:space="preserve"> – holds the position of the current vertices that the shader is running for.</w:t>
      </w:r>
      <w:r>
        <w:br/>
        <w:t xml:space="preserve">vec2 </w:t>
      </w:r>
      <w:proofErr w:type="spellStart"/>
      <w:r>
        <w:t>VertexTexCoord</w:t>
      </w:r>
      <w:proofErr w:type="spellEnd"/>
      <w:r>
        <w:t xml:space="preserve"> – holds the texture coordinates that the shader is running for.</w:t>
      </w:r>
      <w:r>
        <w:br/>
        <w:t xml:space="preserve">vec3 </w:t>
      </w:r>
      <w:proofErr w:type="spellStart"/>
      <w:r>
        <w:t>VertexNormal</w:t>
      </w:r>
      <w:proofErr w:type="spellEnd"/>
      <w:r>
        <w:t xml:space="preserve"> – holds the normal of the plane created by the vertices.</w:t>
      </w:r>
    </w:p>
    <w:p w14:paraId="523049A9" w14:textId="1A17052E" w:rsidR="00DE0D93" w:rsidRDefault="00DE0D93" w:rsidP="007047A8">
      <w:pPr>
        <w:pStyle w:val="Nagwek3"/>
      </w:pPr>
      <w:r>
        <w:t xml:space="preserve">Uniform </w:t>
      </w:r>
      <w:r w:rsidR="001D682F">
        <w:t>Qualifiers</w:t>
      </w:r>
      <w:r>
        <w:t>:</w:t>
      </w:r>
    </w:p>
    <w:p w14:paraId="43EADD03" w14:textId="413D036F" w:rsidR="00DE0D93" w:rsidRDefault="00990754" w:rsidP="007047A8">
      <w:r>
        <w:t>mat4 transform –transform position of the object is assigned to this variable.</w:t>
      </w:r>
      <w:r>
        <w:br/>
        <w:t>float time – game’s timer is assigned to this variable.</w:t>
      </w:r>
    </w:p>
    <w:p w14:paraId="4FB52519" w14:textId="2CD43C3C" w:rsidR="00990754" w:rsidRDefault="00990754" w:rsidP="007047A8">
      <w:pPr>
        <w:pStyle w:val="Nagwek3"/>
      </w:pPr>
      <w:r>
        <w:t>Out Qualifiers:</w:t>
      </w:r>
    </w:p>
    <w:p w14:paraId="65178583" w14:textId="5E4A94BC" w:rsidR="00990754" w:rsidRPr="00990754" w:rsidRDefault="00990754" w:rsidP="007047A8">
      <w:r>
        <w:t xml:space="preserve">vec2 </w:t>
      </w:r>
      <w:proofErr w:type="spellStart"/>
      <w:r>
        <w:t>texCoords</w:t>
      </w:r>
      <w:proofErr w:type="spellEnd"/>
      <w:r>
        <w:t xml:space="preserve"> – the texture coordinates</w:t>
      </w:r>
      <w:r w:rsidR="00CE211B">
        <w:t xml:space="preserve"> are assigned to this variable</w:t>
      </w:r>
      <w:r>
        <w:t>.</w:t>
      </w:r>
      <w:r>
        <w:br/>
        <w:t>vec3 normal –</w:t>
      </w:r>
      <w:r w:rsidR="00CE211B">
        <w:t xml:space="preserve"> the </w:t>
      </w:r>
      <w:r>
        <w:t>normal of the plane</w:t>
      </w:r>
      <w:r w:rsidR="00CE211B">
        <w:t xml:space="preserve"> </w:t>
      </w:r>
      <w:r w:rsidR="000A1637">
        <w:t>is</w:t>
      </w:r>
      <w:r w:rsidR="00CE211B">
        <w:t xml:space="preserve"> assigned to this variable</w:t>
      </w:r>
      <w:r>
        <w:t>.</w:t>
      </w:r>
      <w:r>
        <w:br/>
        <w:t>vec3 position –the position of the current vertices</w:t>
      </w:r>
      <w:r w:rsidR="00CE211B">
        <w:t xml:space="preserve"> are assigned to this variable</w:t>
      </w:r>
      <w:r>
        <w:t>.</w:t>
      </w:r>
      <w:r>
        <w:br/>
        <w:t>float timer –the game’s timer</w:t>
      </w:r>
      <w:r w:rsidR="00CE211B">
        <w:t xml:space="preserve"> is assigned to this variable</w:t>
      </w:r>
      <w:r>
        <w:t>.</w:t>
      </w:r>
    </w:p>
    <w:p w14:paraId="0C35E7C0" w14:textId="19D4EAC5" w:rsidR="00DE0D93" w:rsidRDefault="00DE0D93" w:rsidP="007047A8">
      <w:pPr>
        <w:pStyle w:val="Nagwek2"/>
        <w:numPr>
          <w:ilvl w:val="1"/>
          <w:numId w:val="6"/>
        </w:numPr>
      </w:pPr>
      <w:bookmarkStart w:id="3" w:name="_Toc40204776"/>
      <w:r>
        <w:lastRenderedPageBreak/>
        <w:t>Methods</w:t>
      </w:r>
      <w:bookmarkEnd w:id="3"/>
    </w:p>
    <w:p w14:paraId="183F49A8" w14:textId="2CE5AE9D" w:rsidR="00990754" w:rsidRDefault="001D682F" w:rsidP="007047A8">
      <w:pPr>
        <w:pStyle w:val="Nagwek3"/>
      </w:pPr>
      <w:r>
        <w:t>random()</w:t>
      </w:r>
    </w:p>
    <w:p w14:paraId="7F27DB7C" w14:textId="7E303B27" w:rsidR="001D682F" w:rsidRDefault="007643F2" w:rsidP="007047A8">
      <w:pPr>
        <w:jc w:val="both"/>
      </w:pPr>
      <w:r>
        <w:t>Returns a float value by extracting fractional content of a sine wave. The dot product, nested inside the sin() method, is used to return a single float value between 0 and 1 depending on alignment of the</w:t>
      </w:r>
      <w:r w:rsidR="006C1BAF">
        <w:t xml:space="preserve"> vertex</w:t>
      </w:r>
      <w:r>
        <w:t xml:space="preserve"> </w:t>
      </w:r>
      <w:r w:rsidR="006C1BAF">
        <w:t>position</w:t>
      </w:r>
      <w:r>
        <w:t xml:space="preserve"> vector and </w:t>
      </w:r>
      <w:r w:rsidR="006C1BAF">
        <w:t xml:space="preserve">vector </w:t>
      </w:r>
      <w:r>
        <w:t>(</w:t>
      </w:r>
      <w:r w:rsidR="006C1BAF">
        <w:t>10</w:t>
      </w:r>
      <w:r>
        <w:t>.</w:t>
      </w:r>
      <w:r w:rsidR="006C1BAF">
        <w:t>289</w:t>
      </w:r>
      <w:r>
        <w:t xml:space="preserve">, </w:t>
      </w:r>
      <w:r w:rsidR="006C1BAF">
        <w:t>59.354)</w:t>
      </w:r>
      <w:r>
        <w:t xml:space="preserve"> to apply the randomness to both X and Y axis.</w:t>
      </w:r>
      <w:r w:rsidR="004D4F81">
        <w:t xml:space="preserve"> The resultant of the sine wave is multiplied by </w:t>
      </w:r>
      <w:r w:rsidR="006C1BAF">
        <w:t>34384</w:t>
      </w:r>
      <w:r w:rsidR="004D4F81">
        <w:t>.</w:t>
      </w:r>
      <w:r w:rsidR="006C1BAF">
        <w:t>84723</w:t>
      </w:r>
      <w:r w:rsidR="004D4F81">
        <w:t xml:space="preserve"> in </w:t>
      </w:r>
      <w:r w:rsidR="006C1BAF">
        <w:t>order to randomise the fractional value even more.</w:t>
      </w:r>
      <w:r w:rsidR="004D4F81">
        <w:t xml:space="preserve"> This is then multiplied by</w:t>
      </w:r>
      <w:r w:rsidR="006C1BAF">
        <w:t xml:space="preserve"> one tenth thousands of </w:t>
      </w:r>
      <w:r w:rsidR="004D4F81">
        <w:t>the game’s time in order to animate the effect</w:t>
      </w:r>
      <w:r w:rsidR="006C1BAF">
        <w:t xml:space="preserve"> at</w:t>
      </w:r>
      <w:r w:rsidR="004D4F81">
        <w:t xml:space="preserve"> a reasonable speed.</w:t>
      </w:r>
      <w:r w:rsidR="006C1BAF">
        <w:t xml:space="preserve"> The numbers used to create the vector and multiply the sin() were picked randomly and tested to see what kind of effect they give. </w:t>
      </w:r>
      <w:r>
        <w:t>This creates a noise surface with pixel to pixel uncorrelated colour values between 0 and 1 (see figure 1).</w:t>
      </w:r>
      <w:r w:rsidR="004D4F81">
        <w:t xml:space="preserve"> </w:t>
      </w:r>
      <w:r>
        <w:t xml:space="preserve"> </w:t>
      </w:r>
    </w:p>
    <w:p w14:paraId="317FAECB" w14:textId="616DC143" w:rsidR="007643F2" w:rsidRDefault="007643F2" w:rsidP="000C4B12">
      <w:pPr>
        <w:jc w:val="center"/>
      </w:pPr>
      <w:r>
        <w:rPr>
          <w:noProof/>
          <w:lang w:val="pl-PL" w:eastAsia="pl-PL"/>
        </w:rPr>
        <w:drawing>
          <wp:inline distT="0" distB="0" distL="0" distR="0" wp14:anchorId="52E913CD" wp14:editId="4FFBF57F">
            <wp:extent cx="4965698" cy="3724275"/>
            <wp:effectExtent l="0" t="0" r="6985" b="0"/>
            <wp:docPr id="3" name="Obraz 3" descr="white-noise | _DJ_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noise | _DJ_ | Flick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400" cy="3764551"/>
                    </a:xfrm>
                    <a:prstGeom prst="rect">
                      <a:avLst/>
                    </a:prstGeom>
                    <a:noFill/>
                    <a:ln>
                      <a:noFill/>
                    </a:ln>
                  </pic:spPr>
                </pic:pic>
              </a:graphicData>
            </a:graphic>
          </wp:inline>
        </w:drawing>
      </w:r>
    </w:p>
    <w:p w14:paraId="4C450C97" w14:textId="12A1CD7D" w:rsidR="007643F2" w:rsidRPr="004D4F81" w:rsidRDefault="007643F2" w:rsidP="004D4F81">
      <w:pPr>
        <w:pStyle w:val="Podtytu"/>
        <w:rPr>
          <w:smallCaps/>
        </w:rPr>
      </w:pPr>
      <w:r w:rsidRPr="007643F2">
        <w:rPr>
          <w:rStyle w:val="Odwoaniedelikatne"/>
        </w:rPr>
        <w:t>Figure 1.</w:t>
      </w:r>
      <w:r w:rsidR="004D4F81">
        <w:rPr>
          <w:rStyle w:val="Odwoaniedelikatne"/>
        </w:rPr>
        <w:t xml:space="preserve"> The random() function returns </w:t>
      </w:r>
      <w:r w:rsidR="00A70D11">
        <w:rPr>
          <w:rStyle w:val="Odwoaniedelikatne"/>
        </w:rPr>
        <w:t>a similar surface</w:t>
      </w:r>
      <w:r w:rsidR="004D4F81">
        <w:rPr>
          <w:rStyle w:val="Odwoaniedelikatne"/>
        </w:rPr>
        <w:t>.</w:t>
      </w:r>
    </w:p>
    <w:p w14:paraId="7DE496FD" w14:textId="1977758D" w:rsidR="00990754" w:rsidRDefault="00990754" w:rsidP="001D682F">
      <w:pPr>
        <w:pStyle w:val="Nagwek3"/>
      </w:pPr>
      <w:r>
        <w:t>main()</w:t>
      </w:r>
    </w:p>
    <w:p w14:paraId="16E5539A" w14:textId="24B4BC7A" w:rsidR="00A70D11" w:rsidRPr="00A70D11" w:rsidRDefault="00A70D11" w:rsidP="007047A8">
      <w:pPr>
        <w:jc w:val="both"/>
      </w:pPr>
      <w:r>
        <w:t>The main() method assigns the</w:t>
      </w:r>
      <w:r w:rsidR="006C1BAF">
        <w:t xml:space="preserve"> Out Qualifiers at the very beginning. Then, a vec3 </w:t>
      </w:r>
      <w:proofErr w:type="spellStart"/>
      <w:r w:rsidR="006C1BAF">
        <w:t>newPos</w:t>
      </w:r>
      <w:proofErr w:type="spellEnd"/>
      <w:r w:rsidR="006C1BAF">
        <w:t xml:space="preserve"> variable is created by summing up the position vector and multiplication of the normal vector and the value returned by the random() method. This resulting vector is then converted to a vec4, multiplied by the uniform transform value and assigned to the </w:t>
      </w:r>
      <w:proofErr w:type="spellStart"/>
      <w:r w:rsidR="006C1BAF">
        <w:t>gl_Position</w:t>
      </w:r>
      <w:proofErr w:type="spellEnd"/>
      <w:r w:rsidR="006C1BAF">
        <w:t xml:space="preserve"> variable. </w:t>
      </w:r>
    </w:p>
    <w:p w14:paraId="0B085FBC" w14:textId="61654F7C" w:rsidR="00DE0D93" w:rsidRDefault="00DE0D93" w:rsidP="00DE0D93">
      <w:pPr>
        <w:pStyle w:val="Nagwek1"/>
        <w:numPr>
          <w:ilvl w:val="0"/>
          <w:numId w:val="6"/>
        </w:numPr>
      </w:pPr>
      <w:bookmarkStart w:id="4" w:name="_Toc40204777"/>
      <w:r>
        <w:t>Fragment Shader</w:t>
      </w:r>
      <w:bookmarkEnd w:id="4"/>
    </w:p>
    <w:p w14:paraId="06A73585" w14:textId="5F129D00" w:rsidR="00CE211B" w:rsidRPr="00CE211B" w:rsidRDefault="00CE211B" w:rsidP="007047A8">
      <w:pPr>
        <w:jc w:val="both"/>
      </w:pPr>
      <w:r>
        <w:t xml:space="preserve">Fragment Shader define red, green, blue and alpha colours for each pixel being processed. This shader is called once per pixel and sets up the </w:t>
      </w:r>
      <w:proofErr w:type="spellStart"/>
      <w:r>
        <w:t>gl_FragColor</w:t>
      </w:r>
      <w:proofErr w:type="spellEnd"/>
      <w:r>
        <w:t xml:space="preserve"> variable that is </w:t>
      </w:r>
      <w:r w:rsidR="001D682F">
        <w:t>used</w:t>
      </w:r>
      <w:r>
        <w:t xml:space="preserve"> to store the </w:t>
      </w:r>
      <w:r w:rsidR="001D682F">
        <w:t>colour</w:t>
      </w:r>
      <w:r>
        <w:t xml:space="preserve"> of the current pixel.</w:t>
      </w:r>
    </w:p>
    <w:p w14:paraId="5B4D5E80" w14:textId="4691E62C" w:rsidR="00DE0D93" w:rsidRDefault="00DE0D93" w:rsidP="00DE0D93">
      <w:pPr>
        <w:pStyle w:val="Nagwek2"/>
        <w:numPr>
          <w:ilvl w:val="1"/>
          <w:numId w:val="6"/>
        </w:numPr>
      </w:pPr>
      <w:bookmarkStart w:id="5" w:name="_Toc40204778"/>
      <w:r>
        <w:t>Variables</w:t>
      </w:r>
      <w:bookmarkEnd w:id="5"/>
    </w:p>
    <w:p w14:paraId="25798E74" w14:textId="77777777" w:rsidR="007C0B43" w:rsidRDefault="007C0B43" w:rsidP="007C0B43">
      <w:pPr>
        <w:pStyle w:val="Nagwek3"/>
      </w:pPr>
      <w:r>
        <w:t>Layout Qualifiers:</w:t>
      </w:r>
    </w:p>
    <w:p w14:paraId="435ACE02" w14:textId="33D11736" w:rsidR="007C0B43" w:rsidRDefault="007C0B43" w:rsidP="007C0B43">
      <w:r>
        <w:t xml:space="preserve">vec4 </w:t>
      </w:r>
      <w:proofErr w:type="spellStart"/>
      <w:r>
        <w:t>fragColor</w:t>
      </w:r>
      <w:proofErr w:type="spellEnd"/>
      <w:r>
        <w:t xml:space="preserve"> – out variable that is used instead of the </w:t>
      </w:r>
      <w:proofErr w:type="spellStart"/>
      <w:r>
        <w:t>gl_FragColor</w:t>
      </w:r>
      <w:proofErr w:type="spellEnd"/>
      <w:r>
        <w:t>.</w:t>
      </w:r>
    </w:p>
    <w:p w14:paraId="77742EB5" w14:textId="5FB2A32F" w:rsidR="000A1637" w:rsidRDefault="000A1637" w:rsidP="000A1637">
      <w:pPr>
        <w:pStyle w:val="Nagwek3"/>
      </w:pPr>
      <w:r>
        <w:lastRenderedPageBreak/>
        <w:t>In Qualifiers:</w:t>
      </w:r>
    </w:p>
    <w:p w14:paraId="152CEA93" w14:textId="10CE59B5" w:rsidR="000A1637" w:rsidRPr="00990754" w:rsidRDefault="000A1637" w:rsidP="000A1637">
      <w:r>
        <w:t xml:space="preserve">vec2 </w:t>
      </w:r>
      <w:proofErr w:type="spellStart"/>
      <w:r>
        <w:t>texCoords</w:t>
      </w:r>
      <w:proofErr w:type="spellEnd"/>
      <w:r>
        <w:t xml:space="preserve"> – the texture coordinates are assigned to this variable.</w:t>
      </w:r>
      <w:r>
        <w:br/>
        <w:t>vec3 normal – the normal of the plane is assigned to this variable.</w:t>
      </w:r>
      <w:r>
        <w:br/>
        <w:t>vec3 position –the position of the current vertices are assigned to this variable.</w:t>
      </w:r>
      <w:r>
        <w:br/>
        <w:t>float timer –the game’s timer is assigned to this variable.</w:t>
      </w:r>
    </w:p>
    <w:p w14:paraId="0D9E02B7" w14:textId="356DEE30" w:rsidR="007C0B43" w:rsidRDefault="007C0B43" w:rsidP="007C0B43">
      <w:pPr>
        <w:pStyle w:val="Nagwek3"/>
      </w:pPr>
      <w:r>
        <w:t>Uniform Qualifiers:</w:t>
      </w:r>
    </w:p>
    <w:p w14:paraId="01DACDBF" w14:textId="35ED69F7" w:rsidR="007C0B43" w:rsidRDefault="007C0B43" w:rsidP="003457DB">
      <w:r>
        <w:t xml:space="preserve">sampler2D image </w:t>
      </w:r>
      <w:r w:rsidR="00D46BFF">
        <w:t>–</w:t>
      </w:r>
      <w:r>
        <w:t xml:space="preserve"> </w:t>
      </w:r>
      <w:r w:rsidR="00D46BFF">
        <w:t>stores the texture (GL_TEXTURE_2D) bound by OpenGL.</w:t>
      </w:r>
      <w:r>
        <w:br/>
        <w:t xml:space="preserve">vec4 </w:t>
      </w:r>
      <w:proofErr w:type="spellStart"/>
      <w:r>
        <w:t>colors</w:t>
      </w:r>
      <w:proofErr w:type="spellEnd"/>
      <w:r>
        <w:t xml:space="preserve">[] </w:t>
      </w:r>
      <w:r w:rsidR="00D46BFF">
        <w:t>–</w:t>
      </w:r>
      <w:r>
        <w:t xml:space="preserve"> </w:t>
      </w:r>
      <w:r w:rsidR="00D46BFF">
        <w:t>array that stores RGBA colours used in the graphical effect.</w:t>
      </w:r>
      <w:r>
        <w:br/>
      </w:r>
      <w:proofErr w:type="spellStart"/>
      <w:r>
        <w:t>int</w:t>
      </w:r>
      <w:proofErr w:type="spellEnd"/>
      <w:r>
        <w:t xml:space="preserve"> </w:t>
      </w:r>
      <w:proofErr w:type="spellStart"/>
      <w:r>
        <w:t>randInt</w:t>
      </w:r>
      <w:proofErr w:type="spellEnd"/>
      <w:r>
        <w:t xml:space="preserve"> </w:t>
      </w:r>
      <w:r w:rsidR="00D46BFF">
        <w:t>–</w:t>
      </w:r>
      <w:r>
        <w:t xml:space="preserve"> </w:t>
      </w:r>
      <w:r w:rsidR="00D46BFF">
        <w:t>used to determine whether a ‘storm’ effect should be displayed.</w:t>
      </w:r>
      <w:r w:rsidR="003457DB">
        <w:br/>
        <w:t xml:space="preserve">float </w:t>
      </w:r>
      <w:proofErr w:type="spellStart"/>
      <w:r w:rsidR="003457DB">
        <w:t>randFloat</w:t>
      </w:r>
      <w:proofErr w:type="spellEnd"/>
      <w:r w:rsidR="003457DB">
        <w:t xml:space="preserve"> –</w:t>
      </w:r>
      <w:r w:rsidR="00D46BFF">
        <w:t xml:space="preserve"> used to determine where to display the ‘storm’ effect.</w:t>
      </w:r>
    </w:p>
    <w:p w14:paraId="4213D2C2" w14:textId="0C26A133" w:rsidR="007C0B43" w:rsidRDefault="003457DB" w:rsidP="007C0B43">
      <w:pPr>
        <w:pStyle w:val="Nagwek3"/>
      </w:pPr>
      <w:r>
        <w:t>Other</w:t>
      </w:r>
      <w:r w:rsidR="007C0B43">
        <w:t xml:space="preserve"> Qualifiers:</w:t>
      </w:r>
    </w:p>
    <w:p w14:paraId="03DCD660" w14:textId="7EEF2C81" w:rsidR="003457DB" w:rsidRPr="003457DB" w:rsidRDefault="003457DB" w:rsidP="003457DB">
      <w:proofErr w:type="spellStart"/>
      <w:r>
        <w:t>int</w:t>
      </w:r>
      <w:proofErr w:type="spellEnd"/>
      <w:r>
        <w:t xml:space="preserve"> </w:t>
      </w:r>
      <w:proofErr w:type="spellStart"/>
      <w:r>
        <w:t>indexColor</w:t>
      </w:r>
      <w:proofErr w:type="spellEnd"/>
      <w:r>
        <w:t xml:space="preserve"> </w:t>
      </w:r>
      <w:r w:rsidR="00D46BFF">
        <w:t>–</w:t>
      </w:r>
      <w:r>
        <w:t xml:space="preserve"> </w:t>
      </w:r>
      <w:r w:rsidR="00D46BFF">
        <w:t xml:space="preserve">holds the index value of current colour from the </w:t>
      </w:r>
      <w:proofErr w:type="spellStart"/>
      <w:r w:rsidR="00D46BFF">
        <w:t>colors</w:t>
      </w:r>
      <w:proofErr w:type="spellEnd"/>
      <w:r w:rsidR="00D46BFF">
        <w:t>[] array.</w:t>
      </w:r>
      <w:r>
        <w:br/>
        <w:t xml:space="preserve">float </w:t>
      </w:r>
      <w:proofErr w:type="spellStart"/>
      <w:r>
        <w:t>colorLine</w:t>
      </w:r>
      <w:proofErr w:type="spellEnd"/>
      <w:r>
        <w:t xml:space="preserve"> </w:t>
      </w:r>
      <w:r w:rsidR="00D46BFF">
        <w:t>– holds the value where the colour line is drawn (separates the different colours)</w:t>
      </w:r>
      <w:r>
        <w:br/>
        <w:t xml:space="preserve">vec4 </w:t>
      </w:r>
      <w:proofErr w:type="spellStart"/>
      <w:r>
        <w:t>currCol</w:t>
      </w:r>
      <w:proofErr w:type="spellEnd"/>
      <w:r>
        <w:t xml:space="preserve"> </w:t>
      </w:r>
      <w:r w:rsidR="00D46BFF">
        <w:t>– holds the current colour</w:t>
      </w:r>
      <w:r w:rsidR="00EE112B">
        <w:t xml:space="preserve"> (the one that is being pushed out of the planet)</w:t>
      </w:r>
      <w:r w:rsidR="00EE112B">
        <w:br/>
      </w:r>
      <w:r>
        <w:t xml:space="preserve">vec4 </w:t>
      </w:r>
      <w:proofErr w:type="spellStart"/>
      <w:r w:rsidR="000A1637">
        <w:t>nextCol</w:t>
      </w:r>
      <w:proofErr w:type="spellEnd"/>
      <w:r>
        <w:t xml:space="preserve"> </w:t>
      </w:r>
      <w:r w:rsidR="00D46BFF">
        <w:t>–</w:t>
      </w:r>
      <w:r>
        <w:t xml:space="preserve"> </w:t>
      </w:r>
      <w:r w:rsidR="00D46BFF">
        <w:t xml:space="preserve">holds the </w:t>
      </w:r>
      <w:r w:rsidR="000A1637">
        <w:t>next</w:t>
      </w:r>
      <w:r w:rsidR="00EE112B">
        <w:t xml:space="preserve"> colour (the one that will appear on the planet)</w:t>
      </w:r>
      <w:r>
        <w:br/>
        <w:t xml:space="preserve">vec4 </w:t>
      </w:r>
      <w:proofErr w:type="spellStart"/>
      <w:r>
        <w:t>showCol</w:t>
      </w:r>
      <w:proofErr w:type="spellEnd"/>
      <w:r>
        <w:t xml:space="preserve"> </w:t>
      </w:r>
      <w:r w:rsidR="00D46BFF">
        <w:t>– used for easier colour assignment as there may be four colours displayed on the planet at once.</w:t>
      </w:r>
    </w:p>
    <w:p w14:paraId="730BB29A" w14:textId="54774935" w:rsidR="00DE0D93" w:rsidRDefault="00DE0D93" w:rsidP="00DE0D93">
      <w:pPr>
        <w:pStyle w:val="Nagwek2"/>
        <w:numPr>
          <w:ilvl w:val="1"/>
          <w:numId w:val="6"/>
        </w:numPr>
      </w:pPr>
      <w:bookmarkStart w:id="6" w:name="_Toc40204779"/>
      <w:r>
        <w:t>Methods</w:t>
      </w:r>
      <w:bookmarkEnd w:id="6"/>
    </w:p>
    <w:p w14:paraId="7F4045E6" w14:textId="323C61CF" w:rsidR="003457DB" w:rsidRDefault="003457DB" w:rsidP="003457DB">
      <w:pPr>
        <w:pStyle w:val="Nagwek3"/>
      </w:pPr>
      <w:r>
        <w:t>main()</w:t>
      </w:r>
    </w:p>
    <w:p w14:paraId="33C03DAC" w14:textId="0E5C4D26" w:rsidR="007E113C" w:rsidRDefault="000A1637" w:rsidP="007047A8">
      <w:pPr>
        <w:jc w:val="both"/>
      </w:pPr>
      <w:r>
        <w:t xml:space="preserve">Firstly, the current colour index is calculated by using a modulus operator that divides the timer by size of the </w:t>
      </w:r>
      <w:proofErr w:type="spellStart"/>
      <w:r>
        <w:t>colors</w:t>
      </w:r>
      <w:proofErr w:type="spellEnd"/>
      <w:r>
        <w:t xml:space="preserve">[] array. The result is converted to an integer and this value will hold the index of the currently used colour. The colour is assigned from the array to the </w:t>
      </w:r>
      <w:proofErr w:type="spellStart"/>
      <w:r>
        <w:t>currCol</w:t>
      </w:r>
      <w:proofErr w:type="spellEnd"/>
      <w:r>
        <w:t xml:space="preserve"> variable. </w:t>
      </w:r>
      <w:r w:rsidR="00EE112B">
        <w:t>The next colour is determined. The shader checks if the current colour is the last from the array which would mean that the next one is the first colour in the array</w:t>
      </w:r>
      <w:r>
        <w:t xml:space="preserve"> </w:t>
      </w:r>
      <w:r w:rsidR="00EE112B">
        <w:t xml:space="preserve">or if the next colour is just the next item in the array. The colour is then assigned to </w:t>
      </w:r>
      <w:proofErr w:type="spellStart"/>
      <w:r w:rsidR="00EE112B">
        <w:t>nextCol</w:t>
      </w:r>
      <w:proofErr w:type="spellEnd"/>
      <w:r w:rsidR="00EE112B">
        <w:t xml:space="preserve"> variable. As the colour line (that is drawn when the colour smoothly slides) is to be drawn from the top of the model, a dot product of (0, 1, 0) vector and vector holding the texture coordinates is calculated and stored in the </w:t>
      </w:r>
      <w:proofErr w:type="spellStart"/>
      <w:r w:rsidR="00EE112B">
        <w:t>colorLine</w:t>
      </w:r>
      <w:proofErr w:type="spellEnd"/>
      <w:r w:rsidR="00EE112B">
        <w:t xml:space="preserve"> variable. After that, an if statement is used to draw a black colour (by assigning it to the </w:t>
      </w:r>
      <w:proofErr w:type="spellStart"/>
      <w:r w:rsidR="00EE112B">
        <w:t>showCol</w:t>
      </w:r>
      <w:proofErr w:type="spellEnd"/>
      <w:r w:rsidR="00EE112B">
        <w:t xml:space="preserve"> variable) which checks if the colour line minus 0.01 is lower than the current fraction of the timer, and at the same time, if the value plus 0.01 is higher than the current fraction of the timer. If none of the above is true, another if statement checks if the fraction of the timer is higher than the value of the </w:t>
      </w:r>
      <w:proofErr w:type="spellStart"/>
      <w:r w:rsidR="00EE112B">
        <w:t>colorLine</w:t>
      </w:r>
      <w:proofErr w:type="spellEnd"/>
      <w:r w:rsidR="00EE112B">
        <w:t xml:space="preserve">. If so, next colour is assigned to the </w:t>
      </w:r>
      <w:proofErr w:type="spellStart"/>
      <w:r w:rsidR="00EE112B">
        <w:t>showCol</w:t>
      </w:r>
      <w:proofErr w:type="spellEnd"/>
      <w:r w:rsidR="00EE112B">
        <w:t xml:space="preserve"> variable, otherwise current colour.</w:t>
      </w:r>
      <w:r w:rsidR="005D1CC6">
        <w:t xml:space="preserve"> Then, two float variables are created – </w:t>
      </w:r>
      <w:proofErr w:type="spellStart"/>
      <w:r w:rsidR="005D1CC6">
        <w:t>vertLine</w:t>
      </w:r>
      <w:proofErr w:type="spellEnd"/>
      <w:r w:rsidR="005D1CC6">
        <w:t xml:space="preserve"> and </w:t>
      </w:r>
      <w:proofErr w:type="spellStart"/>
      <w:r w:rsidR="005D1CC6">
        <w:t>horiLine</w:t>
      </w:r>
      <w:proofErr w:type="spellEnd"/>
      <w:r w:rsidR="005D1CC6">
        <w:t xml:space="preserve">. The first one holds the result of the dot product of (0, 1, 0) and normal vectors, and the second one, the dot product of (1, 0, 0) and normal vectors. Then, if the uniform </w:t>
      </w:r>
      <w:proofErr w:type="spellStart"/>
      <w:r w:rsidR="005D1CC6">
        <w:t>randInt</w:t>
      </w:r>
      <w:proofErr w:type="spellEnd"/>
      <w:r w:rsidR="005D1CC6">
        <w:t xml:space="preserve"> is lower than 25 (25% chance as the </w:t>
      </w:r>
      <w:proofErr w:type="spellStart"/>
      <w:r w:rsidR="005D1CC6">
        <w:t>randInt</w:t>
      </w:r>
      <w:proofErr w:type="spellEnd"/>
      <w:r w:rsidR="005D1CC6">
        <w:t xml:space="preserve"> is between 0 and 99) </w:t>
      </w:r>
      <w:proofErr w:type="spellStart"/>
      <w:r w:rsidR="005D1CC6">
        <w:t>randFloat</w:t>
      </w:r>
      <w:proofErr w:type="spellEnd"/>
      <w:r w:rsidR="005D1CC6">
        <w:t xml:space="preserve"> is compared agains</w:t>
      </w:r>
      <w:r w:rsidR="007E113C">
        <w:t>t</w:t>
      </w:r>
      <w:r w:rsidR="005D1CC6">
        <w:t xml:space="preserve"> </w:t>
      </w:r>
      <w:proofErr w:type="spellStart"/>
      <w:r w:rsidR="005D1CC6">
        <w:t>vertLine</w:t>
      </w:r>
      <w:proofErr w:type="spellEnd"/>
      <w:r w:rsidR="005D1CC6">
        <w:t xml:space="preserve"> and </w:t>
      </w:r>
      <w:proofErr w:type="spellStart"/>
      <w:r w:rsidR="005D1CC6">
        <w:t>horiLine</w:t>
      </w:r>
      <w:proofErr w:type="spellEnd"/>
      <w:r w:rsidR="005D1CC6">
        <w:t xml:space="preserve"> values. The comparison is similar to the </w:t>
      </w:r>
      <w:proofErr w:type="spellStart"/>
      <w:r w:rsidR="005D1CC6">
        <w:t>colorLine</w:t>
      </w:r>
      <w:proofErr w:type="spellEnd"/>
      <w:r w:rsidR="005D1CC6">
        <w:t xml:space="preserve"> but the value is 0.012 this time. If the above is true, yellow lines (horizontal and vertical) will be drawn on the model. Finally, there are some modification to the texture itself. The texture coordinates are assigned to the cords variable – this is done to prevent modification of </w:t>
      </w:r>
      <w:proofErr w:type="spellStart"/>
      <w:r w:rsidR="005D1CC6">
        <w:t>texCoords</w:t>
      </w:r>
      <w:proofErr w:type="spellEnd"/>
      <w:r w:rsidR="005D1CC6">
        <w:t xml:space="preserve"> variable as it is read only. Sine and cosine values of the timer multiplied by 0.8 are stored in </w:t>
      </w:r>
      <w:proofErr w:type="spellStart"/>
      <w:r w:rsidR="005D1CC6">
        <w:t>sinVal</w:t>
      </w:r>
      <w:proofErr w:type="spellEnd"/>
      <w:r w:rsidR="005D1CC6">
        <w:t xml:space="preserve"> and </w:t>
      </w:r>
      <w:proofErr w:type="spellStart"/>
      <w:r w:rsidR="005D1CC6">
        <w:t>cosVal</w:t>
      </w:r>
      <w:proofErr w:type="spellEnd"/>
      <w:r w:rsidR="005D1CC6">
        <w:t xml:space="preserve"> variables. The 0.8 multiplication </w:t>
      </w:r>
      <w:r w:rsidR="00A22897">
        <w:t xml:space="preserve">‘zooms’ in the texture which prevents of showing untextured parts of the model when rotating the image. Vector (0.5, 0.5) is subtracted from the </w:t>
      </w:r>
      <w:proofErr w:type="spellStart"/>
      <w:r w:rsidR="00A22897">
        <w:t>coords</w:t>
      </w:r>
      <w:proofErr w:type="spellEnd"/>
      <w:r w:rsidR="00A22897">
        <w:t xml:space="preserve">, in order to move the point to origin. A rotation matrix (rotate variable) is created, the cords variable is then multiplied by it, and in the end, (0.5, 0.5) vector is added back to the </w:t>
      </w:r>
      <w:proofErr w:type="spellStart"/>
      <w:r w:rsidR="00A22897">
        <w:t>coords</w:t>
      </w:r>
      <w:proofErr w:type="spellEnd"/>
      <w:r w:rsidR="00A22897">
        <w:t xml:space="preserve"> variable. </w:t>
      </w:r>
      <w:r w:rsidR="007E113C">
        <w:t xml:space="preserve">The colour value of the texture is returned using texture2D() GLSL method </w:t>
      </w:r>
      <w:r w:rsidR="007E113C">
        <w:lastRenderedPageBreak/>
        <w:t xml:space="preserve">with the image and </w:t>
      </w:r>
      <w:proofErr w:type="spellStart"/>
      <w:r w:rsidR="007E113C">
        <w:t>coords</w:t>
      </w:r>
      <w:proofErr w:type="spellEnd"/>
      <w:r w:rsidR="007E113C">
        <w:t xml:space="preserve"> as parameters. This value is multiplied by the </w:t>
      </w:r>
      <w:proofErr w:type="spellStart"/>
      <w:r w:rsidR="007E113C">
        <w:t>showCol</w:t>
      </w:r>
      <w:proofErr w:type="spellEnd"/>
      <w:r w:rsidR="007E113C">
        <w:t xml:space="preserve"> and assigned to the </w:t>
      </w:r>
      <w:proofErr w:type="spellStart"/>
      <w:r w:rsidR="007E113C">
        <w:t>fragColor</w:t>
      </w:r>
      <w:proofErr w:type="spellEnd"/>
      <w:r w:rsidR="007E113C">
        <w:t xml:space="preserve"> out variable.</w:t>
      </w:r>
    </w:p>
    <w:p w14:paraId="7982CDC2" w14:textId="2EBFD42F" w:rsidR="00BF4255" w:rsidRDefault="00BF4255" w:rsidP="00DE0D93">
      <w:pPr>
        <w:pStyle w:val="Nagwek1"/>
        <w:numPr>
          <w:ilvl w:val="0"/>
          <w:numId w:val="6"/>
        </w:numPr>
      </w:pPr>
      <w:bookmarkStart w:id="7" w:name="_Toc40204780"/>
      <w:proofErr w:type="spellStart"/>
      <w:r>
        <w:t>MainGame</w:t>
      </w:r>
      <w:proofErr w:type="spellEnd"/>
      <w:r>
        <w:t xml:space="preserve"> </w:t>
      </w:r>
      <w:r w:rsidR="003D2346">
        <w:t>C</w:t>
      </w:r>
      <w:r>
        <w:t>lass</w:t>
      </w:r>
      <w:bookmarkEnd w:id="7"/>
    </w:p>
    <w:p w14:paraId="1925B429" w14:textId="235050B7" w:rsidR="0007213F" w:rsidRDefault="00BF4255" w:rsidP="00DE0D93">
      <w:pPr>
        <w:pStyle w:val="Nagwek2"/>
        <w:numPr>
          <w:ilvl w:val="1"/>
          <w:numId w:val="6"/>
        </w:numPr>
      </w:pPr>
      <w:bookmarkStart w:id="8" w:name="_Toc40204781"/>
      <w:r>
        <w:t>Methods</w:t>
      </w:r>
      <w:bookmarkEnd w:id="8"/>
    </w:p>
    <w:p w14:paraId="635DF1D8" w14:textId="07E11E6C" w:rsidR="00234ECB" w:rsidRDefault="00234ECB" w:rsidP="00FB4D4B">
      <w:pPr>
        <w:pStyle w:val="Nagwek3"/>
      </w:pPr>
      <w:proofErr w:type="spellStart"/>
      <w:r>
        <w:t>setShaderEffect</w:t>
      </w:r>
      <w:proofErr w:type="spellEnd"/>
      <w:r>
        <w:t>()</w:t>
      </w:r>
    </w:p>
    <w:p w14:paraId="2B2AD275" w14:textId="422363B7" w:rsidR="003457DB" w:rsidRDefault="00FB4D4B" w:rsidP="007047A8">
      <w:pPr>
        <w:jc w:val="both"/>
      </w:pPr>
      <w:r>
        <w:t xml:space="preserve">Without getting too much to the obvious details of how the </w:t>
      </w:r>
      <w:r w:rsidR="00911677">
        <w:t>S</w:t>
      </w:r>
      <w:r>
        <w:t xml:space="preserve">hader </w:t>
      </w:r>
      <w:r w:rsidR="00911677">
        <w:t>class works (</w:t>
      </w:r>
      <w:r>
        <w:t xml:space="preserve">initializing and binding), only the above function will be analysed in order to </w:t>
      </w:r>
      <w:r w:rsidR="00911677">
        <w:t xml:space="preserve">explain how the final effect is achieved. At the beginning, the texture is bound using the Texture class’ Bind(unsigned </w:t>
      </w:r>
      <w:proofErr w:type="spellStart"/>
      <w:r w:rsidR="00911677">
        <w:t>int</w:t>
      </w:r>
      <w:proofErr w:type="spellEnd"/>
      <w:r w:rsidR="00911677">
        <w:t xml:space="preserve"> unit) method. The random number from 0 to 99 is assigned to the </w:t>
      </w:r>
      <w:proofErr w:type="spellStart"/>
      <w:r w:rsidR="00911677">
        <w:t>randInt</w:t>
      </w:r>
      <w:proofErr w:type="spellEnd"/>
      <w:r w:rsidR="00911677">
        <w:t xml:space="preserve"> variable. The same happens for the </w:t>
      </w:r>
      <w:proofErr w:type="spellStart"/>
      <w:r w:rsidR="00911677">
        <w:t>randFloat</w:t>
      </w:r>
      <w:proofErr w:type="spellEnd"/>
      <w:r w:rsidR="00911677">
        <w:t xml:space="preserve"> variable, which is later divided by 100 (to get 0 to 1 value). The counter is assigned to the </w:t>
      </w:r>
      <w:proofErr w:type="spellStart"/>
      <w:r w:rsidR="00911677">
        <w:t>shader’s</w:t>
      </w:r>
      <w:proofErr w:type="spellEnd"/>
      <w:r w:rsidR="00911677">
        <w:t xml:space="preserve"> time variable, </w:t>
      </w:r>
      <w:proofErr w:type="spellStart"/>
      <w:r w:rsidR="00911677">
        <w:t>randInt</w:t>
      </w:r>
      <w:proofErr w:type="spellEnd"/>
      <w:r w:rsidR="00911677">
        <w:t xml:space="preserve"> to </w:t>
      </w:r>
      <w:proofErr w:type="spellStart"/>
      <w:r w:rsidR="00911677">
        <w:t>randInt</w:t>
      </w:r>
      <w:proofErr w:type="spellEnd"/>
      <w:r w:rsidR="00911677">
        <w:t xml:space="preserve">, </w:t>
      </w:r>
      <w:proofErr w:type="spellStart"/>
      <w:r w:rsidR="00911677">
        <w:t>randFloat</w:t>
      </w:r>
      <w:proofErr w:type="spellEnd"/>
      <w:r w:rsidR="00911677">
        <w:t xml:space="preserve"> to </w:t>
      </w:r>
      <w:proofErr w:type="spellStart"/>
      <w:r w:rsidR="00911677">
        <w:t>randFloat</w:t>
      </w:r>
      <w:proofErr w:type="spellEnd"/>
      <w:r w:rsidR="00911677">
        <w:t xml:space="preserve">. </w:t>
      </w:r>
      <w:proofErr w:type="spellStart"/>
      <w:r w:rsidR="00911677">
        <w:t>Colors</w:t>
      </w:r>
      <w:proofErr w:type="spellEnd"/>
      <w:r w:rsidR="00911677">
        <w:t xml:space="preserve"> array is instantiated with three different colour</w:t>
      </w:r>
      <w:r w:rsidR="003D2346">
        <w:t>s and is passed to the shader</w:t>
      </w:r>
      <w:r w:rsidR="00911677">
        <w:t>.</w:t>
      </w:r>
      <w:r w:rsidR="003D2346">
        <w:t xml:space="preserve"> All the values are passed using appropriate functions in the Shader class.</w:t>
      </w:r>
    </w:p>
    <w:p w14:paraId="5549065A" w14:textId="5A8E45FD" w:rsidR="003457DB" w:rsidRDefault="003457DB" w:rsidP="003457DB">
      <w:pPr>
        <w:pStyle w:val="Nagwek1"/>
        <w:numPr>
          <w:ilvl w:val="0"/>
          <w:numId w:val="6"/>
        </w:numPr>
      </w:pPr>
      <w:bookmarkStart w:id="9" w:name="_Toc40204782"/>
      <w:r>
        <w:t>External Resources</w:t>
      </w:r>
      <w:bookmarkEnd w:id="9"/>
    </w:p>
    <w:p w14:paraId="1F1FE1B7" w14:textId="32E0ACA4" w:rsidR="003457DB" w:rsidRDefault="003457DB" w:rsidP="003457DB">
      <w:pPr>
        <w:pStyle w:val="Nagwek2"/>
        <w:numPr>
          <w:ilvl w:val="1"/>
          <w:numId w:val="6"/>
        </w:numPr>
      </w:pPr>
      <w:bookmarkStart w:id="10" w:name="_Toc40204783"/>
      <w:r>
        <w:t>Models</w:t>
      </w:r>
      <w:bookmarkEnd w:id="10"/>
    </w:p>
    <w:p w14:paraId="77228F5A" w14:textId="14D423A3" w:rsidR="003457DB" w:rsidRDefault="003D2346" w:rsidP="003D2346">
      <w:pPr>
        <w:pStyle w:val="Nagwek3"/>
      </w:pPr>
      <w:r>
        <w:t>Planet</w:t>
      </w:r>
    </w:p>
    <w:p w14:paraId="5F565E63" w14:textId="64FA8A3C" w:rsidR="003D2346" w:rsidRDefault="00DB7B2A" w:rsidP="003D2346">
      <w:hyperlink r:id="rId12" w:history="1">
        <w:r w:rsidR="003D2346" w:rsidRPr="00C102C3">
          <w:rPr>
            <w:rStyle w:val="Hipercze"/>
          </w:rPr>
          <w:t>https://free3d.com/3d-model/alien-plantet-1-lybathan-13394.html</w:t>
        </w:r>
      </w:hyperlink>
    </w:p>
    <w:p w14:paraId="7D5F57AC" w14:textId="226BFAF8" w:rsidR="003D2346" w:rsidRDefault="003D2346" w:rsidP="003D2346">
      <w:pPr>
        <w:pStyle w:val="Nagwek3"/>
      </w:pPr>
      <w:r>
        <w:t>Asteroid 1</w:t>
      </w:r>
    </w:p>
    <w:p w14:paraId="2387D230" w14:textId="197CF85C" w:rsidR="003D2346" w:rsidRDefault="00DB7B2A" w:rsidP="003D2346">
      <w:hyperlink r:id="rId13" w:history="1">
        <w:r w:rsidR="003D2346">
          <w:rPr>
            <w:rStyle w:val="Hipercze"/>
          </w:rPr>
          <w:t>https://www.cgtrader.com/free-3d-models/space/planet/asteroid-2</w:t>
        </w:r>
      </w:hyperlink>
    </w:p>
    <w:p w14:paraId="6400D2B7" w14:textId="3ED21278" w:rsidR="003457DB" w:rsidRDefault="003457DB" w:rsidP="003457DB">
      <w:pPr>
        <w:pStyle w:val="Nagwek2"/>
        <w:numPr>
          <w:ilvl w:val="1"/>
          <w:numId w:val="6"/>
        </w:numPr>
      </w:pPr>
      <w:bookmarkStart w:id="11" w:name="_Toc40204784"/>
      <w:r>
        <w:t>Images</w:t>
      </w:r>
      <w:bookmarkEnd w:id="11"/>
    </w:p>
    <w:p w14:paraId="3377B5D1" w14:textId="1F034BCF" w:rsidR="003457DB" w:rsidRDefault="003D2346" w:rsidP="003D2346">
      <w:pPr>
        <w:pStyle w:val="Nagwek3"/>
      </w:pPr>
      <w:r>
        <w:t>Skybox</w:t>
      </w:r>
    </w:p>
    <w:p w14:paraId="21229DB2" w14:textId="43DCA25E" w:rsidR="007047A8" w:rsidRDefault="00DB7B2A" w:rsidP="003D2346">
      <w:hyperlink r:id="rId14" w:history="1">
        <w:r w:rsidR="007047A8" w:rsidRPr="001969B1">
          <w:rPr>
            <w:rStyle w:val="Hipercze"/>
          </w:rPr>
          <w:t>http://wwwtyro.github.io/space-3d/</w:t>
        </w:r>
      </w:hyperlink>
    </w:p>
    <w:p w14:paraId="1D34F8B3" w14:textId="1D451ACD" w:rsidR="003D2346" w:rsidRDefault="003D2346" w:rsidP="003D2346">
      <w:pPr>
        <w:pStyle w:val="Nagwek3"/>
      </w:pPr>
      <w:r>
        <w:t>Planet Texture</w:t>
      </w:r>
    </w:p>
    <w:p w14:paraId="7F21E3CA" w14:textId="65E4F248" w:rsidR="003D2346" w:rsidRPr="003D2346" w:rsidRDefault="00DB7B2A" w:rsidP="003D2346">
      <w:hyperlink r:id="rId15" w:history="1">
        <w:r w:rsidR="003D2346">
          <w:rPr>
            <w:rStyle w:val="Hipercze"/>
          </w:rPr>
          <w:t>https://en.clipdealer.com/vector/media/A:47629268</w:t>
        </w:r>
      </w:hyperlink>
    </w:p>
    <w:p w14:paraId="48951332" w14:textId="485D6279" w:rsidR="003D2346" w:rsidRPr="003D2346" w:rsidRDefault="003D2346" w:rsidP="003D2346">
      <w:pPr>
        <w:pStyle w:val="Nagwek3"/>
      </w:pPr>
      <w:r>
        <w:t>Asteroid 1 Texture</w:t>
      </w:r>
    </w:p>
    <w:p w14:paraId="09637BF1" w14:textId="046E9D1C" w:rsidR="003D2346" w:rsidRPr="003D2346" w:rsidRDefault="00DB7B2A" w:rsidP="003D2346">
      <w:pPr>
        <w:pStyle w:val="Nagwek3"/>
      </w:pPr>
      <w:hyperlink r:id="rId16" w:history="1">
        <w:r w:rsidR="003D2346">
          <w:rPr>
            <w:rStyle w:val="Hipercze"/>
          </w:rPr>
          <w:t>https://dev.medialoot.com/blog/seamless-rock-textures/</w:t>
        </w:r>
      </w:hyperlink>
    </w:p>
    <w:p w14:paraId="444AC271" w14:textId="6CA33248" w:rsidR="003D2346" w:rsidRPr="003D2346" w:rsidRDefault="003D2346" w:rsidP="003D2346">
      <w:bookmarkStart w:id="12" w:name="_GoBack"/>
      <w:bookmarkEnd w:id="12"/>
    </w:p>
    <w:sectPr w:rsidR="003D2346" w:rsidRPr="003D2346">
      <w:headerReference w:type="default" r:id="rId17"/>
      <w:foot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1C8F23" w14:textId="77777777" w:rsidR="00DB7B2A" w:rsidRDefault="00DB7B2A" w:rsidP="0087521F">
      <w:pPr>
        <w:spacing w:after="0" w:line="240" w:lineRule="auto"/>
      </w:pPr>
      <w:r>
        <w:separator/>
      </w:r>
    </w:p>
  </w:endnote>
  <w:endnote w:type="continuationSeparator" w:id="0">
    <w:p w14:paraId="50A525D2" w14:textId="77777777" w:rsidR="00DB7B2A" w:rsidRDefault="00DB7B2A" w:rsidP="00875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95761"/>
      <w:docPartObj>
        <w:docPartGallery w:val="Page Numbers (Bottom of Page)"/>
        <w:docPartUnique/>
      </w:docPartObj>
    </w:sdtPr>
    <w:sdtEndPr>
      <w:rPr>
        <w:noProof/>
      </w:rPr>
    </w:sdtEndPr>
    <w:sdtContent>
      <w:p w14:paraId="287B3BF6" w14:textId="51825B1B" w:rsidR="009321FC" w:rsidRDefault="009321FC">
        <w:pPr>
          <w:pStyle w:val="Stopka"/>
          <w:jc w:val="center"/>
        </w:pPr>
        <w:r>
          <w:fldChar w:fldCharType="begin"/>
        </w:r>
        <w:r>
          <w:instrText xml:space="preserve"> PAGE   \* MERGEFORMAT </w:instrText>
        </w:r>
        <w:r>
          <w:fldChar w:fldCharType="separate"/>
        </w:r>
        <w:r w:rsidR="00E743C8">
          <w:rPr>
            <w:noProof/>
          </w:rPr>
          <w:t>6</w:t>
        </w:r>
        <w:r>
          <w:rPr>
            <w:noProof/>
          </w:rPr>
          <w:fldChar w:fldCharType="end"/>
        </w:r>
      </w:p>
    </w:sdtContent>
  </w:sdt>
  <w:p w14:paraId="0DAD2441" w14:textId="77777777" w:rsidR="009321FC" w:rsidRDefault="009321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AFF1E" w14:textId="77777777" w:rsidR="00DB7B2A" w:rsidRDefault="00DB7B2A" w:rsidP="0087521F">
      <w:pPr>
        <w:spacing w:after="0" w:line="240" w:lineRule="auto"/>
      </w:pPr>
      <w:r>
        <w:separator/>
      </w:r>
    </w:p>
  </w:footnote>
  <w:footnote w:type="continuationSeparator" w:id="0">
    <w:p w14:paraId="38DCFE62" w14:textId="77777777" w:rsidR="00DB7B2A" w:rsidRDefault="00DB7B2A" w:rsidP="00875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7B9C3" w14:textId="0FD4785C" w:rsidR="009321FC" w:rsidRPr="0087521F" w:rsidRDefault="00BF4255">
    <w:pPr>
      <w:pStyle w:val="Nagwek"/>
    </w:pPr>
    <w:r>
      <w:t>Graphics Programming</w:t>
    </w:r>
    <w:r w:rsidR="009321FC" w:rsidRPr="0087521F">
      <w:tab/>
    </w:r>
    <w:r w:rsidR="009321FC" w:rsidRPr="0087521F">
      <w:rPr>
        <w:b/>
        <w:bCs/>
      </w:rPr>
      <w:t>Dawid Kubiak (S1717551)</w:t>
    </w:r>
    <w:r w:rsidR="009321FC">
      <w:tab/>
      <w:t>Coursework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F090E"/>
    <w:multiLevelType w:val="multilevel"/>
    <w:tmpl w:val="702832A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C068CD"/>
    <w:multiLevelType w:val="hybridMultilevel"/>
    <w:tmpl w:val="110C3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A15298"/>
    <w:multiLevelType w:val="multilevel"/>
    <w:tmpl w:val="702832A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2FE53B1"/>
    <w:multiLevelType w:val="hybridMultilevel"/>
    <w:tmpl w:val="2A88FD1E"/>
    <w:lvl w:ilvl="0" w:tplc="F0D491A0">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1D7BE2"/>
    <w:multiLevelType w:val="multilevel"/>
    <w:tmpl w:val="C86452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BE40717"/>
    <w:multiLevelType w:val="hybridMultilevel"/>
    <w:tmpl w:val="6082E4D2"/>
    <w:lvl w:ilvl="0" w:tplc="F6E45376">
      <w:start w:val="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7DC240BD"/>
    <w:multiLevelType w:val="multilevel"/>
    <w:tmpl w:val="C074B6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4"/>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21F"/>
    <w:rsid w:val="00044398"/>
    <w:rsid w:val="0007213F"/>
    <w:rsid w:val="00096B1C"/>
    <w:rsid w:val="000A1637"/>
    <w:rsid w:val="000C4B12"/>
    <w:rsid w:val="0011718A"/>
    <w:rsid w:val="00136B1D"/>
    <w:rsid w:val="0017015B"/>
    <w:rsid w:val="001B3109"/>
    <w:rsid w:val="001D10B4"/>
    <w:rsid w:val="001D682F"/>
    <w:rsid w:val="001D7153"/>
    <w:rsid w:val="001D7E9A"/>
    <w:rsid w:val="00234ECB"/>
    <w:rsid w:val="002359CC"/>
    <w:rsid w:val="002B159B"/>
    <w:rsid w:val="003116AD"/>
    <w:rsid w:val="00336CB6"/>
    <w:rsid w:val="003457DB"/>
    <w:rsid w:val="0038222B"/>
    <w:rsid w:val="003D2346"/>
    <w:rsid w:val="003E38C8"/>
    <w:rsid w:val="00425FFA"/>
    <w:rsid w:val="004920E4"/>
    <w:rsid w:val="004D4F81"/>
    <w:rsid w:val="005853E5"/>
    <w:rsid w:val="005D1CC6"/>
    <w:rsid w:val="00657147"/>
    <w:rsid w:val="00670782"/>
    <w:rsid w:val="00671CFC"/>
    <w:rsid w:val="006935A6"/>
    <w:rsid w:val="006C1BAF"/>
    <w:rsid w:val="006C1E97"/>
    <w:rsid w:val="006D0A55"/>
    <w:rsid w:val="006E7B8F"/>
    <w:rsid w:val="007047A8"/>
    <w:rsid w:val="00751923"/>
    <w:rsid w:val="007643F2"/>
    <w:rsid w:val="007C0B43"/>
    <w:rsid w:val="007E113C"/>
    <w:rsid w:val="00811620"/>
    <w:rsid w:val="00854FEA"/>
    <w:rsid w:val="0087521F"/>
    <w:rsid w:val="008B4378"/>
    <w:rsid w:val="009063F1"/>
    <w:rsid w:val="00911677"/>
    <w:rsid w:val="009321FC"/>
    <w:rsid w:val="009460C2"/>
    <w:rsid w:val="00990754"/>
    <w:rsid w:val="009D79F0"/>
    <w:rsid w:val="00A22897"/>
    <w:rsid w:val="00A33876"/>
    <w:rsid w:val="00A70D11"/>
    <w:rsid w:val="00AA7237"/>
    <w:rsid w:val="00BD2D8A"/>
    <w:rsid w:val="00BF4255"/>
    <w:rsid w:val="00CB56E0"/>
    <w:rsid w:val="00CB6C7F"/>
    <w:rsid w:val="00CC13B0"/>
    <w:rsid w:val="00CE211B"/>
    <w:rsid w:val="00D46BFF"/>
    <w:rsid w:val="00D5457B"/>
    <w:rsid w:val="00D62AE4"/>
    <w:rsid w:val="00DB7B2A"/>
    <w:rsid w:val="00DE0D93"/>
    <w:rsid w:val="00E240D4"/>
    <w:rsid w:val="00E24117"/>
    <w:rsid w:val="00E743C8"/>
    <w:rsid w:val="00E90590"/>
    <w:rsid w:val="00E978D3"/>
    <w:rsid w:val="00EE112B"/>
    <w:rsid w:val="00F72D95"/>
    <w:rsid w:val="00FB4D4B"/>
    <w:rsid w:val="00FF43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F14D4"/>
  <w15:chartTrackingRefBased/>
  <w15:docId w15:val="{630FA48F-368E-44B4-AFB7-EC240C542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875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A7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1D10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136B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8752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7521F"/>
    <w:rPr>
      <w:rFonts w:asciiTheme="majorHAnsi" w:eastAsiaTheme="majorEastAsia" w:hAnsiTheme="majorHAnsi" w:cstheme="majorBidi"/>
      <w:spacing w:val="-10"/>
      <w:kern w:val="28"/>
      <w:sz w:val="56"/>
      <w:szCs w:val="56"/>
    </w:rPr>
  </w:style>
  <w:style w:type="character" w:styleId="Hipercze">
    <w:name w:val="Hyperlink"/>
    <w:basedOn w:val="Domylnaczcionkaakapitu"/>
    <w:uiPriority w:val="99"/>
    <w:unhideWhenUsed/>
    <w:rsid w:val="0087521F"/>
    <w:rPr>
      <w:color w:val="0000FF"/>
      <w:u w:val="single"/>
    </w:rPr>
  </w:style>
  <w:style w:type="character" w:customStyle="1" w:styleId="UnresolvedMention">
    <w:name w:val="Unresolved Mention"/>
    <w:basedOn w:val="Domylnaczcionkaakapitu"/>
    <w:uiPriority w:val="99"/>
    <w:semiHidden/>
    <w:unhideWhenUsed/>
    <w:rsid w:val="0087521F"/>
    <w:rPr>
      <w:color w:val="605E5C"/>
      <w:shd w:val="clear" w:color="auto" w:fill="E1DFDD"/>
    </w:rPr>
  </w:style>
  <w:style w:type="paragraph" w:styleId="Nagwek">
    <w:name w:val="header"/>
    <w:basedOn w:val="Normalny"/>
    <w:link w:val="NagwekZnak"/>
    <w:uiPriority w:val="99"/>
    <w:unhideWhenUsed/>
    <w:rsid w:val="0087521F"/>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87521F"/>
  </w:style>
  <w:style w:type="paragraph" w:styleId="Stopka">
    <w:name w:val="footer"/>
    <w:basedOn w:val="Normalny"/>
    <w:link w:val="StopkaZnak"/>
    <w:uiPriority w:val="99"/>
    <w:unhideWhenUsed/>
    <w:rsid w:val="0087521F"/>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87521F"/>
  </w:style>
  <w:style w:type="character" w:customStyle="1" w:styleId="Nagwek1Znak">
    <w:name w:val="Nagłówek 1 Znak"/>
    <w:basedOn w:val="Domylnaczcionkaakapitu"/>
    <w:link w:val="Nagwek1"/>
    <w:uiPriority w:val="9"/>
    <w:rsid w:val="0087521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87521F"/>
    <w:pPr>
      <w:outlineLvl w:val="9"/>
    </w:pPr>
    <w:rPr>
      <w:lang w:val="en-US"/>
    </w:rPr>
  </w:style>
  <w:style w:type="paragraph" w:styleId="Spistreci1">
    <w:name w:val="toc 1"/>
    <w:basedOn w:val="Normalny"/>
    <w:next w:val="Normalny"/>
    <w:autoRedefine/>
    <w:uiPriority w:val="39"/>
    <w:unhideWhenUsed/>
    <w:rsid w:val="009D79F0"/>
    <w:pPr>
      <w:spacing w:after="100"/>
    </w:pPr>
  </w:style>
  <w:style w:type="character" w:customStyle="1" w:styleId="Nagwek2Znak">
    <w:name w:val="Nagłówek 2 Znak"/>
    <w:basedOn w:val="Domylnaczcionkaakapitu"/>
    <w:link w:val="Nagwek2"/>
    <w:uiPriority w:val="9"/>
    <w:rsid w:val="00AA7237"/>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1D10B4"/>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rsid w:val="0038222B"/>
    <w:pPr>
      <w:ind w:left="720"/>
      <w:contextualSpacing/>
    </w:pPr>
  </w:style>
  <w:style w:type="paragraph" w:styleId="Spistreci2">
    <w:name w:val="toc 2"/>
    <w:basedOn w:val="Normalny"/>
    <w:next w:val="Normalny"/>
    <w:autoRedefine/>
    <w:uiPriority w:val="39"/>
    <w:unhideWhenUsed/>
    <w:rsid w:val="00136B1D"/>
    <w:pPr>
      <w:spacing w:after="100"/>
      <w:ind w:left="220"/>
    </w:pPr>
  </w:style>
  <w:style w:type="paragraph" w:styleId="Spistreci3">
    <w:name w:val="toc 3"/>
    <w:basedOn w:val="Normalny"/>
    <w:next w:val="Normalny"/>
    <w:autoRedefine/>
    <w:uiPriority w:val="39"/>
    <w:unhideWhenUsed/>
    <w:rsid w:val="00136B1D"/>
    <w:pPr>
      <w:spacing w:after="100"/>
      <w:ind w:left="440"/>
    </w:pPr>
  </w:style>
  <w:style w:type="paragraph" w:styleId="Spistreci4">
    <w:name w:val="toc 4"/>
    <w:basedOn w:val="Normalny"/>
    <w:next w:val="Normalny"/>
    <w:autoRedefine/>
    <w:uiPriority w:val="39"/>
    <w:unhideWhenUsed/>
    <w:rsid w:val="00136B1D"/>
    <w:pPr>
      <w:spacing w:after="100"/>
      <w:ind w:left="660"/>
    </w:pPr>
    <w:rPr>
      <w:rFonts w:eastAsiaTheme="minorEastAsia"/>
      <w:lang w:eastAsia="en-GB"/>
    </w:rPr>
  </w:style>
  <w:style w:type="paragraph" w:styleId="Spistreci5">
    <w:name w:val="toc 5"/>
    <w:basedOn w:val="Normalny"/>
    <w:next w:val="Normalny"/>
    <w:autoRedefine/>
    <w:uiPriority w:val="39"/>
    <w:unhideWhenUsed/>
    <w:rsid w:val="00136B1D"/>
    <w:pPr>
      <w:spacing w:after="100"/>
      <w:ind w:left="880"/>
    </w:pPr>
    <w:rPr>
      <w:rFonts w:eastAsiaTheme="minorEastAsia"/>
      <w:lang w:eastAsia="en-GB"/>
    </w:rPr>
  </w:style>
  <w:style w:type="paragraph" w:styleId="Spistreci6">
    <w:name w:val="toc 6"/>
    <w:basedOn w:val="Normalny"/>
    <w:next w:val="Normalny"/>
    <w:autoRedefine/>
    <w:uiPriority w:val="39"/>
    <w:unhideWhenUsed/>
    <w:rsid w:val="00136B1D"/>
    <w:pPr>
      <w:spacing w:after="100"/>
      <w:ind w:left="1100"/>
    </w:pPr>
    <w:rPr>
      <w:rFonts w:eastAsiaTheme="minorEastAsia"/>
      <w:lang w:eastAsia="en-GB"/>
    </w:rPr>
  </w:style>
  <w:style w:type="paragraph" w:styleId="Spistreci7">
    <w:name w:val="toc 7"/>
    <w:basedOn w:val="Normalny"/>
    <w:next w:val="Normalny"/>
    <w:autoRedefine/>
    <w:uiPriority w:val="39"/>
    <w:unhideWhenUsed/>
    <w:rsid w:val="00136B1D"/>
    <w:pPr>
      <w:spacing w:after="100"/>
      <w:ind w:left="1320"/>
    </w:pPr>
    <w:rPr>
      <w:rFonts w:eastAsiaTheme="minorEastAsia"/>
      <w:lang w:eastAsia="en-GB"/>
    </w:rPr>
  </w:style>
  <w:style w:type="paragraph" w:styleId="Spistreci8">
    <w:name w:val="toc 8"/>
    <w:basedOn w:val="Normalny"/>
    <w:next w:val="Normalny"/>
    <w:autoRedefine/>
    <w:uiPriority w:val="39"/>
    <w:unhideWhenUsed/>
    <w:rsid w:val="00136B1D"/>
    <w:pPr>
      <w:spacing w:after="100"/>
      <w:ind w:left="1540"/>
    </w:pPr>
    <w:rPr>
      <w:rFonts w:eastAsiaTheme="minorEastAsia"/>
      <w:lang w:eastAsia="en-GB"/>
    </w:rPr>
  </w:style>
  <w:style w:type="paragraph" w:styleId="Spistreci9">
    <w:name w:val="toc 9"/>
    <w:basedOn w:val="Normalny"/>
    <w:next w:val="Normalny"/>
    <w:autoRedefine/>
    <w:uiPriority w:val="39"/>
    <w:unhideWhenUsed/>
    <w:rsid w:val="00136B1D"/>
    <w:pPr>
      <w:spacing w:after="100"/>
      <w:ind w:left="1760"/>
    </w:pPr>
    <w:rPr>
      <w:rFonts w:eastAsiaTheme="minorEastAsia"/>
      <w:lang w:eastAsia="en-GB"/>
    </w:rPr>
  </w:style>
  <w:style w:type="character" w:customStyle="1" w:styleId="Nagwek4Znak">
    <w:name w:val="Nagłówek 4 Znak"/>
    <w:basedOn w:val="Domylnaczcionkaakapitu"/>
    <w:link w:val="Nagwek4"/>
    <w:uiPriority w:val="9"/>
    <w:rsid w:val="00136B1D"/>
    <w:rPr>
      <w:rFonts w:asciiTheme="majorHAnsi" w:eastAsiaTheme="majorEastAsia" w:hAnsiTheme="majorHAnsi" w:cstheme="majorBidi"/>
      <w:i/>
      <w:iCs/>
      <w:color w:val="2F5496" w:themeColor="accent1" w:themeShade="BF"/>
    </w:rPr>
  </w:style>
  <w:style w:type="paragraph" w:styleId="Podtytu">
    <w:name w:val="Subtitle"/>
    <w:basedOn w:val="Normalny"/>
    <w:next w:val="Normalny"/>
    <w:link w:val="PodtytuZnak"/>
    <w:uiPriority w:val="11"/>
    <w:qFormat/>
    <w:rsid w:val="007643F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643F2"/>
    <w:rPr>
      <w:rFonts w:eastAsiaTheme="minorEastAsia"/>
      <w:color w:val="5A5A5A" w:themeColor="text1" w:themeTint="A5"/>
      <w:spacing w:val="15"/>
    </w:rPr>
  </w:style>
  <w:style w:type="character" w:styleId="Odwoaniedelikatne">
    <w:name w:val="Subtle Reference"/>
    <w:basedOn w:val="Domylnaczcionkaakapitu"/>
    <w:uiPriority w:val="31"/>
    <w:qFormat/>
    <w:rsid w:val="007643F2"/>
    <w:rPr>
      <w:smallCaps/>
      <w:color w:val="5A5A5A" w:themeColor="text1" w:themeTint="A5"/>
    </w:rPr>
  </w:style>
  <w:style w:type="character" w:styleId="UyteHipercze">
    <w:name w:val="FollowedHyperlink"/>
    <w:basedOn w:val="Domylnaczcionkaakapitu"/>
    <w:uiPriority w:val="99"/>
    <w:semiHidden/>
    <w:unhideWhenUsed/>
    <w:rsid w:val="003D23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2204">
      <w:bodyDiv w:val="1"/>
      <w:marLeft w:val="0"/>
      <w:marRight w:val="0"/>
      <w:marTop w:val="0"/>
      <w:marBottom w:val="0"/>
      <w:divBdr>
        <w:top w:val="none" w:sz="0" w:space="0" w:color="auto"/>
        <w:left w:val="none" w:sz="0" w:space="0" w:color="auto"/>
        <w:bottom w:val="none" w:sz="0" w:space="0" w:color="auto"/>
        <w:right w:val="none" w:sz="0" w:space="0" w:color="auto"/>
      </w:divBdr>
    </w:div>
    <w:div w:id="112971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gtrader.com/free-3d-models/space/planet/asteroid-2"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ree3d.com/3d-model/alien-plantet-1-lybathan-13394.htm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ev.medialoot.com/blog/seamless-rock-textur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en.clipdealer.com/vector/media/A:47629268"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ejwkubikson/Graphics-Programming" TargetMode="External"/><Relationship Id="rId14" Type="http://schemas.openxmlformats.org/officeDocument/2006/relationships/hyperlink" Target="http://wwwtyro.github.io/space-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EA7B1-9550-4A98-99AD-68577C042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6</Pages>
  <Words>1328</Words>
  <Characters>7968</Characters>
  <Application>Microsoft Office Word</Application>
  <DocSecurity>0</DocSecurity>
  <Lines>66</Lines>
  <Paragraphs>18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Kubiak</dc:creator>
  <cp:keywords/>
  <dc:description/>
  <cp:lastModifiedBy>Dawid Kubiak</cp:lastModifiedBy>
  <cp:revision>17</cp:revision>
  <dcterms:created xsi:type="dcterms:W3CDTF">2020-01-10T16:41:00Z</dcterms:created>
  <dcterms:modified xsi:type="dcterms:W3CDTF">2020-05-12T18:39:00Z</dcterms:modified>
</cp:coreProperties>
</file>