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60"/>
        <w:jc w:val="center"/>
        <w:rPr/>
      </w:pPr>
      <w:bookmarkStart w:id="0" w:name="_ucmv0nn00uwn"/>
      <w:bookmarkEnd w:id="0"/>
      <w:r>
        <w:rPr/>
        <w:t>Klik2learn Programming Test</w:t>
      </w:r>
    </w:p>
    <w:p>
      <w:pPr>
        <w:pStyle w:val="Heading2"/>
        <w:spacing w:before="360" w:after="120"/>
        <w:rPr/>
      </w:pPr>
      <w:bookmarkStart w:id="1" w:name="_30j0zll"/>
      <w:bookmarkEnd w:id="1"/>
      <w:r>
        <w:rPr/>
        <w:t>Startup instructions</w:t>
      </w:r>
    </w:p>
    <w:p>
      <w:pPr>
        <w:pStyle w:val="Normal"/>
        <w:spacing w:before="0" w:after="0"/>
        <w:rPr/>
      </w:pPr>
      <w:r>
        <w:rPr/>
        <w:t xml:space="preserve">Download and install the development platform </w:t>
      </w:r>
      <w:r>
        <w:rPr>
          <w:i/>
        </w:rPr>
        <w:t>Meteor</w:t>
      </w:r>
      <w:r>
        <w:rPr/>
        <w:t xml:space="preserve"> from: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color w:val="1155CC"/>
            <w:u w:val="single"/>
          </w:rPr>
          <w:t>https://www.meteor.com/install</w:t>
        </w:r>
      </w:hyperlink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Once Meteor is installed create a new project in a directory of your discretion by using the command:</w:t>
      </w:r>
    </w:p>
    <w:p>
      <w:pPr>
        <w:pStyle w:val="Normal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  <w:t>Meteor create Test</w:t>
      </w:r>
    </w:p>
    <w:p>
      <w:pPr>
        <w:pStyle w:val="Normal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spacing w:before="0" w:after="0"/>
        <w:rPr/>
      </w:pPr>
      <w:r>
        <w:rPr/>
        <w:t>This will create a blank meteor project.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Once the project has been created replace the three files in the folder </w:t>
      </w:r>
      <w:r>
        <w:rPr>
          <w:i/>
        </w:rPr>
        <w:t>~/Test/client</w:t>
      </w:r>
      <w:r>
        <w:rPr/>
        <w:t xml:space="preserve"> with the three files from the </w:t>
      </w:r>
      <w:r>
        <w:rPr>
          <w:i/>
        </w:rPr>
        <w:t>Test Files</w:t>
      </w:r>
      <w:r>
        <w:rPr/>
        <w:t xml:space="preserve"> folder supplied.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</w:rPr>
      </w:pPr>
      <w:r>
        <w:rPr/>
        <w:t xml:space="preserve">Navigate to the directory </w:t>
      </w:r>
      <w:r>
        <w:rPr>
          <w:i/>
        </w:rPr>
        <w:t>Test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Run the Meteor project with the command:</w:t>
      </w:r>
    </w:p>
    <w:p>
      <w:pPr>
        <w:pStyle w:val="Normal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  <w:t>Meteor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 xml:space="preserve">Type </w:t>
      </w:r>
      <w:r>
        <w:rPr>
          <w:b/>
        </w:rPr>
        <w:t>Localhost:3000</w:t>
      </w:r>
      <w:r>
        <w:rPr/>
        <w:t xml:space="preserve"> into your browser and you should see the following page:</w:t>
      </w:r>
    </w:p>
    <w:p>
      <w:pPr>
        <w:pStyle w:val="Normal"/>
        <w:spacing w:before="0" w:after="0"/>
        <w:rPr/>
      </w:pPr>
      <w:r>
        <w:rPr/>
        <w:drawing>
          <wp:inline distT="12700" distB="12700" distL="12700" distR="12700">
            <wp:extent cx="5943600" cy="3454400"/>
            <wp:effectExtent l="0" t="0" r="0" b="0"/>
            <wp:docPr id="1" name="image4.png" descr="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test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pacing w:before="360" w:after="120"/>
        <w:rPr/>
      </w:pPr>
      <w:bookmarkStart w:id="2" w:name="_1fob9te"/>
      <w:bookmarkEnd w:id="2"/>
      <w:r>
        <w:rPr/>
        <w:t>Task</w:t>
      </w:r>
    </w:p>
    <w:p>
      <w:pPr>
        <w:pStyle w:val="Normal"/>
        <w:spacing w:before="0" w:after="0"/>
        <w:rPr/>
      </w:pPr>
      <w:r>
        <w:rPr/>
        <w:t xml:space="preserve">The provided page is a standard drag and drop exercise we use, developed internally. The task is to add the functionality to this page to make it interactive.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criteria follows: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 xml:space="preserve">Each of the </w:t>
      </w:r>
      <w:r>
        <w:rPr>
          <w:i/>
        </w:rPr>
        <w:t>ddsourceseated</w:t>
      </w:r>
      <w:r>
        <w:rPr/>
        <w:t xml:space="preserve"> must be </w:t>
      </w:r>
      <w:r>
        <w:rPr>
          <w:b/>
        </w:rPr>
        <w:t>draggable</w:t>
      </w:r>
      <w:r>
        <w:rPr/>
        <w:t xml:space="preserve"> by the user.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 xml:space="preserve">Each of the </w:t>
      </w:r>
      <w:r>
        <w:rPr>
          <w:i/>
        </w:rPr>
        <w:t>ddsourceseated</w:t>
      </w:r>
      <w:r>
        <w:rPr/>
        <w:t xml:space="preserve"> targets will have </w:t>
      </w:r>
      <w:r>
        <w:rPr>
          <w:b/>
        </w:rPr>
        <w:t>an individual target</w:t>
      </w:r>
      <w:r>
        <w:rPr/>
        <w:t xml:space="preserve">. i.e ‘by’ is the correct answer for sentence 1 so the first </w:t>
      </w:r>
      <w:r>
        <w:rPr>
          <w:i/>
        </w:rPr>
        <w:t xml:space="preserve">ddseatedtarget </w:t>
      </w:r>
      <w:r>
        <w:rPr/>
        <w:t xml:space="preserve">should only accept the  </w:t>
      </w:r>
      <w:r>
        <w:rPr>
          <w:i/>
        </w:rPr>
        <w:t>ddsourceseated</w:t>
      </w:r>
      <w:r>
        <w:rPr/>
        <w:t xml:space="preserve"> containing ‘by’.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 xml:space="preserve">If a </w:t>
      </w:r>
      <w:r>
        <w:rPr>
          <w:i/>
        </w:rPr>
        <w:t>ddsourceseated</w:t>
      </w:r>
      <w:r>
        <w:rPr/>
        <w:t xml:space="preserve"> is dropped into the </w:t>
      </w:r>
      <w:r>
        <w:rPr>
          <w:b/>
        </w:rPr>
        <w:t>correct</w:t>
      </w:r>
      <w:r>
        <w:rPr/>
        <w:t xml:space="preserve"> </w:t>
      </w:r>
      <w:r>
        <w:rPr>
          <w:i/>
        </w:rPr>
        <w:t xml:space="preserve">ddseatedtarget </w:t>
      </w:r>
      <w:r>
        <w:rPr/>
        <w:t xml:space="preserve">then the </w:t>
      </w:r>
      <w:r>
        <w:rPr>
          <w:b/>
        </w:rPr>
        <w:t>current</w:t>
      </w:r>
      <w:r>
        <w:rPr/>
        <w:t xml:space="preserve"> </w:t>
      </w:r>
      <w:r>
        <w:rPr>
          <w:i/>
        </w:rPr>
        <w:t xml:space="preserve">ddsourceseated </w:t>
      </w:r>
      <w:r>
        <w:rPr/>
        <w:t xml:space="preserve">must be removed from the </w:t>
      </w:r>
      <w:r>
        <w:rPr>
          <w:b/>
        </w:rPr>
        <w:t>source box</w:t>
      </w:r>
      <w:r>
        <w:rPr/>
        <w:t xml:space="preserve"> and the information must be placed inside the </w:t>
      </w:r>
      <w:r>
        <w:rPr>
          <w:i/>
        </w:rPr>
        <w:t>ddseatedtarget.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 xml:space="preserve">The classes </w:t>
      </w:r>
      <w:r>
        <w:rPr>
          <w:i/>
        </w:rPr>
        <w:t>shadow</w:t>
      </w:r>
      <w:r>
        <w:rPr/>
        <w:t xml:space="preserve">, </w:t>
      </w:r>
      <w:r>
        <w:rPr>
          <w:i/>
        </w:rPr>
        <w:t>ddsourceseated</w:t>
      </w:r>
      <w:r>
        <w:rPr/>
        <w:t xml:space="preserve"> should be removed from a </w:t>
      </w:r>
      <w:r>
        <w:rPr>
          <w:b/>
        </w:rPr>
        <w:t>successful</w:t>
      </w:r>
      <w:r>
        <w:rPr/>
        <w:t xml:space="preserve"> drag element. The class </w:t>
      </w:r>
      <w:r>
        <w:rPr>
          <w:i/>
        </w:rPr>
        <w:t xml:space="preserve">ddsourceseated2 </w:t>
      </w:r>
      <w:r>
        <w:rPr/>
        <w:t xml:space="preserve">should be added to the </w:t>
      </w:r>
      <w:r>
        <w:rPr>
          <w:b/>
        </w:rPr>
        <w:t>leftover</w:t>
      </w:r>
      <w:r>
        <w:rPr/>
        <w:t xml:space="preserve"> HTML element.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The classes</w:t>
      </w:r>
      <w:r>
        <w:rPr>
          <w:i/>
        </w:rPr>
        <w:t xml:space="preserve"> </w:t>
      </w:r>
      <w:r>
        <w:rPr>
          <w:i/>
          <w:color w:val="000000"/>
          <w:shd w:fill="F5F5F5" w:val="clear"/>
        </w:rPr>
        <w:t>ddwidth7, dd1line, ddseatedtarget</w:t>
      </w:r>
      <w:r>
        <w:rPr>
          <w:color w:val="000000"/>
          <w:sz w:val="18"/>
          <w:szCs w:val="18"/>
          <w:shd w:fill="F5F5F5" w:val="clear"/>
        </w:rPr>
        <w:t xml:space="preserve"> </w:t>
      </w:r>
      <w:r>
        <w:rPr/>
        <w:t xml:space="preserve">should be removed from a </w:t>
      </w:r>
      <w:r>
        <w:rPr>
          <w:b/>
        </w:rPr>
        <w:t>successful</w:t>
      </w:r>
      <w:r>
        <w:rPr/>
        <w:t xml:space="preserve"> drag target. The class </w:t>
      </w:r>
      <w:r>
        <w:rPr>
          <w:i/>
          <w:color w:val="000000"/>
          <w:shd w:fill="F5F5F5" w:val="clear"/>
        </w:rPr>
        <w:t>ddseatedtarget2</w:t>
      </w:r>
      <w:r>
        <w:rPr>
          <w:color w:val="000000"/>
          <w:sz w:val="18"/>
          <w:szCs w:val="18"/>
          <w:shd w:fill="F5F5F5" w:val="clear"/>
        </w:rPr>
        <w:t xml:space="preserve"> </w:t>
      </w:r>
      <w:r>
        <w:rPr/>
        <w:t xml:space="preserve">should be added to the </w:t>
      </w:r>
      <w:r>
        <w:rPr>
          <w:b/>
        </w:rPr>
        <w:t>current</w:t>
      </w:r>
      <w:r>
        <w:rPr/>
        <w:t xml:space="preserve"> element.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 xml:space="preserve">A new div should be inserted within the </w:t>
      </w:r>
      <w:r>
        <w:rPr>
          <w:i/>
          <w:color w:val="000000"/>
          <w:shd w:fill="F5F5F5" w:val="clear"/>
        </w:rPr>
        <w:t xml:space="preserve">ddseatedtarget2 </w:t>
      </w:r>
      <w:r>
        <w:rPr>
          <w:color w:val="000000"/>
          <w:shd w:fill="F5F5F5" w:val="clear"/>
        </w:rPr>
        <w:t xml:space="preserve">element with this classes </w:t>
      </w:r>
      <w:r>
        <w:rPr>
          <w:i/>
          <w:color w:val="000000"/>
          <w:shd w:fill="F5F5F5" w:val="clear"/>
        </w:rPr>
        <w:t xml:space="preserve">ddwidth7, dd1line,ddsourceseated </w:t>
      </w:r>
      <w:r>
        <w:rPr>
          <w:color w:val="000000"/>
          <w:shd w:fill="F5F5F5" w:val="clear"/>
        </w:rPr>
        <w:t xml:space="preserve">and the HTML content from the </w:t>
      </w:r>
      <w:r>
        <w:rPr>
          <w:b/>
          <w:color w:val="000000"/>
          <w:shd w:fill="F5F5F5" w:val="clear"/>
        </w:rPr>
        <w:t>original</w:t>
      </w:r>
      <w:r>
        <w:rPr>
          <w:color w:val="000000"/>
          <w:shd w:fill="F5F5F5" w:val="clear"/>
        </w:rPr>
        <w:t xml:space="preserve"> </w:t>
      </w:r>
      <w:r>
        <w:rPr>
          <w:i/>
          <w:color w:val="000000"/>
          <w:shd w:fill="F5F5F5" w:val="clear"/>
        </w:rPr>
        <w:t>ddsourceseated.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color w:val="000000"/>
          <w:highlight w:val="white"/>
        </w:rPr>
      </w:pPr>
      <w:r>
        <w:rPr>
          <w:color w:val="000000"/>
          <w:shd w:fill="F5F5F5" w:val="clear"/>
        </w:rPr>
        <w:t xml:space="preserve">A counter should be created to execute code to display the template ‘complete’ </w:t>
      </w:r>
      <w:r>
        <w:rPr>
          <w:b/>
          <w:color w:val="000000"/>
          <w:shd w:fill="F5F5F5" w:val="clear"/>
        </w:rPr>
        <w:t>after 5</w:t>
      </w:r>
      <w:r>
        <w:rPr>
          <w:color w:val="000000"/>
          <w:shd w:fill="F5F5F5" w:val="clear"/>
        </w:rPr>
        <w:t xml:space="preserve"> drag elements have </w:t>
      </w:r>
      <w:r>
        <w:rPr>
          <w:b/>
          <w:color w:val="000000"/>
          <w:shd w:fill="F5F5F5" w:val="clear"/>
        </w:rPr>
        <w:t>successfully</w:t>
      </w:r>
      <w:r>
        <w:rPr>
          <w:color w:val="000000"/>
          <w:shd w:fill="F5F5F5" w:val="clear"/>
        </w:rPr>
        <w:t xml:space="preserve"> been placed in the correct targets.</w:t>
      </w:r>
    </w:p>
    <w:p>
      <w:pPr>
        <w:pStyle w:val="Normal"/>
        <w:spacing w:before="0" w:after="0"/>
        <w:rPr>
          <w:color w:val="000000"/>
          <w:shd w:fill="F5F5F5" w:val="clear"/>
        </w:rPr>
      </w:pPr>
      <w:r>
        <w:rPr>
          <w:color w:val="000000"/>
          <w:shd w:fill="F5F5F5" w:val="clear"/>
        </w:rPr>
      </w:r>
    </w:p>
    <w:p>
      <w:pPr>
        <w:pStyle w:val="Normal"/>
        <w:spacing w:before="0" w:after="0"/>
        <w:rPr>
          <w:color w:val="000000"/>
          <w:shd w:fill="F5F5F5" w:val="clear"/>
        </w:rPr>
      </w:pPr>
      <w:r>
        <w:rPr>
          <w:color w:val="000000"/>
          <w:shd w:fill="F5F5F5" w:val="clear"/>
        </w:rPr>
      </w:r>
    </w:p>
    <w:p>
      <w:pPr>
        <w:pStyle w:val="Normal"/>
        <w:spacing w:before="0" w:after="0"/>
        <w:rPr>
          <w:color w:val="000000"/>
          <w:highlight w:val="white"/>
        </w:rPr>
      </w:pPr>
      <w:r>
        <w:rPr/>
        <w:drawing>
          <wp:inline distT="0" distB="0" distL="0" distR="0">
            <wp:extent cx="5943600" cy="520700"/>
            <wp:effectExtent l="0" t="0" r="0" b="0"/>
            <wp:docPr id="2" name="image6.png" descr="d&amp;d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d&amp;dSourc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color w:val="000000"/>
          <w:highlight w:val="white"/>
        </w:rPr>
      </w:pPr>
      <w:r>
        <w:rPr>
          <w:i/>
          <w:color w:val="000000"/>
          <w:shd w:fill="F5F5F5" w:val="clear"/>
        </w:rPr>
        <w:t>(ddsourceseated)</w:t>
      </w:r>
    </w:p>
    <w:p>
      <w:pPr>
        <w:pStyle w:val="Normal"/>
        <w:spacing w:before="0" w:after="0"/>
        <w:rPr>
          <w:i/>
          <w:i/>
          <w:color w:val="000000"/>
          <w:highlight w:val="white"/>
        </w:rPr>
      </w:pPr>
      <w:r>
        <w:rPr/>
        <w:drawing>
          <wp:inline distT="0" distB="0" distL="0" distR="0">
            <wp:extent cx="1352550" cy="504825"/>
            <wp:effectExtent l="0" t="0" r="0" b="0"/>
            <wp:docPr id="3" name="image3.png" descr="d&amp;dTar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d&amp;dTarg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color w:val="000000"/>
          <w:highlight w:val="white"/>
        </w:rPr>
      </w:pPr>
      <w:r>
        <w:rPr>
          <w:i/>
          <w:color w:val="000000"/>
          <w:shd w:fill="F5F5F5" w:val="clear"/>
        </w:rPr>
        <w:t>(ddseatedtarget)</w:t>
      </w:r>
    </w:p>
    <w:p>
      <w:pPr>
        <w:pStyle w:val="Normal"/>
        <w:spacing w:before="0" w:after="0"/>
        <w:rPr>
          <w:shd w:fill="F5F5F5" w:val="clear"/>
        </w:rPr>
      </w:pPr>
      <w:r>
        <w:rPr>
          <w:shd w:fill="F5F5F5" w:val="clear"/>
        </w:rPr>
      </w:r>
    </w:p>
    <w:p>
      <w:pPr>
        <w:pStyle w:val="Heading2"/>
        <w:spacing w:before="360" w:after="120"/>
        <w:rPr/>
      </w:pPr>
      <w:bookmarkStart w:id="3" w:name="_3znysh7"/>
      <w:bookmarkEnd w:id="3"/>
      <w:r>
        <w:rPr/>
        <w:t>Advanced Task</w:t>
      </w:r>
    </w:p>
    <w:p>
      <w:pPr>
        <w:pStyle w:val="Normal"/>
        <w:spacing w:before="0" w:after="0"/>
        <w:rPr/>
      </w:pPr>
      <w:r>
        <w:rPr/>
        <w:t>This is not required but an attempt is encouraged.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Once a user has succeeded in dragging all the answers to their correct locations an entry to a collection within the inbuilt Meteor MongoDB is created and populated. Discretion is given on naming the collection and to what is added to the collection. </w:t>
      </w:r>
    </w:p>
    <w:p>
      <w:pPr>
        <w:pStyle w:val="Heading2"/>
        <w:spacing w:before="360" w:after="120"/>
        <w:rPr/>
      </w:pPr>
      <w:bookmarkStart w:id="4" w:name="_85ghqsyrda9l"/>
      <w:bookmarkEnd w:id="4"/>
      <w:r>
        <w:rPr/>
        <w:t>Report</w:t>
      </w:r>
    </w:p>
    <w:p>
      <w:pPr>
        <w:pStyle w:val="Normal"/>
        <w:spacing w:before="0" w:after="0"/>
        <w:rPr>
          <w:highlight w:val="white"/>
        </w:rPr>
      </w:pPr>
      <w:r>
        <w:rPr>
          <w:shd w:fill="F5F5F5" w:val="clear"/>
        </w:rPr>
        <w:t>While completing the task, using a bullet points list in a text editor of your choice, outline the thought process and steps taken into solving this problem and save it as [yourname]_report.txt</w:t>
      </w:r>
    </w:p>
    <w:p>
      <w:pPr>
        <w:pStyle w:val="Normal"/>
        <w:spacing w:before="0" w:after="0"/>
        <w:rPr>
          <w:shd w:fill="F5F5F5" w:val="clear"/>
        </w:rPr>
      </w:pPr>
      <w:r>
        <w:rPr>
          <w:shd w:fill="F5F5F5" w:val="clear"/>
        </w:rPr>
      </w:r>
    </w:p>
    <w:p>
      <w:pPr>
        <w:pStyle w:val="Heading2"/>
        <w:spacing w:before="360" w:after="120"/>
        <w:rPr/>
      </w:pPr>
      <w:bookmarkStart w:id="5" w:name="_2et92p0"/>
      <w:bookmarkEnd w:id="5"/>
      <w:r>
        <w:rPr/>
        <w:t>Submitting</w:t>
      </w:r>
    </w:p>
    <w:p>
      <w:pPr>
        <w:pStyle w:val="Normal"/>
        <w:spacing w:before="0" w:after="0"/>
        <w:rPr/>
      </w:pPr>
      <w:r>
        <w:rPr/>
        <w:t xml:space="preserve">To submit your test all files created must be sent to </w:t>
      </w:r>
      <w:hyperlink r:id="rId6">
        <w:r>
          <w:rPr>
            <w:rStyle w:val="InternetLink"/>
            <w:color w:val="1155CC"/>
            <w:u w:val="single"/>
          </w:rPr>
          <w:t>daniel@klik2learn.com</w:t>
        </w:r>
      </w:hyperlink>
      <w:r>
        <w:rPr/>
        <w:t xml:space="preserve">. It will be checked to verify it fulfills the desired requirements. </w:t>
      </w:r>
    </w:p>
    <w:p>
      <w:pPr>
        <w:pStyle w:val="Heading2"/>
        <w:spacing w:before="360" w:after="120"/>
        <w:rPr/>
      </w:pPr>
      <w:bookmarkStart w:id="6" w:name="_tyjcwt"/>
      <w:bookmarkEnd w:id="6"/>
      <w:r>
        <w:rPr/>
        <w:t>Time Limit</w:t>
      </w:r>
    </w:p>
    <w:p>
      <w:pPr>
        <w:pStyle w:val="Normal"/>
        <w:spacing w:before="0" w:after="0"/>
        <w:rPr/>
      </w:pPr>
      <w:r>
        <w:rPr>
          <w:b/>
        </w:rPr>
        <w:t>Five days</w:t>
      </w:r>
      <w:r>
        <w:rPr/>
        <w:t xml:space="preserve"> are given to complete this task upon accepting. If more time is required it will be given if a valid reason is given.</w:t>
      </w:r>
    </w:p>
    <w:p>
      <w:pPr>
        <w:pStyle w:val="Normal"/>
        <w:spacing w:before="0" w:after="0"/>
        <w:rPr>
          <w:color w:val="000000"/>
          <w:shd w:fill="F5F5F5" w:val="clear"/>
        </w:rPr>
      </w:pPr>
      <w:r>
        <w:rPr>
          <w:color w:val="000000"/>
          <w:shd w:fill="F5F5F5" w:val="clear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126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eteor.com/instal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mailto:daniel@klik2learn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433</Words>
  <Characters>2310</Characters>
  <CharactersWithSpaces>2708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2018-05-07T17:36:15Z</dcterms:modified>
  <cp:revision>1</cp:revision>
  <dc:subject/>
  <dc:title/>
</cp:coreProperties>
</file>