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7D8C92" w14:textId="054EC9A3" w:rsidR="00D56FE9" w:rsidRPr="00DD7F02" w:rsidRDefault="00D56FE9" w:rsidP="00D56FE9">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id-ID"/>
          <w14:ligatures w14:val="none"/>
        </w:rPr>
      </w:pPr>
      <w:r w:rsidRPr="00D56FE9">
        <w:rPr>
          <w:rFonts w:ascii="Times New Roman" w:eastAsia="Times New Roman" w:hAnsi="Times New Roman" w:cs="Times New Roman"/>
          <w:b/>
          <w:bCs/>
          <w:kern w:val="0"/>
          <w:sz w:val="27"/>
          <w:szCs w:val="27"/>
          <w:lang w:eastAsia="id-ID"/>
          <w14:ligatures w14:val="none"/>
        </w:rPr>
        <w:t>Laporan Dokumentasi Perubahan Aplikasi "Online Brushing"</w:t>
      </w:r>
      <w:r w:rsidR="00DD7F02">
        <w:rPr>
          <w:rFonts w:ascii="Times New Roman" w:eastAsia="Times New Roman" w:hAnsi="Times New Roman" w:cs="Times New Roman"/>
          <w:b/>
          <w:bCs/>
          <w:kern w:val="0"/>
          <w:sz w:val="27"/>
          <w:szCs w:val="27"/>
          <w:lang w:val="en-US" w:eastAsia="id-ID"/>
          <w14:ligatures w14:val="none"/>
        </w:rPr>
        <w:t xml:space="preserve"> (</w:t>
      </w:r>
      <w:r w:rsidR="00DD7F02" w:rsidRPr="00DD7F02">
        <w:rPr>
          <w:rFonts w:ascii="Times New Roman" w:eastAsia="Times New Roman" w:hAnsi="Times New Roman" w:cs="Times New Roman"/>
          <w:b/>
          <w:bCs/>
          <w:kern w:val="0"/>
          <w:sz w:val="27"/>
          <w:szCs w:val="27"/>
          <w:lang w:val="en-US" w:eastAsia="id-ID"/>
          <w14:ligatures w14:val="none"/>
        </w:rPr>
        <w:t>BDIT240001515</w:t>
      </w:r>
      <w:bookmarkStart w:id="0" w:name="_GoBack"/>
      <w:bookmarkEnd w:id="0"/>
      <w:r w:rsidR="00DD7F02">
        <w:rPr>
          <w:rFonts w:ascii="Times New Roman" w:eastAsia="Times New Roman" w:hAnsi="Times New Roman" w:cs="Times New Roman"/>
          <w:b/>
          <w:bCs/>
          <w:kern w:val="0"/>
          <w:sz w:val="27"/>
          <w:szCs w:val="27"/>
          <w:lang w:val="en-US" w:eastAsia="id-ID"/>
          <w14:ligatures w14:val="none"/>
        </w:rPr>
        <w:t>)</w:t>
      </w:r>
    </w:p>
    <w:p w14:paraId="17867C0E" w14:textId="77777777" w:rsidR="00D56FE9" w:rsidRPr="00D56FE9" w:rsidRDefault="00DD7F02" w:rsidP="00D56FE9">
      <w:pPr>
        <w:spacing w:after="0"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pict w14:anchorId="30BBC660">
          <v:rect id="_x0000_i1025" style="width:0;height:1.5pt" o:hralign="center" o:hrstd="t" o:hr="t" fillcolor="#a0a0a0" stroked="f"/>
        </w:pict>
      </w:r>
    </w:p>
    <w:p w14:paraId="1D51F5B6" w14:textId="60349072"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Tanggal:</w:t>
      </w:r>
      <w:r w:rsidRPr="00D56FE9">
        <w:rPr>
          <w:rFonts w:ascii="Times New Roman" w:eastAsia="Times New Roman" w:hAnsi="Times New Roman" w:cs="Times New Roman"/>
          <w:kern w:val="0"/>
          <w:sz w:val="24"/>
          <w:szCs w:val="24"/>
          <w:lang w:eastAsia="id-ID"/>
          <w14:ligatures w14:val="none"/>
        </w:rPr>
        <w:t xml:space="preserve"> 2</w:t>
      </w:r>
      <w:r w:rsidR="00375284">
        <w:rPr>
          <w:rFonts w:ascii="Times New Roman" w:eastAsia="Times New Roman" w:hAnsi="Times New Roman" w:cs="Times New Roman"/>
          <w:kern w:val="0"/>
          <w:sz w:val="24"/>
          <w:szCs w:val="24"/>
          <w:lang w:eastAsia="id-ID"/>
          <w14:ligatures w14:val="none"/>
        </w:rPr>
        <w:t>3</w:t>
      </w:r>
      <w:r w:rsidRPr="00D56FE9">
        <w:rPr>
          <w:rFonts w:ascii="Times New Roman" w:eastAsia="Times New Roman" w:hAnsi="Times New Roman" w:cs="Times New Roman"/>
          <w:kern w:val="0"/>
          <w:sz w:val="24"/>
          <w:szCs w:val="24"/>
          <w:lang w:eastAsia="id-ID"/>
          <w14:ligatures w14:val="none"/>
        </w:rPr>
        <w:t xml:space="preserve"> Juni 2024</w:t>
      </w:r>
      <w:r w:rsidRPr="00D56FE9">
        <w:rPr>
          <w:rFonts w:ascii="Times New Roman" w:eastAsia="Times New Roman" w:hAnsi="Times New Roman" w:cs="Times New Roman"/>
          <w:kern w:val="0"/>
          <w:sz w:val="24"/>
          <w:szCs w:val="24"/>
          <w:lang w:eastAsia="id-ID"/>
          <w14:ligatures w14:val="none"/>
        </w:rPr>
        <w:br/>
      </w:r>
      <w:r w:rsidRPr="00D56FE9">
        <w:rPr>
          <w:rFonts w:ascii="Times New Roman" w:eastAsia="Times New Roman" w:hAnsi="Times New Roman" w:cs="Times New Roman"/>
          <w:b/>
          <w:bCs/>
          <w:kern w:val="0"/>
          <w:sz w:val="24"/>
          <w:szCs w:val="24"/>
          <w:lang w:eastAsia="id-ID"/>
          <w14:ligatures w14:val="none"/>
        </w:rPr>
        <w:t>Penulis:</w:t>
      </w:r>
      <w:r w:rsidRPr="00D56FE9">
        <w:rPr>
          <w:rFonts w:ascii="Times New Roman" w:eastAsia="Times New Roman" w:hAnsi="Times New Roman" w:cs="Times New Roman"/>
          <w:kern w:val="0"/>
          <w:sz w:val="24"/>
          <w:szCs w:val="24"/>
          <w:lang w:eastAsia="id-ID"/>
          <w14:ligatures w14:val="none"/>
        </w:rPr>
        <w:t xml:space="preserve"> Deden</w:t>
      </w:r>
    </w:p>
    <w:p w14:paraId="6C4C0BAD" w14:textId="77777777" w:rsidR="00D56FE9" w:rsidRPr="00D56FE9" w:rsidRDefault="00D56FE9" w:rsidP="00D56FE9">
      <w:pPr>
        <w:spacing w:before="100" w:beforeAutospacing="1" w:after="100" w:afterAutospacing="1" w:line="240" w:lineRule="auto"/>
        <w:outlineLvl w:val="3"/>
        <w:rPr>
          <w:rFonts w:ascii="Times New Roman" w:eastAsia="Times New Roman" w:hAnsi="Times New Roman" w:cs="Times New Roman"/>
          <w:b/>
          <w:bCs/>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1. Pendahuluan</w:t>
      </w:r>
    </w:p>
    <w:p w14:paraId="3C68CD68"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Tujuan Laporan:</w:t>
      </w:r>
      <w:r w:rsidRPr="00D56FE9">
        <w:rPr>
          <w:rFonts w:ascii="Times New Roman" w:eastAsia="Times New Roman" w:hAnsi="Times New Roman" w:cs="Times New Roman"/>
          <w:kern w:val="0"/>
          <w:sz w:val="24"/>
          <w:szCs w:val="24"/>
          <w:lang w:eastAsia="id-ID"/>
          <w14:ligatures w14:val="none"/>
        </w:rPr>
        <w:t xml:space="preserve"> Laporan ini disusun untuk mendokumentasikan perubahan yang signifikan pada aplikasi "Online Brushing", terutama terkait dengan perubahan settingan pada laporan SPLB (Setting Perbedaan Lot Brushing). Perubahan ini dilakukan sebagai respons terhadap penambahan mesin baru yang mengakibatkan perluasan dan penyesuaian settingan.</w:t>
      </w:r>
    </w:p>
    <w:p w14:paraId="1B9CD571"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Lingkup:</w:t>
      </w:r>
      <w:r w:rsidRPr="00D56FE9">
        <w:rPr>
          <w:rFonts w:ascii="Times New Roman" w:eastAsia="Times New Roman" w:hAnsi="Times New Roman" w:cs="Times New Roman"/>
          <w:kern w:val="0"/>
          <w:sz w:val="24"/>
          <w:szCs w:val="24"/>
          <w:lang w:eastAsia="id-ID"/>
          <w14:ligatures w14:val="none"/>
        </w:rPr>
        <w:t xml:space="preserve"> Laporan ini mencakup detail perubahan pada settingan dan laporan SPLB untuk meningkatkan ketepatan dan kelengkapan informasi terkait dengan lot brushing dalam aplikasi.</w:t>
      </w:r>
    </w:p>
    <w:p w14:paraId="6AB50E8A" w14:textId="77777777" w:rsidR="00D56FE9" w:rsidRPr="00D56FE9" w:rsidRDefault="00D56FE9" w:rsidP="00D56FE9">
      <w:pPr>
        <w:spacing w:before="100" w:beforeAutospacing="1" w:after="100" w:afterAutospacing="1" w:line="240" w:lineRule="auto"/>
        <w:outlineLvl w:val="3"/>
        <w:rPr>
          <w:rFonts w:ascii="Times New Roman" w:eastAsia="Times New Roman" w:hAnsi="Times New Roman" w:cs="Times New Roman"/>
          <w:b/>
          <w:bCs/>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2. Deskripsi Perubahan</w:t>
      </w:r>
    </w:p>
    <w:p w14:paraId="3EFBB0B4"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2.1 Penambahan Field pada Basis Data</w:t>
      </w:r>
    </w:p>
    <w:p w14:paraId="58B6CACC" w14:textId="77777777" w:rsidR="00D56FE9" w:rsidRPr="00D56FE9" w:rsidRDefault="00D56FE9" w:rsidP="00D56FE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Deskripsi:</w:t>
      </w:r>
      <w:r w:rsidRPr="00D56FE9">
        <w:rPr>
          <w:rFonts w:ascii="Times New Roman" w:eastAsia="Times New Roman" w:hAnsi="Times New Roman" w:cs="Times New Roman"/>
          <w:kern w:val="0"/>
          <w:sz w:val="24"/>
          <w:szCs w:val="24"/>
          <w:lang w:eastAsia="id-ID"/>
          <w14:ligatures w14:val="none"/>
        </w:rPr>
        <w:t xml:space="preserve"> Dilakukan penambahan 257 field pada basis data untuk mendukung informasi tambahan yang diperlukan dalam laporan SPLB.</w:t>
      </w:r>
    </w:p>
    <w:p w14:paraId="778ED30A" w14:textId="77777777" w:rsidR="00D56FE9" w:rsidRPr="00D56FE9" w:rsidRDefault="00D56FE9" w:rsidP="00D56FE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Alasan:</w:t>
      </w:r>
      <w:r w:rsidRPr="00D56FE9">
        <w:rPr>
          <w:rFonts w:ascii="Times New Roman" w:eastAsia="Times New Roman" w:hAnsi="Times New Roman" w:cs="Times New Roman"/>
          <w:kern w:val="0"/>
          <w:sz w:val="24"/>
          <w:szCs w:val="24"/>
          <w:lang w:eastAsia="id-ID"/>
          <w14:ligatures w14:val="none"/>
        </w:rPr>
        <w:t xml:space="preserve"> Penambahan mesin baru mengharuskan adanya informasi tambahan yang harus dilaporkan dalam SPLB. Perubahan ini juga bertujuan untuk meningkatkan ketepatan dan keakuratan data yang disajikan.</w:t>
      </w:r>
    </w:p>
    <w:p w14:paraId="3D432C28" w14:textId="77777777" w:rsidR="00D56FE9" w:rsidRPr="00D56FE9" w:rsidRDefault="00D56FE9" w:rsidP="00D56FE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Tanggal Implementasi:</w:t>
      </w:r>
      <w:r w:rsidRPr="00D56FE9">
        <w:rPr>
          <w:rFonts w:ascii="Times New Roman" w:eastAsia="Times New Roman" w:hAnsi="Times New Roman" w:cs="Times New Roman"/>
          <w:kern w:val="0"/>
          <w:sz w:val="24"/>
          <w:szCs w:val="24"/>
          <w:lang w:eastAsia="id-ID"/>
          <w14:ligatures w14:val="none"/>
        </w:rPr>
        <w:t xml:space="preserve"> 20 Juni 2024</w:t>
      </w:r>
    </w:p>
    <w:p w14:paraId="5501C861" w14:textId="77777777" w:rsidR="00D56FE9" w:rsidRPr="00D56FE9" w:rsidRDefault="00D56FE9" w:rsidP="00D56FE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Dampak:</w:t>
      </w:r>
      <w:r w:rsidRPr="00D56FE9">
        <w:rPr>
          <w:rFonts w:ascii="Times New Roman" w:eastAsia="Times New Roman" w:hAnsi="Times New Roman" w:cs="Times New Roman"/>
          <w:kern w:val="0"/>
          <w:sz w:val="24"/>
          <w:szCs w:val="24"/>
          <w:lang w:eastAsia="id-ID"/>
          <w14:ligatures w14:val="none"/>
        </w:rPr>
        <w:t xml:space="preserve"> Menyediakan detail yang lebih komprehensif dan akurat dalam laporan SPLB, meningkatkan keandalan dan relevansi informasi.</w:t>
      </w:r>
    </w:p>
    <w:p w14:paraId="407126E0"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2.2 Perubahan pada Settingan dan Laporan SPLB</w:t>
      </w:r>
    </w:p>
    <w:p w14:paraId="4FED3FF5" w14:textId="77777777" w:rsidR="00D56FE9" w:rsidRPr="00D56FE9" w:rsidRDefault="00D56FE9" w:rsidP="00D56FE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Deskripsi:</w:t>
      </w:r>
      <w:r w:rsidRPr="00D56FE9">
        <w:rPr>
          <w:rFonts w:ascii="Times New Roman" w:eastAsia="Times New Roman" w:hAnsi="Times New Roman" w:cs="Times New Roman"/>
          <w:kern w:val="0"/>
          <w:sz w:val="24"/>
          <w:szCs w:val="24"/>
          <w:lang w:eastAsia="id-ID"/>
          <w14:ligatures w14:val="none"/>
        </w:rPr>
        <w:t xml:space="preserve"> Terjadi perubahan signifikan pada settingan dan laporan SPLB untuk mencakup pengaturan baru yang sesuai dengan penambahan mesin dan kebutuhan aplikasi.</w:t>
      </w:r>
    </w:p>
    <w:p w14:paraId="5BBB7903" w14:textId="77777777" w:rsidR="00D56FE9" w:rsidRPr="00D56FE9" w:rsidRDefault="00D56FE9" w:rsidP="00D56FE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Alasan:</w:t>
      </w:r>
      <w:r w:rsidRPr="00D56FE9">
        <w:rPr>
          <w:rFonts w:ascii="Times New Roman" w:eastAsia="Times New Roman" w:hAnsi="Times New Roman" w:cs="Times New Roman"/>
          <w:kern w:val="0"/>
          <w:sz w:val="24"/>
          <w:szCs w:val="24"/>
          <w:lang w:eastAsia="id-ID"/>
          <w14:ligatures w14:val="none"/>
        </w:rPr>
        <w:t xml:space="preserve"> Laporan SPLB sebelumnya tidak lengkap dalam hal penyesuaian settingan dengan perubahan teknologi dan mesin baru. Perubahan ini diperlukan untuk meningkatkan efisiensi dan keakuratan proses lot brushing.</w:t>
      </w:r>
    </w:p>
    <w:p w14:paraId="421E4E38" w14:textId="77777777" w:rsidR="00D56FE9" w:rsidRPr="00D56FE9" w:rsidRDefault="00D56FE9" w:rsidP="00D56FE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Tanggal Implementasi:</w:t>
      </w:r>
      <w:r w:rsidRPr="00D56FE9">
        <w:rPr>
          <w:rFonts w:ascii="Times New Roman" w:eastAsia="Times New Roman" w:hAnsi="Times New Roman" w:cs="Times New Roman"/>
          <w:kern w:val="0"/>
          <w:sz w:val="24"/>
          <w:szCs w:val="24"/>
          <w:lang w:eastAsia="id-ID"/>
          <w14:ligatures w14:val="none"/>
        </w:rPr>
        <w:t xml:space="preserve"> 20 Juni 2024</w:t>
      </w:r>
    </w:p>
    <w:p w14:paraId="1FAB83ED" w14:textId="49C3732D" w:rsidR="001466BA" w:rsidRDefault="00D56FE9" w:rsidP="00D56FE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Dampak:</w:t>
      </w:r>
      <w:r w:rsidRPr="00D56FE9">
        <w:rPr>
          <w:rFonts w:ascii="Times New Roman" w:eastAsia="Times New Roman" w:hAnsi="Times New Roman" w:cs="Times New Roman"/>
          <w:kern w:val="0"/>
          <w:sz w:val="24"/>
          <w:szCs w:val="24"/>
          <w:lang w:eastAsia="id-ID"/>
          <w14:ligatures w14:val="none"/>
        </w:rPr>
        <w:t xml:space="preserve"> Meningkatkan kemampuan aplikasi dalam mengelola dan melaporkan settingan lot brushing, memberikan solusi yang lebih tepat waktu dan akurat bagi pengguna.</w:t>
      </w:r>
    </w:p>
    <w:p w14:paraId="6A2657C4" w14:textId="77777777" w:rsidR="001466BA" w:rsidRDefault="001466BA">
      <w:pP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br w:type="page"/>
      </w:r>
    </w:p>
    <w:p w14:paraId="5D5966A3" w14:textId="77777777" w:rsidR="00D56FE9" w:rsidRPr="00D56FE9" w:rsidRDefault="00D56FE9" w:rsidP="001466B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p>
    <w:p w14:paraId="11F0DCD0" w14:textId="77777777" w:rsidR="00D56FE9" w:rsidRPr="00D56FE9" w:rsidRDefault="00D56FE9" w:rsidP="00D56FE9">
      <w:pPr>
        <w:spacing w:before="100" w:beforeAutospacing="1" w:after="100" w:afterAutospacing="1" w:line="240" w:lineRule="auto"/>
        <w:outlineLvl w:val="3"/>
        <w:rPr>
          <w:rFonts w:ascii="Times New Roman" w:eastAsia="Times New Roman" w:hAnsi="Times New Roman" w:cs="Times New Roman"/>
          <w:b/>
          <w:bCs/>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3. Evaluasi Perubahan</w:t>
      </w:r>
    </w:p>
    <w:p w14:paraId="6053D680"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3.1 Keberhasilan Perubahan</w:t>
      </w:r>
    </w:p>
    <w:p w14:paraId="0B58DC85" w14:textId="77777777" w:rsidR="00D56FE9" w:rsidRPr="00D56FE9" w:rsidRDefault="00D56FE9" w:rsidP="00D56FE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Keberhasilan Penambahan Field pada Basis Data:</w:t>
      </w:r>
      <w:r w:rsidRPr="00D56FE9">
        <w:rPr>
          <w:rFonts w:ascii="Times New Roman" w:eastAsia="Times New Roman" w:hAnsi="Times New Roman" w:cs="Times New Roman"/>
          <w:kern w:val="0"/>
          <w:sz w:val="24"/>
          <w:szCs w:val="24"/>
          <w:lang w:eastAsia="id-ID"/>
          <w14:ligatures w14:val="none"/>
        </w:rPr>
        <w:t xml:space="preserve"> Proses penambahan field pada basis data berlangsung tanpa gangguan signifikan terhadap kinerja aplikasi.</w:t>
      </w:r>
    </w:p>
    <w:p w14:paraId="6B10A2FF" w14:textId="77777777" w:rsidR="00D56FE9" w:rsidRPr="00D56FE9" w:rsidRDefault="00D56FE9" w:rsidP="00D56FE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Keberhasilan Perubahan pada Settingan dan Laporan SPLB:</w:t>
      </w:r>
      <w:r w:rsidRPr="00D56FE9">
        <w:rPr>
          <w:rFonts w:ascii="Times New Roman" w:eastAsia="Times New Roman" w:hAnsi="Times New Roman" w:cs="Times New Roman"/>
          <w:kern w:val="0"/>
          <w:sz w:val="24"/>
          <w:szCs w:val="24"/>
          <w:lang w:eastAsia="id-ID"/>
          <w14:ligatures w14:val="none"/>
        </w:rPr>
        <w:t xml:space="preserve"> Perubahan pada settingan dan laporan SPLB berhasil meningkatkan akurasi dan kelengkapan informasi terkait lot brushing.</w:t>
      </w:r>
    </w:p>
    <w:p w14:paraId="7849F1D1"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3.2 Dampak Tambahan bagi Admin dan Operator</w:t>
      </w:r>
    </w:p>
    <w:p w14:paraId="47CECF65" w14:textId="77777777" w:rsidR="00D56FE9" w:rsidRPr="00D56FE9" w:rsidRDefault="00D56FE9" w:rsidP="00D56FE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Deskripsi:</w:t>
      </w:r>
      <w:r w:rsidRPr="00D56FE9">
        <w:rPr>
          <w:rFonts w:ascii="Times New Roman" w:eastAsia="Times New Roman" w:hAnsi="Times New Roman" w:cs="Times New Roman"/>
          <w:kern w:val="0"/>
          <w:sz w:val="24"/>
          <w:szCs w:val="24"/>
          <w:lang w:eastAsia="id-ID"/>
          <w14:ligatures w14:val="none"/>
        </w:rPr>
        <w:t xml:space="preserve"> Admin dan operator aplikasi "Online Brushing" mendapatkan manfaat tambahan berupa kemudahan akses dan lebih banyak informasi yang tersedia berkat perubahan dan pembaruan pada laporan SPLB.</w:t>
      </w:r>
    </w:p>
    <w:p w14:paraId="63F721E4" w14:textId="77777777" w:rsidR="00D56FE9" w:rsidRPr="00D56FE9" w:rsidRDefault="00D56FE9" w:rsidP="00D56FE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Alasan:</w:t>
      </w:r>
      <w:r w:rsidRPr="00D56FE9">
        <w:rPr>
          <w:rFonts w:ascii="Times New Roman" w:eastAsia="Times New Roman" w:hAnsi="Times New Roman" w:cs="Times New Roman"/>
          <w:kern w:val="0"/>
          <w:sz w:val="24"/>
          <w:szCs w:val="24"/>
          <w:lang w:eastAsia="id-ID"/>
          <w14:ligatures w14:val="none"/>
        </w:rPr>
        <w:t xml:space="preserve"> Laporan SPLB yang diperbarui menyediakan informasi yang lebih komprehensif dan terperinci, memungkinkan admin dan operator untuk melakukan pengelolaan dan analisis data dengan lebih efektif.</w:t>
      </w:r>
    </w:p>
    <w:p w14:paraId="1ADC1D9E" w14:textId="77777777" w:rsidR="00D56FE9" w:rsidRPr="00D56FE9" w:rsidRDefault="00D56FE9" w:rsidP="00D56FE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Dampak:</w:t>
      </w:r>
      <w:r w:rsidRPr="00D56FE9">
        <w:rPr>
          <w:rFonts w:ascii="Times New Roman" w:eastAsia="Times New Roman" w:hAnsi="Times New Roman" w:cs="Times New Roman"/>
          <w:kern w:val="0"/>
          <w:sz w:val="24"/>
          <w:szCs w:val="24"/>
          <w:lang w:eastAsia="id-ID"/>
          <w14:ligatures w14:val="none"/>
        </w:rPr>
        <w:t xml:space="preserve"> Mempercepat proses pengambilan keputusan, meningkatkan efisiensi operasional, dan mengurangi potensi kesalahan dalam manajemen lot brushing.</w:t>
      </w:r>
    </w:p>
    <w:p w14:paraId="0968FE8F" w14:textId="77777777" w:rsidR="00D56FE9" w:rsidRPr="00D56FE9" w:rsidRDefault="00D56FE9" w:rsidP="00D56FE9">
      <w:pPr>
        <w:spacing w:before="100" w:beforeAutospacing="1" w:after="100" w:afterAutospacing="1" w:line="240" w:lineRule="auto"/>
        <w:outlineLvl w:val="3"/>
        <w:rPr>
          <w:rFonts w:ascii="Times New Roman" w:eastAsia="Times New Roman" w:hAnsi="Times New Roman" w:cs="Times New Roman"/>
          <w:b/>
          <w:bCs/>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4. Rekomendasi dan Langkah Selanjutnya</w:t>
      </w:r>
    </w:p>
    <w:p w14:paraId="1BFA645B"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4.1 Rekomendasi</w:t>
      </w:r>
    </w:p>
    <w:p w14:paraId="6FE8B792" w14:textId="77777777" w:rsidR="00D56FE9" w:rsidRPr="00D56FE9" w:rsidRDefault="00D56FE9" w:rsidP="00D56FE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kern w:val="0"/>
          <w:sz w:val="24"/>
          <w:szCs w:val="24"/>
          <w:lang w:eastAsia="id-ID"/>
          <w14:ligatures w14:val="none"/>
        </w:rPr>
        <w:t>Melakukan evaluasi rutin terhadap penggunaan laporan SPLB baru untuk memastikan kualitas dan relevansi informasi yang disajikan.</w:t>
      </w:r>
    </w:p>
    <w:p w14:paraId="4DD744F0" w14:textId="77777777" w:rsidR="00D56FE9" w:rsidRPr="00D56FE9" w:rsidRDefault="00D56FE9" w:rsidP="00D56FE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kern w:val="0"/>
          <w:sz w:val="24"/>
          <w:szCs w:val="24"/>
          <w:lang w:eastAsia="id-ID"/>
          <w14:ligatures w14:val="none"/>
        </w:rPr>
        <w:t>Mengadakan pelatihan tambahan bagi admin dan operator untuk memaksimalkan penggunaan fitur-fitur baru dalam laporan SPLB.</w:t>
      </w:r>
    </w:p>
    <w:p w14:paraId="567C906A"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4.2 Langkah Selanjutnya</w:t>
      </w:r>
    </w:p>
    <w:p w14:paraId="03BD1B90" w14:textId="77777777" w:rsidR="00D56FE9" w:rsidRPr="00D56FE9" w:rsidRDefault="00D56FE9" w:rsidP="00D56FE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kern w:val="0"/>
          <w:sz w:val="24"/>
          <w:szCs w:val="24"/>
          <w:lang w:eastAsia="id-ID"/>
          <w14:ligatures w14:val="none"/>
        </w:rPr>
        <w:t>Terus memantau umpan balik dari admin dan operator terkait pengalaman mereka dengan laporan SPLB yang diperbarui.</w:t>
      </w:r>
    </w:p>
    <w:p w14:paraId="08D709C1" w14:textId="77777777" w:rsidR="00D56FE9" w:rsidRPr="00D56FE9" w:rsidRDefault="00D56FE9" w:rsidP="00D56FE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kern w:val="0"/>
          <w:sz w:val="24"/>
          <w:szCs w:val="24"/>
          <w:lang w:eastAsia="id-ID"/>
          <w14:ligatures w14:val="none"/>
        </w:rPr>
        <w:t>Mengembangkan fitur tambahan atau penyesuaian lanjutan berdasarkan kebutuhan dan permintaan pengguna.</w:t>
      </w:r>
    </w:p>
    <w:p w14:paraId="3C9DEB8F" w14:textId="77777777" w:rsidR="00D56FE9" w:rsidRPr="00D56FE9" w:rsidRDefault="00D56FE9" w:rsidP="00D56FE9">
      <w:pPr>
        <w:spacing w:before="100" w:beforeAutospacing="1" w:after="100" w:afterAutospacing="1" w:line="240" w:lineRule="auto"/>
        <w:outlineLvl w:val="3"/>
        <w:rPr>
          <w:rFonts w:ascii="Times New Roman" w:eastAsia="Times New Roman" w:hAnsi="Times New Roman" w:cs="Times New Roman"/>
          <w:b/>
          <w:bCs/>
          <w:kern w:val="0"/>
          <w:sz w:val="24"/>
          <w:szCs w:val="24"/>
          <w:lang w:eastAsia="id-ID"/>
          <w14:ligatures w14:val="none"/>
        </w:rPr>
      </w:pPr>
      <w:r w:rsidRPr="00D56FE9">
        <w:rPr>
          <w:rFonts w:ascii="Times New Roman" w:eastAsia="Times New Roman" w:hAnsi="Times New Roman" w:cs="Times New Roman"/>
          <w:b/>
          <w:bCs/>
          <w:kern w:val="0"/>
          <w:sz w:val="24"/>
          <w:szCs w:val="24"/>
          <w:lang w:eastAsia="id-ID"/>
          <w14:ligatures w14:val="none"/>
        </w:rPr>
        <w:t>5. Kesimpulan</w:t>
      </w:r>
    </w:p>
    <w:p w14:paraId="11629A81"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D56FE9">
        <w:rPr>
          <w:rFonts w:ascii="Times New Roman" w:eastAsia="Times New Roman" w:hAnsi="Times New Roman" w:cs="Times New Roman"/>
          <w:kern w:val="0"/>
          <w:sz w:val="24"/>
          <w:szCs w:val="24"/>
          <w:lang w:eastAsia="id-ID"/>
          <w14:ligatures w14:val="none"/>
        </w:rPr>
        <w:t>Laporan ini memberikan gambaran komprehensif tentang perubahan signifikan yang dilakukan pada aplikasi "Online Brushing", khususnya terkait dengan penyesuaian settingan dan pembaruan laporan SPLB sebagai respons terhadap penambahan mesin baru. Dengan dokumentasi yang tepat, perubahan ini diharapkan dapat memberikan manfaat yang signifikan dalam meningkatkan efisiensi dan efektivitas operasional aplikasi.</w:t>
      </w:r>
    </w:p>
    <w:p w14:paraId="0ECDFA44" w14:textId="77777777" w:rsidR="00D56FE9" w:rsidRPr="00D56FE9" w:rsidRDefault="00DD7F02" w:rsidP="00D56FE9">
      <w:pPr>
        <w:spacing w:after="0"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pict w14:anchorId="2EB62386">
          <v:rect id="_x0000_i1026" style="width:0;height:1.5pt" o:hralign="center" o:hrstd="t" o:hr="t" fillcolor="#a0a0a0" stroked="f"/>
        </w:pict>
      </w:r>
    </w:p>
    <w:p w14:paraId="773B9096" w14:textId="77777777" w:rsidR="00D56FE9" w:rsidRPr="00D56FE9" w:rsidRDefault="00D56FE9" w:rsidP="00D56FE9">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p>
    <w:p w14:paraId="3E245247" w14:textId="51D0C663" w:rsidR="00D56FE9" w:rsidRDefault="00D56FE9"/>
    <w:p w14:paraId="7EEE755A" w14:textId="02B40D30" w:rsidR="00D56FE9" w:rsidRPr="00D56FE9" w:rsidRDefault="001466BA" w:rsidP="00D56FE9">
      <w:r>
        <w:t>Laporan SPLB sebelum di ubah halaman home</w:t>
      </w:r>
      <w:r w:rsidR="00D56FE9">
        <w:t xml:space="preserve"> halaman 1</w:t>
      </w:r>
    </w:p>
    <w:p w14:paraId="675E3D81" w14:textId="76FDCB78" w:rsidR="00F22962" w:rsidRDefault="00D56FE9" w:rsidP="00D56FE9">
      <w:r>
        <w:rPr>
          <w:noProof/>
          <w:lang w:val="en-US"/>
        </w:rPr>
        <w:drawing>
          <wp:inline distT="0" distB="0" distL="0" distR="0" wp14:anchorId="31B5CD76" wp14:editId="2495C0CD">
            <wp:extent cx="5730240" cy="6545580"/>
            <wp:effectExtent l="0" t="0" r="0" b="0"/>
            <wp:docPr id="214623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6545580"/>
                    </a:xfrm>
                    <a:prstGeom prst="rect">
                      <a:avLst/>
                    </a:prstGeom>
                    <a:noFill/>
                    <a:ln>
                      <a:noFill/>
                    </a:ln>
                  </pic:spPr>
                </pic:pic>
              </a:graphicData>
            </a:graphic>
          </wp:inline>
        </w:drawing>
      </w:r>
    </w:p>
    <w:p w14:paraId="64BCBC42" w14:textId="77777777" w:rsidR="00D56FE9" w:rsidRDefault="00D56FE9" w:rsidP="00D56FE9"/>
    <w:p w14:paraId="0B1E478D" w14:textId="1A52B8E6" w:rsidR="00D56FE9" w:rsidRDefault="00D56FE9" w:rsidP="00D56FE9">
      <w:r>
        <w:t>Laporan SPLB setelah berubah halaman 1</w:t>
      </w:r>
      <w:r>
        <w:br/>
      </w:r>
      <w:r>
        <w:rPr>
          <w:noProof/>
          <w:lang w:val="en-US"/>
        </w:rPr>
        <w:drawing>
          <wp:inline distT="0" distB="0" distL="0" distR="0" wp14:anchorId="40AC423D" wp14:editId="5B73BDC0">
            <wp:extent cx="5722620" cy="8420100"/>
            <wp:effectExtent l="0" t="0" r="0" b="0"/>
            <wp:docPr id="714852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8420100"/>
                    </a:xfrm>
                    <a:prstGeom prst="rect">
                      <a:avLst/>
                    </a:prstGeom>
                    <a:noFill/>
                    <a:ln>
                      <a:noFill/>
                    </a:ln>
                  </pic:spPr>
                </pic:pic>
              </a:graphicData>
            </a:graphic>
          </wp:inline>
        </w:drawing>
      </w:r>
    </w:p>
    <w:p w14:paraId="644731EA" w14:textId="72922BAA" w:rsidR="00EA3616" w:rsidRDefault="00D56FE9" w:rsidP="00D56FE9">
      <w:r>
        <w:br w:type="page"/>
      </w:r>
      <w:r w:rsidR="00EA3616">
        <w:t xml:space="preserve">Sebelumnya halaman 2 edit data yang sudah di input </w:t>
      </w:r>
      <w:r w:rsidR="00EA3616">
        <w:br/>
      </w:r>
      <w:r w:rsidR="00EA3616">
        <w:rPr>
          <w:noProof/>
          <w:lang w:val="en-US"/>
        </w:rPr>
        <w:drawing>
          <wp:inline distT="0" distB="0" distL="0" distR="0" wp14:anchorId="4EDF7401" wp14:editId="283B2BFE">
            <wp:extent cx="5730240" cy="4846320"/>
            <wp:effectExtent l="0" t="0" r="0" b="0"/>
            <wp:docPr id="81015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846320"/>
                    </a:xfrm>
                    <a:prstGeom prst="rect">
                      <a:avLst/>
                    </a:prstGeom>
                    <a:noFill/>
                    <a:ln>
                      <a:noFill/>
                    </a:ln>
                  </pic:spPr>
                </pic:pic>
              </a:graphicData>
            </a:graphic>
          </wp:inline>
        </w:drawing>
      </w:r>
    </w:p>
    <w:p w14:paraId="6CA20C5F" w14:textId="77777777" w:rsidR="00EA3616" w:rsidRDefault="00EA3616">
      <w:r>
        <w:br w:type="page"/>
      </w:r>
    </w:p>
    <w:p w14:paraId="62D3CDFC" w14:textId="14E1F577" w:rsidR="00EA3616" w:rsidRDefault="00EA3616" w:rsidP="00D56FE9">
      <w:r>
        <w:t>Sesudah di ubah halaman 2</w:t>
      </w:r>
      <w:r>
        <w:br/>
      </w:r>
      <w:r>
        <w:rPr>
          <w:noProof/>
          <w:lang w:val="en-US"/>
        </w:rPr>
        <w:drawing>
          <wp:inline distT="0" distB="0" distL="0" distR="0" wp14:anchorId="23AA393B" wp14:editId="709B1961">
            <wp:extent cx="5722620" cy="8481060"/>
            <wp:effectExtent l="0" t="0" r="0" b="0"/>
            <wp:docPr id="1947304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8481060"/>
                    </a:xfrm>
                    <a:prstGeom prst="rect">
                      <a:avLst/>
                    </a:prstGeom>
                    <a:noFill/>
                    <a:ln>
                      <a:noFill/>
                    </a:ln>
                  </pic:spPr>
                </pic:pic>
              </a:graphicData>
            </a:graphic>
          </wp:inline>
        </w:drawing>
      </w:r>
    </w:p>
    <w:p w14:paraId="5034CE7A" w14:textId="3D4F623D" w:rsidR="00D56FE9" w:rsidRDefault="00EA3616" w:rsidP="00D56FE9">
      <w:r>
        <w:br w:type="page"/>
        <w:t>Sebelum di ubah</w:t>
      </w:r>
      <w:r w:rsidR="001466BA">
        <w:rPr>
          <w:lang w:val="en-US"/>
        </w:rPr>
        <w:t xml:space="preserve"> halaman input Laporan SPLB </w:t>
      </w:r>
      <w:r>
        <w:t xml:space="preserve"> halaman 3</w:t>
      </w:r>
    </w:p>
    <w:p w14:paraId="20B4BA5E" w14:textId="0812995D" w:rsidR="00EA3616" w:rsidRDefault="00EA3616" w:rsidP="00D56FE9">
      <w:r>
        <w:rPr>
          <w:noProof/>
          <w:lang w:val="en-US"/>
        </w:rPr>
        <w:drawing>
          <wp:inline distT="0" distB="0" distL="0" distR="0" wp14:anchorId="220F8C9A" wp14:editId="4A3B052D">
            <wp:extent cx="5730240" cy="6073140"/>
            <wp:effectExtent l="0" t="0" r="0" b="0"/>
            <wp:docPr id="122994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6073140"/>
                    </a:xfrm>
                    <a:prstGeom prst="rect">
                      <a:avLst/>
                    </a:prstGeom>
                    <a:noFill/>
                    <a:ln>
                      <a:noFill/>
                    </a:ln>
                  </pic:spPr>
                </pic:pic>
              </a:graphicData>
            </a:graphic>
          </wp:inline>
        </w:drawing>
      </w:r>
    </w:p>
    <w:p w14:paraId="4C9248BF" w14:textId="77777777" w:rsidR="00EA3616" w:rsidRDefault="00EA3616">
      <w:r>
        <w:br w:type="page"/>
      </w:r>
    </w:p>
    <w:p w14:paraId="70A1BE68" w14:textId="3F3B2848" w:rsidR="00EA3616" w:rsidRDefault="00EA3616" w:rsidP="00D56FE9">
      <w:r>
        <w:t>Sesudah di ubah halaman 3</w:t>
      </w:r>
      <w:r>
        <w:br/>
      </w:r>
      <w:r>
        <w:rPr>
          <w:noProof/>
          <w:lang w:val="en-US"/>
        </w:rPr>
        <w:drawing>
          <wp:inline distT="0" distB="0" distL="0" distR="0" wp14:anchorId="1A477953" wp14:editId="5BC6B1AD">
            <wp:extent cx="5379720" cy="8290560"/>
            <wp:effectExtent l="0" t="0" r="0" b="0"/>
            <wp:docPr id="1874170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9720" cy="8290560"/>
                    </a:xfrm>
                    <a:prstGeom prst="rect">
                      <a:avLst/>
                    </a:prstGeom>
                    <a:noFill/>
                    <a:ln>
                      <a:noFill/>
                    </a:ln>
                  </pic:spPr>
                </pic:pic>
              </a:graphicData>
            </a:graphic>
          </wp:inline>
        </w:drawing>
      </w:r>
    </w:p>
    <w:p w14:paraId="68B400B0" w14:textId="77777777" w:rsidR="00EA3616" w:rsidRDefault="00EA3616" w:rsidP="00D56FE9"/>
    <w:p w14:paraId="6664DFBF" w14:textId="13BF2CCF" w:rsidR="005177E3" w:rsidRDefault="00EA3616" w:rsidP="00D56FE9">
      <w:r>
        <w:t>Sebelum di ubah</w:t>
      </w:r>
      <w:r w:rsidR="001466BA">
        <w:rPr>
          <w:lang w:val="en-US"/>
        </w:rPr>
        <w:t xml:space="preserve"> hasil print </w:t>
      </w:r>
      <w:r>
        <w:t xml:space="preserve"> halama 4 </w:t>
      </w:r>
      <w:r>
        <w:br/>
      </w:r>
      <w:r w:rsidR="005177E3">
        <w:t>hasil print</w:t>
      </w:r>
      <w:r w:rsidR="005177E3">
        <w:br/>
      </w:r>
      <w:r w:rsidR="005177E3">
        <w:rPr>
          <w:noProof/>
          <w:lang w:val="en-US"/>
        </w:rPr>
        <w:drawing>
          <wp:inline distT="0" distB="0" distL="0" distR="0" wp14:anchorId="3873C681" wp14:editId="189EB73F">
            <wp:extent cx="5151120" cy="7795260"/>
            <wp:effectExtent l="0" t="0" r="0" b="0"/>
            <wp:docPr id="62745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20" cy="7795260"/>
                    </a:xfrm>
                    <a:prstGeom prst="rect">
                      <a:avLst/>
                    </a:prstGeom>
                    <a:noFill/>
                    <a:ln>
                      <a:noFill/>
                    </a:ln>
                  </pic:spPr>
                </pic:pic>
              </a:graphicData>
            </a:graphic>
          </wp:inline>
        </w:drawing>
      </w:r>
    </w:p>
    <w:p w14:paraId="29CBB971" w14:textId="77777777" w:rsidR="005177E3" w:rsidRDefault="005177E3">
      <w:r>
        <w:br w:type="page"/>
      </w:r>
    </w:p>
    <w:p w14:paraId="691586AF" w14:textId="3A73C377" w:rsidR="00EA3616" w:rsidRDefault="005177E3" w:rsidP="00D56FE9">
      <w:r>
        <w:t>Setelah di ubah halaman 4</w:t>
      </w:r>
    </w:p>
    <w:p w14:paraId="58867AB0" w14:textId="2057C52B" w:rsidR="005177E3" w:rsidRDefault="005177E3" w:rsidP="00D56FE9">
      <w:r>
        <w:t>Hasil print</w:t>
      </w:r>
    </w:p>
    <w:p w14:paraId="76DA77DC" w14:textId="4465E5E1" w:rsidR="00375284" w:rsidRDefault="005177E3" w:rsidP="00D56FE9">
      <w:r w:rsidRPr="005177E3">
        <w:rPr>
          <w:noProof/>
          <w:lang w:val="en-US"/>
        </w:rPr>
        <w:drawing>
          <wp:inline distT="0" distB="0" distL="0" distR="0" wp14:anchorId="567103EA" wp14:editId="58269DFC">
            <wp:extent cx="5731510" cy="2813050"/>
            <wp:effectExtent l="0" t="0" r="0" b="0"/>
            <wp:docPr id="159762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36" name=""/>
                    <pic:cNvPicPr/>
                  </pic:nvPicPr>
                  <pic:blipFill>
                    <a:blip r:embed="rId14"/>
                    <a:stretch>
                      <a:fillRect/>
                    </a:stretch>
                  </pic:blipFill>
                  <pic:spPr>
                    <a:xfrm>
                      <a:off x="0" y="0"/>
                      <a:ext cx="5731510" cy="2813050"/>
                    </a:xfrm>
                    <a:prstGeom prst="rect">
                      <a:avLst/>
                    </a:prstGeom>
                  </pic:spPr>
                </pic:pic>
              </a:graphicData>
            </a:graphic>
          </wp:inline>
        </w:drawing>
      </w:r>
    </w:p>
    <w:p w14:paraId="0DE5CFE9" w14:textId="581B4DCE" w:rsidR="005177E3" w:rsidRDefault="005177E3" w:rsidP="00D56FE9"/>
    <w:p w14:paraId="40CBFE12" w14:textId="77777777" w:rsidR="00375284" w:rsidRDefault="00375284" w:rsidP="00D56FE9"/>
    <w:p w14:paraId="3A2B7111" w14:textId="77777777" w:rsidR="00375284" w:rsidRDefault="00375284" w:rsidP="00D56FE9"/>
    <w:p w14:paraId="46D0AC6F" w14:textId="77777777" w:rsidR="00375284" w:rsidRDefault="00375284" w:rsidP="00D56FE9"/>
    <w:p w14:paraId="53856399" w14:textId="3BB8446A" w:rsidR="00375284" w:rsidRPr="00375284" w:rsidRDefault="00375284" w:rsidP="00375284">
      <w:pPr>
        <w:jc w:val="center"/>
        <w:rPr>
          <w:sz w:val="48"/>
          <w:szCs w:val="48"/>
        </w:rPr>
      </w:pPr>
      <w:r>
        <w:rPr>
          <w:sz w:val="48"/>
          <w:szCs w:val="48"/>
        </w:rPr>
        <w:t>TERIMAKASIH.</w:t>
      </w:r>
    </w:p>
    <w:sectPr w:rsidR="00375284" w:rsidRPr="003752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CD713" w14:textId="77777777" w:rsidR="00250CB4" w:rsidRDefault="00250CB4" w:rsidP="00A02A7B">
      <w:pPr>
        <w:spacing w:after="0" w:line="240" w:lineRule="auto"/>
      </w:pPr>
      <w:r>
        <w:separator/>
      </w:r>
    </w:p>
  </w:endnote>
  <w:endnote w:type="continuationSeparator" w:id="0">
    <w:p w14:paraId="520ABB5C" w14:textId="77777777" w:rsidR="00250CB4" w:rsidRDefault="00250CB4" w:rsidP="00A0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97DB0" w14:textId="77777777" w:rsidR="00250CB4" w:rsidRDefault="00250CB4" w:rsidP="00A02A7B">
      <w:pPr>
        <w:spacing w:after="0" w:line="240" w:lineRule="auto"/>
      </w:pPr>
      <w:r>
        <w:separator/>
      </w:r>
    </w:p>
  </w:footnote>
  <w:footnote w:type="continuationSeparator" w:id="0">
    <w:p w14:paraId="5E4C9D2C" w14:textId="77777777" w:rsidR="00250CB4" w:rsidRDefault="00250CB4" w:rsidP="00A02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49A8"/>
    <w:multiLevelType w:val="multilevel"/>
    <w:tmpl w:val="CF8E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B2E19"/>
    <w:multiLevelType w:val="multilevel"/>
    <w:tmpl w:val="5D3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10D4E"/>
    <w:multiLevelType w:val="multilevel"/>
    <w:tmpl w:val="39CA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946DD"/>
    <w:multiLevelType w:val="multilevel"/>
    <w:tmpl w:val="8E1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22D78"/>
    <w:multiLevelType w:val="multilevel"/>
    <w:tmpl w:val="3470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D685B"/>
    <w:multiLevelType w:val="multilevel"/>
    <w:tmpl w:val="79C6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1364F"/>
    <w:multiLevelType w:val="multilevel"/>
    <w:tmpl w:val="80BE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03943"/>
    <w:multiLevelType w:val="multilevel"/>
    <w:tmpl w:val="ED46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4185A"/>
    <w:multiLevelType w:val="multilevel"/>
    <w:tmpl w:val="BD32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15F7F"/>
    <w:multiLevelType w:val="multilevel"/>
    <w:tmpl w:val="919C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92010"/>
    <w:multiLevelType w:val="multilevel"/>
    <w:tmpl w:val="72B2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C2D83"/>
    <w:multiLevelType w:val="multilevel"/>
    <w:tmpl w:val="7AC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A4D93"/>
    <w:multiLevelType w:val="multilevel"/>
    <w:tmpl w:val="9C28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264A7"/>
    <w:multiLevelType w:val="multilevel"/>
    <w:tmpl w:val="4D3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406FDE"/>
    <w:multiLevelType w:val="multilevel"/>
    <w:tmpl w:val="DD54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60B18"/>
    <w:multiLevelType w:val="multilevel"/>
    <w:tmpl w:val="8FE4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84387"/>
    <w:multiLevelType w:val="multilevel"/>
    <w:tmpl w:val="9546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57ADB"/>
    <w:multiLevelType w:val="multilevel"/>
    <w:tmpl w:val="CF48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22E73"/>
    <w:multiLevelType w:val="multilevel"/>
    <w:tmpl w:val="35E2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8020FB"/>
    <w:multiLevelType w:val="multilevel"/>
    <w:tmpl w:val="041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E683A"/>
    <w:multiLevelType w:val="multilevel"/>
    <w:tmpl w:val="7288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642051"/>
    <w:multiLevelType w:val="multilevel"/>
    <w:tmpl w:val="0DB6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21F80"/>
    <w:multiLevelType w:val="multilevel"/>
    <w:tmpl w:val="35EC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1"/>
  </w:num>
  <w:num w:numId="4">
    <w:abstractNumId w:val="7"/>
  </w:num>
  <w:num w:numId="5">
    <w:abstractNumId w:val="16"/>
  </w:num>
  <w:num w:numId="6">
    <w:abstractNumId w:val="17"/>
  </w:num>
  <w:num w:numId="7">
    <w:abstractNumId w:val="1"/>
  </w:num>
  <w:num w:numId="8">
    <w:abstractNumId w:val="13"/>
  </w:num>
  <w:num w:numId="9">
    <w:abstractNumId w:val="8"/>
  </w:num>
  <w:num w:numId="10">
    <w:abstractNumId w:val="9"/>
  </w:num>
  <w:num w:numId="11">
    <w:abstractNumId w:val="18"/>
  </w:num>
  <w:num w:numId="12">
    <w:abstractNumId w:val="5"/>
  </w:num>
  <w:num w:numId="13">
    <w:abstractNumId w:val="19"/>
  </w:num>
  <w:num w:numId="14">
    <w:abstractNumId w:val="3"/>
  </w:num>
  <w:num w:numId="15">
    <w:abstractNumId w:val="12"/>
  </w:num>
  <w:num w:numId="16">
    <w:abstractNumId w:val="14"/>
  </w:num>
  <w:num w:numId="17">
    <w:abstractNumId w:val="10"/>
  </w:num>
  <w:num w:numId="18">
    <w:abstractNumId w:val="11"/>
  </w:num>
  <w:num w:numId="19">
    <w:abstractNumId w:val="20"/>
  </w:num>
  <w:num w:numId="20">
    <w:abstractNumId w:val="2"/>
  </w:num>
  <w:num w:numId="21">
    <w:abstractNumId w:val="15"/>
  </w:num>
  <w:num w:numId="22">
    <w:abstractNumId w:val="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94130"/>
    <w:rsid w:val="001466BA"/>
    <w:rsid w:val="00250CB4"/>
    <w:rsid w:val="00375284"/>
    <w:rsid w:val="00442BC3"/>
    <w:rsid w:val="004C19E9"/>
    <w:rsid w:val="005177E3"/>
    <w:rsid w:val="007A7283"/>
    <w:rsid w:val="00A02A7B"/>
    <w:rsid w:val="00C94130"/>
    <w:rsid w:val="00D56FE9"/>
    <w:rsid w:val="00DD7F02"/>
    <w:rsid w:val="00EA3616"/>
    <w:rsid w:val="00F229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E4CC9E"/>
  <w15:docId w15:val="{67C5238A-8179-4DD2-BE24-90B3A2836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2A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14:ligatures w14:val="none"/>
    </w:rPr>
  </w:style>
  <w:style w:type="paragraph" w:styleId="Heading2">
    <w:name w:val="heading 2"/>
    <w:basedOn w:val="Normal"/>
    <w:link w:val="Heading2Char"/>
    <w:uiPriority w:val="9"/>
    <w:qFormat/>
    <w:rsid w:val="00A02A7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d-ID"/>
      <w14:ligatures w14:val="none"/>
    </w:rPr>
  </w:style>
  <w:style w:type="paragraph" w:styleId="Heading3">
    <w:name w:val="heading 3"/>
    <w:basedOn w:val="Normal"/>
    <w:link w:val="Heading3Char"/>
    <w:uiPriority w:val="9"/>
    <w:qFormat/>
    <w:rsid w:val="00A02A7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d-ID"/>
      <w14:ligatures w14:val="none"/>
    </w:rPr>
  </w:style>
  <w:style w:type="paragraph" w:styleId="Heading4">
    <w:name w:val="heading 4"/>
    <w:basedOn w:val="Normal"/>
    <w:link w:val="Heading4Char"/>
    <w:uiPriority w:val="9"/>
    <w:qFormat/>
    <w:rsid w:val="00A02A7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2A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A7B"/>
  </w:style>
  <w:style w:type="paragraph" w:styleId="Footer">
    <w:name w:val="footer"/>
    <w:basedOn w:val="Normal"/>
    <w:link w:val="FooterChar"/>
    <w:uiPriority w:val="99"/>
    <w:unhideWhenUsed/>
    <w:rsid w:val="00A02A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A7B"/>
  </w:style>
  <w:style w:type="character" w:customStyle="1" w:styleId="Heading1Char">
    <w:name w:val="Heading 1 Char"/>
    <w:basedOn w:val="DefaultParagraphFont"/>
    <w:link w:val="Heading1"/>
    <w:uiPriority w:val="9"/>
    <w:rsid w:val="00A02A7B"/>
    <w:rPr>
      <w:rFonts w:ascii="Times New Roman" w:eastAsia="Times New Roman" w:hAnsi="Times New Roman" w:cs="Times New Roman"/>
      <w:b/>
      <w:bCs/>
      <w:kern w:val="36"/>
      <w:sz w:val="48"/>
      <w:szCs w:val="48"/>
      <w:lang w:eastAsia="id-ID"/>
      <w14:ligatures w14:val="none"/>
    </w:rPr>
  </w:style>
  <w:style w:type="character" w:customStyle="1" w:styleId="Heading2Char">
    <w:name w:val="Heading 2 Char"/>
    <w:basedOn w:val="DefaultParagraphFont"/>
    <w:link w:val="Heading2"/>
    <w:uiPriority w:val="9"/>
    <w:rsid w:val="00A02A7B"/>
    <w:rPr>
      <w:rFonts w:ascii="Times New Roman" w:eastAsia="Times New Roman" w:hAnsi="Times New Roman" w:cs="Times New Roman"/>
      <w:b/>
      <w:bCs/>
      <w:kern w:val="0"/>
      <w:sz w:val="36"/>
      <w:szCs w:val="36"/>
      <w:lang w:eastAsia="id-ID"/>
      <w14:ligatures w14:val="none"/>
    </w:rPr>
  </w:style>
  <w:style w:type="character" w:customStyle="1" w:styleId="Heading3Char">
    <w:name w:val="Heading 3 Char"/>
    <w:basedOn w:val="DefaultParagraphFont"/>
    <w:link w:val="Heading3"/>
    <w:uiPriority w:val="9"/>
    <w:rsid w:val="00A02A7B"/>
    <w:rPr>
      <w:rFonts w:ascii="Times New Roman" w:eastAsia="Times New Roman" w:hAnsi="Times New Roman" w:cs="Times New Roman"/>
      <w:b/>
      <w:bCs/>
      <w:kern w:val="0"/>
      <w:sz w:val="27"/>
      <w:szCs w:val="27"/>
      <w:lang w:eastAsia="id-ID"/>
      <w14:ligatures w14:val="none"/>
    </w:rPr>
  </w:style>
  <w:style w:type="character" w:customStyle="1" w:styleId="Heading4Char">
    <w:name w:val="Heading 4 Char"/>
    <w:basedOn w:val="DefaultParagraphFont"/>
    <w:link w:val="Heading4"/>
    <w:uiPriority w:val="9"/>
    <w:rsid w:val="00A02A7B"/>
    <w:rPr>
      <w:rFonts w:ascii="Times New Roman" w:eastAsia="Times New Roman" w:hAnsi="Times New Roman" w:cs="Times New Roman"/>
      <w:b/>
      <w:bCs/>
      <w:kern w:val="0"/>
      <w:sz w:val="24"/>
      <w:szCs w:val="24"/>
      <w:lang w:eastAsia="id-ID"/>
      <w14:ligatures w14:val="none"/>
    </w:rPr>
  </w:style>
  <w:style w:type="paragraph" w:styleId="NormalWeb">
    <w:name w:val="Normal (Web)"/>
    <w:basedOn w:val="Normal"/>
    <w:uiPriority w:val="99"/>
    <w:semiHidden/>
    <w:unhideWhenUsed/>
    <w:rsid w:val="00A02A7B"/>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styleId="Strong">
    <w:name w:val="Strong"/>
    <w:basedOn w:val="DefaultParagraphFont"/>
    <w:uiPriority w:val="22"/>
    <w:qFormat/>
    <w:rsid w:val="00442B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324565">
      <w:bodyDiv w:val="1"/>
      <w:marLeft w:val="0"/>
      <w:marRight w:val="0"/>
      <w:marTop w:val="0"/>
      <w:marBottom w:val="0"/>
      <w:divBdr>
        <w:top w:val="none" w:sz="0" w:space="0" w:color="auto"/>
        <w:left w:val="none" w:sz="0" w:space="0" w:color="auto"/>
        <w:bottom w:val="none" w:sz="0" w:space="0" w:color="auto"/>
        <w:right w:val="none" w:sz="0" w:space="0" w:color="auto"/>
      </w:divBdr>
    </w:div>
    <w:div w:id="1306544067">
      <w:bodyDiv w:val="1"/>
      <w:marLeft w:val="0"/>
      <w:marRight w:val="0"/>
      <w:marTop w:val="0"/>
      <w:marBottom w:val="0"/>
      <w:divBdr>
        <w:top w:val="none" w:sz="0" w:space="0" w:color="auto"/>
        <w:left w:val="none" w:sz="0" w:space="0" w:color="auto"/>
        <w:bottom w:val="none" w:sz="0" w:space="0" w:color="auto"/>
        <w:right w:val="none" w:sz="0" w:space="0" w:color="auto"/>
      </w:divBdr>
    </w:div>
    <w:div w:id="2023703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dc:creator>
  <cp:keywords/>
  <dc:description/>
  <cp:lastModifiedBy>deden.kurnia</cp:lastModifiedBy>
  <cp:revision>5</cp:revision>
  <dcterms:created xsi:type="dcterms:W3CDTF">2024-06-22T17:50:00Z</dcterms:created>
  <dcterms:modified xsi:type="dcterms:W3CDTF">2024-06-24T01:44:00Z</dcterms:modified>
</cp:coreProperties>
</file>