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94" w:rsidRPr="00505294" w:rsidRDefault="00505294" w:rsidP="00794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Penambahan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Input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General Application Control (GAC)</w:t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94775">
        <w:rPr>
          <w:rFonts w:ascii="Times New Roman" w:eastAsia="Times New Roman" w:hAnsi="Times New Roman" w:cs="Times New Roman"/>
          <w:sz w:val="24"/>
          <w:szCs w:val="24"/>
        </w:rPr>
        <w:t xml:space="preserve"> 03/07/2024</w:t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Penulis</w:t>
      </w:r>
      <w:proofErr w:type="spellEnd"/>
      <w:r w:rsidR="00794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4775">
        <w:rPr>
          <w:rFonts w:ascii="Times New Roman" w:eastAsia="Times New Roman" w:hAnsi="Times New Roman" w:cs="Times New Roman"/>
          <w:sz w:val="24"/>
          <w:szCs w:val="24"/>
        </w:rPr>
        <w:t>Deden</w:t>
      </w:r>
      <w:proofErr w:type="spellEnd"/>
    </w:p>
    <w:p w:rsidR="00505294" w:rsidRPr="00505294" w:rsidRDefault="008046E1" w:rsidP="00505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Daftar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Isi</w:t>
      </w:r>
    </w:p>
    <w:p w:rsidR="00505294" w:rsidRPr="00505294" w:rsidRDefault="00505294" w:rsidP="0050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:rsidR="00505294" w:rsidRPr="00505294" w:rsidRDefault="00505294" w:rsidP="0050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:rsidR="00505294" w:rsidRPr="00505294" w:rsidRDefault="00505294" w:rsidP="0050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</w:p>
    <w:p w:rsidR="00505294" w:rsidRPr="00505294" w:rsidRDefault="00505294" w:rsidP="00505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</w:p>
    <w:p w:rsidR="00505294" w:rsidRPr="00505294" w:rsidRDefault="00505294" w:rsidP="00505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Privasi</w:t>
      </w:r>
      <w:proofErr w:type="spellEnd"/>
    </w:p>
    <w:p w:rsidR="00505294" w:rsidRPr="00505294" w:rsidRDefault="00505294" w:rsidP="0050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(UI)</w:t>
      </w:r>
    </w:p>
    <w:p w:rsidR="00505294" w:rsidRPr="00505294" w:rsidRDefault="00505294" w:rsidP="00505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Mockup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:rsidR="00505294" w:rsidRPr="00505294" w:rsidRDefault="00505294" w:rsidP="0050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:rsidR="00505294" w:rsidRPr="00505294" w:rsidRDefault="00505294" w:rsidP="00505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>Framework Backend</w:t>
      </w:r>
    </w:p>
    <w:p w:rsidR="00505294" w:rsidRPr="00505294" w:rsidRDefault="00505294" w:rsidP="00505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>Frontend</w:t>
      </w:r>
    </w:p>
    <w:p w:rsidR="00505294" w:rsidRPr="00505294" w:rsidRDefault="00505294" w:rsidP="00505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>Database</w:t>
      </w:r>
    </w:p>
    <w:p w:rsidR="00505294" w:rsidRPr="00505294" w:rsidRDefault="00505294" w:rsidP="00505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</w:p>
    <w:p w:rsidR="00505294" w:rsidRPr="00505294" w:rsidRDefault="00505294" w:rsidP="0050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:rsidR="00505294" w:rsidRPr="00505294" w:rsidRDefault="00505294" w:rsidP="00505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</w:p>
    <w:p w:rsidR="00505294" w:rsidRPr="00505294" w:rsidRDefault="00505294" w:rsidP="0050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bagi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:rsidR="00505294" w:rsidRPr="00505294" w:rsidRDefault="00505294" w:rsidP="00505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  <w:proofErr w:type="spellEnd"/>
    </w:p>
    <w:p w:rsidR="00505294" w:rsidRPr="00505294" w:rsidRDefault="008046E1" w:rsidP="00505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5294" w:rsidRPr="00505294" w:rsidRDefault="00505294" w:rsidP="0079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ini, proses input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Google Sheets.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kelemahan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5294" w:rsidRPr="00505294" w:rsidRDefault="00505294" w:rsidP="00505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di Google Sheets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perlambatan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505294" w:rsidRPr="00505294" w:rsidRDefault="00505294" w:rsidP="00505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volume data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Google Sheets,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775" w:rsidRDefault="0079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GAC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5294" w:rsidRPr="00505294" w:rsidRDefault="00505294" w:rsidP="00505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Data: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proses input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Google Sheets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User-Friendly: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intuitif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Input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05294" w:rsidRPr="00505294" w:rsidRDefault="00505294" w:rsidP="00505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Data: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Upload File: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Filter: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memfilter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Privasi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05294" w:rsidRPr="00505294" w:rsidRDefault="00505294" w:rsidP="005052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berwenang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505294" w:rsidRPr="00505294" w:rsidRDefault="00505294" w:rsidP="005052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(admin, user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.).</w:t>
      </w:r>
    </w:p>
    <w:p w:rsidR="00505294" w:rsidRPr="00505294" w:rsidRDefault="00505294" w:rsidP="0079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(UI)</w:t>
      </w:r>
    </w:p>
    <w:p w:rsidR="008046E1" w:rsidRPr="008046E1" w:rsidRDefault="008046E1" w:rsidP="00804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46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Mockup </w:t>
      </w:r>
      <w:proofErr w:type="spellStart"/>
      <w:r w:rsidRPr="008046E1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8046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b/>
          <w:bCs/>
          <w:sz w:val="27"/>
          <w:szCs w:val="27"/>
        </w:rPr>
        <w:t>Alur</w:t>
      </w:r>
      <w:proofErr w:type="spellEnd"/>
      <w:r w:rsidRPr="008046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b/>
          <w:bCs/>
          <w:sz w:val="27"/>
          <w:szCs w:val="27"/>
        </w:rPr>
        <w:t>Pengguna</w:t>
      </w:r>
      <w:proofErr w:type="spellEnd"/>
    </w:p>
    <w:p w:rsidR="008046E1" w:rsidRPr="008046E1" w:rsidRDefault="008046E1" w:rsidP="008046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Login: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kredensial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sandi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masuk ke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halaman-halaman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menu input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ke menu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8046E1" w:rsidRPr="008046E1" w:rsidRDefault="008046E1" w:rsidP="008046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Input </w:t>
      </w:r>
      <w:proofErr w:type="spellStart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ini.</w:t>
      </w:r>
    </w:p>
    <w:p w:rsidR="008046E1" w:rsidRPr="008046E1" w:rsidRDefault="008046E1" w:rsidP="008046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8046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(Admin):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Admin login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menu "Data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baru yang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memfilter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6E1" w:rsidRPr="008046E1" w:rsidRDefault="008046E1" w:rsidP="008046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mengekspor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data ke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CSV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6E1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8046E1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 Backend:</w:t>
      </w:r>
    </w:p>
    <w:p w:rsidR="00505294" w:rsidRPr="00505294" w:rsidRDefault="00505294" w:rsidP="005052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kesederhanaan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performanya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:rsidR="00505294" w:rsidRPr="00505294" w:rsidRDefault="00505294" w:rsidP="005052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CSS: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Bootstrap: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siap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form,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layout grid.</w:t>
      </w:r>
    </w:p>
    <w:p w:rsidR="00505294" w:rsidRPr="00505294" w:rsidRDefault="00505294" w:rsidP="005052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JavaScript: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interaktivitas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form di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:rsidR="00505294" w:rsidRPr="00505294" w:rsidRDefault="00505294" w:rsidP="005052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MySQL: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query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05294" w:rsidRPr="00505294" w:rsidRDefault="00505294" w:rsidP="005052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session management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79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05294" w:rsidRPr="00505294" w:rsidRDefault="00505294" w:rsidP="005052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pemangku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UI/UX: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Bootstrap.</w:t>
      </w:r>
    </w:p>
    <w:p w:rsidR="00505294" w:rsidRPr="00505294" w:rsidRDefault="00505294" w:rsidP="005052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Frontend: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HTML, CSS,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interaktivitas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Backend: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ke database MySQL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505294" w:rsidRPr="00505294" w:rsidRDefault="00505294" w:rsidP="005052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Peluncuran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Meluncurkan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baru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775" w:rsidRDefault="0079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bagi</w:t>
      </w:r>
      <w:proofErr w:type="spellEnd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:rsidR="00505294" w:rsidRPr="00505294" w:rsidRDefault="00505294" w:rsidP="005052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Proses input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</w:p>
    <w:p w:rsidR="00505294" w:rsidRPr="00505294" w:rsidRDefault="00505294" w:rsidP="005052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505294" w:rsidP="005052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Penghematan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di Google Sheets.</w:t>
      </w:r>
    </w:p>
    <w:p w:rsidR="00505294" w:rsidRPr="00505294" w:rsidRDefault="00505294" w:rsidP="005052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Kaya: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Google Sheets.</w:t>
      </w:r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505294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  <w:proofErr w:type="spellEnd"/>
    </w:p>
    <w:p w:rsidR="00505294" w:rsidRPr="00505294" w:rsidRDefault="00505294" w:rsidP="00505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GAC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mengadopsi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ini,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merasakan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294">
        <w:rPr>
          <w:rFonts w:ascii="Times New Roman" w:eastAsia="Times New Roman" w:hAnsi="Times New Roman" w:cs="Times New Roman"/>
          <w:sz w:val="24"/>
          <w:szCs w:val="24"/>
        </w:rPr>
        <w:t>diskalakan</w:t>
      </w:r>
      <w:proofErr w:type="spellEnd"/>
      <w:r w:rsidRPr="005052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294" w:rsidRPr="00505294" w:rsidRDefault="008046E1" w:rsidP="00505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5294" w:rsidRDefault="00505294" w:rsidP="005052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TERIMAKASIH</w:t>
      </w:r>
    </w:p>
    <w:p w:rsidR="0076021C" w:rsidRDefault="0076021C" w:rsidP="005052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602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C7CA79" wp14:editId="36B40851">
            <wp:extent cx="3858163" cy="2067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1C" w:rsidRDefault="0076021C">
      <w:r>
        <w:br w:type="page"/>
      </w:r>
    </w:p>
    <w:p w:rsidR="00013FFC" w:rsidRPr="00794775" w:rsidRDefault="00505294" w:rsidP="0079477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HALAMAN LOGIN</w:t>
      </w:r>
      <w:r w:rsidR="004115F4">
        <w:t xml:space="preserve"> DAN BUTTON INPUT LIMBAH</w:t>
      </w:r>
    </w:p>
    <w:p w:rsidR="00505294" w:rsidRDefault="008046E1" w:rsidP="0050529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3.5pt;height:288.75pt">
            <v:imagedata r:id="rId6" o:title="Screenshot 2024-07-03 163927"/>
          </v:shape>
        </w:pict>
      </w:r>
    </w:p>
    <w:p w:rsidR="00505294" w:rsidRDefault="00505294" w:rsidP="00505294">
      <w:pPr>
        <w:jc w:val="center"/>
      </w:pPr>
    </w:p>
    <w:p w:rsidR="00505294" w:rsidRDefault="00505294" w:rsidP="0076021C">
      <w:pPr>
        <w:jc w:val="center"/>
      </w:pPr>
      <w:r>
        <w:t>HALAMAN INPUT LIMBAH</w:t>
      </w:r>
    </w:p>
    <w:p w:rsidR="00794775" w:rsidRDefault="008046E1" w:rsidP="00794775">
      <w:pPr>
        <w:jc w:val="center"/>
      </w:pPr>
      <w:r>
        <w:pict>
          <v:shape id="_x0000_i1029" type="#_x0000_t75" style="width:466.5pt;height:237pt">
            <v:imagedata r:id="rId7" o:title="Screenshot 2024-07-03 151323"/>
          </v:shape>
        </w:pict>
      </w:r>
    </w:p>
    <w:p w:rsidR="0076021C" w:rsidRDefault="0076021C">
      <w:r>
        <w:br w:type="page"/>
      </w:r>
    </w:p>
    <w:p w:rsidR="00505294" w:rsidRDefault="00505294" w:rsidP="00794775">
      <w:pPr>
        <w:jc w:val="center"/>
      </w:pPr>
      <w:r>
        <w:t>HALAMAN DATA LIMBAH YANG TERINPUT</w:t>
      </w:r>
    </w:p>
    <w:p w:rsidR="00505294" w:rsidRDefault="008046E1" w:rsidP="00505294">
      <w:pPr>
        <w:jc w:val="center"/>
      </w:pPr>
      <w:r>
        <w:pict>
          <v:shape id="_x0000_i1030" type="#_x0000_t75" style="width:468pt;height:225.75pt">
            <v:imagedata r:id="rId8" o:title="screencapture-online-indotaichen-gac-tugas-tiket-2024-07-03-16_39_46"/>
          </v:shape>
        </w:pict>
      </w:r>
    </w:p>
    <w:p w:rsidR="00505294" w:rsidRDefault="00505294" w:rsidP="00505294">
      <w:pPr>
        <w:jc w:val="center"/>
      </w:pPr>
    </w:p>
    <w:p w:rsidR="00505294" w:rsidRDefault="00505294" w:rsidP="00505294">
      <w:pPr>
        <w:jc w:val="center"/>
      </w:pPr>
      <w:r>
        <w:t>HALAMAN EDIT DATA LIMBAH</w:t>
      </w:r>
      <w:r>
        <w:br/>
      </w:r>
      <w:r w:rsidR="008046E1">
        <w:pict>
          <v:shape id="_x0000_i1031" type="#_x0000_t75" style="width:468pt;height:225.75pt">
            <v:imagedata r:id="rId9" o:title="screencapture-online-indotaichen-gac-auth-viewlimbah-51-2024-07-03-16_40_00"/>
          </v:shape>
        </w:pict>
      </w:r>
    </w:p>
    <w:sectPr w:rsidR="00505294" w:rsidSect="00505294">
      <w:pgSz w:w="12240" w:h="15840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4816"/>
    <w:multiLevelType w:val="multilevel"/>
    <w:tmpl w:val="86D8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202F0"/>
    <w:multiLevelType w:val="multilevel"/>
    <w:tmpl w:val="CBC8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A192E"/>
    <w:multiLevelType w:val="multilevel"/>
    <w:tmpl w:val="4598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6499A"/>
    <w:multiLevelType w:val="multilevel"/>
    <w:tmpl w:val="A94E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B44D4"/>
    <w:multiLevelType w:val="multilevel"/>
    <w:tmpl w:val="520A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D7F82"/>
    <w:multiLevelType w:val="multilevel"/>
    <w:tmpl w:val="DF3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37218"/>
    <w:multiLevelType w:val="multilevel"/>
    <w:tmpl w:val="8C3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03F3C"/>
    <w:multiLevelType w:val="multilevel"/>
    <w:tmpl w:val="3776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B0A5B"/>
    <w:multiLevelType w:val="multilevel"/>
    <w:tmpl w:val="0E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52426"/>
    <w:multiLevelType w:val="multilevel"/>
    <w:tmpl w:val="0968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D6C7E"/>
    <w:multiLevelType w:val="multilevel"/>
    <w:tmpl w:val="D35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C305F"/>
    <w:multiLevelType w:val="multilevel"/>
    <w:tmpl w:val="E752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331E2"/>
    <w:multiLevelType w:val="multilevel"/>
    <w:tmpl w:val="D29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94"/>
    <w:rsid w:val="00013FFC"/>
    <w:rsid w:val="004115F4"/>
    <w:rsid w:val="00505294"/>
    <w:rsid w:val="0076021C"/>
    <w:rsid w:val="00794775"/>
    <w:rsid w:val="008046E1"/>
    <w:rsid w:val="009A2D75"/>
    <w:rsid w:val="00A9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28DB4C90-80D3-43A4-94D3-7B027653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4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2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046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deden.kurnia</dc:creator>
  <cp:keywords/>
  <dc:description/>
  <cp:lastModifiedBy>deden.kurnia</cp:lastModifiedBy>
  <cp:revision>9</cp:revision>
  <dcterms:created xsi:type="dcterms:W3CDTF">2024-07-03T09:33:00Z</dcterms:created>
  <dcterms:modified xsi:type="dcterms:W3CDTF">2024-07-04T02:01:00Z</dcterms:modified>
</cp:coreProperties>
</file>