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20" w:rsidRDefault="00850920"/>
    <w:p w:rsidR="00E62959" w:rsidRDefault="0085092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7275" cy="3905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>
      <w:r>
        <w:t>Feasible area and level sets of objective functions.</w:t>
      </w:r>
    </w:p>
    <w:p w:rsidR="00850920" w:rsidRDefault="00850920">
      <w:r>
        <w:t>Optimal point is located at the lowest level set of the feasible area: it is the intersection of constraints 1 and 2.</w:t>
      </w:r>
    </w:p>
    <w:p w:rsidR="00850920" w:rsidRDefault="00850920">
      <w:r>
        <w:br w:type="page"/>
      </w:r>
    </w:p>
    <w:p w:rsidR="00850920" w:rsidRDefault="0085092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72200" cy="89592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95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920" w:rsidRDefault="0085092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20831" cy="791527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831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920" w:rsidRDefault="00680CFC">
      <w:proofErr w:type="spellStart"/>
      <w:r>
        <w:lastRenderedPageBreak/>
        <w:t>Semilogs</w:t>
      </w:r>
      <w:proofErr w:type="spellEnd"/>
      <w:r>
        <w:t xml:space="preserve"> of the Augmented </w:t>
      </w:r>
      <w:proofErr w:type="spellStart"/>
      <w:r>
        <w:t>Lagrangian</w:t>
      </w:r>
      <w:proofErr w:type="spellEnd"/>
      <w:r>
        <w:t xml:space="preserve"> method:</w:t>
      </w:r>
    </w:p>
    <w:p w:rsidR="00680CFC" w:rsidRDefault="00A169BE" w:rsidP="00680CF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033FD20" wp14:editId="05828A32">
            <wp:simplePos x="0" y="0"/>
            <wp:positionH relativeFrom="margin">
              <wp:posOffset>-147320</wp:posOffset>
            </wp:positionH>
            <wp:positionV relativeFrom="paragraph">
              <wp:posOffset>342900</wp:posOffset>
            </wp:positionV>
            <wp:extent cx="5761990" cy="4533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FC">
        <w:t>Gradient size per iteration</w:t>
      </w:r>
    </w:p>
    <w:p w:rsidR="00680CFC" w:rsidRDefault="00680CFC"/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680CFC" w:rsidP="00680CFC">
      <w:pPr>
        <w:ind w:left="360"/>
      </w:pPr>
    </w:p>
    <w:p w:rsidR="00680CFC" w:rsidRDefault="00A169BE" w:rsidP="001614E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23705D0" wp14:editId="73E6E5C2">
            <wp:simplePos x="0" y="0"/>
            <wp:positionH relativeFrom="margin">
              <wp:posOffset>1114425</wp:posOffset>
            </wp:positionH>
            <wp:positionV relativeFrom="paragraph">
              <wp:posOffset>171450</wp:posOffset>
            </wp:positionV>
            <wp:extent cx="5124450" cy="4038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CFC">
        <w:t>Max constraint violation</w:t>
      </w:r>
    </w:p>
    <w:p w:rsidR="00680CFC" w:rsidRDefault="00680CFC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680CFC"/>
    <w:p w:rsidR="00A169BE" w:rsidRDefault="00A169BE" w:rsidP="00A169B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314325</wp:posOffset>
            </wp:positionV>
            <wp:extent cx="5680075" cy="4457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Residual in the objective function</w:t>
      </w:r>
    </w:p>
    <w:p w:rsidR="00A169BE" w:rsidRDefault="00A169BE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A169BE">
      <w:pPr>
        <w:pStyle w:val="ListParagraph"/>
      </w:pPr>
    </w:p>
    <w:p w:rsidR="00D95CEC" w:rsidRDefault="00D95CEC" w:rsidP="00D95CE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0</wp:posOffset>
            </wp:positionV>
            <wp:extent cx="3781425" cy="3154680"/>
            <wp:effectExtent l="0" t="0" r="952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Distrance</w:t>
      </w:r>
      <w:proofErr w:type="spellEnd"/>
      <w:r>
        <w:t xml:space="preserve"> to the optimal point</w:t>
      </w: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</w:p>
    <w:p w:rsidR="00D95CEC" w:rsidRDefault="00D95CEC" w:rsidP="00D95CEC">
      <w:pPr>
        <w:pStyle w:val="ListParagraph"/>
      </w:pPr>
      <w:bookmarkStart w:id="0" w:name="_GoBack"/>
      <w:bookmarkEnd w:id="0"/>
    </w:p>
    <w:p w:rsidR="00D95CEC" w:rsidRDefault="00D95CEC" w:rsidP="00D95CEC">
      <w:pPr>
        <w:pStyle w:val="ListParagraph"/>
        <w:numPr>
          <w:ilvl w:val="0"/>
          <w:numId w:val="1"/>
        </w:numPr>
      </w:pPr>
      <w:r>
        <w:t>Distance to the optimal multipliers</w:t>
      </w:r>
    </w:p>
    <w:p w:rsidR="00D95CEC" w:rsidRDefault="00762B76" w:rsidP="00D95CEC">
      <w:pPr>
        <w:pStyle w:val="ListParagraph"/>
      </w:pPr>
      <w:r>
        <w:rPr>
          <w:noProof/>
        </w:rPr>
        <w:drawing>
          <wp:inline distT="0" distB="0" distL="0" distR="0" wp14:anchorId="287072BD" wp14:editId="70014314">
            <wp:extent cx="496252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E6F9E"/>
    <w:multiLevelType w:val="hybridMultilevel"/>
    <w:tmpl w:val="8C3E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942A2"/>
    <w:multiLevelType w:val="hybridMultilevel"/>
    <w:tmpl w:val="8C3E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20"/>
    <w:rsid w:val="000350A0"/>
    <w:rsid w:val="001614E7"/>
    <w:rsid w:val="0017454E"/>
    <w:rsid w:val="00680CFC"/>
    <w:rsid w:val="00762B76"/>
    <w:rsid w:val="00850920"/>
    <w:rsid w:val="00A169BE"/>
    <w:rsid w:val="00AC0B72"/>
    <w:rsid w:val="00D9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461C"/>
  <w15:chartTrackingRefBased/>
  <w15:docId w15:val="{5FE2FF5C-8F58-4E12-BD84-3907E2F1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7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Matalon</dc:creator>
  <cp:keywords/>
  <dc:description/>
  <cp:lastModifiedBy>Dekel Matalon</cp:lastModifiedBy>
  <cp:revision>5</cp:revision>
  <dcterms:created xsi:type="dcterms:W3CDTF">2017-06-20T19:07:00Z</dcterms:created>
  <dcterms:modified xsi:type="dcterms:W3CDTF">2017-06-23T07:54:00Z</dcterms:modified>
</cp:coreProperties>
</file>