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33BA" w:rsidRPr="00842C45" w:rsidRDefault="00842C45" w:rsidP="00842C45">
      <w:pPr>
        <w:rPr>
          <w:sz w:val="36"/>
          <w:szCs w:val="36"/>
          <w:rtl/>
        </w:rPr>
      </w:pPr>
      <w:r w:rsidRPr="00842C45">
        <w:rPr>
          <w:rFonts w:hint="cs"/>
          <w:sz w:val="36"/>
          <w:szCs w:val="36"/>
          <w:rtl/>
        </w:rPr>
        <w:t xml:space="preserve">מיקי, </w:t>
      </w:r>
    </w:p>
    <w:p w:rsidR="0095178E" w:rsidRDefault="00842C45" w:rsidP="00C47BE2">
      <w:pPr>
        <w:rPr>
          <w:sz w:val="28"/>
          <w:szCs w:val="28"/>
          <w:rtl/>
        </w:rPr>
      </w:pPr>
      <w:r>
        <w:rPr>
          <w:rFonts w:hint="cs"/>
          <w:rtl/>
        </w:rPr>
        <w:t xml:space="preserve"> </w:t>
      </w:r>
      <w:r w:rsidRPr="00842C45">
        <w:rPr>
          <w:rFonts w:hint="cs"/>
          <w:sz w:val="28"/>
          <w:szCs w:val="28"/>
          <w:rtl/>
        </w:rPr>
        <w:t>ציירתי א</w:t>
      </w:r>
      <w:r w:rsidR="0095178E">
        <w:rPr>
          <w:rFonts w:hint="cs"/>
          <w:sz w:val="28"/>
          <w:szCs w:val="28"/>
          <w:rtl/>
        </w:rPr>
        <w:t>ת מיקי</w:t>
      </w:r>
      <w:r w:rsidRPr="00842C45">
        <w:rPr>
          <w:rFonts w:hint="cs"/>
          <w:sz w:val="28"/>
          <w:szCs w:val="28"/>
          <w:rtl/>
        </w:rPr>
        <w:t xml:space="preserve"> מלא</w:t>
      </w:r>
      <w:r>
        <w:rPr>
          <w:rFonts w:hint="cs"/>
          <w:sz w:val="28"/>
          <w:szCs w:val="28"/>
          <w:rtl/>
        </w:rPr>
        <w:t>.</w:t>
      </w:r>
      <w:r w:rsidR="0095178E">
        <w:rPr>
          <w:rFonts w:hint="cs"/>
          <w:sz w:val="28"/>
          <w:szCs w:val="28"/>
          <w:rtl/>
        </w:rPr>
        <w:t xml:space="preserve"> הנה קצת לאורך השנים</w:t>
      </w:r>
      <w:r>
        <w:rPr>
          <w:rFonts w:hint="cs"/>
          <w:sz w:val="28"/>
          <w:szCs w:val="28"/>
          <w:rtl/>
        </w:rPr>
        <w:t xml:space="preserve">. </w:t>
      </w:r>
    </w:p>
    <w:p w:rsidR="0093291B" w:rsidRDefault="00842C45" w:rsidP="00DD6B48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הציור שהוא קורא עיתון בגישה קצת </w:t>
      </w:r>
      <w:proofErr w:type="spellStart"/>
      <w:r w:rsidR="00B32FDD">
        <w:rPr>
          <w:rFonts w:hint="cs"/>
          <w:sz w:val="28"/>
          <w:szCs w:val="28"/>
          <w:rtl/>
        </w:rPr>
        <w:t>קוביסטית</w:t>
      </w:r>
      <w:proofErr w:type="spellEnd"/>
      <w:r w:rsidR="00B32FDD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הוא משנת 1982 </w:t>
      </w:r>
      <w:r w:rsidR="0095178E">
        <w:rPr>
          <w:rFonts w:hint="cs"/>
          <w:sz w:val="28"/>
          <w:szCs w:val="28"/>
          <w:rtl/>
        </w:rPr>
        <w:t xml:space="preserve">בצבעי שמן. </w:t>
      </w:r>
      <w:r w:rsidR="00B32FDD">
        <w:rPr>
          <w:rFonts w:hint="cs"/>
          <w:sz w:val="28"/>
          <w:szCs w:val="28"/>
          <w:rtl/>
        </w:rPr>
        <w:t xml:space="preserve">עוד </w:t>
      </w:r>
      <w:r w:rsidR="0095178E">
        <w:rPr>
          <w:rFonts w:hint="cs"/>
          <w:sz w:val="28"/>
          <w:szCs w:val="28"/>
          <w:rtl/>
        </w:rPr>
        <w:t xml:space="preserve">רשמתי </w:t>
      </w:r>
      <w:r w:rsidR="00B32FDD">
        <w:rPr>
          <w:rFonts w:hint="cs"/>
          <w:sz w:val="28"/>
          <w:szCs w:val="28"/>
          <w:rtl/>
        </w:rPr>
        <w:t xml:space="preserve">אותו </w:t>
      </w:r>
      <w:r w:rsidR="0095178E">
        <w:rPr>
          <w:rFonts w:hint="cs"/>
          <w:sz w:val="28"/>
          <w:szCs w:val="28"/>
          <w:rtl/>
        </w:rPr>
        <w:t xml:space="preserve">בשחור לבן </w:t>
      </w:r>
      <w:r w:rsidR="00DD6B48">
        <w:rPr>
          <w:rFonts w:hint="cs"/>
          <w:sz w:val="28"/>
          <w:szCs w:val="28"/>
          <w:rtl/>
        </w:rPr>
        <w:t>ברישומים קטנים וגדולים, ו</w:t>
      </w:r>
      <w:r w:rsidR="0095178E">
        <w:rPr>
          <w:rFonts w:hint="cs"/>
          <w:sz w:val="28"/>
          <w:szCs w:val="28"/>
          <w:rtl/>
        </w:rPr>
        <w:t xml:space="preserve">ציירתי אותו באקוורל. מיקי הוא נושא זמין ונוח היות והוא לא זז הרבה. לרוב בציורים הוא קורא עיתון, או ישן. </w:t>
      </w:r>
    </w:p>
    <w:p w:rsidR="00842C45" w:rsidRPr="00842C45" w:rsidRDefault="0093291B" w:rsidP="00F921C9">
      <w:pPr>
        <w:rPr>
          <w:sz w:val="28"/>
          <w:szCs w:val="28"/>
        </w:rPr>
      </w:pPr>
      <w:r w:rsidRPr="0093291B">
        <w:rPr>
          <w:rFonts w:cs="Arial"/>
          <w:sz w:val="28"/>
          <w:szCs w:val="28"/>
          <w:rtl/>
        </w:rPr>
        <w:t>במצב שאני מציירת א</w:t>
      </w:r>
      <w:r w:rsidR="00F921C9">
        <w:rPr>
          <w:rFonts w:cs="Arial" w:hint="cs"/>
          <w:sz w:val="28"/>
          <w:szCs w:val="28"/>
          <w:rtl/>
        </w:rPr>
        <w:t>ו</w:t>
      </w:r>
      <w:r w:rsidRPr="0093291B">
        <w:rPr>
          <w:rFonts w:cs="Arial"/>
          <w:sz w:val="28"/>
          <w:szCs w:val="28"/>
          <w:rtl/>
        </w:rPr>
        <w:t>ת</w:t>
      </w:r>
      <w:r w:rsidR="00F921C9">
        <w:rPr>
          <w:rFonts w:cs="Arial" w:hint="cs"/>
          <w:sz w:val="28"/>
          <w:szCs w:val="28"/>
          <w:rtl/>
        </w:rPr>
        <w:t xml:space="preserve">ו עם עיתון, </w:t>
      </w:r>
      <w:bookmarkStart w:id="0" w:name="_GoBack"/>
      <w:bookmarkEnd w:id="0"/>
      <w:r w:rsidRPr="0093291B">
        <w:rPr>
          <w:rFonts w:cs="Arial"/>
          <w:sz w:val="28"/>
          <w:szCs w:val="28"/>
          <w:rtl/>
        </w:rPr>
        <w:t xml:space="preserve"> </w:t>
      </w:r>
      <w:r w:rsidR="0095178E">
        <w:rPr>
          <w:rFonts w:hint="cs"/>
          <w:sz w:val="28"/>
          <w:szCs w:val="28"/>
          <w:rtl/>
        </w:rPr>
        <w:t>העיתון הוא שטח ללא תוכן, הוא מעניין כצורה בתוך המרחב.</w:t>
      </w:r>
      <w:r>
        <w:rPr>
          <w:rFonts w:hint="cs"/>
          <w:sz w:val="28"/>
          <w:szCs w:val="28"/>
          <w:rtl/>
        </w:rPr>
        <w:t xml:space="preserve"> לא במה שכתוב בו. לפעמים הוא משולב עם דיוקן שלי או חלק מ</w:t>
      </w:r>
      <w:r w:rsidR="00B32FDD">
        <w:rPr>
          <w:rFonts w:hint="cs"/>
          <w:sz w:val="28"/>
          <w:szCs w:val="28"/>
          <w:rtl/>
        </w:rPr>
        <w:t>ה</w:t>
      </w:r>
      <w:r>
        <w:rPr>
          <w:rFonts w:hint="cs"/>
          <w:sz w:val="28"/>
          <w:szCs w:val="28"/>
          <w:rtl/>
        </w:rPr>
        <w:t>רגלים שלי</w:t>
      </w:r>
      <w:r w:rsidR="00B32FDD">
        <w:rPr>
          <w:rFonts w:hint="cs"/>
          <w:sz w:val="28"/>
          <w:szCs w:val="28"/>
          <w:rtl/>
        </w:rPr>
        <w:t>.</w:t>
      </w:r>
    </w:p>
    <w:sectPr w:rsidR="00842C45" w:rsidRPr="00842C45" w:rsidSect="00FA7FB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C45"/>
    <w:rsid w:val="001F33BA"/>
    <w:rsid w:val="00842C45"/>
    <w:rsid w:val="0093291B"/>
    <w:rsid w:val="0095178E"/>
    <w:rsid w:val="00B32FDD"/>
    <w:rsid w:val="00B530CB"/>
    <w:rsid w:val="00C47BE2"/>
    <w:rsid w:val="00DD6B48"/>
    <w:rsid w:val="00F921C9"/>
    <w:rsid w:val="00FA7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63A1"/>
  <w15:chartTrackingRefBased/>
  <w15:docId w15:val="{73076777-FD18-46B5-B3F1-E746C9B0C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2026-04-16T08:11:00Z</dcterms:created>
  <dcterms:modified xsi:type="dcterms:W3CDTF">2026-04-16T08:11:00Z</dcterms:modified>
</cp:coreProperties>
</file>