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859" w:rsidRPr="003976D4" w:rsidRDefault="003976D4" w:rsidP="003976D4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976D4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สรุปการประชุม ก. </w:t>
      </w:r>
      <w:r w:rsidRPr="003976D4">
        <w:rPr>
          <w:rFonts w:ascii="TH SarabunPSK" w:hAnsi="TH SarabunPSK" w:cs="TH SarabunPSK"/>
          <w:b/>
          <w:bCs/>
          <w:sz w:val="32"/>
          <w:szCs w:val="32"/>
        </w:rPr>
        <w:t>IT</w:t>
      </w:r>
      <w:r w:rsidR="00D10378">
        <w:rPr>
          <w:rFonts w:ascii="TH SarabunPSK" w:hAnsi="TH SarabunPSK" w:cs="TH SarabunPSK"/>
          <w:b/>
          <w:bCs/>
          <w:sz w:val="32"/>
          <w:szCs w:val="32"/>
        </w:rPr>
        <w:t xml:space="preserve"> 1</w:t>
      </w:r>
      <w:r w:rsidR="00D10378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3976D4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3976D4">
        <w:rPr>
          <w:rFonts w:ascii="TH SarabunPSK" w:hAnsi="TH SarabunPSK" w:cs="TH SarabunPSK"/>
          <w:b/>
          <w:bCs/>
          <w:sz w:val="32"/>
          <w:szCs w:val="32"/>
          <w:cs/>
        </w:rPr>
        <w:t>ตค 64</w:t>
      </w:r>
    </w:p>
    <w:p w:rsidR="003976D4" w:rsidRPr="003976D4" w:rsidRDefault="003976D4" w:rsidP="003976D4">
      <w:pPr>
        <w:rPr>
          <w:rFonts w:ascii="TH SarabunPSK" w:hAnsi="TH SarabunPSK" w:cs="TH SarabunPSK"/>
          <w:sz w:val="32"/>
          <w:szCs w:val="32"/>
        </w:rPr>
      </w:pPr>
      <w:r w:rsidRPr="003976D4">
        <w:rPr>
          <w:rFonts w:ascii="TH SarabunPSK" w:hAnsi="TH SarabunPSK" w:cs="TH SarabunPSK"/>
          <w:sz w:val="32"/>
          <w:szCs w:val="32"/>
          <w:cs/>
        </w:rPr>
        <w:t xml:space="preserve">ข้อเสนอแนะเกี่ยวกับ </w:t>
      </w:r>
      <w:r w:rsidRPr="003976D4">
        <w:rPr>
          <w:rFonts w:ascii="TH SarabunPSK" w:hAnsi="TH SarabunPSK" w:cs="TH SarabunPSK"/>
          <w:sz w:val="32"/>
          <w:szCs w:val="32"/>
        </w:rPr>
        <w:t>website</w:t>
      </w: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4820"/>
        <w:gridCol w:w="5528"/>
      </w:tblGrid>
      <w:tr w:rsidR="003976D4" w:rsidRPr="003976D4" w:rsidTr="003976D4">
        <w:tc>
          <w:tcPr>
            <w:tcW w:w="4820" w:type="dxa"/>
          </w:tcPr>
          <w:p w:rsidR="003976D4" w:rsidRPr="003976D4" w:rsidRDefault="003976D4" w:rsidP="003976D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เรื่อง</w:t>
            </w:r>
          </w:p>
        </w:tc>
        <w:tc>
          <w:tcPr>
            <w:tcW w:w="5528" w:type="dxa"/>
          </w:tcPr>
          <w:p w:rsidR="003976D4" w:rsidRPr="003976D4" w:rsidRDefault="003976D4" w:rsidP="003976D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ข้อเสนอแนะ</w:t>
            </w: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Pr="003976D4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หน้าแรก กรอบมีพื้นที่มากเกินไป รูปของกรอบดูไม่ </w:t>
            </w:r>
            <w:r w:rsidRPr="003976D4">
              <w:rPr>
                <w:rFonts w:ascii="TH SarabunPSK" w:hAnsi="TH SarabunPSK" w:cs="TH SarabunPSK"/>
                <w:sz w:val="32"/>
                <w:szCs w:val="32"/>
              </w:rPr>
              <w:t>professional</w:t>
            </w:r>
          </w:p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ลดพื้นที่กรอบ และขยาย</w:t>
            </w: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ขนาดตัวอั</w:t>
            </w:r>
            <w:bookmarkStart w:id="0" w:name="_GoBack"/>
            <w:bookmarkEnd w:id="0"/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กษร</w:t>
            </w:r>
          </w:p>
        </w:tc>
      </w:tr>
      <w:tr w:rsidR="003976D4" w:rsidRPr="003976D4" w:rsidTr="003976D4">
        <w:tc>
          <w:tcPr>
            <w:tcW w:w="4820" w:type="dxa"/>
          </w:tcPr>
          <w:p w:rsid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Tips and Tricks for Kids </w:t>
            </w:r>
          </w:p>
        </w:tc>
        <w:tc>
          <w:tcPr>
            <w:tcW w:w="5528" w:type="dxa"/>
          </w:tcPr>
          <w:p w:rsidR="003976D4" w:rsidRDefault="003976D4" w:rsidP="003976D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Rotate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 2 สัปดาห์</w:t>
            </w: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3976D4" w:rsidP="003976D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ข้างล่าง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other website </w:t>
            </w:r>
          </w:p>
        </w:tc>
        <w:tc>
          <w:tcPr>
            <w:tcW w:w="5528" w:type="dxa"/>
          </w:tcPr>
          <w:p w:rsidR="003976D4" w:rsidRPr="003976D4" w:rsidRDefault="003976D4" w:rsidP="003976D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เพิ่ม </w:t>
            </w:r>
            <w:r w:rsidRPr="00233B01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link </w:t>
            </w: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ไปยัง สภาการพยาบาล สมาคมกุมารฯ สมาคมนมแม่ </w:t>
            </w:r>
            <w:proofErr w:type="spellStart"/>
            <w:r w:rsidRPr="00233B01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Unicef</w:t>
            </w:r>
            <w:proofErr w:type="spellEnd"/>
            <w:r w:rsidRPr="00233B01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</w:t>
            </w: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รพ. ศิริราช</w:t>
            </w:r>
          </w:p>
        </w:tc>
      </w:tr>
      <w:tr w:rsidR="00202454" w:rsidRPr="003976D4" w:rsidTr="003976D4">
        <w:tc>
          <w:tcPr>
            <w:tcW w:w="4820" w:type="dxa"/>
          </w:tcPr>
          <w:p w:rsidR="00202454" w:rsidRDefault="0020245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หลักสูตร ป ตรี </w:t>
            </w:r>
          </w:p>
          <w:p w:rsidR="00202454" w:rsidRDefault="00202454" w:rsidP="003976D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5528" w:type="dxa"/>
          </w:tcPr>
          <w:p w:rsidR="00202454" w:rsidRPr="00233B01" w:rsidRDefault="00202454" w:rsidP="003976D4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หน้าแรก นำเสนอภาพรวมของหลักสูตร ให้เหมือนหลักสูตรอื่น</w:t>
            </w:r>
          </w:p>
          <w:p w:rsidR="00202454" w:rsidRPr="00233B01" w:rsidRDefault="00202454" w:rsidP="003976D4">
            <w:pPr>
              <w:rPr>
                <w:rFonts w:ascii="TH SarabunPSK" w:hAnsi="TH SarabunPSK" w:cs="TH SarabunPSK"/>
                <w:sz w:val="32"/>
                <w:szCs w:val="32"/>
                <w:highlight w:val="yellow"/>
              </w:rPr>
            </w:pP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           </w:t>
            </w:r>
            <w:r w:rsidRPr="00233B01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Link </w:t>
            </w: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รายละเอียดเพิ่มเติมย้ายมาไว้ข้างบน</w:t>
            </w:r>
          </w:p>
          <w:p w:rsidR="00202454" w:rsidRDefault="00202454" w:rsidP="003976D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33B01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           วิชาที่ภาครับผิดชอบ ย้ายมาไว้หน้า 2</w:t>
            </w:r>
          </w:p>
        </w:tc>
      </w:tr>
      <w:tr w:rsidR="00202454" w:rsidRPr="003976D4" w:rsidTr="003976D4">
        <w:tc>
          <w:tcPr>
            <w:tcW w:w="4820" w:type="dxa"/>
          </w:tcPr>
          <w:p w:rsidR="00202454" w:rsidRDefault="00202454" w:rsidP="003976D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หลักสูตร ป โท</w:t>
            </w:r>
          </w:p>
        </w:tc>
        <w:tc>
          <w:tcPr>
            <w:tcW w:w="5528" w:type="dxa"/>
          </w:tcPr>
          <w:p w:rsidR="00202454" w:rsidRDefault="00202454" w:rsidP="003976D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</w:t>
            </w:r>
            <w:r w:rsidRPr="00D95DB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เพิ่ม </w:t>
            </w:r>
            <w:r w:rsidRPr="00D95DBE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clip VDO </w:t>
            </w:r>
            <w:r w:rsidRPr="00D95DB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>แนะนำหลักสูตร</w:t>
            </w:r>
            <w:r w:rsidR="00D95DBE" w:rsidRPr="00D95DBE">
              <w:rPr>
                <w:rFonts w:ascii="TH SarabunPSK" w:hAnsi="TH SarabunPSK" w:cs="TH SarabunPSK" w:hint="cs"/>
                <w:sz w:val="32"/>
                <w:szCs w:val="32"/>
                <w:highlight w:val="yellow"/>
                <w:cs/>
              </w:rPr>
              <w:t xml:space="preserve">  (รอข้อมูล)</w:t>
            </w:r>
          </w:p>
        </w:tc>
      </w:tr>
      <w:tr w:rsidR="003976D4" w:rsidRPr="003976D4" w:rsidTr="003976D4">
        <w:tc>
          <w:tcPr>
            <w:tcW w:w="4820" w:type="dxa"/>
          </w:tcPr>
          <w:p w:rsid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วิจัยและนวัตกรรม </w:t>
            </w:r>
          </w:p>
          <w:p w:rsidR="003976D4" w:rsidRPr="003976D4" w:rsidRDefault="003976D4" w:rsidP="003976D4">
            <w:pPr>
              <w:pStyle w:val="ListParagraph"/>
              <w:numPr>
                <w:ilvl w:val="0"/>
                <w:numId w:val="2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เรียบ ไม่ดึงดูดความสนใจ </w:t>
            </w:r>
            <w:r w:rsidRPr="003976D4">
              <w:rPr>
                <w:rFonts w:ascii="TH SarabunPSK" w:hAnsi="TH SarabunPSK" w:cs="TH SarabunPSK" w:hint="cs"/>
                <w:sz w:val="32"/>
                <w:szCs w:val="32"/>
                <w:cs/>
              </w:rPr>
              <w:t>พื้นเป็นสีขาว</w:t>
            </w:r>
          </w:p>
        </w:tc>
        <w:tc>
          <w:tcPr>
            <w:tcW w:w="5528" w:type="dxa"/>
          </w:tcPr>
          <w:p w:rsid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-ปรับสีพื้น เป็นสีชมพู สลับขาว</w:t>
            </w:r>
          </w:p>
          <w:p w:rsid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เพิ่มกรอบชื่อเรื่อง </w:t>
            </w:r>
          </w:p>
          <w:p w:rsidR="003976D4" w:rsidRPr="003976D4" w:rsidRDefault="003976D4" w:rsidP="003976D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 เพิ่มชื่อผู้แต่ง ชื่อวารสาร</w:t>
            </w: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A76B4C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บริการวิชาการ</w:t>
            </w:r>
          </w:p>
        </w:tc>
        <w:tc>
          <w:tcPr>
            <w:tcW w:w="5528" w:type="dxa"/>
          </w:tcPr>
          <w:p w:rsidR="003976D4" w:rsidRPr="003976D4" w:rsidRDefault="00A76B4C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 ขอข้อมูลจาก ก. บริการวิชาการเพิ่มเติม</w:t>
            </w: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A76B4C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การจัดการความรู้</w:t>
            </w:r>
          </w:p>
        </w:tc>
        <w:tc>
          <w:tcPr>
            <w:tcW w:w="5528" w:type="dxa"/>
          </w:tcPr>
          <w:p w:rsidR="003976D4" w:rsidRDefault="00A76B4C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-เพิ่มรูปกิจกรรม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KM</w:t>
            </w:r>
          </w:p>
          <w:p w:rsidR="00A76B4C" w:rsidRDefault="00A76B4C" w:rsidP="003976D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กิจกรรมของภาควิชาที่จัดร่วมกับคณะฯ ให้มีข้อมูลทั้ง 2 ภาควิชาและคณะ เช่น การจัดอภิปราย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essential skills for clinical teaching</w:t>
            </w:r>
          </w:p>
          <w:p w:rsidR="00A76B4C" w:rsidRPr="003976D4" w:rsidRDefault="00A76B4C" w:rsidP="003976D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- 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KM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ให้นำไปใส่ใน ประชาสัมพันธ์ในหน้าแรกของภาควิชาด้วย</w:t>
            </w: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976D4" w:rsidRPr="003976D4" w:rsidTr="003976D4">
        <w:tc>
          <w:tcPr>
            <w:tcW w:w="4820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28" w:type="dxa"/>
          </w:tcPr>
          <w:p w:rsidR="003976D4" w:rsidRPr="003976D4" w:rsidRDefault="003976D4" w:rsidP="003976D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:rsidR="003976D4" w:rsidRPr="003976D4" w:rsidRDefault="003976D4" w:rsidP="003976D4">
      <w:pPr>
        <w:rPr>
          <w:rFonts w:ascii="TH SarabunPSK" w:hAnsi="TH SarabunPSK" w:cs="TH SarabunPSK"/>
          <w:sz w:val="32"/>
          <w:szCs w:val="32"/>
        </w:rPr>
      </w:pPr>
    </w:p>
    <w:p w:rsidR="003976D4" w:rsidRPr="003976D4" w:rsidRDefault="003976D4" w:rsidP="003976D4">
      <w:pPr>
        <w:rPr>
          <w:rFonts w:ascii="TH SarabunPSK" w:hAnsi="TH SarabunPSK" w:cs="TH SarabunPSK"/>
          <w:sz w:val="32"/>
          <w:szCs w:val="32"/>
        </w:rPr>
      </w:pPr>
    </w:p>
    <w:p w:rsidR="003976D4" w:rsidRPr="003976D4" w:rsidRDefault="003976D4" w:rsidP="003976D4">
      <w:pPr>
        <w:jc w:val="center"/>
        <w:rPr>
          <w:rFonts w:ascii="TH SarabunPSK" w:hAnsi="TH SarabunPSK" w:cs="TH SarabunPSK"/>
          <w:sz w:val="32"/>
          <w:szCs w:val="32"/>
        </w:rPr>
      </w:pPr>
    </w:p>
    <w:sectPr w:rsidR="003976D4" w:rsidRPr="00397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47B52"/>
    <w:multiLevelType w:val="hybridMultilevel"/>
    <w:tmpl w:val="F810073A"/>
    <w:lvl w:ilvl="0" w:tplc="994ED51A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527559"/>
    <w:multiLevelType w:val="hybridMultilevel"/>
    <w:tmpl w:val="64769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6D4"/>
    <w:rsid w:val="00202454"/>
    <w:rsid w:val="00233B01"/>
    <w:rsid w:val="002D3859"/>
    <w:rsid w:val="003976D4"/>
    <w:rsid w:val="00A27822"/>
    <w:rsid w:val="00A76B4C"/>
    <w:rsid w:val="00D10378"/>
    <w:rsid w:val="00D9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566D18-98EE-4F0F-8AEA-FFBE2560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D4"/>
    <w:pPr>
      <w:ind w:left="720"/>
      <w:contextualSpacing/>
    </w:pPr>
  </w:style>
  <w:style w:type="table" w:styleId="TableGrid">
    <w:name w:val="Table Grid"/>
    <w:basedOn w:val="TableNormal"/>
    <w:uiPriority w:val="39"/>
    <w:rsid w:val="003976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Vatcharin</cp:lastModifiedBy>
  <cp:revision>2</cp:revision>
  <dcterms:created xsi:type="dcterms:W3CDTF">2021-11-02T08:38:00Z</dcterms:created>
  <dcterms:modified xsi:type="dcterms:W3CDTF">2021-11-02T08:38:00Z</dcterms:modified>
</cp:coreProperties>
</file>