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CBD7" w14:textId="2A32991F" w:rsidR="00AD6B61" w:rsidRPr="00AD6B61" w:rsidRDefault="00AD6B61" w:rsidP="00AD6B61">
      <w:r w:rsidRPr="00AD6B61">
        <w:t>幅優先探索では、探索対象となるノードを一時的に保存するためにキューを使用する。キューを固定長で確保した場合、木のノード数が</w:t>
      </w:r>
      <w:r w:rsidRPr="00AD6B61">
        <w:t>100</w:t>
      </w:r>
      <w:r w:rsidRPr="00AD6B61">
        <w:t>を超えるとキューが満杯になり、それ以上ノードを追加できなくなる。その結果、一部のノードが探索されず、正しい幅優先探索が行えないという問題が発生する。また、木の規模が小さい場合には未使用領域が多くなり、メモリを無駄に消費する。</w:t>
      </w:r>
    </w:p>
    <w:p w14:paraId="36C8C3D5" w14:textId="77777777" w:rsidR="00AD6B61" w:rsidRPr="00AD6B61" w:rsidRDefault="00AD6B61" w:rsidP="00AD6B61">
      <w:r w:rsidRPr="00AD6B61">
        <w:t>幅優先探索に必要なキューのサイズは、探索中に同時に格納されるノード数の最大値以上であればよい。これは木のある深さに存在するノード数、すなわち木の最大幅に等しい。例えば完全二分木では、最下段のノード数が最大となるため、必要なキューサイズは最下段のノード数に相当する。</w:t>
      </w:r>
    </w:p>
    <w:p w14:paraId="4F0D9C38" w14:textId="77777777" w:rsidR="00AD6B61" w:rsidRPr="00AD6B61" w:rsidRDefault="00AD6B61" w:rsidP="00AD6B61">
      <w:r w:rsidRPr="00AD6B61">
        <w:t>高さを</w:t>
      </w:r>
      <w:r w:rsidRPr="00AD6B61">
        <w:t xml:space="preserve"> h </w:t>
      </w:r>
      <w:r w:rsidRPr="00AD6B61">
        <w:t>とする完全二分木では、最下段のノード数は</w:t>
      </w:r>
      <w:r w:rsidRPr="00AD6B61">
        <w:t xml:space="preserve"> 2^(h-1) </w:t>
      </w:r>
      <w:r w:rsidRPr="00AD6B61">
        <w:t>個であり、総ノード数を</w:t>
      </w:r>
      <w:r w:rsidRPr="00AD6B61">
        <w:t xml:space="preserve"> N </w:t>
      </w:r>
      <w:r w:rsidRPr="00AD6B61">
        <w:t>とすると</w:t>
      </w:r>
      <w:r w:rsidRPr="00AD6B61">
        <w:t xml:space="preserve"> N </w:t>
      </w:r>
      <w:r w:rsidRPr="00AD6B61">
        <w:rPr>
          <w:rFonts w:ascii="Cambria Math" w:hAnsi="Cambria Math" w:cs="Cambria Math"/>
        </w:rPr>
        <w:t>≒</w:t>
      </w:r>
      <w:r w:rsidRPr="00AD6B61">
        <w:t xml:space="preserve"> 2^h - 1 </w:t>
      </w:r>
      <w:r w:rsidRPr="00AD6B61">
        <w:t>である。このとき最大幅は約</w:t>
      </w:r>
      <w:r w:rsidRPr="00AD6B61">
        <w:t xml:space="preserve"> (N + 1) / 2 </w:t>
      </w:r>
      <w:r w:rsidRPr="00AD6B61">
        <w:t>となる。したがって、幅優先探索に必要なキューサイズは理論上は木の最大幅で十分であり、必ずしも全ノード数</w:t>
      </w:r>
      <w:r w:rsidRPr="00AD6B61">
        <w:t xml:space="preserve"> N </w:t>
      </w:r>
      <w:r w:rsidRPr="00AD6B61">
        <w:t>を確保する必要はない。</w:t>
      </w:r>
    </w:p>
    <w:p w14:paraId="582EE204" w14:textId="6AA85FC3" w:rsidR="00AD6B61" w:rsidRPr="00AD6B61" w:rsidRDefault="00AD6B61" w:rsidP="00AD6B61">
      <w:r w:rsidRPr="00AD6B61">
        <w:t>課題では実装を簡単にするため、キューのサイズとしてノード数分を確保している。これにより必ず容量不足を防ぐことができるが、実際には最大幅分だけ確保すれば十分であり、メモリ使用量を削減できる。</w:t>
      </w:r>
    </w:p>
    <w:p w14:paraId="7ECD3D89" w14:textId="77777777" w:rsidR="00505C8F" w:rsidRPr="00AD6B61" w:rsidRDefault="00505C8F"/>
    <w:sectPr w:rsidR="00505C8F" w:rsidRPr="00AD6B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61"/>
    <w:rsid w:val="00214425"/>
    <w:rsid w:val="00505C8F"/>
    <w:rsid w:val="006B38CC"/>
    <w:rsid w:val="009334AB"/>
    <w:rsid w:val="0094301C"/>
    <w:rsid w:val="009A7386"/>
    <w:rsid w:val="00AD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969561"/>
  <w15:chartTrackingRefBased/>
  <w15:docId w15:val="{530E7B12-F15E-414A-83BE-63635C62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明朝" w:hAnsi="Arial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B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B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B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B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B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B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B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6B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6B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6B6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6B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6B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B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6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6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B6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6B6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6B6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功太郎 秋田</dc:creator>
  <cp:keywords/>
  <dc:description/>
  <cp:lastModifiedBy>功太郎 秋田</cp:lastModifiedBy>
  <cp:revision>2</cp:revision>
  <dcterms:created xsi:type="dcterms:W3CDTF">2026-06-02T07:18:00Z</dcterms:created>
  <dcterms:modified xsi:type="dcterms:W3CDTF">2026-06-02T07:27:00Z</dcterms:modified>
</cp:coreProperties>
</file>