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FB8" w14:paraId="041FE9BC" w14:textId="77777777" w:rsidTr="008F0FB8">
        <w:tc>
          <w:tcPr>
            <w:tcW w:w="3005" w:type="dxa"/>
          </w:tcPr>
          <w:p w14:paraId="4A81786E" w14:textId="066D8213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Voice Command</w:t>
            </w:r>
          </w:p>
        </w:tc>
        <w:tc>
          <w:tcPr>
            <w:tcW w:w="3005" w:type="dxa"/>
          </w:tcPr>
          <w:p w14:paraId="63F6010E" w14:textId="678A7817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Action</w:t>
            </w:r>
          </w:p>
        </w:tc>
        <w:tc>
          <w:tcPr>
            <w:tcW w:w="3006" w:type="dxa"/>
          </w:tcPr>
          <w:p w14:paraId="6F9361E8" w14:textId="10352949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Remark</w:t>
            </w:r>
          </w:p>
        </w:tc>
      </w:tr>
      <w:tr w:rsidR="008F0FB8" w14:paraId="3763B8F6" w14:textId="77777777" w:rsidTr="008F0FB8">
        <w:tc>
          <w:tcPr>
            <w:tcW w:w="3005" w:type="dxa"/>
          </w:tcPr>
          <w:p w14:paraId="57568CB7" w14:textId="53086860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Pr="008F0FB8">
              <w:rPr>
                <w:rFonts w:ascii="Comic Sans MS" w:hAnsi="Comic Sans MS"/>
              </w:rPr>
              <w:t>ight</w:t>
            </w:r>
          </w:p>
        </w:tc>
        <w:tc>
          <w:tcPr>
            <w:tcW w:w="3005" w:type="dxa"/>
          </w:tcPr>
          <w:p w14:paraId="2E6123E5" w14:textId="541A1093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continuously</w:t>
            </w:r>
          </w:p>
        </w:tc>
        <w:tc>
          <w:tcPr>
            <w:tcW w:w="3006" w:type="dxa"/>
          </w:tcPr>
          <w:p w14:paraId="5FAAD2BE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647FC57F" w14:textId="77777777" w:rsidTr="008F0FB8">
        <w:tc>
          <w:tcPr>
            <w:tcW w:w="3005" w:type="dxa"/>
          </w:tcPr>
          <w:p w14:paraId="07BB8B77" w14:textId="7DF7AAE8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Left</w:t>
            </w:r>
          </w:p>
        </w:tc>
        <w:tc>
          <w:tcPr>
            <w:tcW w:w="3005" w:type="dxa"/>
          </w:tcPr>
          <w:p w14:paraId="40E1FC64" w14:textId="4CD346F8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left continuously</w:t>
            </w:r>
          </w:p>
        </w:tc>
        <w:tc>
          <w:tcPr>
            <w:tcW w:w="3006" w:type="dxa"/>
          </w:tcPr>
          <w:p w14:paraId="389C6FF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091EC61B" w14:textId="77777777" w:rsidTr="008F0FB8">
        <w:tc>
          <w:tcPr>
            <w:tcW w:w="3005" w:type="dxa"/>
          </w:tcPr>
          <w:p w14:paraId="5004EBC9" w14:textId="525789B6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Up</w:t>
            </w:r>
          </w:p>
        </w:tc>
        <w:tc>
          <w:tcPr>
            <w:tcW w:w="3005" w:type="dxa"/>
          </w:tcPr>
          <w:p w14:paraId="67D64BDE" w14:textId="1904C4CB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Upward movement </w:t>
            </w:r>
          </w:p>
        </w:tc>
        <w:tc>
          <w:tcPr>
            <w:tcW w:w="3006" w:type="dxa"/>
          </w:tcPr>
          <w:p w14:paraId="2329794A" w14:textId="30F85F79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Going up ladders</w:t>
            </w:r>
          </w:p>
        </w:tc>
      </w:tr>
      <w:tr w:rsidR="008F0FB8" w14:paraId="149A935D" w14:textId="77777777" w:rsidTr="008F0FB8">
        <w:tc>
          <w:tcPr>
            <w:tcW w:w="3005" w:type="dxa"/>
          </w:tcPr>
          <w:p w14:paraId="5ED4EDEF" w14:textId="4CB44472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</w:t>
            </w:r>
          </w:p>
        </w:tc>
        <w:tc>
          <w:tcPr>
            <w:tcW w:w="3005" w:type="dxa"/>
          </w:tcPr>
          <w:p w14:paraId="29B8D6D9" w14:textId="6BD50757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Downward</w:t>
            </w:r>
          </w:p>
        </w:tc>
        <w:tc>
          <w:tcPr>
            <w:tcW w:w="3006" w:type="dxa"/>
          </w:tcPr>
          <w:p w14:paraId="33170153" w14:textId="7D5A49E2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If you get stuck on a ladder </w:t>
            </w:r>
          </w:p>
        </w:tc>
      </w:tr>
      <w:tr w:rsidR="000F52B2" w14:paraId="2ED1D37C" w14:textId="77777777" w:rsidTr="008F0FB8">
        <w:tc>
          <w:tcPr>
            <w:tcW w:w="3005" w:type="dxa"/>
          </w:tcPr>
          <w:p w14:paraId="74F1F0F0" w14:textId="23B3FB1D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</w:t>
            </w:r>
          </w:p>
        </w:tc>
        <w:tc>
          <w:tcPr>
            <w:tcW w:w="3005" w:type="dxa"/>
          </w:tcPr>
          <w:p w14:paraId="00B52C0A" w14:textId="4C2C608A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 horizontal movement</w:t>
            </w:r>
          </w:p>
        </w:tc>
        <w:tc>
          <w:tcPr>
            <w:tcW w:w="3006" w:type="dxa"/>
          </w:tcPr>
          <w:p w14:paraId="4167310F" w14:textId="77777777" w:rsidR="000F52B2" w:rsidRDefault="000F52B2">
            <w:pPr>
              <w:rPr>
                <w:rFonts w:ascii="Comic Sans MS" w:hAnsi="Comic Sans MS"/>
              </w:rPr>
            </w:pPr>
          </w:p>
        </w:tc>
      </w:tr>
      <w:tr w:rsidR="000F52B2" w14:paraId="6D413368" w14:textId="77777777" w:rsidTr="008F0FB8">
        <w:tc>
          <w:tcPr>
            <w:tcW w:w="3005" w:type="dxa"/>
          </w:tcPr>
          <w:p w14:paraId="2481DC85" w14:textId="7B605D4E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Hold</w:t>
            </w:r>
          </w:p>
        </w:tc>
        <w:tc>
          <w:tcPr>
            <w:tcW w:w="3005" w:type="dxa"/>
          </w:tcPr>
          <w:p w14:paraId="24F59D74" w14:textId="1B707FCE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 vertical movement</w:t>
            </w:r>
          </w:p>
        </w:tc>
        <w:tc>
          <w:tcPr>
            <w:tcW w:w="3006" w:type="dxa"/>
          </w:tcPr>
          <w:p w14:paraId="7DA63B63" w14:textId="6D31CFC8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e.g., going up ladders</w:t>
            </w:r>
          </w:p>
        </w:tc>
      </w:tr>
      <w:tr w:rsidR="008F0FB8" w14:paraId="5F1E91CF" w14:textId="77777777" w:rsidTr="008B75AF">
        <w:tc>
          <w:tcPr>
            <w:tcW w:w="9016" w:type="dxa"/>
            <w:gridSpan w:val="3"/>
          </w:tcPr>
          <w:p w14:paraId="11E02600" w14:textId="5D6A29EC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Time-based commands</w:t>
            </w:r>
            <w:r>
              <w:rPr>
                <w:rFonts w:ascii="Comic Sans MS" w:hAnsi="Comic Sans MS"/>
                <w:b/>
                <w:bCs/>
              </w:rPr>
              <w:t xml:space="preserve"> for incremental movement</w:t>
            </w:r>
          </w:p>
        </w:tc>
      </w:tr>
      <w:tr w:rsidR="008F0FB8" w14:paraId="4BF48199" w14:textId="77777777" w:rsidTr="008F0FB8">
        <w:tc>
          <w:tcPr>
            <w:tcW w:w="3005" w:type="dxa"/>
          </w:tcPr>
          <w:p w14:paraId="14C87B85" w14:textId="4886CA7D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Nibble</w:t>
            </w:r>
          </w:p>
        </w:tc>
        <w:tc>
          <w:tcPr>
            <w:tcW w:w="3005" w:type="dxa"/>
          </w:tcPr>
          <w:p w14:paraId="6A3763BF" w14:textId="356E3BB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0.5 seconds</w:t>
            </w:r>
          </w:p>
        </w:tc>
        <w:tc>
          <w:tcPr>
            <w:tcW w:w="3006" w:type="dxa"/>
          </w:tcPr>
          <w:p w14:paraId="69FA8CB2" w14:textId="1EB57C69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Fine control movement</w:t>
            </w:r>
          </w:p>
        </w:tc>
      </w:tr>
      <w:tr w:rsidR="008F0FB8" w14:paraId="5DD7C325" w14:textId="77777777" w:rsidTr="008F0FB8">
        <w:tc>
          <w:tcPr>
            <w:tcW w:w="3005" w:type="dxa"/>
          </w:tcPr>
          <w:p w14:paraId="7E1CAADD" w14:textId="5F8258FB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Nibbles</w:t>
            </w:r>
          </w:p>
        </w:tc>
        <w:tc>
          <w:tcPr>
            <w:tcW w:w="3005" w:type="dxa"/>
          </w:tcPr>
          <w:p w14:paraId="2CD3C9C9" w14:textId="4F2F68E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2 seconds</w:t>
            </w:r>
          </w:p>
        </w:tc>
        <w:tc>
          <w:tcPr>
            <w:tcW w:w="3006" w:type="dxa"/>
          </w:tcPr>
          <w:p w14:paraId="53F0F44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424B15A7" w14:textId="77777777" w:rsidTr="008F0FB8">
        <w:tc>
          <w:tcPr>
            <w:tcW w:w="3005" w:type="dxa"/>
          </w:tcPr>
          <w:p w14:paraId="3966589B" w14:textId="47196C35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Kibbles</w:t>
            </w:r>
          </w:p>
        </w:tc>
        <w:tc>
          <w:tcPr>
            <w:tcW w:w="3005" w:type="dxa"/>
          </w:tcPr>
          <w:p w14:paraId="2661F6F2" w14:textId="539BD21A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 right 3 seconds</w:t>
            </w:r>
          </w:p>
        </w:tc>
        <w:tc>
          <w:tcPr>
            <w:tcW w:w="3006" w:type="dxa"/>
          </w:tcPr>
          <w:p w14:paraId="174B641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1D12AC3F" w14:textId="77777777" w:rsidTr="008F0FB8">
        <w:tc>
          <w:tcPr>
            <w:tcW w:w="3005" w:type="dxa"/>
          </w:tcPr>
          <w:p w14:paraId="558A7EF5" w14:textId="431A2F4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Bubble</w:t>
            </w:r>
          </w:p>
        </w:tc>
        <w:tc>
          <w:tcPr>
            <w:tcW w:w="3005" w:type="dxa"/>
          </w:tcPr>
          <w:p w14:paraId="3D356E4C" w14:textId="71F61D10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 left 0.5 seconds</w:t>
            </w:r>
          </w:p>
        </w:tc>
        <w:tc>
          <w:tcPr>
            <w:tcW w:w="3006" w:type="dxa"/>
          </w:tcPr>
          <w:p w14:paraId="45D525A9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75A07445" w14:textId="77777777" w:rsidTr="008F0FB8">
        <w:tc>
          <w:tcPr>
            <w:tcW w:w="3005" w:type="dxa"/>
          </w:tcPr>
          <w:p w14:paraId="0FFAB629" w14:textId="3EA558B1" w:rsidR="008F0FB8" w:rsidRPr="00FD1C76" w:rsidRDefault="008F0FB8">
            <w:pPr>
              <w:rPr>
                <w:rFonts w:ascii="Comic Sans MS" w:hAnsi="Comic Sans MS"/>
                <w:b/>
                <w:bCs/>
              </w:rPr>
            </w:pPr>
            <w:r w:rsidRPr="00FD1C76">
              <w:rPr>
                <w:rFonts w:ascii="Comic Sans MS" w:hAnsi="Comic Sans MS"/>
                <w:b/>
                <w:bCs/>
              </w:rPr>
              <w:t>Bubbles</w:t>
            </w:r>
          </w:p>
        </w:tc>
        <w:tc>
          <w:tcPr>
            <w:tcW w:w="3005" w:type="dxa"/>
          </w:tcPr>
          <w:p w14:paraId="202AEE48" w14:textId="0150CD16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Move left </w:t>
            </w:r>
            <w:r w:rsidR="00FD1C76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 xml:space="preserve"> seconds</w:t>
            </w:r>
          </w:p>
        </w:tc>
        <w:tc>
          <w:tcPr>
            <w:tcW w:w="3006" w:type="dxa"/>
          </w:tcPr>
          <w:p w14:paraId="2A03FA27" w14:textId="7A6B7A5C" w:rsidR="008F0FB8" w:rsidRPr="008F0FB8" w:rsidRDefault="00FD1C7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Handy for picking up coins to the left near water hazards</w:t>
            </w:r>
          </w:p>
        </w:tc>
      </w:tr>
      <w:tr w:rsidR="008F0FB8" w14:paraId="372EF3AF" w14:textId="77777777" w:rsidTr="008F0FB8">
        <w:tc>
          <w:tcPr>
            <w:tcW w:w="3005" w:type="dxa"/>
          </w:tcPr>
          <w:p w14:paraId="7066BD48" w14:textId="483AFE9B" w:rsidR="008F0FB8" w:rsidRPr="008F0FB8" w:rsidRDefault="008F0FB8">
            <w:pPr>
              <w:rPr>
                <w:rFonts w:ascii="Comic Sans MS" w:hAnsi="Comic Sans MS"/>
              </w:rPr>
            </w:pPr>
          </w:p>
        </w:tc>
        <w:tc>
          <w:tcPr>
            <w:tcW w:w="3005" w:type="dxa"/>
          </w:tcPr>
          <w:p w14:paraId="30786F8A" w14:textId="17EF090D" w:rsidR="008F0FB8" w:rsidRPr="008F0FB8" w:rsidRDefault="008F0FB8">
            <w:pPr>
              <w:rPr>
                <w:rFonts w:ascii="Comic Sans MS" w:hAnsi="Comic Sans MS"/>
              </w:rPr>
            </w:pPr>
          </w:p>
        </w:tc>
        <w:tc>
          <w:tcPr>
            <w:tcW w:w="3006" w:type="dxa"/>
          </w:tcPr>
          <w:p w14:paraId="175BC8B1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0F52B2" w14:paraId="48FBC5CB" w14:textId="77777777" w:rsidTr="00FC0628">
        <w:tc>
          <w:tcPr>
            <w:tcW w:w="9016" w:type="dxa"/>
            <w:gridSpan w:val="3"/>
          </w:tcPr>
          <w:p w14:paraId="49C5EC01" w14:textId="6CAE9845" w:rsidR="000F52B2" w:rsidRPr="008F0FB8" w:rsidRDefault="000F52B2">
            <w:pPr>
              <w:rPr>
                <w:rFonts w:ascii="Comic Sans MS" w:hAnsi="Comic Sans MS"/>
              </w:rPr>
            </w:pPr>
            <w:r w:rsidRPr="000F52B2">
              <w:rPr>
                <w:rFonts w:ascii="Comic Sans MS" w:hAnsi="Comic Sans MS"/>
                <w:b/>
                <w:bCs/>
              </w:rPr>
              <w:t>Jump Commands</w:t>
            </w:r>
          </w:p>
        </w:tc>
      </w:tr>
      <w:tr w:rsidR="008F0FB8" w14:paraId="0221F734" w14:textId="77777777" w:rsidTr="008F0FB8">
        <w:tc>
          <w:tcPr>
            <w:tcW w:w="3005" w:type="dxa"/>
          </w:tcPr>
          <w:p w14:paraId="4F807041" w14:textId="6697A7A2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</w:t>
            </w:r>
          </w:p>
        </w:tc>
        <w:tc>
          <w:tcPr>
            <w:tcW w:w="3005" w:type="dxa"/>
          </w:tcPr>
          <w:p w14:paraId="0D5F3F10" w14:textId="7CCB10D6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Jump vertically </w:t>
            </w:r>
          </w:p>
        </w:tc>
        <w:tc>
          <w:tcPr>
            <w:tcW w:w="3006" w:type="dxa"/>
          </w:tcPr>
          <w:p w14:paraId="1A030D4D" w14:textId="6FF22984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557CD178" w14:textId="77777777" w:rsidTr="008F0FB8">
        <w:tc>
          <w:tcPr>
            <w:tcW w:w="3005" w:type="dxa"/>
          </w:tcPr>
          <w:p w14:paraId="6B577F1A" w14:textId="10F703EE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Wiggle</w:t>
            </w:r>
          </w:p>
        </w:tc>
        <w:tc>
          <w:tcPr>
            <w:tcW w:w="3005" w:type="dxa"/>
          </w:tcPr>
          <w:p w14:paraId="16B3FC23" w14:textId="61ABD24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continuous</w:t>
            </w:r>
          </w:p>
        </w:tc>
        <w:tc>
          <w:tcPr>
            <w:tcW w:w="3006" w:type="dxa"/>
          </w:tcPr>
          <w:p w14:paraId="11DC8F9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5283F564" w14:textId="77777777" w:rsidTr="008F0FB8">
        <w:tc>
          <w:tcPr>
            <w:tcW w:w="3005" w:type="dxa"/>
          </w:tcPr>
          <w:p w14:paraId="0ABC3542" w14:textId="5CA35E5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Jiggle</w:t>
            </w:r>
          </w:p>
        </w:tc>
        <w:tc>
          <w:tcPr>
            <w:tcW w:w="3005" w:type="dxa"/>
          </w:tcPr>
          <w:p w14:paraId="7153DCF2" w14:textId="01E8CF56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for 2 seconds</w:t>
            </w:r>
          </w:p>
        </w:tc>
        <w:tc>
          <w:tcPr>
            <w:tcW w:w="3006" w:type="dxa"/>
          </w:tcPr>
          <w:p w14:paraId="3950240E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2C13D1EB" w14:textId="77777777" w:rsidTr="008F0FB8">
        <w:tc>
          <w:tcPr>
            <w:tcW w:w="3005" w:type="dxa"/>
          </w:tcPr>
          <w:p w14:paraId="1A0274D8" w14:textId="49BE842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Turbo</w:t>
            </w:r>
          </w:p>
        </w:tc>
        <w:tc>
          <w:tcPr>
            <w:tcW w:w="3005" w:type="dxa"/>
          </w:tcPr>
          <w:p w14:paraId="6B49424E" w14:textId="2DEB162F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with increased jump and move speed</w:t>
            </w:r>
          </w:p>
        </w:tc>
        <w:tc>
          <w:tcPr>
            <w:tcW w:w="3006" w:type="dxa"/>
          </w:tcPr>
          <w:p w14:paraId="7481A13F" w14:textId="2F800172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Useful for crossing wider water jumps</w:t>
            </w:r>
          </w:p>
        </w:tc>
      </w:tr>
      <w:tr w:rsidR="000F52B2" w14:paraId="06AEE5C3" w14:textId="77777777" w:rsidTr="008F0FB8">
        <w:tc>
          <w:tcPr>
            <w:tcW w:w="3005" w:type="dxa"/>
          </w:tcPr>
          <w:p w14:paraId="765743C7" w14:textId="7E23AA7B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Blast</w:t>
            </w:r>
          </w:p>
        </w:tc>
        <w:tc>
          <w:tcPr>
            <w:tcW w:w="3005" w:type="dxa"/>
          </w:tcPr>
          <w:p w14:paraId="0CD02753" w14:textId="3E7B4795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Same as turbo except more speed</w:t>
            </w:r>
          </w:p>
        </w:tc>
        <w:tc>
          <w:tcPr>
            <w:tcW w:w="3006" w:type="dxa"/>
          </w:tcPr>
          <w:p w14:paraId="28816290" w14:textId="77777777" w:rsidR="000F52B2" w:rsidRPr="008F0FB8" w:rsidRDefault="000F52B2">
            <w:pPr>
              <w:rPr>
                <w:rFonts w:ascii="Comic Sans MS" w:hAnsi="Comic Sans MS"/>
              </w:rPr>
            </w:pPr>
          </w:p>
        </w:tc>
      </w:tr>
      <w:tr w:rsidR="000F52B2" w14:paraId="2A81261B" w14:textId="77777777" w:rsidTr="008F0FB8">
        <w:tc>
          <w:tcPr>
            <w:tcW w:w="3005" w:type="dxa"/>
          </w:tcPr>
          <w:p w14:paraId="5F7F813E" w14:textId="33A299B5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Boggle</w:t>
            </w:r>
          </w:p>
        </w:tc>
        <w:tc>
          <w:tcPr>
            <w:tcW w:w="3005" w:type="dxa"/>
          </w:tcPr>
          <w:p w14:paraId="398E0EED" w14:textId="2C1CDA8E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left continuous</w:t>
            </w:r>
          </w:p>
        </w:tc>
        <w:tc>
          <w:tcPr>
            <w:tcW w:w="3006" w:type="dxa"/>
          </w:tcPr>
          <w:p w14:paraId="19DF670D" w14:textId="77777777" w:rsidR="000F52B2" w:rsidRPr="008F0FB8" w:rsidRDefault="000F52B2">
            <w:pPr>
              <w:rPr>
                <w:rFonts w:ascii="Comic Sans MS" w:hAnsi="Comic Sans MS"/>
              </w:rPr>
            </w:pPr>
          </w:p>
        </w:tc>
      </w:tr>
    </w:tbl>
    <w:p w14:paraId="7A2061DB" w14:textId="77777777" w:rsidR="00556E45" w:rsidRDefault="00556E45"/>
    <w:sectPr w:rsidR="0055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8"/>
    <w:rsid w:val="000F52B2"/>
    <w:rsid w:val="00556E45"/>
    <w:rsid w:val="00691DD2"/>
    <w:rsid w:val="008F0FB8"/>
    <w:rsid w:val="0099323A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3CB7"/>
  <w15:chartTrackingRefBased/>
  <w15:docId w15:val="{D01B5CB5-B6D4-5442-8A80-DA3DAAA9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Declan</dc:creator>
  <cp:keywords/>
  <dc:description/>
  <cp:lastModifiedBy>Cox, Declan</cp:lastModifiedBy>
  <cp:revision>2</cp:revision>
  <dcterms:created xsi:type="dcterms:W3CDTF">2023-11-29T14:52:00Z</dcterms:created>
  <dcterms:modified xsi:type="dcterms:W3CDTF">2023-11-29T17:04:00Z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2023-11-29T16:29:32Z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9c0ee270-0fc9-4275-93be-c64844d0ace2</vt:lpwstr>
  </property>
  <property fmtid="{D5CDD505-2E9C-101B-9397-08002B2CF9AE}" pid="8" name="MSIP_Label_7ec73f6c-70eb-4b84-9ffa-39fe698bd292_ContentBits">
    <vt:lpwstr>0</vt:lpwstr>
  </property>
</Properties>
</file>