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Compte rendu de consultation, 13 avril 2026</w:t>
      </w:r>
    </w:p>
    <w:p>
      <w:r>
        <w:t xml:space="preserve">Dr François Queloz</w:t>
      </w:r>
    </w:p>
    <w:p>
      <w:r>
        <w:t xml:space="preserve">Hôpital fribourgeois</w:t>
      </w:r>
    </w:p>
    <w:p>
      <w:r>
        <w:t xml:space="preserve">Rue du Rhône 71, 1196 Gland</w:t>
      </w:r>
    </w:p>
    <w:p>
      <w:r>
        <w:t xml:space="preserve">Tél. 021 555 83 71</w:t>
      </w:r>
    </w:p>
    <w:p>
      <w:r>
        <w:t xml:space="preserve">Dr Hélène Marchetti</w:t>
      </w:r>
    </w:p>
    <w:p>
      <w:r>
        <w:t xml:space="preserve">8 rue du Léman, 74100 Annemasse</w:t>
      </w:r>
    </w:p>
    <w:p>
      <w:r>
        <w:t xml:space="preserve">Gland, le 13 avril 2026</w:t>
      </w:r>
    </w:p>
    <w:p>
      <w:r>
        <w:t xml:space="preserve">Objet : Jörg Müller, né(e) en 1957, consultation pour un bilan de la vue.</w:t>
      </w:r>
    </w:p>
    <w:p>
      <w:r>
        <w:t xml:space="preserve">N° AVS : 756.6956.3397.08</w:t>
      </w:r>
    </w:p>
    <w:p>
      <w:r>
        <w:t xml:space="preserve">Cher collègue,</w:t>
      </w:r>
    </w:p>
    <w:p>
      <w:r>
        <w:t xml:space="preserve">J'ai reçu Jörg Müller le 30 mars 2026 pour un bilan de la vue. L'examen clinique est rassurant et les résultats récents sont conformes à ce qui était attendu. J'ai demandé un contrôle biologique et un courrier de synthèse sera adressé à la caisse.</w:t>
      </w:r>
    </w:p>
    <w:p>
      <w:r>
        <w:t xml:space="preserve">Le traitement par ibuprofène est poursuivi à la dose habituelle. Jörg Müller a été informé(e) des modalités de suivi et du calendrier des prochains rendez-vous.</w:t>
      </w:r>
    </w:p>
    <w:p>
      <w:r>
        <w:t xml:space="preserve">Je vous remercie de votre confiance et reste à votre disposition. Prochain rendez-vous : 12 juillet 2026.</w:t>
      </w:r>
    </w:p>
    <w:p>
      <w:r>
        <w:t xml:space="preserve">Confraternellement,</w:t>
      </w:r>
    </w:p>
    <w:p>
      <w:r>
        <w:t xml:space="preserve">Dr François Queloz</w:t>
      </w:r>
    </w:p>
  </w:body>
</w:document>
</file>