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21027" w14:textId="37524CF6" w:rsidR="003C6EC2" w:rsidRPr="00943697" w:rsidRDefault="00A627C8" w:rsidP="00703E80">
      <w:pPr>
        <w:pStyle w:val="Title"/>
        <w:spacing w:before="720" w:after="360" w:line="240" w:lineRule="auto"/>
        <w:rPr>
          <w:rFonts w:ascii="Arial Black" w:hAnsi="Arial Black"/>
          <w:noProof/>
          <w:sz w:val="52"/>
          <w:szCs w:val="42"/>
        </w:rPr>
      </w:pPr>
      <w:bookmarkStart w:id="0" w:name="_GoBack"/>
      <w:bookmarkEnd w:id="0"/>
      <w:r w:rsidRPr="00650986">
        <w:rPr>
          <w:rFonts w:ascii="Arial Black" w:eastAsia="Calibri" w:hAnsi="Arial Black"/>
          <w:noProof/>
          <w:highlight w:val="yellow"/>
        </w:rPr>
        <w:drawing>
          <wp:anchor distT="0" distB="0" distL="114300" distR="114300" simplePos="0" relativeHeight="251660287" behindDoc="1" locked="0" layoutInCell="1" allowOverlap="1" wp14:anchorId="7A137D16" wp14:editId="361037C4">
            <wp:simplePos x="0" y="0"/>
            <wp:positionH relativeFrom="page">
              <wp:align>right</wp:align>
            </wp:positionH>
            <wp:positionV relativeFrom="paragraph">
              <wp:posOffset>43815</wp:posOffset>
            </wp:positionV>
            <wp:extent cx="7580630" cy="9572625"/>
            <wp:effectExtent l="0" t="0" r="127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page background.jpg"/>
                    <pic:cNvPicPr/>
                  </pic:nvPicPr>
                  <pic:blipFill rotWithShape="1">
                    <a:blip r:embed="rId11" cstate="print">
                      <a:extLst>
                        <a:ext uri="{28A0092B-C50C-407E-A947-70E740481C1C}">
                          <a14:useLocalDpi xmlns:a14="http://schemas.microsoft.com/office/drawing/2010/main" val="0"/>
                        </a:ext>
                      </a:extLst>
                    </a:blip>
                    <a:srcRect b="10728"/>
                    <a:stretch/>
                  </pic:blipFill>
                  <pic:spPr bwMode="auto">
                    <a:xfrm>
                      <a:off x="0" y="0"/>
                      <a:ext cx="7580630" cy="9572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6EC2" w:rsidRPr="00650986">
        <w:rPr>
          <w:rFonts w:ascii="Arial Black" w:eastAsia="Calibri" w:hAnsi="Arial Black"/>
          <w:noProof/>
          <w:highlight w:val="yellow"/>
        </w:rPr>
        <w:drawing>
          <wp:anchor distT="0" distB="0" distL="114300" distR="114300" simplePos="0" relativeHeight="251677696" behindDoc="1" locked="0" layoutInCell="1" allowOverlap="1" wp14:anchorId="66D63640" wp14:editId="19F9D41E">
            <wp:simplePos x="0" y="0"/>
            <wp:positionH relativeFrom="column">
              <wp:posOffset>-895350</wp:posOffset>
            </wp:positionH>
            <wp:positionV relativeFrom="paragraph">
              <wp:posOffset>-1067435</wp:posOffset>
            </wp:positionV>
            <wp:extent cx="7559675" cy="1025525"/>
            <wp:effectExtent l="0" t="0" r="317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9675" cy="1025525"/>
                    </a:xfrm>
                    <a:prstGeom prst="rect">
                      <a:avLst/>
                    </a:prstGeom>
                  </pic:spPr>
                </pic:pic>
              </a:graphicData>
            </a:graphic>
            <wp14:sizeRelH relativeFrom="page">
              <wp14:pctWidth>0</wp14:pctWidth>
            </wp14:sizeRelH>
            <wp14:sizeRelV relativeFrom="page">
              <wp14:pctHeight>0</wp14:pctHeight>
            </wp14:sizeRelV>
          </wp:anchor>
        </w:drawing>
      </w:r>
      <w:r w:rsidR="001779B3">
        <w:rPr>
          <w:rFonts w:ascii="Arial Black" w:hAnsi="Arial Black"/>
        </w:rPr>
        <w:t>Enrich Living Pty Ltd - ACT</w:t>
      </w:r>
      <w:r w:rsidR="003C6EC2" w:rsidRPr="00943697">
        <w:rPr>
          <w:rFonts w:ascii="Arial Black" w:hAnsi="Arial Black"/>
        </w:rPr>
        <w:t xml:space="preserve"> </w:t>
      </w:r>
    </w:p>
    <w:p w14:paraId="0FA73384" w14:textId="18BC85AC" w:rsidR="003C6EC2" w:rsidRPr="00943697" w:rsidRDefault="003C6EC2" w:rsidP="003C6EC2">
      <w:pPr>
        <w:pStyle w:val="Title"/>
        <w:spacing w:before="360" w:after="480"/>
      </w:pPr>
      <w:r w:rsidRPr="00943697">
        <w:rPr>
          <w:rFonts w:ascii="Arial Black" w:eastAsia="Calibri" w:hAnsi="Arial Black"/>
          <w:sz w:val="56"/>
        </w:rPr>
        <w:t>Performance Report</w:t>
      </w:r>
    </w:p>
    <w:p w14:paraId="7F3BA866" w14:textId="77777777" w:rsidR="001779B3" w:rsidRPr="003C6EC2" w:rsidRDefault="001779B3" w:rsidP="001779B3">
      <w:pPr>
        <w:tabs>
          <w:tab w:val="left" w:pos="2127"/>
        </w:tabs>
        <w:spacing w:before="120"/>
        <w:rPr>
          <w:rFonts w:eastAsia="Calibri"/>
          <w:color w:val="FFFFFF" w:themeColor="background1"/>
          <w:sz w:val="28"/>
          <w:szCs w:val="56"/>
          <w:lang w:eastAsia="en-US"/>
        </w:rPr>
      </w:pPr>
      <w:r w:rsidRPr="003C6EC2">
        <w:rPr>
          <w:color w:val="FFFFFF" w:themeColor="background1"/>
          <w:sz w:val="28"/>
        </w:rPr>
        <w:t xml:space="preserve">55 Burkitt Street </w:t>
      </w:r>
      <w:r w:rsidRPr="003C6EC2">
        <w:rPr>
          <w:color w:val="FFFFFF" w:themeColor="background1"/>
          <w:sz w:val="28"/>
        </w:rPr>
        <w:br/>
        <w:t>PAGE ACT 2614</w:t>
      </w:r>
      <w:r w:rsidRPr="003C6EC2">
        <w:rPr>
          <w:color w:val="FFFFFF" w:themeColor="background1"/>
          <w:sz w:val="28"/>
        </w:rPr>
        <w:br/>
      </w:r>
      <w:r w:rsidRPr="003C6EC2">
        <w:rPr>
          <w:rFonts w:eastAsia="Calibri"/>
          <w:color w:val="FFFFFF" w:themeColor="background1"/>
          <w:sz w:val="28"/>
          <w:szCs w:val="56"/>
          <w:lang w:eastAsia="en-US"/>
        </w:rPr>
        <w:t>Phone number: 08 9287 8619</w:t>
      </w:r>
    </w:p>
    <w:p w14:paraId="2EB85F45" w14:textId="77777777" w:rsidR="001779B3" w:rsidRDefault="001779B3" w:rsidP="001779B3">
      <w:pPr>
        <w:tabs>
          <w:tab w:val="left" w:pos="2127"/>
        </w:tabs>
        <w:spacing w:before="120"/>
        <w:rPr>
          <w:rFonts w:eastAsia="Calibri"/>
          <w:color w:val="FFFFFF" w:themeColor="background1"/>
          <w:sz w:val="28"/>
          <w:szCs w:val="56"/>
          <w:lang w:eastAsia="en-US"/>
        </w:rPr>
      </w:pPr>
      <w:r w:rsidRPr="003C6EC2">
        <w:rPr>
          <w:rFonts w:eastAsia="Calibri"/>
          <w:b/>
          <w:color w:val="FFFFFF" w:themeColor="background1"/>
          <w:sz w:val="28"/>
          <w:szCs w:val="56"/>
          <w:lang w:eastAsia="en-US"/>
        </w:rPr>
        <w:t xml:space="preserve">Commission ID: </w:t>
      </w:r>
      <w:r w:rsidRPr="003C6EC2">
        <w:rPr>
          <w:rFonts w:eastAsia="Calibri"/>
          <w:color w:val="FFFFFF" w:themeColor="background1"/>
          <w:sz w:val="28"/>
          <w:szCs w:val="56"/>
          <w:lang w:eastAsia="en-US"/>
        </w:rPr>
        <w:t xml:space="preserve">200954 </w:t>
      </w:r>
    </w:p>
    <w:p w14:paraId="722BAA9D" w14:textId="77777777" w:rsidR="001779B3" w:rsidRPr="003C6EC2" w:rsidRDefault="001779B3" w:rsidP="001779B3">
      <w:pPr>
        <w:tabs>
          <w:tab w:val="left" w:pos="2127"/>
        </w:tabs>
        <w:spacing w:before="120"/>
        <w:rPr>
          <w:rFonts w:eastAsia="Calibri"/>
          <w:color w:val="FFFFFF" w:themeColor="background1"/>
          <w:sz w:val="28"/>
          <w:szCs w:val="56"/>
          <w:lang w:eastAsia="en-US"/>
        </w:rPr>
      </w:pPr>
      <w:r w:rsidRPr="003C6EC2">
        <w:rPr>
          <w:rFonts w:eastAsia="Calibri"/>
          <w:b/>
          <w:color w:val="FFFFFF" w:themeColor="background1"/>
          <w:sz w:val="28"/>
          <w:szCs w:val="56"/>
          <w:lang w:eastAsia="en-US"/>
        </w:rPr>
        <w:t>Provider name:</w:t>
      </w:r>
      <w:r w:rsidRPr="003C6EC2">
        <w:rPr>
          <w:rFonts w:eastAsia="Calibri"/>
          <w:color w:val="FFFFFF" w:themeColor="background1"/>
          <w:sz w:val="28"/>
          <w:szCs w:val="56"/>
          <w:lang w:eastAsia="en-US"/>
        </w:rPr>
        <w:t xml:space="preserve"> MyHomeCare Pty Ltd</w:t>
      </w:r>
    </w:p>
    <w:p w14:paraId="103D2CFE" w14:textId="77777777" w:rsidR="001779B3" w:rsidRPr="003C6EC2" w:rsidRDefault="001779B3" w:rsidP="001779B3">
      <w:pPr>
        <w:tabs>
          <w:tab w:val="left" w:pos="2127"/>
        </w:tabs>
        <w:spacing w:before="120"/>
        <w:rPr>
          <w:color w:val="FFFFFF" w:themeColor="background1"/>
          <w:sz w:val="22"/>
        </w:rPr>
      </w:pPr>
      <w:r w:rsidRPr="003C6EC2">
        <w:rPr>
          <w:rFonts w:eastAsia="Calibri"/>
          <w:b/>
          <w:color w:val="FFFFFF" w:themeColor="background1"/>
          <w:sz w:val="28"/>
          <w:szCs w:val="56"/>
          <w:lang w:eastAsia="en-US"/>
        </w:rPr>
        <w:t>Quality Audit date:</w:t>
      </w:r>
      <w:r w:rsidRPr="003C6EC2">
        <w:rPr>
          <w:rFonts w:eastAsia="Calibri"/>
          <w:color w:val="FFFFFF" w:themeColor="background1"/>
          <w:sz w:val="28"/>
          <w:szCs w:val="56"/>
          <w:lang w:eastAsia="en-US"/>
        </w:rPr>
        <w:t xml:space="preserve"> 12 January 2022 to 14 January 2022</w:t>
      </w:r>
    </w:p>
    <w:p w14:paraId="15F3CBBE" w14:textId="5E8A2999" w:rsidR="001779B3" w:rsidRPr="00E93D41" w:rsidRDefault="001779B3" w:rsidP="001779B3">
      <w:pPr>
        <w:tabs>
          <w:tab w:val="left" w:pos="2127"/>
        </w:tabs>
        <w:spacing w:before="120"/>
        <w:rPr>
          <w:color w:val="FFFFFF" w:themeColor="background1"/>
        </w:rPr>
      </w:pPr>
      <w:r w:rsidRPr="00E93D41">
        <w:rPr>
          <w:b/>
          <w:color w:val="FFFFFF" w:themeColor="background1"/>
          <w:sz w:val="28"/>
        </w:rPr>
        <w:t>Date of Performance Report:</w:t>
      </w:r>
      <w:r w:rsidRPr="00E93D41">
        <w:rPr>
          <w:color w:val="FFFFFF" w:themeColor="background1"/>
        </w:rPr>
        <w:t xml:space="preserve"> </w:t>
      </w:r>
      <w:r w:rsidR="00803022">
        <w:rPr>
          <w:color w:val="FFFFFF" w:themeColor="background1"/>
          <w:sz w:val="28"/>
        </w:rPr>
        <w:t>25 February 2022</w:t>
      </w:r>
    </w:p>
    <w:p w14:paraId="77250FF8" w14:textId="24818788" w:rsidR="001E6954" w:rsidRPr="00D51663" w:rsidRDefault="001E6954" w:rsidP="001E6954">
      <w:pPr>
        <w:tabs>
          <w:tab w:val="left" w:pos="2127"/>
        </w:tabs>
        <w:spacing w:before="120"/>
        <w:rPr>
          <w:rFonts w:eastAsia="Calibri"/>
          <w:b/>
          <w:color w:val="auto"/>
          <w:sz w:val="28"/>
          <w:szCs w:val="56"/>
          <w:lang w:eastAsia="en-US"/>
        </w:rPr>
      </w:pPr>
    </w:p>
    <w:p w14:paraId="0446A929" w14:textId="77777777" w:rsidR="003C6EC2" w:rsidRDefault="003C6EC2" w:rsidP="0094564F">
      <w:pPr>
        <w:pStyle w:val="Heading1"/>
        <w:sectPr w:rsidR="003C6EC2" w:rsidSect="00A627C8">
          <w:headerReference w:type="default" r:id="rId13"/>
          <w:footerReference w:type="default" r:id="rId14"/>
          <w:footerReference w:type="first" r:id="rId15"/>
          <w:type w:val="continuous"/>
          <w:pgSz w:w="11906" w:h="16838"/>
          <w:pgMar w:top="1701" w:right="1418" w:bottom="1418" w:left="1418" w:header="709" w:footer="397" w:gutter="0"/>
          <w:cols w:space="708"/>
          <w:docGrid w:linePitch="360"/>
        </w:sectPr>
      </w:pPr>
    </w:p>
    <w:p w14:paraId="6EA1E9C1" w14:textId="77777777" w:rsidR="00F41159" w:rsidRDefault="00F41159" w:rsidP="00F41159">
      <w:pPr>
        <w:pStyle w:val="Heading1"/>
      </w:pPr>
      <w:bookmarkStart w:id="1" w:name="_Hlk32477662"/>
      <w:r>
        <w:lastRenderedPageBreak/>
        <w:t>Performance report prepared by</w:t>
      </w:r>
    </w:p>
    <w:p w14:paraId="54918121" w14:textId="40359BA5" w:rsidR="00F41159" w:rsidRPr="009B0F30" w:rsidRDefault="00DE218C" w:rsidP="00F41159">
      <w:r>
        <w:t>M Murray</w:t>
      </w:r>
      <w:r w:rsidR="00046A0B" w:rsidRPr="00046A0B">
        <w:t>,</w:t>
      </w:r>
      <w:r w:rsidR="00F41159">
        <w:t xml:space="preserve"> delegate of the Aged Care Quality and Safety Commissioner.</w:t>
      </w:r>
    </w:p>
    <w:p w14:paraId="202F42C3" w14:textId="57EC89A5" w:rsidR="00A30BEC" w:rsidRDefault="00A30BEC" w:rsidP="0094564F">
      <w:pPr>
        <w:pStyle w:val="Heading1"/>
      </w:pPr>
      <w:r>
        <w:t>Publication of report</w:t>
      </w:r>
    </w:p>
    <w:p w14:paraId="2258EB89" w14:textId="5E27CF13" w:rsidR="00A30BEC" w:rsidRDefault="00A30BEC" w:rsidP="006A65E7">
      <w:r w:rsidRPr="0010469B">
        <w:t xml:space="preserve">This </w:t>
      </w:r>
      <w:r>
        <w:t>Performance</w:t>
      </w:r>
      <w:r w:rsidRPr="0010469B">
        <w:t xml:space="preserve"> Report </w:t>
      </w:r>
      <w:r w:rsidR="00A3233B">
        <w:rPr>
          <w:b/>
        </w:rPr>
        <w:t>will</w:t>
      </w:r>
      <w:r w:rsidRPr="00AD13D8">
        <w:rPr>
          <w:b/>
        </w:rPr>
        <w:t xml:space="preserve"> be published</w:t>
      </w:r>
      <w:r w:rsidRPr="0010469B">
        <w:t xml:space="preserve"> on the Aged Care Quality and Safety Commission’s website under the Aged Care Quality and Safety Commission Rules</w:t>
      </w:r>
      <w:r>
        <w:t> </w:t>
      </w:r>
      <w:r w:rsidRPr="0010469B">
        <w:t>20</w:t>
      </w:r>
      <w:r w:rsidR="0013014D">
        <w:t>3</w:t>
      </w:r>
      <w:r w:rsidRPr="0010469B">
        <w:t>8</w:t>
      </w:r>
      <w:r>
        <w:t>.</w:t>
      </w:r>
    </w:p>
    <w:p w14:paraId="2444CCF9" w14:textId="1A655CF2" w:rsidR="007E46A1" w:rsidRDefault="00285FE8" w:rsidP="007E46A1">
      <w:pPr>
        <w:pStyle w:val="Heading1"/>
      </w:pPr>
      <w:r>
        <w:t>Service</w:t>
      </w:r>
      <w:r w:rsidR="00971D73">
        <w:t>s</w:t>
      </w:r>
      <w:r w:rsidR="007E46A1">
        <w:t xml:space="preserve"> </w:t>
      </w:r>
      <w:r w:rsidR="00AE6D2B">
        <w:t>included in this assessment</w:t>
      </w:r>
      <w:r w:rsidR="004B2CA5">
        <w:tab/>
      </w:r>
    </w:p>
    <w:p w14:paraId="6824DAB5" w14:textId="77777777" w:rsidR="001779B3" w:rsidRDefault="001779B3" w:rsidP="001779B3">
      <w:pPr>
        <w:tabs>
          <w:tab w:val="left" w:pos="4111"/>
        </w:tabs>
      </w:pPr>
      <w:bookmarkStart w:id="2" w:name="HcsServicesFullListWithAddress"/>
      <w:bookmarkEnd w:id="1"/>
      <w:r>
        <w:rPr>
          <w:b/>
          <w:bCs/>
        </w:rPr>
        <w:t>Home Care:</w:t>
      </w:r>
    </w:p>
    <w:p w14:paraId="68E73BDA" w14:textId="77777777" w:rsidR="001779B3" w:rsidRDefault="001779B3" w:rsidP="001779B3">
      <w:pPr>
        <w:numPr>
          <w:ilvl w:val="0"/>
          <w:numId w:val="38"/>
        </w:numPr>
        <w:tabs>
          <w:tab w:val="left" w:pos="4111"/>
        </w:tabs>
        <w:spacing w:before="0"/>
      </w:pPr>
      <w:r>
        <w:t>Enrich Living Pty Ltd - ACT, 17202, 55 Burkitt Street, PAGE ACT 2614</w:t>
      </w:r>
    </w:p>
    <w:p w14:paraId="09EFFBD5" w14:textId="07DF5C4C" w:rsidR="001779B3" w:rsidRDefault="001779B3" w:rsidP="001779B3">
      <w:pPr>
        <w:numPr>
          <w:ilvl w:val="0"/>
          <w:numId w:val="38"/>
        </w:numPr>
        <w:tabs>
          <w:tab w:val="left" w:pos="4111"/>
        </w:tabs>
        <w:spacing w:after="0"/>
      </w:pPr>
      <w:r>
        <w:t>Short Term Restorative Care (STRC), STRC, 55 Burkitt Street, PAGE ACT 2614</w:t>
      </w:r>
    </w:p>
    <w:p w14:paraId="1EE48BB4" w14:textId="56E1C10D" w:rsidR="005E04BA" w:rsidRDefault="005E04BA" w:rsidP="005E04BA">
      <w:pPr>
        <w:tabs>
          <w:tab w:val="left" w:pos="4111"/>
        </w:tabs>
        <w:spacing w:after="0"/>
      </w:pPr>
      <w:r w:rsidRPr="000966D5">
        <w:t xml:space="preserve">This </w:t>
      </w:r>
      <w:r w:rsidR="00285FE8">
        <w:t>Service</w:t>
      </w:r>
      <w:r w:rsidRPr="000966D5">
        <w:t xml:space="preserve"> does not provide any Commonwealth Home Support Programme </w:t>
      </w:r>
      <w:r w:rsidR="00285FE8">
        <w:t>Service</w:t>
      </w:r>
      <w:r w:rsidRPr="000966D5">
        <w:t>s and therefore th</w:t>
      </w:r>
      <w:r w:rsidR="004568E5">
        <w:t>e</w:t>
      </w:r>
      <w:r w:rsidRPr="000966D5">
        <w:t xml:space="preserve"> CHSP program has not been assessed.</w:t>
      </w:r>
    </w:p>
    <w:bookmarkEnd w:id="2"/>
    <w:p w14:paraId="6361D7CA" w14:textId="00563113" w:rsidR="007F5256" w:rsidRPr="0037487E" w:rsidRDefault="001E6954" w:rsidP="0094564F">
      <w:pPr>
        <w:pStyle w:val="Heading1"/>
        <w:rPr>
          <w:rFonts w:ascii="Arial" w:hAnsi="Arial"/>
          <w:b w:val="0"/>
          <w:color w:val="FF0000"/>
          <w:sz w:val="18"/>
          <w:szCs w:val="18"/>
        </w:rPr>
      </w:pPr>
      <w:r w:rsidRPr="001E6954">
        <w:t xml:space="preserve">Overall assessment of </w:t>
      </w:r>
      <w:r w:rsidR="00285FE8">
        <w:t>Service</w:t>
      </w:r>
      <w:r w:rsidR="00724518" w:rsidRPr="0024612B">
        <w:t>/</w:t>
      </w:r>
      <w:r w:rsidR="0037487E" w:rsidRPr="0024612B">
        <w:t>s</w:t>
      </w:r>
      <w:r w:rsidR="0037487E">
        <w:rPr>
          <w:color w:val="FF0000"/>
        </w:rPr>
        <w:t xml:space="preserve"> </w:t>
      </w:r>
      <w:r w:rsidR="000966D5">
        <w:rPr>
          <w:color w:val="FF0000"/>
        </w:rPr>
        <w:t xml:space="preserve"> </w:t>
      </w:r>
    </w:p>
    <w:tbl>
      <w:tblPr>
        <w:tblStyle w:val="TableGrid"/>
        <w:tblW w:w="9351"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10"/>
        <w:gridCol w:w="4804"/>
        <w:gridCol w:w="998"/>
        <w:gridCol w:w="47"/>
        <w:gridCol w:w="89"/>
        <w:gridCol w:w="2977"/>
      </w:tblGrid>
      <w:tr w:rsidR="00E630D7" w:rsidRPr="005A682F" w14:paraId="42864C8D" w14:textId="77777777" w:rsidTr="008722D5">
        <w:tc>
          <w:tcPr>
            <w:tcW w:w="5240" w:type="dxa"/>
            <w:gridSpan w:val="3"/>
          </w:tcPr>
          <w:p w14:paraId="5259EE1C" w14:textId="02660308" w:rsidR="00E630D7" w:rsidRPr="005A682F" w:rsidRDefault="00E630D7" w:rsidP="00305D0A">
            <w:pPr>
              <w:pStyle w:val="Heading4"/>
              <w:tabs>
                <w:tab w:val="clear" w:pos="9072"/>
              </w:tabs>
              <w:spacing w:before="0" w:after="0" w:line="240" w:lineRule="auto"/>
              <w:ind w:left="-537" w:firstLine="537"/>
              <w:outlineLvl w:val="3"/>
              <w:rPr>
                <w:b w:val="0"/>
              </w:rPr>
            </w:pPr>
            <w:bookmarkStart w:id="3" w:name="_Hlk27119087"/>
            <w:r w:rsidRPr="00477C4C">
              <w:t xml:space="preserve">Standard </w:t>
            </w:r>
            <w:r w:rsidR="00071C01">
              <w:t>1</w:t>
            </w:r>
            <w:r w:rsidRPr="00477C4C">
              <w:t xml:space="preserve"> Consumer dignity and choic</w:t>
            </w:r>
            <w:r>
              <w:t>e</w:t>
            </w:r>
          </w:p>
        </w:tc>
        <w:tc>
          <w:tcPr>
            <w:tcW w:w="998" w:type="dxa"/>
          </w:tcPr>
          <w:p w14:paraId="5F108F7F" w14:textId="77777777" w:rsidR="00E630D7" w:rsidRPr="00E630D7" w:rsidRDefault="00E630D7" w:rsidP="00305D0A">
            <w:pPr>
              <w:pStyle w:val="Heading4"/>
              <w:tabs>
                <w:tab w:val="clear" w:pos="9072"/>
              </w:tabs>
              <w:spacing w:before="0" w:after="0" w:line="240" w:lineRule="auto"/>
              <w:outlineLvl w:val="3"/>
              <w:rPr>
                <w:rFonts w:eastAsia="Times New Roman"/>
                <w:iCs w:val="0"/>
                <w:color w:val="0000FF"/>
              </w:rPr>
            </w:pPr>
            <w:r w:rsidRPr="00E630D7">
              <w:t>HCP</w:t>
            </w:r>
            <w:r w:rsidRPr="00E630D7">
              <w:rPr>
                <w:rFonts w:eastAsia="Times New Roman"/>
                <w:iCs w:val="0"/>
                <w:color w:val="0000FF"/>
              </w:rPr>
              <w:t xml:space="preserve"> </w:t>
            </w:r>
          </w:p>
        </w:tc>
        <w:tc>
          <w:tcPr>
            <w:tcW w:w="3113" w:type="dxa"/>
            <w:gridSpan w:val="3"/>
          </w:tcPr>
          <w:p w14:paraId="195DE77C" w14:textId="033651D1" w:rsidR="00E630D7" w:rsidRPr="00803022" w:rsidRDefault="000966D5" w:rsidP="00305D0A">
            <w:pPr>
              <w:pStyle w:val="Heading4"/>
              <w:tabs>
                <w:tab w:val="clear" w:pos="9072"/>
              </w:tabs>
              <w:spacing w:before="0" w:after="0" w:line="240" w:lineRule="auto"/>
              <w:jc w:val="right"/>
              <w:outlineLvl w:val="3"/>
            </w:pPr>
            <w:r w:rsidRPr="00803022">
              <w:rPr>
                <w:rFonts w:eastAsia="Times New Roman"/>
                <w:iCs w:val="0"/>
              </w:rPr>
              <w:t xml:space="preserve"> </w:t>
            </w:r>
            <w:r w:rsidR="00E630D7" w:rsidRPr="00803022">
              <w:rPr>
                <w:rFonts w:eastAsia="Times New Roman"/>
                <w:iCs w:val="0"/>
              </w:rPr>
              <w:t xml:space="preserve">Compliant </w:t>
            </w:r>
            <w:r w:rsidR="00234014" w:rsidRPr="00803022">
              <w:rPr>
                <w:rFonts w:eastAsia="Times New Roman"/>
                <w:iCs w:val="0"/>
              </w:rPr>
              <w:t xml:space="preserve"> </w:t>
            </w:r>
          </w:p>
        </w:tc>
      </w:tr>
      <w:tr w:rsidR="00E630D7" w:rsidRPr="005A682F" w14:paraId="58384657" w14:textId="77777777" w:rsidTr="008722D5">
        <w:tc>
          <w:tcPr>
            <w:tcW w:w="5240" w:type="dxa"/>
            <w:gridSpan w:val="3"/>
          </w:tcPr>
          <w:p w14:paraId="35338228" w14:textId="5A65A2CC" w:rsidR="00E630D7" w:rsidRPr="005A682F" w:rsidRDefault="00E630D7" w:rsidP="00305D0A">
            <w:pPr>
              <w:pStyle w:val="Heading4"/>
              <w:tabs>
                <w:tab w:val="clear" w:pos="9072"/>
              </w:tabs>
              <w:spacing w:before="0" w:after="0" w:line="240" w:lineRule="auto"/>
              <w:outlineLvl w:val="3"/>
              <w:rPr>
                <w:b w:val="0"/>
              </w:rPr>
            </w:pPr>
          </w:p>
        </w:tc>
        <w:tc>
          <w:tcPr>
            <w:tcW w:w="998" w:type="dxa"/>
          </w:tcPr>
          <w:p w14:paraId="14151692" w14:textId="77F057CF" w:rsidR="00E630D7" w:rsidRPr="00E630D7" w:rsidRDefault="00E630D7" w:rsidP="00305D0A">
            <w:pPr>
              <w:pStyle w:val="Heading4"/>
              <w:tabs>
                <w:tab w:val="clear" w:pos="9072"/>
              </w:tabs>
              <w:spacing w:before="0" w:after="0" w:line="240" w:lineRule="auto"/>
              <w:outlineLvl w:val="3"/>
            </w:pPr>
          </w:p>
        </w:tc>
        <w:tc>
          <w:tcPr>
            <w:tcW w:w="3113" w:type="dxa"/>
            <w:gridSpan w:val="3"/>
          </w:tcPr>
          <w:p w14:paraId="080F90F2" w14:textId="774046FD" w:rsidR="00E630D7" w:rsidRPr="00803022" w:rsidRDefault="00E630D7" w:rsidP="00305D0A">
            <w:pPr>
              <w:pStyle w:val="Heading4"/>
              <w:tabs>
                <w:tab w:val="clear" w:pos="9072"/>
              </w:tabs>
              <w:spacing w:before="0" w:after="0" w:line="240" w:lineRule="auto"/>
              <w:jc w:val="right"/>
              <w:outlineLvl w:val="3"/>
            </w:pPr>
          </w:p>
        </w:tc>
      </w:tr>
      <w:tr w:rsidR="005A682F" w:rsidRPr="005A682F" w14:paraId="7E56D27D" w14:textId="77777777" w:rsidTr="008722D5">
        <w:trPr>
          <w:gridBefore w:val="1"/>
          <w:wBefore w:w="426" w:type="dxa"/>
        </w:trPr>
        <w:tc>
          <w:tcPr>
            <w:tcW w:w="4814" w:type="dxa"/>
            <w:gridSpan w:val="2"/>
          </w:tcPr>
          <w:p w14:paraId="11E44A04" w14:textId="4657E023" w:rsidR="005A682F" w:rsidRPr="005A682F" w:rsidRDefault="005A682F" w:rsidP="00305D0A">
            <w:pPr>
              <w:pStyle w:val="Heading4"/>
              <w:tabs>
                <w:tab w:val="clear" w:pos="9072"/>
              </w:tabs>
              <w:spacing w:before="0" w:after="0" w:line="240" w:lineRule="auto"/>
              <w:outlineLvl w:val="3"/>
              <w:rPr>
                <w:b w:val="0"/>
              </w:rPr>
            </w:pPr>
            <w:r w:rsidRPr="005A682F">
              <w:rPr>
                <w:b w:val="0"/>
              </w:rPr>
              <w:t xml:space="preserve">Requirement </w:t>
            </w:r>
            <w:r w:rsidR="00071C01">
              <w:rPr>
                <w:b w:val="0"/>
              </w:rPr>
              <w:t>1</w:t>
            </w:r>
            <w:r w:rsidRPr="005A682F">
              <w:rPr>
                <w:b w:val="0"/>
              </w:rPr>
              <w:t>(3)(a)</w:t>
            </w:r>
          </w:p>
        </w:tc>
        <w:tc>
          <w:tcPr>
            <w:tcW w:w="1134" w:type="dxa"/>
            <w:gridSpan w:val="3"/>
          </w:tcPr>
          <w:p w14:paraId="7DF833F2" w14:textId="77777777" w:rsidR="005A682F" w:rsidRPr="005A682F" w:rsidRDefault="005A682F" w:rsidP="00305D0A">
            <w:pPr>
              <w:pStyle w:val="Heading4"/>
              <w:tabs>
                <w:tab w:val="clear" w:pos="9072"/>
              </w:tabs>
              <w:spacing w:before="0" w:after="0" w:line="240" w:lineRule="auto"/>
              <w:outlineLvl w:val="3"/>
              <w:rPr>
                <w:rFonts w:eastAsia="Times New Roman"/>
                <w:b w:val="0"/>
                <w:iCs w:val="0"/>
                <w:color w:val="0000FF"/>
              </w:rPr>
            </w:pPr>
            <w:r w:rsidRPr="005A682F">
              <w:rPr>
                <w:b w:val="0"/>
              </w:rPr>
              <w:t>HCP</w:t>
            </w:r>
            <w:r w:rsidRPr="005A682F">
              <w:rPr>
                <w:rFonts w:eastAsia="Times New Roman"/>
                <w:b w:val="0"/>
                <w:iCs w:val="0"/>
                <w:color w:val="0000FF"/>
              </w:rPr>
              <w:t xml:space="preserve"> </w:t>
            </w:r>
          </w:p>
        </w:tc>
        <w:tc>
          <w:tcPr>
            <w:tcW w:w="2977" w:type="dxa"/>
          </w:tcPr>
          <w:p w14:paraId="35EDC978" w14:textId="29A82E06" w:rsidR="005A682F" w:rsidRPr="00803022" w:rsidRDefault="005A682F" w:rsidP="00305D0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r w:rsidR="00234014" w:rsidRPr="00803022">
              <w:rPr>
                <w:rFonts w:eastAsia="Times New Roman"/>
                <w:b w:val="0"/>
                <w:iCs w:val="0"/>
              </w:rPr>
              <w:t xml:space="preserve"> </w:t>
            </w:r>
          </w:p>
        </w:tc>
      </w:tr>
      <w:tr w:rsidR="005A682F" w:rsidRPr="005A682F" w14:paraId="65E61F34" w14:textId="77777777" w:rsidTr="008722D5">
        <w:trPr>
          <w:gridBefore w:val="1"/>
          <w:wBefore w:w="426" w:type="dxa"/>
        </w:trPr>
        <w:tc>
          <w:tcPr>
            <w:tcW w:w="4814" w:type="dxa"/>
            <w:gridSpan w:val="2"/>
          </w:tcPr>
          <w:p w14:paraId="63D5F3B4" w14:textId="7FC30268" w:rsidR="005A682F" w:rsidRPr="005A682F" w:rsidRDefault="005A682F" w:rsidP="00305D0A">
            <w:pPr>
              <w:pStyle w:val="Heading4"/>
              <w:tabs>
                <w:tab w:val="clear" w:pos="9072"/>
              </w:tabs>
              <w:spacing w:before="0" w:after="0" w:line="240" w:lineRule="auto"/>
              <w:outlineLvl w:val="3"/>
              <w:rPr>
                <w:b w:val="0"/>
              </w:rPr>
            </w:pPr>
          </w:p>
        </w:tc>
        <w:tc>
          <w:tcPr>
            <w:tcW w:w="1134" w:type="dxa"/>
            <w:gridSpan w:val="3"/>
          </w:tcPr>
          <w:p w14:paraId="21F3289E" w14:textId="4FB4A51E" w:rsidR="005A682F" w:rsidRPr="005A682F" w:rsidRDefault="005A682F" w:rsidP="00305D0A">
            <w:pPr>
              <w:pStyle w:val="Heading4"/>
              <w:tabs>
                <w:tab w:val="clear" w:pos="9072"/>
              </w:tabs>
              <w:spacing w:before="0" w:after="0" w:line="240" w:lineRule="auto"/>
              <w:outlineLvl w:val="3"/>
              <w:rPr>
                <w:b w:val="0"/>
              </w:rPr>
            </w:pPr>
          </w:p>
        </w:tc>
        <w:tc>
          <w:tcPr>
            <w:tcW w:w="2977" w:type="dxa"/>
          </w:tcPr>
          <w:p w14:paraId="086A0247" w14:textId="08235D08" w:rsidR="005A682F" w:rsidRPr="00803022" w:rsidRDefault="005A682F" w:rsidP="00305D0A">
            <w:pPr>
              <w:pStyle w:val="Heading4"/>
              <w:tabs>
                <w:tab w:val="clear" w:pos="9072"/>
              </w:tabs>
              <w:spacing w:before="0" w:after="0" w:line="240" w:lineRule="auto"/>
              <w:jc w:val="right"/>
              <w:outlineLvl w:val="3"/>
              <w:rPr>
                <w:b w:val="0"/>
              </w:rPr>
            </w:pPr>
          </w:p>
        </w:tc>
      </w:tr>
      <w:tr w:rsidR="005A682F" w:rsidRPr="005A682F" w14:paraId="7617A5A9" w14:textId="77777777" w:rsidTr="008722D5">
        <w:trPr>
          <w:gridBefore w:val="1"/>
          <w:wBefore w:w="426" w:type="dxa"/>
        </w:trPr>
        <w:tc>
          <w:tcPr>
            <w:tcW w:w="4814" w:type="dxa"/>
            <w:gridSpan w:val="2"/>
          </w:tcPr>
          <w:p w14:paraId="4847FDAF" w14:textId="5AB7FBDC" w:rsidR="005A682F" w:rsidRPr="005A682F" w:rsidRDefault="005A682F" w:rsidP="00305D0A">
            <w:pPr>
              <w:pStyle w:val="Heading4"/>
              <w:tabs>
                <w:tab w:val="clear" w:pos="9072"/>
              </w:tabs>
              <w:spacing w:before="0" w:after="0" w:line="240" w:lineRule="auto"/>
              <w:outlineLvl w:val="3"/>
              <w:rPr>
                <w:b w:val="0"/>
              </w:rPr>
            </w:pPr>
            <w:r w:rsidRPr="005A682F">
              <w:rPr>
                <w:b w:val="0"/>
              </w:rPr>
              <w:t xml:space="preserve">Requirement </w:t>
            </w:r>
            <w:r w:rsidR="00071C01">
              <w:rPr>
                <w:b w:val="0"/>
              </w:rPr>
              <w:t>1</w:t>
            </w:r>
            <w:r w:rsidRPr="005A682F">
              <w:rPr>
                <w:b w:val="0"/>
              </w:rPr>
              <w:t>(3)(b)</w:t>
            </w:r>
          </w:p>
        </w:tc>
        <w:tc>
          <w:tcPr>
            <w:tcW w:w="1134" w:type="dxa"/>
            <w:gridSpan w:val="3"/>
          </w:tcPr>
          <w:p w14:paraId="0CDBFCB7" w14:textId="77777777" w:rsidR="005A682F" w:rsidRPr="005A682F" w:rsidRDefault="005A682F" w:rsidP="00305D0A">
            <w:pPr>
              <w:pStyle w:val="Heading4"/>
              <w:tabs>
                <w:tab w:val="clear" w:pos="9072"/>
              </w:tabs>
              <w:spacing w:before="0" w:after="0" w:line="240" w:lineRule="auto"/>
              <w:outlineLvl w:val="3"/>
              <w:rPr>
                <w:b w:val="0"/>
              </w:rPr>
            </w:pPr>
            <w:r w:rsidRPr="005A682F">
              <w:rPr>
                <w:b w:val="0"/>
              </w:rPr>
              <w:t>HCP</w:t>
            </w:r>
          </w:p>
        </w:tc>
        <w:tc>
          <w:tcPr>
            <w:tcW w:w="2977" w:type="dxa"/>
          </w:tcPr>
          <w:p w14:paraId="6E7ABFA9" w14:textId="1520B344" w:rsidR="005A682F" w:rsidRPr="00803022" w:rsidRDefault="005A682F" w:rsidP="00305D0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r w:rsidR="00234014" w:rsidRPr="00803022">
              <w:rPr>
                <w:rFonts w:eastAsia="Times New Roman"/>
                <w:b w:val="0"/>
                <w:iCs w:val="0"/>
              </w:rPr>
              <w:t xml:space="preserve"> </w:t>
            </w:r>
          </w:p>
        </w:tc>
      </w:tr>
      <w:tr w:rsidR="005A682F" w:rsidRPr="005A682F" w14:paraId="235C894F" w14:textId="77777777" w:rsidTr="008722D5">
        <w:trPr>
          <w:gridBefore w:val="1"/>
          <w:wBefore w:w="426" w:type="dxa"/>
        </w:trPr>
        <w:tc>
          <w:tcPr>
            <w:tcW w:w="4814" w:type="dxa"/>
            <w:gridSpan w:val="2"/>
          </w:tcPr>
          <w:p w14:paraId="043B3A8F" w14:textId="77777777" w:rsidR="005A682F" w:rsidRPr="005A682F" w:rsidRDefault="005A682F" w:rsidP="00305D0A">
            <w:pPr>
              <w:pStyle w:val="Heading4"/>
              <w:tabs>
                <w:tab w:val="clear" w:pos="9072"/>
              </w:tabs>
              <w:spacing w:before="0" w:after="0" w:line="240" w:lineRule="auto"/>
              <w:outlineLvl w:val="3"/>
              <w:rPr>
                <w:b w:val="0"/>
              </w:rPr>
            </w:pPr>
          </w:p>
        </w:tc>
        <w:tc>
          <w:tcPr>
            <w:tcW w:w="1134" w:type="dxa"/>
            <w:gridSpan w:val="3"/>
          </w:tcPr>
          <w:p w14:paraId="6F4244A8" w14:textId="23D30A10" w:rsidR="005A682F" w:rsidRPr="005A682F" w:rsidRDefault="00234014" w:rsidP="00305D0A">
            <w:pPr>
              <w:pStyle w:val="Heading4"/>
              <w:tabs>
                <w:tab w:val="clear" w:pos="9072"/>
              </w:tabs>
              <w:spacing w:before="0" w:after="0" w:line="240" w:lineRule="auto"/>
              <w:outlineLvl w:val="3"/>
              <w:rPr>
                <w:b w:val="0"/>
              </w:rPr>
            </w:pPr>
            <w:r>
              <w:rPr>
                <w:b w:val="0"/>
              </w:rPr>
              <w:t xml:space="preserve"> </w:t>
            </w:r>
          </w:p>
        </w:tc>
        <w:tc>
          <w:tcPr>
            <w:tcW w:w="2977" w:type="dxa"/>
          </w:tcPr>
          <w:p w14:paraId="5C50D086" w14:textId="109CEFCD" w:rsidR="005A682F" w:rsidRPr="00803022" w:rsidRDefault="003628CF" w:rsidP="00305D0A">
            <w:pPr>
              <w:pStyle w:val="Heading4"/>
              <w:tabs>
                <w:tab w:val="clear" w:pos="9072"/>
              </w:tabs>
              <w:spacing w:before="0" w:after="0" w:line="240" w:lineRule="auto"/>
              <w:jc w:val="right"/>
              <w:outlineLvl w:val="3"/>
              <w:rPr>
                <w:b w:val="0"/>
              </w:rPr>
            </w:pPr>
            <w:r w:rsidRPr="00803022">
              <w:rPr>
                <w:rFonts w:eastAsia="Times New Roman"/>
                <w:b w:val="0"/>
                <w:iCs w:val="0"/>
              </w:rPr>
              <w:t xml:space="preserve"> </w:t>
            </w:r>
          </w:p>
        </w:tc>
      </w:tr>
      <w:tr w:rsidR="005A682F" w:rsidRPr="005A682F" w14:paraId="7B584169" w14:textId="77777777" w:rsidTr="008722D5">
        <w:trPr>
          <w:gridBefore w:val="1"/>
          <w:wBefore w:w="426" w:type="dxa"/>
        </w:trPr>
        <w:tc>
          <w:tcPr>
            <w:tcW w:w="4814" w:type="dxa"/>
            <w:gridSpan w:val="2"/>
          </w:tcPr>
          <w:p w14:paraId="300C735E" w14:textId="202CD5C0" w:rsidR="005A682F" w:rsidRPr="005A682F" w:rsidRDefault="005A682F" w:rsidP="00305D0A">
            <w:pPr>
              <w:pStyle w:val="Heading4"/>
              <w:tabs>
                <w:tab w:val="clear" w:pos="9072"/>
              </w:tabs>
              <w:spacing w:before="0" w:after="0" w:line="240" w:lineRule="auto"/>
              <w:outlineLvl w:val="3"/>
              <w:rPr>
                <w:b w:val="0"/>
              </w:rPr>
            </w:pPr>
            <w:r w:rsidRPr="005A682F">
              <w:rPr>
                <w:b w:val="0"/>
              </w:rPr>
              <w:t xml:space="preserve">Requirement </w:t>
            </w:r>
            <w:r w:rsidR="00071C01">
              <w:rPr>
                <w:b w:val="0"/>
              </w:rPr>
              <w:t>1</w:t>
            </w:r>
            <w:r w:rsidRPr="005A682F">
              <w:rPr>
                <w:b w:val="0"/>
              </w:rPr>
              <w:t xml:space="preserve">(3)(c) </w:t>
            </w:r>
          </w:p>
        </w:tc>
        <w:tc>
          <w:tcPr>
            <w:tcW w:w="1134" w:type="dxa"/>
            <w:gridSpan w:val="3"/>
          </w:tcPr>
          <w:p w14:paraId="68B2A48E" w14:textId="77777777" w:rsidR="005A682F" w:rsidRPr="005A682F" w:rsidRDefault="005A682F" w:rsidP="00305D0A">
            <w:pPr>
              <w:pStyle w:val="Heading4"/>
              <w:tabs>
                <w:tab w:val="clear" w:pos="9072"/>
              </w:tabs>
              <w:spacing w:before="0" w:after="0" w:line="240" w:lineRule="auto"/>
              <w:outlineLvl w:val="3"/>
              <w:rPr>
                <w:b w:val="0"/>
              </w:rPr>
            </w:pPr>
            <w:r w:rsidRPr="005A682F">
              <w:rPr>
                <w:b w:val="0"/>
              </w:rPr>
              <w:t>HCP</w:t>
            </w:r>
          </w:p>
        </w:tc>
        <w:tc>
          <w:tcPr>
            <w:tcW w:w="2977" w:type="dxa"/>
          </w:tcPr>
          <w:p w14:paraId="285FB966" w14:textId="2694AA28" w:rsidR="005A682F" w:rsidRPr="00803022" w:rsidRDefault="005A682F" w:rsidP="00305D0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r w:rsidR="003628CF" w:rsidRPr="00803022">
              <w:rPr>
                <w:rFonts w:eastAsia="Times New Roman"/>
                <w:b w:val="0"/>
                <w:iCs w:val="0"/>
              </w:rPr>
              <w:t xml:space="preserve"> </w:t>
            </w:r>
          </w:p>
        </w:tc>
      </w:tr>
      <w:tr w:rsidR="005A682F" w:rsidRPr="005A682F" w14:paraId="5E01A4BC" w14:textId="77777777" w:rsidTr="008722D5">
        <w:trPr>
          <w:gridBefore w:val="1"/>
          <w:wBefore w:w="426" w:type="dxa"/>
        </w:trPr>
        <w:tc>
          <w:tcPr>
            <w:tcW w:w="4814" w:type="dxa"/>
            <w:gridSpan w:val="2"/>
          </w:tcPr>
          <w:p w14:paraId="03D264AA" w14:textId="77777777" w:rsidR="005A682F" w:rsidRPr="005A682F" w:rsidRDefault="005A682F" w:rsidP="00305D0A">
            <w:pPr>
              <w:pStyle w:val="Heading4"/>
              <w:tabs>
                <w:tab w:val="clear" w:pos="9072"/>
              </w:tabs>
              <w:spacing w:before="0" w:after="0" w:line="240" w:lineRule="auto"/>
              <w:outlineLvl w:val="3"/>
              <w:rPr>
                <w:b w:val="0"/>
              </w:rPr>
            </w:pPr>
          </w:p>
        </w:tc>
        <w:tc>
          <w:tcPr>
            <w:tcW w:w="1134" w:type="dxa"/>
            <w:gridSpan w:val="3"/>
          </w:tcPr>
          <w:p w14:paraId="396C89A0" w14:textId="1ACCB366" w:rsidR="005A682F" w:rsidRPr="005A682F" w:rsidRDefault="003628CF" w:rsidP="00305D0A">
            <w:pPr>
              <w:pStyle w:val="Heading4"/>
              <w:tabs>
                <w:tab w:val="clear" w:pos="9072"/>
              </w:tabs>
              <w:spacing w:before="0" w:after="0" w:line="240" w:lineRule="auto"/>
              <w:outlineLvl w:val="3"/>
              <w:rPr>
                <w:b w:val="0"/>
              </w:rPr>
            </w:pPr>
            <w:r>
              <w:rPr>
                <w:b w:val="0"/>
              </w:rPr>
              <w:t xml:space="preserve"> </w:t>
            </w:r>
          </w:p>
        </w:tc>
        <w:tc>
          <w:tcPr>
            <w:tcW w:w="2977" w:type="dxa"/>
          </w:tcPr>
          <w:p w14:paraId="13E89DFD" w14:textId="569B6729" w:rsidR="005A682F" w:rsidRPr="00803022" w:rsidRDefault="003628CF" w:rsidP="00305D0A">
            <w:pPr>
              <w:pStyle w:val="Heading4"/>
              <w:tabs>
                <w:tab w:val="clear" w:pos="9072"/>
              </w:tabs>
              <w:spacing w:before="0" w:after="0" w:line="240" w:lineRule="auto"/>
              <w:jc w:val="right"/>
              <w:outlineLvl w:val="3"/>
              <w:rPr>
                <w:b w:val="0"/>
              </w:rPr>
            </w:pPr>
            <w:r w:rsidRPr="00803022">
              <w:rPr>
                <w:rFonts w:eastAsia="Times New Roman"/>
                <w:b w:val="0"/>
                <w:iCs w:val="0"/>
              </w:rPr>
              <w:t xml:space="preserve"> </w:t>
            </w:r>
          </w:p>
        </w:tc>
      </w:tr>
      <w:tr w:rsidR="005A682F" w:rsidRPr="005A682F" w14:paraId="3DAC8631" w14:textId="77777777" w:rsidTr="008722D5">
        <w:trPr>
          <w:gridBefore w:val="1"/>
          <w:wBefore w:w="426" w:type="dxa"/>
        </w:trPr>
        <w:tc>
          <w:tcPr>
            <w:tcW w:w="4814" w:type="dxa"/>
            <w:gridSpan w:val="2"/>
          </w:tcPr>
          <w:p w14:paraId="0019B87C" w14:textId="697C6A23" w:rsidR="005A682F" w:rsidRPr="005A682F" w:rsidRDefault="005A682F" w:rsidP="00305D0A">
            <w:pPr>
              <w:pStyle w:val="Heading4"/>
              <w:keepNext w:val="0"/>
              <w:tabs>
                <w:tab w:val="clear" w:pos="9072"/>
              </w:tabs>
              <w:spacing w:before="0" w:after="0" w:line="240" w:lineRule="auto"/>
              <w:outlineLvl w:val="3"/>
              <w:rPr>
                <w:b w:val="0"/>
                <w:sz w:val="20"/>
                <w:szCs w:val="20"/>
              </w:rPr>
            </w:pPr>
            <w:r w:rsidRPr="005A682F">
              <w:rPr>
                <w:b w:val="0"/>
              </w:rPr>
              <w:t xml:space="preserve">Requirement </w:t>
            </w:r>
            <w:r w:rsidR="00071C01">
              <w:rPr>
                <w:b w:val="0"/>
              </w:rPr>
              <w:t>1</w:t>
            </w:r>
            <w:r w:rsidRPr="005A682F">
              <w:rPr>
                <w:b w:val="0"/>
              </w:rPr>
              <w:t>(3)(d)</w:t>
            </w:r>
            <w:r w:rsidRPr="005A682F">
              <w:rPr>
                <w:b w:val="0"/>
                <w:sz w:val="20"/>
                <w:szCs w:val="20"/>
              </w:rPr>
              <w:t xml:space="preserve"> </w:t>
            </w:r>
          </w:p>
        </w:tc>
        <w:tc>
          <w:tcPr>
            <w:tcW w:w="1134" w:type="dxa"/>
            <w:gridSpan w:val="3"/>
          </w:tcPr>
          <w:p w14:paraId="75C72E02" w14:textId="77777777" w:rsidR="005A682F" w:rsidRPr="005A682F" w:rsidRDefault="005A682F" w:rsidP="00305D0A">
            <w:pPr>
              <w:pStyle w:val="Heading4"/>
              <w:keepNext w:val="0"/>
              <w:tabs>
                <w:tab w:val="clear" w:pos="9072"/>
              </w:tabs>
              <w:spacing w:before="0" w:after="0" w:line="240" w:lineRule="auto"/>
              <w:outlineLvl w:val="3"/>
              <w:rPr>
                <w:b w:val="0"/>
              </w:rPr>
            </w:pPr>
            <w:r w:rsidRPr="005A682F">
              <w:rPr>
                <w:b w:val="0"/>
              </w:rPr>
              <w:t>HCP</w:t>
            </w:r>
          </w:p>
        </w:tc>
        <w:tc>
          <w:tcPr>
            <w:tcW w:w="2977" w:type="dxa"/>
          </w:tcPr>
          <w:p w14:paraId="753CEF12" w14:textId="56BB2401" w:rsidR="005A682F" w:rsidRPr="00803022" w:rsidRDefault="005A682F" w:rsidP="00305D0A">
            <w:pPr>
              <w:pStyle w:val="Heading4"/>
              <w:keepNext w:val="0"/>
              <w:tabs>
                <w:tab w:val="clear" w:pos="9072"/>
              </w:tabs>
              <w:spacing w:before="0" w:after="0" w:line="240" w:lineRule="auto"/>
              <w:jc w:val="right"/>
              <w:outlineLvl w:val="3"/>
              <w:rPr>
                <w:b w:val="0"/>
                <w:highlight w:val="yellow"/>
              </w:rPr>
            </w:pPr>
            <w:r w:rsidRPr="00803022">
              <w:rPr>
                <w:rFonts w:eastAsia="Times New Roman"/>
                <w:b w:val="0"/>
                <w:iCs w:val="0"/>
              </w:rPr>
              <w:t xml:space="preserve">Compliant </w:t>
            </w:r>
            <w:r w:rsidR="003628CF" w:rsidRPr="00803022">
              <w:rPr>
                <w:rFonts w:eastAsia="Times New Roman"/>
                <w:b w:val="0"/>
                <w:iCs w:val="0"/>
              </w:rPr>
              <w:t xml:space="preserve"> </w:t>
            </w:r>
          </w:p>
        </w:tc>
      </w:tr>
      <w:tr w:rsidR="005A682F" w:rsidRPr="005A682F" w14:paraId="75CE4D3B" w14:textId="77777777" w:rsidTr="008722D5">
        <w:trPr>
          <w:gridBefore w:val="1"/>
          <w:wBefore w:w="426" w:type="dxa"/>
        </w:trPr>
        <w:tc>
          <w:tcPr>
            <w:tcW w:w="4814" w:type="dxa"/>
            <w:gridSpan w:val="2"/>
          </w:tcPr>
          <w:p w14:paraId="1EA4DAFF" w14:textId="77777777" w:rsidR="005A682F" w:rsidRPr="005A682F" w:rsidRDefault="005A682F" w:rsidP="00305D0A">
            <w:pPr>
              <w:pStyle w:val="Heading4"/>
              <w:keepNext w:val="0"/>
              <w:tabs>
                <w:tab w:val="clear" w:pos="9072"/>
              </w:tabs>
              <w:spacing w:before="0" w:after="0" w:line="240" w:lineRule="auto"/>
              <w:outlineLvl w:val="3"/>
              <w:rPr>
                <w:b w:val="0"/>
                <w:sz w:val="20"/>
                <w:szCs w:val="20"/>
              </w:rPr>
            </w:pPr>
          </w:p>
        </w:tc>
        <w:tc>
          <w:tcPr>
            <w:tcW w:w="1134" w:type="dxa"/>
            <w:gridSpan w:val="3"/>
          </w:tcPr>
          <w:p w14:paraId="35723045" w14:textId="7A70AAA6" w:rsidR="005A682F" w:rsidRPr="005A682F" w:rsidRDefault="003628CF" w:rsidP="00305D0A">
            <w:pPr>
              <w:pStyle w:val="Heading4"/>
              <w:keepNext w:val="0"/>
              <w:tabs>
                <w:tab w:val="clear" w:pos="9072"/>
              </w:tabs>
              <w:spacing w:before="0" w:after="0" w:line="240" w:lineRule="auto"/>
              <w:outlineLvl w:val="3"/>
              <w:rPr>
                <w:b w:val="0"/>
              </w:rPr>
            </w:pPr>
            <w:r>
              <w:rPr>
                <w:b w:val="0"/>
              </w:rPr>
              <w:t xml:space="preserve"> </w:t>
            </w:r>
          </w:p>
        </w:tc>
        <w:tc>
          <w:tcPr>
            <w:tcW w:w="2977" w:type="dxa"/>
          </w:tcPr>
          <w:p w14:paraId="78B2936A" w14:textId="3976D0E0" w:rsidR="005A682F" w:rsidRPr="00803022" w:rsidRDefault="003628CF" w:rsidP="00305D0A">
            <w:pPr>
              <w:pStyle w:val="Heading4"/>
              <w:keepNext w:val="0"/>
              <w:tabs>
                <w:tab w:val="clear" w:pos="9072"/>
              </w:tabs>
              <w:spacing w:before="0" w:after="0" w:line="240" w:lineRule="auto"/>
              <w:jc w:val="right"/>
              <w:outlineLvl w:val="3"/>
              <w:rPr>
                <w:b w:val="0"/>
              </w:rPr>
            </w:pPr>
            <w:r w:rsidRPr="00803022">
              <w:rPr>
                <w:rFonts w:eastAsia="Times New Roman"/>
                <w:b w:val="0"/>
                <w:iCs w:val="0"/>
              </w:rPr>
              <w:t xml:space="preserve"> </w:t>
            </w:r>
          </w:p>
        </w:tc>
      </w:tr>
      <w:tr w:rsidR="005A682F" w:rsidRPr="005A682F" w14:paraId="1B8D4B13" w14:textId="77777777" w:rsidTr="008722D5">
        <w:trPr>
          <w:gridBefore w:val="1"/>
          <w:wBefore w:w="426" w:type="dxa"/>
        </w:trPr>
        <w:tc>
          <w:tcPr>
            <w:tcW w:w="4814" w:type="dxa"/>
            <w:gridSpan w:val="2"/>
          </w:tcPr>
          <w:p w14:paraId="0675B6DD" w14:textId="643E7F5C" w:rsidR="005A682F" w:rsidRPr="005A682F" w:rsidRDefault="005A682F" w:rsidP="00305D0A">
            <w:pPr>
              <w:pStyle w:val="Heading4"/>
              <w:keepNext w:val="0"/>
              <w:tabs>
                <w:tab w:val="clear" w:pos="9072"/>
              </w:tabs>
              <w:spacing w:before="0" w:after="0" w:line="240" w:lineRule="auto"/>
              <w:outlineLvl w:val="3"/>
              <w:rPr>
                <w:b w:val="0"/>
                <w:sz w:val="20"/>
                <w:szCs w:val="20"/>
              </w:rPr>
            </w:pPr>
            <w:r w:rsidRPr="005A682F">
              <w:rPr>
                <w:b w:val="0"/>
              </w:rPr>
              <w:t xml:space="preserve">Requirement </w:t>
            </w:r>
            <w:r w:rsidR="00071C01">
              <w:rPr>
                <w:b w:val="0"/>
              </w:rPr>
              <w:t>1</w:t>
            </w:r>
            <w:r w:rsidRPr="005A682F">
              <w:rPr>
                <w:b w:val="0"/>
              </w:rPr>
              <w:t>(3)(e)</w:t>
            </w:r>
            <w:r w:rsidRPr="005A682F">
              <w:rPr>
                <w:b w:val="0"/>
                <w:sz w:val="20"/>
                <w:szCs w:val="20"/>
              </w:rPr>
              <w:t xml:space="preserve"> </w:t>
            </w:r>
          </w:p>
        </w:tc>
        <w:tc>
          <w:tcPr>
            <w:tcW w:w="1134" w:type="dxa"/>
            <w:gridSpan w:val="3"/>
          </w:tcPr>
          <w:p w14:paraId="6CF4FB73" w14:textId="77777777" w:rsidR="005A682F" w:rsidRPr="005A682F" w:rsidRDefault="005A682F" w:rsidP="00305D0A">
            <w:pPr>
              <w:pStyle w:val="Heading4"/>
              <w:keepNext w:val="0"/>
              <w:tabs>
                <w:tab w:val="clear" w:pos="9072"/>
              </w:tabs>
              <w:spacing w:before="0" w:after="0" w:line="240" w:lineRule="auto"/>
              <w:outlineLvl w:val="3"/>
              <w:rPr>
                <w:b w:val="0"/>
              </w:rPr>
            </w:pPr>
            <w:r w:rsidRPr="005A682F">
              <w:rPr>
                <w:b w:val="0"/>
              </w:rPr>
              <w:t>HCP</w:t>
            </w:r>
          </w:p>
        </w:tc>
        <w:tc>
          <w:tcPr>
            <w:tcW w:w="2977" w:type="dxa"/>
          </w:tcPr>
          <w:p w14:paraId="0D5F4957" w14:textId="6487E055" w:rsidR="005A682F" w:rsidRPr="00803022" w:rsidRDefault="005A682F" w:rsidP="00305D0A">
            <w:pPr>
              <w:pStyle w:val="Heading4"/>
              <w:keepNext w:val="0"/>
              <w:tabs>
                <w:tab w:val="clear" w:pos="9072"/>
              </w:tabs>
              <w:spacing w:before="0" w:after="0" w:line="240" w:lineRule="auto"/>
              <w:jc w:val="right"/>
              <w:outlineLvl w:val="3"/>
              <w:rPr>
                <w:b w:val="0"/>
                <w:highlight w:val="yellow"/>
              </w:rPr>
            </w:pPr>
            <w:r w:rsidRPr="00803022">
              <w:rPr>
                <w:rFonts w:eastAsia="Times New Roman"/>
                <w:b w:val="0"/>
                <w:iCs w:val="0"/>
              </w:rPr>
              <w:t xml:space="preserve">Compliant </w:t>
            </w:r>
            <w:r w:rsidR="003628CF" w:rsidRPr="00803022">
              <w:rPr>
                <w:rFonts w:eastAsia="Times New Roman"/>
                <w:b w:val="0"/>
                <w:iCs w:val="0"/>
              </w:rPr>
              <w:t xml:space="preserve"> </w:t>
            </w:r>
          </w:p>
        </w:tc>
      </w:tr>
      <w:tr w:rsidR="005A682F" w:rsidRPr="005A682F" w14:paraId="54C2A91F" w14:textId="77777777" w:rsidTr="008722D5">
        <w:trPr>
          <w:gridBefore w:val="1"/>
          <w:wBefore w:w="426" w:type="dxa"/>
          <w:trHeight w:val="361"/>
        </w:trPr>
        <w:tc>
          <w:tcPr>
            <w:tcW w:w="4814" w:type="dxa"/>
            <w:gridSpan w:val="2"/>
          </w:tcPr>
          <w:p w14:paraId="1685E1C9" w14:textId="77777777" w:rsidR="005A682F" w:rsidRPr="005A682F" w:rsidRDefault="005A682F" w:rsidP="00305D0A">
            <w:pPr>
              <w:pStyle w:val="Heading4"/>
              <w:keepNext w:val="0"/>
              <w:tabs>
                <w:tab w:val="clear" w:pos="9072"/>
              </w:tabs>
              <w:spacing w:before="0" w:after="0" w:line="240" w:lineRule="auto"/>
              <w:outlineLvl w:val="3"/>
              <w:rPr>
                <w:b w:val="0"/>
                <w:sz w:val="20"/>
                <w:szCs w:val="20"/>
              </w:rPr>
            </w:pPr>
          </w:p>
        </w:tc>
        <w:tc>
          <w:tcPr>
            <w:tcW w:w="1134" w:type="dxa"/>
            <w:gridSpan w:val="3"/>
          </w:tcPr>
          <w:p w14:paraId="2933933E" w14:textId="20FD090A" w:rsidR="005A682F" w:rsidRPr="005A682F" w:rsidRDefault="003628CF" w:rsidP="00305D0A">
            <w:pPr>
              <w:pStyle w:val="Heading4"/>
              <w:keepNext w:val="0"/>
              <w:tabs>
                <w:tab w:val="clear" w:pos="9072"/>
              </w:tabs>
              <w:spacing w:before="0" w:after="0" w:line="240" w:lineRule="auto"/>
              <w:outlineLvl w:val="3"/>
              <w:rPr>
                <w:rFonts w:eastAsia="Times New Roman"/>
                <w:b w:val="0"/>
                <w:iCs w:val="0"/>
                <w:color w:val="0000FF"/>
              </w:rPr>
            </w:pPr>
            <w:r>
              <w:rPr>
                <w:b w:val="0"/>
              </w:rPr>
              <w:t xml:space="preserve"> </w:t>
            </w:r>
          </w:p>
        </w:tc>
        <w:tc>
          <w:tcPr>
            <w:tcW w:w="2977" w:type="dxa"/>
          </w:tcPr>
          <w:p w14:paraId="3AA48658" w14:textId="7CDC8523" w:rsidR="005A682F" w:rsidRPr="00803022" w:rsidRDefault="003628CF" w:rsidP="00305D0A">
            <w:pPr>
              <w:pStyle w:val="Heading4"/>
              <w:keepNext w:val="0"/>
              <w:tabs>
                <w:tab w:val="clear" w:pos="9072"/>
              </w:tabs>
              <w:spacing w:before="0" w:after="0" w:line="240" w:lineRule="auto"/>
              <w:jc w:val="right"/>
              <w:outlineLvl w:val="3"/>
              <w:rPr>
                <w:b w:val="0"/>
              </w:rPr>
            </w:pPr>
            <w:r w:rsidRPr="00803022">
              <w:rPr>
                <w:rFonts w:eastAsia="Times New Roman"/>
                <w:b w:val="0"/>
                <w:iCs w:val="0"/>
              </w:rPr>
              <w:t xml:space="preserve"> </w:t>
            </w:r>
            <w:r w:rsidR="005A682F" w:rsidRPr="00803022">
              <w:rPr>
                <w:rFonts w:eastAsia="Times New Roman"/>
                <w:b w:val="0"/>
                <w:iCs w:val="0"/>
              </w:rPr>
              <w:t xml:space="preserve"> </w:t>
            </w:r>
          </w:p>
        </w:tc>
      </w:tr>
      <w:tr w:rsidR="005A682F" w:rsidRPr="005A682F" w14:paraId="617BC35E" w14:textId="77777777" w:rsidTr="008722D5">
        <w:trPr>
          <w:gridBefore w:val="1"/>
          <w:wBefore w:w="426" w:type="dxa"/>
        </w:trPr>
        <w:tc>
          <w:tcPr>
            <w:tcW w:w="4814" w:type="dxa"/>
            <w:gridSpan w:val="2"/>
          </w:tcPr>
          <w:p w14:paraId="4ADEEB38" w14:textId="6FAF5DDC" w:rsidR="005A682F" w:rsidRPr="005A682F" w:rsidRDefault="005A682F" w:rsidP="00305D0A">
            <w:pPr>
              <w:pStyle w:val="Heading4"/>
              <w:keepNext w:val="0"/>
              <w:tabs>
                <w:tab w:val="clear" w:pos="9072"/>
              </w:tabs>
              <w:spacing w:before="0" w:after="0" w:line="240" w:lineRule="auto"/>
              <w:outlineLvl w:val="3"/>
              <w:rPr>
                <w:b w:val="0"/>
                <w:sz w:val="20"/>
                <w:szCs w:val="20"/>
              </w:rPr>
            </w:pPr>
            <w:r w:rsidRPr="005A682F">
              <w:rPr>
                <w:b w:val="0"/>
              </w:rPr>
              <w:t xml:space="preserve">Requirement </w:t>
            </w:r>
            <w:r w:rsidR="00071C01">
              <w:rPr>
                <w:b w:val="0"/>
              </w:rPr>
              <w:t>1</w:t>
            </w:r>
            <w:r w:rsidRPr="005A682F">
              <w:rPr>
                <w:b w:val="0"/>
              </w:rPr>
              <w:t>(3)(f)</w:t>
            </w:r>
            <w:r w:rsidRPr="005A682F">
              <w:rPr>
                <w:b w:val="0"/>
                <w:sz w:val="20"/>
                <w:szCs w:val="20"/>
              </w:rPr>
              <w:t xml:space="preserve"> </w:t>
            </w:r>
          </w:p>
        </w:tc>
        <w:tc>
          <w:tcPr>
            <w:tcW w:w="1134" w:type="dxa"/>
            <w:gridSpan w:val="3"/>
          </w:tcPr>
          <w:p w14:paraId="64F29ED4" w14:textId="77777777" w:rsidR="005A682F" w:rsidRPr="005A682F" w:rsidRDefault="005A682F" w:rsidP="00305D0A">
            <w:pPr>
              <w:pStyle w:val="Heading4"/>
              <w:keepNext w:val="0"/>
              <w:tabs>
                <w:tab w:val="clear" w:pos="9072"/>
              </w:tabs>
              <w:spacing w:before="0" w:after="0" w:line="240" w:lineRule="auto"/>
              <w:outlineLvl w:val="3"/>
              <w:rPr>
                <w:b w:val="0"/>
              </w:rPr>
            </w:pPr>
            <w:r w:rsidRPr="005A682F">
              <w:rPr>
                <w:b w:val="0"/>
              </w:rPr>
              <w:t>HCP</w:t>
            </w:r>
          </w:p>
        </w:tc>
        <w:tc>
          <w:tcPr>
            <w:tcW w:w="2977" w:type="dxa"/>
          </w:tcPr>
          <w:p w14:paraId="4AC422E7" w14:textId="35C1F9EB" w:rsidR="005A682F" w:rsidRPr="00803022" w:rsidRDefault="005A682F" w:rsidP="00305D0A">
            <w:pPr>
              <w:pStyle w:val="Heading4"/>
              <w:keepNext w:val="0"/>
              <w:tabs>
                <w:tab w:val="clear" w:pos="9072"/>
              </w:tabs>
              <w:spacing w:before="0" w:after="0" w:line="240" w:lineRule="auto"/>
              <w:jc w:val="right"/>
              <w:outlineLvl w:val="3"/>
              <w:rPr>
                <w:b w:val="0"/>
                <w:highlight w:val="yellow"/>
              </w:rPr>
            </w:pPr>
            <w:r w:rsidRPr="00803022">
              <w:rPr>
                <w:rFonts w:eastAsia="Times New Roman"/>
                <w:b w:val="0"/>
                <w:iCs w:val="0"/>
              </w:rPr>
              <w:t xml:space="preserve">Compliant </w:t>
            </w:r>
            <w:r w:rsidR="003628CF" w:rsidRPr="00803022">
              <w:rPr>
                <w:rFonts w:eastAsia="Times New Roman"/>
                <w:b w:val="0"/>
                <w:iCs w:val="0"/>
              </w:rPr>
              <w:t xml:space="preserve"> </w:t>
            </w:r>
          </w:p>
        </w:tc>
      </w:tr>
      <w:tr w:rsidR="005A682F" w:rsidRPr="005A682F" w14:paraId="586E153B" w14:textId="77777777" w:rsidTr="008722D5">
        <w:trPr>
          <w:gridBefore w:val="1"/>
          <w:wBefore w:w="426" w:type="dxa"/>
        </w:trPr>
        <w:tc>
          <w:tcPr>
            <w:tcW w:w="4814" w:type="dxa"/>
            <w:gridSpan w:val="2"/>
          </w:tcPr>
          <w:p w14:paraId="6402E9FA" w14:textId="77777777" w:rsidR="005A682F" w:rsidRPr="005A682F" w:rsidRDefault="005A682F" w:rsidP="005A682F">
            <w:pPr>
              <w:pStyle w:val="Heading4"/>
              <w:keepNext w:val="0"/>
              <w:tabs>
                <w:tab w:val="clear" w:pos="9072"/>
              </w:tabs>
              <w:spacing w:before="120" w:after="0" w:line="240" w:lineRule="auto"/>
              <w:outlineLvl w:val="3"/>
              <w:rPr>
                <w:b w:val="0"/>
                <w:sz w:val="20"/>
                <w:szCs w:val="20"/>
              </w:rPr>
            </w:pPr>
          </w:p>
        </w:tc>
        <w:tc>
          <w:tcPr>
            <w:tcW w:w="1134" w:type="dxa"/>
            <w:gridSpan w:val="3"/>
          </w:tcPr>
          <w:p w14:paraId="5ED70D2F" w14:textId="4E10445A" w:rsidR="005A682F" w:rsidRPr="005A682F" w:rsidRDefault="003628CF" w:rsidP="005A682F">
            <w:pPr>
              <w:pStyle w:val="Heading4"/>
              <w:keepNext w:val="0"/>
              <w:tabs>
                <w:tab w:val="clear" w:pos="9072"/>
              </w:tabs>
              <w:spacing w:before="120" w:after="0" w:line="240" w:lineRule="auto"/>
              <w:outlineLvl w:val="3"/>
              <w:rPr>
                <w:b w:val="0"/>
              </w:rPr>
            </w:pPr>
            <w:r>
              <w:rPr>
                <w:b w:val="0"/>
              </w:rPr>
              <w:t xml:space="preserve"> </w:t>
            </w:r>
          </w:p>
        </w:tc>
        <w:tc>
          <w:tcPr>
            <w:tcW w:w="2977" w:type="dxa"/>
          </w:tcPr>
          <w:p w14:paraId="7B21BD74" w14:textId="6484460B" w:rsidR="005A682F" w:rsidRPr="005A682F" w:rsidRDefault="003628CF" w:rsidP="005A682F">
            <w:pPr>
              <w:pStyle w:val="Heading4"/>
              <w:keepNext w:val="0"/>
              <w:tabs>
                <w:tab w:val="clear" w:pos="9072"/>
              </w:tabs>
              <w:spacing w:before="120" w:after="0" w:line="240" w:lineRule="auto"/>
              <w:jc w:val="right"/>
              <w:outlineLvl w:val="3"/>
              <w:rPr>
                <w:b w:val="0"/>
              </w:rPr>
            </w:pPr>
            <w:r>
              <w:rPr>
                <w:rFonts w:eastAsia="Times New Roman"/>
                <w:b w:val="0"/>
                <w:iCs w:val="0"/>
                <w:color w:val="0000FF"/>
              </w:rPr>
              <w:t xml:space="preserve"> </w:t>
            </w:r>
          </w:p>
        </w:tc>
      </w:tr>
      <w:tr w:rsidR="00E630D7" w:rsidRPr="00E630D7" w14:paraId="4A7792B4" w14:textId="77777777" w:rsidTr="008722D5">
        <w:tc>
          <w:tcPr>
            <w:tcW w:w="9351" w:type="dxa"/>
            <w:gridSpan w:val="7"/>
          </w:tcPr>
          <w:p w14:paraId="30410C09" w14:textId="45D10574" w:rsidR="00E630D7" w:rsidRPr="00E630D7" w:rsidRDefault="00E630D7" w:rsidP="00305D0A">
            <w:pPr>
              <w:pStyle w:val="Heading4"/>
              <w:tabs>
                <w:tab w:val="clear" w:pos="9072"/>
              </w:tabs>
              <w:spacing w:before="0" w:after="0" w:line="240" w:lineRule="auto"/>
              <w:outlineLvl w:val="3"/>
            </w:pPr>
            <w:r w:rsidRPr="002177E1">
              <w:lastRenderedPageBreak/>
              <w:t>Standard 2 Ongoing assessment and planning with consumers</w:t>
            </w:r>
            <w:r w:rsidR="00C7686E">
              <w:t xml:space="preserve"> HCP   Compliant</w:t>
            </w:r>
          </w:p>
        </w:tc>
      </w:tr>
      <w:tr w:rsidR="00803022" w:rsidRPr="00803022" w14:paraId="5C54AA04" w14:textId="77777777" w:rsidTr="008722D5">
        <w:tc>
          <w:tcPr>
            <w:tcW w:w="5240" w:type="dxa"/>
            <w:gridSpan w:val="3"/>
          </w:tcPr>
          <w:p w14:paraId="4343F938" w14:textId="77777777" w:rsidR="00E630D7" w:rsidRPr="00803022" w:rsidRDefault="00E630D7" w:rsidP="00305D0A">
            <w:pPr>
              <w:pStyle w:val="Heading4"/>
              <w:tabs>
                <w:tab w:val="clear" w:pos="9072"/>
              </w:tabs>
              <w:spacing w:before="0" w:after="0" w:line="240" w:lineRule="auto"/>
              <w:outlineLvl w:val="3"/>
              <w:rPr>
                <w:b w:val="0"/>
              </w:rPr>
            </w:pPr>
          </w:p>
        </w:tc>
        <w:tc>
          <w:tcPr>
            <w:tcW w:w="998" w:type="dxa"/>
          </w:tcPr>
          <w:p w14:paraId="21BCA134" w14:textId="0FFDFF98" w:rsidR="00E630D7" w:rsidRPr="00803022" w:rsidRDefault="00E630D7" w:rsidP="00305D0A">
            <w:pPr>
              <w:pStyle w:val="Heading4"/>
              <w:tabs>
                <w:tab w:val="clear" w:pos="9072"/>
              </w:tabs>
              <w:spacing w:before="0" w:after="0" w:line="240" w:lineRule="auto"/>
              <w:outlineLvl w:val="3"/>
            </w:pPr>
          </w:p>
        </w:tc>
        <w:tc>
          <w:tcPr>
            <w:tcW w:w="3113" w:type="dxa"/>
            <w:gridSpan w:val="3"/>
          </w:tcPr>
          <w:p w14:paraId="5C8102C8" w14:textId="4B18C302" w:rsidR="00E630D7" w:rsidRPr="00803022" w:rsidRDefault="00E630D7" w:rsidP="00C7686E">
            <w:pPr>
              <w:pStyle w:val="Heading4"/>
              <w:tabs>
                <w:tab w:val="clear" w:pos="9072"/>
              </w:tabs>
              <w:spacing w:before="0" w:after="0" w:line="240" w:lineRule="auto"/>
              <w:outlineLvl w:val="3"/>
              <w:rPr>
                <w:rFonts w:eastAsia="Times New Roman"/>
                <w:iCs w:val="0"/>
              </w:rPr>
            </w:pPr>
          </w:p>
        </w:tc>
      </w:tr>
      <w:tr w:rsidR="00803022" w:rsidRPr="00803022" w14:paraId="143D1574" w14:textId="77777777" w:rsidTr="008722D5">
        <w:trPr>
          <w:gridBefore w:val="2"/>
          <w:wBefore w:w="436" w:type="dxa"/>
        </w:trPr>
        <w:tc>
          <w:tcPr>
            <w:tcW w:w="4804" w:type="dxa"/>
          </w:tcPr>
          <w:p w14:paraId="1F9C5FC2" w14:textId="77777777" w:rsidR="00E630D7" w:rsidRPr="00803022" w:rsidRDefault="00E630D7" w:rsidP="00305D0A">
            <w:pPr>
              <w:pStyle w:val="Heading4"/>
              <w:tabs>
                <w:tab w:val="clear" w:pos="9072"/>
              </w:tabs>
              <w:spacing w:before="0" w:after="0" w:line="240" w:lineRule="auto"/>
              <w:outlineLvl w:val="3"/>
              <w:rPr>
                <w:b w:val="0"/>
              </w:rPr>
            </w:pPr>
            <w:r w:rsidRPr="00803022">
              <w:rPr>
                <w:b w:val="0"/>
              </w:rPr>
              <w:t>Requirement 2(3)(a)</w:t>
            </w:r>
          </w:p>
        </w:tc>
        <w:tc>
          <w:tcPr>
            <w:tcW w:w="1045" w:type="dxa"/>
            <w:gridSpan w:val="2"/>
          </w:tcPr>
          <w:p w14:paraId="4D12650D" w14:textId="77777777" w:rsidR="00E630D7" w:rsidRPr="00803022" w:rsidRDefault="00E630D7" w:rsidP="00305D0A">
            <w:pPr>
              <w:pStyle w:val="Heading4"/>
              <w:tabs>
                <w:tab w:val="clear" w:pos="9072"/>
              </w:tabs>
              <w:spacing w:before="0" w:after="0" w:line="240" w:lineRule="auto"/>
              <w:outlineLvl w:val="3"/>
              <w:rPr>
                <w:b w:val="0"/>
              </w:rPr>
            </w:pPr>
            <w:r w:rsidRPr="00803022">
              <w:rPr>
                <w:b w:val="0"/>
              </w:rPr>
              <w:t>HCP</w:t>
            </w:r>
          </w:p>
        </w:tc>
        <w:tc>
          <w:tcPr>
            <w:tcW w:w="3066" w:type="dxa"/>
            <w:gridSpan w:val="2"/>
          </w:tcPr>
          <w:p w14:paraId="55BB79D0" w14:textId="2025004A" w:rsidR="00E630D7" w:rsidRPr="00803022" w:rsidRDefault="00E630D7" w:rsidP="00305D0A">
            <w:pPr>
              <w:pStyle w:val="Heading4"/>
              <w:keepNext w:val="0"/>
              <w:tabs>
                <w:tab w:val="clear" w:pos="9072"/>
              </w:tabs>
              <w:spacing w:before="0" w:after="0" w:line="240" w:lineRule="auto"/>
              <w:jc w:val="right"/>
              <w:outlineLvl w:val="3"/>
              <w:rPr>
                <w:rFonts w:eastAsia="Times New Roman"/>
                <w:b w:val="0"/>
                <w:iCs w:val="0"/>
              </w:rPr>
            </w:pPr>
            <w:r w:rsidRPr="00803022">
              <w:rPr>
                <w:rFonts w:eastAsia="Times New Roman"/>
                <w:b w:val="0"/>
                <w:iCs w:val="0"/>
              </w:rPr>
              <w:t xml:space="preserve">Compliant </w:t>
            </w:r>
            <w:r w:rsidR="00305D0A" w:rsidRPr="00803022">
              <w:rPr>
                <w:rFonts w:eastAsia="Times New Roman"/>
                <w:b w:val="0"/>
                <w:iCs w:val="0"/>
              </w:rPr>
              <w:t xml:space="preserve"> </w:t>
            </w:r>
          </w:p>
        </w:tc>
      </w:tr>
      <w:tr w:rsidR="00803022" w:rsidRPr="00803022" w14:paraId="300BE1FF" w14:textId="77777777" w:rsidTr="008722D5">
        <w:trPr>
          <w:gridBefore w:val="2"/>
          <w:wBefore w:w="436" w:type="dxa"/>
        </w:trPr>
        <w:tc>
          <w:tcPr>
            <w:tcW w:w="4804" w:type="dxa"/>
          </w:tcPr>
          <w:p w14:paraId="066CC468" w14:textId="08B6BDE0" w:rsidR="00E630D7" w:rsidRPr="00803022" w:rsidRDefault="00305D0A" w:rsidP="00305D0A">
            <w:pPr>
              <w:pStyle w:val="Heading4"/>
              <w:tabs>
                <w:tab w:val="clear" w:pos="9072"/>
              </w:tabs>
              <w:spacing w:before="0" w:after="0" w:line="240" w:lineRule="auto"/>
              <w:outlineLvl w:val="3"/>
              <w:rPr>
                <w:b w:val="0"/>
              </w:rPr>
            </w:pPr>
            <w:r w:rsidRPr="00803022">
              <w:rPr>
                <w:b w:val="0"/>
              </w:rPr>
              <w:t xml:space="preserve">  </w:t>
            </w:r>
          </w:p>
        </w:tc>
        <w:tc>
          <w:tcPr>
            <w:tcW w:w="1045" w:type="dxa"/>
            <w:gridSpan w:val="2"/>
          </w:tcPr>
          <w:p w14:paraId="15B78547" w14:textId="0CACA23D" w:rsidR="00E630D7" w:rsidRPr="00803022" w:rsidRDefault="00305D0A" w:rsidP="00305D0A">
            <w:pPr>
              <w:pStyle w:val="Heading4"/>
              <w:tabs>
                <w:tab w:val="clear" w:pos="9072"/>
              </w:tabs>
              <w:spacing w:before="0" w:after="0" w:line="240" w:lineRule="auto"/>
              <w:outlineLvl w:val="3"/>
              <w:rPr>
                <w:b w:val="0"/>
              </w:rPr>
            </w:pPr>
            <w:r w:rsidRPr="00803022">
              <w:rPr>
                <w:b w:val="0"/>
              </w:rPr>
              <w:t xml:space="preserve"> </w:t>
            </w:r>
          </w:p>
        </w:tc>
        <w:tc>
          <w:tcPr>
            <w:tcW w:w="3066" w:type="dxa"/>
            <w:gridSpan w:val="2"/>
          </w:tcPr>
          <w:p w14:paraId="3C80B0D0" w14:textId="7814AA00" w:rsidR="00E630D7" w:rsidRPr="00803022" w:rsidRDefault="00305D0A" w:rsidP="00305D0A">
            <w:pPr>
              <w:pStyle w:val="Heading4"/>
              <w:keepNext w:val="0"/>
              <w:tabs>
                <w:tab w:val="clear" w:pos="9072"/>
              </w:tabs>
              <w:spacing w:before="0" w:after="0" w:line="240" w:lineRule="auto"/>
              <w:jc w:val="right"/>
              <w:outlineLvl w:val="3"/>
              <w:rPr>
                <w:rFonts w:eastAsia="Times New Roman"/>
                <w:b w:val="0"/>
                <w:iCs w:val="0"/>
              </w:rPr>
            </w:pPr>
            <w:r w:rsidRPr="00803022">
              <w:rPr>
                <w:rFonts w:eastAsia="Times New Roman"/>
                <w:b w:val="0"/>
                <w:iCs w:val="0"/>
              </w:rPr>
              <w:t xml:space="preserve"> </w:t>
            </w:r>
          </w:p>
        </w:tc>
      </w:tr>
      <w:tr w:rsidR="00803022" w:rsidRPr="00803022" w14:paraId="7D7A344A" w14:textId="77777777" w:rsidTr="008722D5">
        <w:trPr>
          <w:gridBefore w:val="2"/>
          <w:wBefore w:w="436" w:type="dxa"/>
        </w:trPr>
        <w:tc>
          <w:tcPr>
            <w:tcW w:w="4804" w:type="dxa"/>
          </w:tcPr>
          <w:p w14:paraId="52E9C396" w14:textId="77777777" w:rsidR="00E630D7" w:rsidRPr="00803022" w:rsidRDefault="00E630D7" w:rsidP="00305D0A">
            <w:pPr>
              <w:pStyle w:val="Heading4"/>
              <w:tabs>
                <w:tab w:val="clear" w:pos="9072"/>
              </w:tabs>
              <w:spacing w:before="0" w:after="0" w:line="240" w:lineRule="auto"/>
              <w:outlineLvl w:val="3"/>
              <w:rPr>
                <w:b w:val="0"/>
              </w:rPr>
            </w:pPr>
            <w:r w:rsidRPr="00803022">
              <w:rPr>
                <w:b w:val="0"/>
              </w:rPr>
              <w:t>Requirement 2(3)(b)</w:t>
            </w:r>
          </w:p>
        </w:tc>
        <w:tc>
          <w:tcPr>
            <w:tcW w:w="1045" w:type="dxa"/>
            <w:gridSpan w:val="2"/>
          </w:tcPr>
          <w:p w14:paraId="6D012410" w14:textId="77777777" w:rsidR="00E630D7" w:rsidRPr="00803022" w:rsidRDefault="00E630D7" w:rsidP="00305D0A">
            <w:pPr>
              <w:pStyle w:val="Heading4"/>
              <w:tabs>
                <w:tab w:val="clear" w:pos="9072"/>
              </w:tabs>
              <w:spacing w:before="0" w:after="0" w:line="240" w:lineRule="auto"/>
              <w:outlineLvl w:val="3"/>
              <w:rPr>
                <w:b w:val="0"/>
              </w:rPr>
            </w:pPr>
            <w:r w:rsidRPr="00803022">
              <w:rPr>
                <w:b w:val="0"/>
              </w:rPr>
              <w:t>HCP</w:t>
            </w:r>
          </w:p>
        </w:tc>
        <w:tc>
          <w:tcPr>
            <w:tcW w:w="3066" w:type="dxa"/>
            <w:gridSpan w:val="2"/>
          </w:tcPr>
          <w:p w14:paraId="5FD15A18" w14:textId="1AFB2E2F" w:rsidR="00E630D7" w:rsidRPr="00803022" w:rsidRDefault="00E630D7" w:rsidP="00305D0A">
            <w:pPr>
              <w:pStyle w:val="Heading4"/>
              <w:keepNext w:val="0"/>
              <w:tabs>
                <w:tab w:val="clear" w:pos="9072"/>
              </w:tabs>
              <w:spacing w:before="0" w:after="0" w:line="240" w:lineRule="auto"/>
              <w:jc w:val="right"/>
              <w:outlineLvl w:val="3"/>
              <w:rPr>
                <w:rFonts w:eastAsia="Times New Roman"/>
                <w:b w:val="0"/>
                <w:iCs w:val="0"/>
              </w:rPr>
            </w:pPr>
            <w:r w:rsidRPr="00803022">
              <w:rPr>
                <w:rFonts w:eastAsia="Times New Roman"/>
                <w:b w:val="0"/>
                <w:iCs w:val="0"/>
              </w:rPr>
              <w:t xml:space="preserve">Compliant </w:t>
            </w:r>
            <w:r w:rsidR="00305D0A" w:rsidRPr="00803022">
              <w:rPr>
                <w:rFonts w:eastAsia="Times New Roman"/>
                <w:b w:val="0"/>
                <w:iCs w:val="0"/>
              </w:rPr>
              <w:t xml:space="preserve"> </w:t>
            </w:r>
          </w:p>
        </w:tc>
      </w:tr>
      <w:tr w:rsidR="00803022" w:rsidRPr="00803022" w14:paraId="67125BEE" w14:textId="77777777" w:rsidTr="008722D5">
        <w:trPr>
          <w:gridBefore w:val="2"/>
          <w:wBefore w:w="436" w:type="dxa"/>
        </w:trPr>
        <w:tc>
          <w:tcPr>
            <w:tcW w:w="4804" w:type="dxa"/>
          </w:tcPr>
          <w:p w14:paraId="5434F876" w14:textId="77777777" w:rsidR="00E630D7" w:rsidRPr="00803022" w:rsidRDefault="00E630D7" w:rsidP="00305D0A">
            <w:pPr>
              <w:pStyle w:val="Heading4"/>
              <w:tabs>
                <w:tab w:val="clear" w:pos="9072"/>
              </w:tabs>
              <w:spacing w:before="0" w:after="0" w:line="240" w:lineRule="auto"/>
              <w:outlineLvl w:val="3"/>
              <w:rPr>
                <w:b w:val="0"/>
              </w:rPr>
            </w:pPr>
          </w:p>
        </w:tc>
        <w:tc>
          <w:tcPr>
            <w:tcW w:w="1045" w:type="dxa"/>
            <w:gridSpan w:val="2"/>
          </w:tcPr>
          <w:p w14:paraId="0F2CB132" w14:textId="52BD4ABD" w:rsidR="00E630D7" w:rsidRPr="00803022" w:rsidRDefault="00E630D7" w:rsidP="00305D0A">
            <w:pPr>
              <w:pStyle w:val="Heading4"/>
              <w:tabs>
                <w:tab w:val="clear" w:pos="9072"/>
              </w:tabs>
              <w:spacing w:before="0" w:after="0" w:line="240" w:lineRule="auto"/>
              <w:outlineLvl w:val="3"/>
              <w:rPr>
                <w:b w:val="0"/>
              </w:rPr>
            </w:pPr>
          </w:p>
        </w:tc>
        <w:tc>
          <w:tcPr>
            <w:tcW w:w="3066" w:type="dxa"/>
            <w:gridSpan w:val="2"/>
          </w:tcPr>
          <w:p w14:paraId="409674F9" w14:textId="31277B98" w:rsidR="00E630D7" w:rsidRPr="00803022" w:rsidRDefault="00E630D7" w:rsidP="00305D0A">
            <w:pPr>
              <w:pStyle w:val="Heading4"/>
              <w:keepNext w:val="0"/>
              <w:tabs>
                <w:tab w:val="clear" w:pos="9072"/>
              </w:tabs>
              <w:spacing w:before="0" w:after="0" w:line="240" w:lineRule="auto"/>
              <w:jc w:val="right"/>
              <w:outlineLvl w:val="3"/>
              <w:rPr>
                <w:rFonts w:eastAsia="Times New Roman"/>
                <w:b w:val="0"/>
                <w:iCs w:val="0"/>
              </w:rPr>
            </w:pPr>
          </w:p>
        </w:tc>
      </w:tr>
      <w:tr w:rsidR="00803022" w:rsidRPr="00803022" w14:paraId="699FEBE6" w14:textId="77777777" w:rsidTr="008722D5">
        <w:trPr>
          <w:gridBefore w:val="2"/>
          <w:wBefore w:w="436" w:type="dxa"/>
        </w:trPr>
        <w:tc>
          <w:tcPr>
            <w:tcW w:w="4804" w:type="dxa"/>
          </w:tcPr>
          <w:p w14:paraId="465DB3BE" w14:textId="77777777" w:rsidR="00E630D7" w:rsidRPr="00803022" w:rsidRDefault="00E630D7" w:rsidP="00305D0A">
            <w:pPr>
              <w:pStyle w:val="Heading4"/>
              <w:tabs>
                <w:tab w:val="clear" w:pos="9072"/>
              </w:tabs>
              <w:spacing w:before="0" w:after="0" w:line="240" w:lineRule="auto"/>
              <w:outlineLvl w:val="3"/>
              <w:rPr>
                <w:b w:val="0"/>
              </w:rPr>
            </w:pPr>
            <w:r w:rsidRPr="00803022">
              <w:rPr>
                <w:b w:val="0"/>
              </w:rPr>
              <w:t>Requirement 2(3)(c)</w:t>
            </w:r>
          </w:p>
        </w:tc>
        <w:tc>
          <w:tcPr>
            <w:tcW w:w="1045" w:type="dxa"/>
            <w:gridSpan w:val="2"/>
          </w:tcPr>
          <w:p w14:paraId="13C56AA6" w14:textId="77777777" w:rsidR="00E630D7" w:rsidRPr="00803022" w:rsidRDefault="00E630D7" w:rsidP="00305D0A">
            <w:pPr>
              <w:pStyle w:val="Heading4"/>
              <w:tabs>
                <w:tab w:val="clear" w:pos="9072"/>
              </w:tabs>
              <w:spacing w:before="0" w:after="0" w:line="240" w:lineRule="auto"/>
              <w:outlineLvl w:val="3"/>
              <w:rPr>
                <w:b w:val="0"/>
              </w:rPr>
            </w:pPr>
            <w:r w:rsidRPr="00803022">
              <w:rPr>
                <w:b w:val="0"/>
              </w:rPr>
              <w:t>HCP</w:t>
            </w:r>
          </w:p>
        </w:tc>
        <w:tc>
          <w:tcPr>
            <w:tcW w:w="3066" w:type="dxa"/>
            <w:gridSpan w:val="2"/>
          </w:tcPr>
          <w:p w14:paraId="179927FE" w14:textId="76C5C052" w:rsidR="00E630D7" w:rsidRPr="00803022" w:rsidRDefault="00E630D7" w:rsidP="00305D0A">
            <w:pPr>
              <w:pStyle w:val="Heading4"/>
              <w:keepNext w:val="0"/>
              <w:tabs>
                <w:tab w:val="clear" w:pos="9072"/>
              </w:tabs>
              <w:spacing w:before="0" w:after="0" w:line="240" w:lineRule="auto"/>
              <w:jc w:val="right"/>
              <w:outlineLvl w:val="3"/>
              <w:rPr>
                <w:rFonts w:eastAsia="Times New Roman"/>
                <w:b w:val="0"/>
                <w:iCs w:val="0"/>
              </w:rPr>
            </w:pPr>
            <w:r w:rsidRPr="00803022">
              <w:rPr>
                <w:rFonts w:eastAsia="Times New Roman"/>
                <w:b w:val="0"/>
                <w:iCs w:val="0"/>
              </w:rPr>
              <w:t xml:space="preserve">Compliant </w:t>
            </w:r>
          </w:p>
        </w:tc>
      </w:tr>
      <w:tr w:rsidR="00803022" w:rsidRPr="00803022" w14:paraId="7115816C" w14:textId="77777777" w:rsidTr="008722D5">
        <w:trPr>
          <w:gridBefore w:val="2"/>
          <w:wBefore w:w="436" w:type="dxa"/>
        </w:trPr>
        <w:tc>
          <w:tcPr>
            <w:tcW w:w="4804" w:type="dxa"/>
          </w:tcPr>
          <w:p w14:paraId="3729D256" w14:textId="77777777" w:rsidR="00E630D7" w:rsidRPr="00803022" w:rsidRDefault="00E630D7" w:rsidP="00305D0A">
            <w:pPr>
              <w:pStyle w:val="Heading4"/>
              <w:tabs>
                <w:tab w:val="clear" w:pos="9072"/>
              </w:tabs>
              <w:spacing w:before="0" w:after="0" w:line="240" w:lineRule="auto"/>
              <w:outlineLvl w:val="3"/>
              <w:rPr>
                <w:b w:val="0"/>
              </w:rPr>
            </w:pPr>
          </w:p>
        </w:tc>
        <w:tc>
          <w:tcPr>
            <w:tcW w:w="1045" w:type="dxa"/>
            <w:gridSpan w:val="2"/>
          </w:tcPr>
          <w:p w14:paraId="5A7709C7" w14:textId="013D1D6B" w:rsidR="00E630D7" w:rsidRPr="00803022" w:rsidRDefault="00E630D7" w:rsidP="00305D0A">
            <w:pPr>
              <w:pStyle w:val="Heading4"/>
              <w:tabs>
                <w:tab w:val="clear" w:pos="9072"/>
              </w:tabs>
              <w:spacing w:before="0" w:after="0" w:line="240" w:lineRule="auto"/>
              <w:outlineLvl w:val="3"/>
              <w:rPr>
                <w:b w:val="0"/>
              </w:rPr>
            </w:pPr>
          </w:p>
        </w:tc>
        <w:tc>
          <w:tcPr>
            <w:tcW w:w="3066" w:type="dxa"/>
            <w:gridSpan w:val="2"/>
          </w:tcPr>
          <w:p w14:paraId="23BEFDA6" w14:textId="42E90A4E" w:rsidR="00E630D7" w:rsidRPr="00803022" w:rsidRDefault="00E630D7" w:rsidP="00305D0A">
            <w:pPr>
              <w:pStyle w:val="Heading4"/>
              <w:keepNext w:val="0"/>
              <w:tabs>
                <w:tab w:val="clear" w:pos="9072"/>
              </w:tabs>
              <w:spacing w:before="0" w:after="0" w:line="240" w:lineRule="auto"/>
              <w:jc w:val="right"/>
              <w:outlineLvl w:val="3"/>
              <w:rPr>
                <w:rFonts w:eastAsia="Times New Roman"/>
                <w:b w:val="0"/>
                <w:iCs w:val="0"/>
              </w:rPr>
            </w:pPr>
          </w:p>
        </w:tc>
      </w:tr>
      <w:tr w:rsidR="00803022" w:rsidRPr="00803022" w14:paraId="7007CEDB" w14:textId="77777777" w:rsidTr="008722D5">
        <w:trPr>
          <w:gridBefore w:val="2"/>
          <w:wBefore w:w="436" w:type="dxa"/>
        </w:trPr>
        <w:tc>
          <w:tcPr>
            <w:tcW w:w="4804" w:type="dxa"/>
          </w:tcPr>
          <w:p w14:paraId="61130E4F" w14:textId="77777777" w:rsidR="00E630D7" w:rsidRPr="00803022" w:rsidRDefault="00E630D7" w:rsidP="00305D0A">
            <w:pPr>
              <w:pStyle w:val="Heading4"/>
              <w:tabs>
                <w:tab w:val="clear" w:pos="9072"/>
              </w:tabs>
              <w:spacing w:before="0" w:after="0" w:line="240" w:lineRule="auto"/>
              <w:outlineLvl w:val="3"/>
              <w:rPr>
                <w:b w:val="0"/>
              </w:rPr>
            </w:pPr>
            <w:r w:rsidRPr="00803022">
              <w:rPr>
                <w:b w:val="0"/>
              </w:rPr>
              <w:t>Requirement 2(3)(d)</w:t>
            </w:r>
          </w:p>
        </w:tc>
        <w:tc>
          <w:tcPr>
            <w:tcW w:w="1045" w:type="dxa"/>
            <w:gridSpan w:val="2"/>
          </w:tcPr>
          <w:p w14:paraId="3318D321" w14:textId="77777777" w:rsidR="00E630D7" w:rsidRPr="00803022" w:rsidRDefault="00E630D7" w:rsidP="00305D0A">
            <w:pPr>
              <w:pStyle w:val="Heading4"/>
              <w:tabs>
                <w:tab w:val="clear" w:pos="9072"/>
              </w:tabs>
              <w:spacing w:before="0" w:after="0" w:line="240" w:lineRule="auto"/>
              <w:outlineLvl w:val="3"/>
              <w:rPr>
                <w:b w:val="0"/>
              </w:rPr>
            </w:pPr>
            <w:r w:rsidRPr="00803022">
              <w:rPr>
                <w:b w:val="0"/>
              </w:rPr>
              <w:t>HCP</w:t>
            </w:r>
          </w:p>
        </w:tc>
        <w:tc>
          <w:tcPr>
            <w:tcW w:w="3066" w:type="dxa"/>
            <w:gridSpan w:val="2"/>
          </w:tcPr>
          <w:p w14:paraId="5A685814" w14:textId="1B6FF96F" w:rsidR="00E630D7" w:rsidRPr="00803022" w:rsidRDefault="00E630D7" w:rsidP="00305D0A">
            <w:pPr>
              <w:pStyle w:val="Heading4"/>
              <w:keepNext w:val="0"/>
              <w:tabs>
                <w:tab w:val="clear" w:pos="9072"/>
              </w:tabs>
              <w:spacing w:before="0" w:after="0" w:line="240" w:lineRule="auto"/>
              <w:jc w:val="right"/>
              <w:outlineLvl w:val="3"/>
              <w:rPr>
                <w:rFonts w:eastAsia="Times New Roman"/>
                <w:b w:val="0"/>
                <w:iCs w:val="0"/>
              </w:rPr>
            </w:pPr>
            <w:r w:rsidRPr="00803022">
              <w:rPr>
                <w:rFonts w:eastAsia="Times New Roman"/>
                <w:b w:val="0"/>
                <w:iCs w:val="0"/>
              </w:rPr>
              <w:t xml:space="preserve">Compliant </w:t>
            </w:r>
          </w:p>
        </w:tc>
      </w:tr>
      <w:tr w:rsidR="00803022" w:rsidRPr="00803022" w14:paraId="2DE1858B" w14:textId="77777777" w:rsidTr="008722D5">
        <w:trPr>
          <w:gridBefore w:val="2"/>
          <w:wBefore w:w="436" w:type="dxa"/>
        </w:trPr>
        <w:tc>
          <w:tcPr>
            <w:tcW w:w="4804" w:type="dxa"/>
          </w:tcPr>
          <w:p w14:paraId="76978E5B" w14:textId="77777777" w:rsidR="00E630D7" w:rsidRPr="00803022" w:rsidRDefault="00E630D7" w:rsidP="00305D0A">
            <w:pPr>
              <w:pStyle w:val="Heading4"/>
              <w:tabs>
                <w:tab w:val="clear" w:pos="9072"/>
              </w:tabs>
              <w:spacing w:before="0" w:after="0" w:line="240" w:lineRule="auto"/>
              <w:outlineLvl w:val="3"/>
              <w:rPr>
                <w:b w:val="0"/>
              </w:rPr>
            </w:pPr>
          </w:p>
        </w:tc>
        <w:tc>
          <w:tcPr>
            <w:tcW w:w="1045" w:type="dxa"/>
            <w:gridSpan w:val="2"/>
          </w:tcPr>
          <w:p w14:paraId="2F3D415B" w14:textId="72DCF8BE" w:rsidR="00E630D7" w:rsidRPr="00803022" w:rsidRDefault="00E630D7" w:rsidP="00305D0A">
            <w:pPr>
              <w:pStyle w:val="Heading4"/>
              <w:tabs>
                <w:tab w:val="clear" w:pos="9072"/>
              </w:tabs>
              <w:spacing w:before="0" w:after="0" w:line="240" w:lineRule="auto"/>
              <w:outlineLvl w:val="3"/>
              <w:rPr>
                <w:b w:val="0"/>
              </w:rPr>
            </w:pPr>
          </w:p>
        </w:tc>
        <w:tc>
          <w:tcPr>
            <w:tcW w:w="3066" w:type="dxa"/>
            <w:gridSpan w:val="2"/>
          </w:tcPr>
          <w:p w14:paraId="5C01031E" w14:textId="209E4580" w:rsidR="00E630D7" w:rsidRPr="00803022" w:rsidRDefault="00E630D7" w:rsidP="00305D0A">
            <w:pPr>
              <w:pStyle w:val="Heading4"/>
              <w:keepNext w:val="0"/>
              <w:tabs>
                <w:tab w:val="clear" w:pos="9072"/>
              </w:tabs>
              <w:spacing w:before="0" w:after="0" w:line="240" w:lineRule="auto"/>
              <w:jc w:val="right"/>
              <w:outlineLvl w:val="3"/>
              <w:rPr>
                <w:rFonts w:eastAsia="Times New Roman"/>
                <w:b w:val="0"/>
                <w:iCs w:val="0"/>
              </w:rPr>
            </w:pPr>
          </w:p>
        </w:tc>
      </w:tr>
      <w:tr w:rsidR="00803022" w:rsidRPr="00803022" w14:paraId="604A6360" w14:textId="77777777" w:rsidTr="008722D5">
        <w:trPr>
          <w:gridBefore w:val="2"/>
          <w:wBefore w:w="436" w:type="dxa"/>
        </w:trPr>
        <w:tc>
          <w:tcPr>
            <w:tcW w:w="4804" w:type="dxa"/>
          </w:tcPr>
          <w:p w14:paraId="3FCCF1B3" w14:textId="77777777" w:rsidR="00E630D7" w:rsidRPr="00803022" w:rsidRDefault="00E630D7" w:rsidP="00305D0A">
            <w:pPr>
              <w:pStyle w:val="Heading4"/>
              <w:tabs>
                <w:tab w:val="clear" w:pos="9072"/>
              </w:tabs>
              <w:spacing w:before="0" w:after="0" w:line="240" w:lineRule="auto"/>
              <w:outlineLvl w:val="3"/>
              <w:rPr>
                <w:b w:val="0"/>
              </w:rPr>
            </w:pPr>
            <w:r w:rsidRPr="00803022">
              <w:rPr>
                <w:b w:val="0"/>
              </w:rPr>
              <w:t>Requirement 2(3)(e)</w:t>
            </w:r>
          </w:p>
        </w:tc>
        <w:tc>
          <w:tcPr>
            <w:tcW w:w="1045" w:type="dxa"/>
            <w:gridSpan w:val="2"/>
          </w:tcPr>
          <w:p w14:paraId="34612F74" w14:textId="77777777" w:rsidR="00E630D7" w:rsidRPr="00803022" w:rsidRDefault="00E630D7" w:rsidP="00305D0A">
            <w:pPr>
              <w:pStyle w:val="Heading4"/>
              <w:tabs>
                <w:tab w:val="clear" w:pos="9072"/>
              </w:tabs>
              <w:spacing w:before="0" w:after="0" w:line="240" w:lineRule="auto"/>
              <w:outlineLvl w:val="3"/>
              <w:rPr>
                <w:b w:val="0"/>
              </w:rPr>
            </w:pPr>
            <w:r w:rsidRPr="00803022">
              <w:rPr>
                <w:b w:val="0"/>
              </w:rPr>
              <w:t>HCP</w:t>
            </w:r>
          </w:p>
        </w:tc>
        <w:tc>
          <w:tcPr>
            <w:tcW w:w="3066" w:type="dxa"/>
            <w:gridSpan w:val="2"/>
          </w:tcPr>
          <w:p w14:paraId="0F663D4D" w14:textId="31C0E3AD" w:rsidR="00E630D7" w:rsidRPr="00803022" w:rsidRDefault="00E630D7" w:rsidP="00305D0A">
            <w:pPr>
              <w:pStyle w:val="Heading4"/>
              <w:keepNext w:val="0"/>
              <w:tabs>
                <w:tab w:val="clear" w:pos="9072"/>
              </w:tabs>
              <w:spacing w:before="0" w:after="0" w:line="240" w:lineRule="auto"/>
              <w:jc w:val="right"/>
              <w:outlineLvl w:val="3"/>
              <w:rPr>
                <w:rFonts w:eastAsia="Times New Roman"/>
                <w:b w:val="0"/>
                <w:iCs w:val="0"/>
              </w:rPr>
            </w:pPr>
            <w:r w:rsidRPr="00803022">
              <w:rPr>
                <w:rFonts w:eastAsia="Times New Roman"/>
                <w:b w:val="0"/>
                <w:iCs w:val="0"/>
              </w:rPr>
              <w:t xml:space="preserve">Compliant </w:t>
            </w:r>
          </w:p>
        </w:tc>
      </w:tr>
      <w:tr w:rsidR="00803022" w:rsidRPr="00803022" w14:paraId="6C67B974" w14:textId="77777777" w:rsidTr="008722D5">
        <w:trPr>
          <w:gridBefore w:val="2"/>
          <w:wBefore w:w="436" w:type="dxa"/>
        </w:trPr>
        <w:tc>
          <w:tcPr>
            <w:tcW w:w="4804" w:type="dxa"/>
          </w:tcPr>
          <w:p w14:paraId="20D340C1" w14:textId="77777777" w:rsidR="00E630D7" w:rsidRPr="00803022" w:rsidRDefault="00E630D7" w:rsidP="00E630D7">
            <w:pPr>
              <w:pStyle w:val="Heading4"/>
              <w:tabs>
                <w:tab w:val="clear" w:pos="9072"/>
              </w:tabs>
              <w:spacing w:before="120" w:after="0" w:line="240" w:lineRule="auto"/>
              <w:outlineLvl w:val="3"/>
              <w:rPr>
                <w:b w:val="0"/>
              </w:rPr>
            </w:pPr>
          </w:p>
        </w:tc>
        <w:tc>
          <w:tcPr>
            <w:tcW w:w="1045" w:type="dxa"/>
            <w:gridSpan w:val="2"/>
          </w:tcPr>
          <w:p w14:paraId="6367EEA6" w14:textId="7C1EFB00" w:rsidR="00E630D7" w:rsidRPr="00803022" w:rsidRDefault="00E630D7" w:rsidP="00E630D7">
            <w:pPr>
              <w:pStyle w:val="Heading4"/>
              <w:tabs>
                <w:tab w:val="clear" w:pos="9072"/>
              </w:tabs>
              <w:spacing w:before="120" w:after="0" w:line="240" w:lineRule="auto"/>
              <w:outlineLvl w:val="3"/>
              <w:rPr>
                <w:b w:val="0"/>
              </w:rPr>
            </w:pPr>
          </w:p>
        </w:tc>
        <w:tc>
          <w:tcPr>
            <w:tcW w:w="3066" w:type="dxa"/>
            <w:gridSpan w:val="2"/>
          </w:tcPr>
          <w:p w14:paraId="253B3B89" w14:textId="223F940A" w:rsidR="00E630D7" w:rsidRPr="00803022" w:rsidRDefault="00E630D7" w:rsidP="00E630D7">
            <w:pPr>
              <w:pStyle w:val="Heading4"/>
              <w:keepNext w:val="0"/>
              <w:tabs>
                <w:tab w:val="clear" w:pos="9072"/>
              </w:tabs>
              <w:spacing w:before="120" w:after="0" w:line="240" w:lineRule="auto"/>
              <w:jc w:val="right"/>
              <w:outlineLvl w:val="3"/>
              <w:rPr>
                <w:rFonts w:eastAsia="Times New Roman"/>
                <w:b w:val="0"/>
                <w:iCs w:val="0"/>
              </w:rPr>
            </w:pPr>
          </w:p>
        </w:tc>
      </w:tr>
      <w:tr w:rsidR="00803022" w:rsidRPr="00803022" w14:paraId="03718D53" w14:textId="77777777" w:rsidTr="008722D5">
        <w:tc>
          <w:tcPr>
            <w:tcW w:w="5240" w:type="dxa"/>
            <w:gridSpan w:val="3"/>
          </w:tcPr>
          <w:p w14:paraId="314FF7A7" w14:textId="01ED2D05" w:rsidR="0013014D" w:rsidRPr="00803022" w:rsidRDefault="0013014D" w:rsidP="00305D0A">
            <w:pPr>
              <w:pStyle w:val="Heading4"/>
              <w:tabs>
                <w:tab w:val="clear" w:pos="9072"/>
              </w:tabs>
              <w:spacing w:before="0" w:after="0" w:line="240" w:lineRule="auto"/>
              <w:ind w:left="-537" w:firstLine="537"/>
              <w:outlineLvl w:val="3"/>
              <w:rPr>
                <w:b w:val="0"/>
              </w:rPr>
            </w:pPr>
            <w:r w:rsidRPr="00803022">
              <w:t>Standard 3 Personal care and clinical care</w:t>
            </w:r>
          </w:p>
        </w:tc>
        <w:tc>
          <w:tcPr>
            <w:tcW w:w="998" w:type="dxa"/>
          </w:tcPr>
          <w:p w14:paraId="63DC9D4E" w14:textId="77777777" w:rsidR="0013014D" w:rsidRPr="00803022" w:rsidRDefault="0013014D" w:rsidP="00305D0A">
            <w:pPr>
              <w:pStyle w:val="Heading4"/>
              <w:tabs>
                <w:tab w:val="clear" w:pos="9072"/>
              </w:tabs>
              <w:spacing w:before="0" w:after="0" w:line="240" w:lineRule="auto"/>
              <w:outlineLvl w:val="3"/>
              <w:rPr>
                <w:rFonts w:eastAsia="Times New Roman"/>
                <w:iCs w:val="0"/>
              </w:rPr>
            </w:pPr>
            <w:r w:rsidRPr="00803022">
              <w:t>HCP</w:t>
            </w:r>
            <w:r w:rsidRPr="00803022">
              <w:rPr>
                <w:rFonts w:eastAsia="Times New Roman"/>
                <w:iCs w:val="0"/>
              </w:rPr>
              <w:t xml:space="preserve"> </w:t>
            </w:r>
          </w:p>
        </w:tc>
        <w:tc>
          <w:tcPr>
            <w:tcW w:w="3113" w:type="dxa"/>
            <w:gridSpan w:val="3"/>
          </w:tcPr>
          <w:p w14:paraId="218B98CC" w14:textId="4B90381E" w:rsidR="0013014D" w:rsidRPr="00803022" w:rsidRDefault="0013014D" w:rsidP="00305D0A">
            <w:pPr>
              <w:pStyle w:val="Heading4"/>
              <w:tabs>
                <w:tab w:val="clear" w:pos="9072"/>
              </w:tabs>
              <w:spacing w:before="0" w:after="0" w:line="240" w:lineRule="auto"/>
              <w:jc w:val="right"/>
              <w:outlineLvl w:val="3"/>
            </w:pPr>
            <w:r w:rsidRPr="00803022">
              <w:rPr>
                <w:rFonts w:eastAsia="Times New Roman"/>
                <w:iCs w:val="0"/>
              </w:rPr>
              <w:t xml:space="preserve">Compliant </w:t>
            </w:r>
          </w:p>
        </w:tc>
      </w:tr>
      <w:tr w:rsidR="00803022" w:rsidRPr="00803022" w14:paraId="1733DBA7" w14:textId="77777777" w:rsidTr="008722D5">
        <w:tc>
          <w:tcPr>
            <w:tcW w:w="5240" w:type="dxa"/>
            <w:gridSpan w:val="3"/>
          </w:tcPr>
          <w:p w14:paraId="36475A02" w14:textId="77777777" w:rsidR="0013014D" w:rsidRPr="00803022" w:rsidRDefault="0013014D" w:rsidP="00305D0A">
            <w:pPr>
              <w:pStyle w:val="Heading4"/>
              <w:tabs>
                <w:tab w:val="clear" w:pos="9072"/>
              </w:tabs>
              <w:spacing w:before="0" w:after="0" w:line="240" w:lineRule="auto"/>
              <w:outlineLvl w:val="3"/>
              <w:rPr>
                <w:b w:val="0"/>
              </w:rPr>
            </w:pPr>
            <w:r w:rsidRPr="00803022">
              <w:rPr>
                <w:rFonts w:eastAsia="Times New Roman"/>
                <w:b w:val="0"/>
                <w:iCs w:val="0"/>
              </w:rPr>
              <w:t xml:space="preserve">    </w:t>
            </w:r>
          </w:p>
        </w:tc>
        <w:tc>
          <w:tcPr>
            <w:tcW w:w="998" w:type="dxa"/>
          </w:tcPr>
          <w:p w14:paraId="6A54C2AF" w14:textId="631D1B10" w:rsidR="0013014D" w:rsidRPr="00803022" w:rsidRDefault="0013014D" w:rsidP="00305D0A">
            <w:pPr>
              <w:pStyle w:val="Heading4"/>
              <w:tabs>
                <w:tab w:val="clear" w:pos="9072"/>
              </w:tabs>
              <w:spacing w:before="0" w:after="0" w:line="240" w:lineRule="auto"/>
              <w:outlineLvl w:val="3"/>
            </w:pPr>
          </w:p>
        </w:tc>
        <w:tc>
          <w:tcPr>
            <w:tcW w:w="3113" w:type="dxa"/>
            <w:gridSpan w:val="3"/>
          </w:tcPr>
          <w:p w14:paraId="50BDAA1C" w14:textId="2A56E85E" w:rsidR="0013014D" w:rsidRPr="00803022" w:rsidRDefault="0013014D" w:rsidP="00305D0A">
            <w:pPr>
              <w:pStyle w:val="Heading4"/>
              <w:tabs>
                <w:tab w:val="clear" w:pos="9072"/>
              </w:tabs>
              <w:spacing w:before="0" w:after="0" w:line="240" w:lineRule="auto"/>
              <w:jc w:val="right"/>
              <w:outlineLvl w:val="3"/>
            </w:pPr>
          </w:p>
        </w:tc>
      </w:tr>
      <w:tr w:rsidR="00803022" w:rsidRPr="00803022" w14:paraId="29BBD175" w14:textId="77777777" w:rsidTr="008722D5">
        <w:trPr>
          <w:gridBefore w:val="1"/>
          <w:wBefore w:w="426" w:type="dxa"/>
        </w:trPr>
        <w:tc>
          <w:tcPr>
            <w:tcW w:w="4814" w:type="dxa"/>
            <w:gridSpan w:val="2"/>
          </w:tcPr>
          <w:p w14:paraId="3B7E433A" w14:textId="5A409ED1" w:rsidR="0013014D" w:rsidRPr="00803022" w:rsidRDefault="0013014D" w:rsidP="00305D0A">
            <w:pPr>
              <w:pStyle w:val="Heading4"/>
              <w:tabs>
                <w:tab w:val="clear" w:pos="9072"/>
              </w:tabs>
              <w:spacing w:before="0" w:after="0" w:line="240" w:lineRule="auto"/>
              <w:outlineLvl w:val="3"/>
              <w:rPr>
                <w:b w:val="0"/>
              </w:rPr>
            </w:pPr>
            <w:r w:rsidRPr="00803022">
              <w:rPr>
                <w:b w:val="0"/>
              </w:rPr>
              <w:t>Requirement 3(3)(a)</w:t>
            </w:r>
          </w:p>
        </w:tc>
        <w:tc>
          <w:tcPr>
            <w:tcW w:w="1134" w:type="dxa"/>
            <w:gridSpan w:val="3"/>
          </w:tcPr>
          <w:p w14:paraId="75E5CC54" w14:textId="77777777" w:rsidR="0013014D" w:rsidRPr="00803022" w:rsidRDefault="0013014D" w:rsidP="00305D0A">
            <w:pPr>
              <w:pStyle w:val="Heading4"/>
              <w:tabs>
                <w:tab w:val="clear" w:pos="9072"/>
              </w:tabs>
              <w:spacing w:before="0" w:after="0" w:line="240" w:lineRule="auto"/>
              <w:outlineLvl w:val="3"/>
              <w:rPr>
                <w:rFonts w:eastAsia="Times New Roman"/>
                <w:b w:val="0"/>
                <w:iCs w:val="0"/>
              </w:rPr>
            </w:pPr>
            <w:r w:rsidRPr="00803022">
              <w:rPr>
                <w:b w:val="0"/>
              </w:rPr>
              <w:t>HCP</w:t>
            </w:r>
            <w:r w:rsidRPr="00803022">
              <w:rPr>
                <w:rFonts w:eastAsia="Times New Roman"/>
                <w:b w:val="0"/>
                <w:iCs w:val="0"/>
              </w:rPr>
              <w:t xml:space="preserve"> </w:t>
            </w:r>
          </w:p>
        </w:tc>
        <w:tc>
          <w:tcPr>
            <w:tcW w:w="2977" w:type="dxa"/>
          </w:tcPr>
          <w:p w14:paraId="0BDC9E91" w14:textId="331C410B" w:rsidR="0013014D" w:rsidRPr="00803022" w:rsidRDefault="0013014D" w:rsidP="00305D0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r w:rsidR="00305D0A" w:rsidRPr="00803022">
              <w:rPr>
                <w:rFonts w:eastAsia="Times New Roman"/>
                <w:b w:val="0"/>
                <w:iCs w:val="0"/>
              </w:rPr>
              <w:t xml:space="preserve"> </w:t>
            </w:r>
          </w:p>
        </w:tc>
      </w:tr>
      <w:tr w:rsidR="00803022" w:rsidRPr="00803022" w14:paraId="16C9EA42" w14:textId="77777777" w:rsidTr="008722D5">
        <w:trPr>
          <w:gridBefore w:val="1"/>
          <w:wBefore w:w="426" w:type="dxa"/>
        </w:trPr>
        <w:tc>
          <w:tcPr>
            <w:tcW w:w="4814" w:type="dxa"/>
            <w:gridSpan w:val="2"/>
          </w:tcPr>
          <w:p w14:paraId="255F327F" w14:textId="77777777" w:rsidR="0013014D" w:rsidRPr="00803022" w:rsidRDefault="0013014D" w:rsidP="00305D0A">
            <w:pPr>
              <w:pStyle w:val="Heading4"/>
              <w:tabs>
                <w:tab w:val="clear" w:pos="9072"/>
              </w:tabs>
              <w:spacing w:before="0" w:after="0" w:line="240" w:lineRule="auto"/>
              <w:outlineLvl w:val="3"/>
              <w:rPr>
                <w:b w:val="0"/>
              </w:rPr>
            </w:pPr>
            <w:r w:rsidRPr="00803022">
              <w:rPr>
                <w:rFonts w:eastAsia="Times New Roman"/>
                <w:b w:val="0"/>
                <w:iCs w:val="0"/>
              </w:rPr>
              <w:t xml:space="preserve">    </w:t>
            </w:r>
          </w:p>
        </w:tc>
        <w:tc>
          <w:tcPr>
            <w:tcW w:w="1134" w:type="dxa"/>
            <w:gridSpan w:val="3"/>
          </w:tcPr>
          <w:p w14:paraId="5021066E" w14:textId="2AB2A1B9" w:rsidR="0013014D" w:rsidRPr="00803022" w:rsidRDefault="0013014D" w:rsidP="00305D0A">
            <w:pPr>
              <w:pStyle w:val="Heading4"/>
              <w:tabs>
                <w:tab w:val="clear" w:pos="9072"/>
              </w:tabs>
              <w:spacing w:before="0" w:after="0" w:line="240" w:lineRule="auto"/>
              <w:outlineLvl w:val="3"/>
              <w:rPr>
                <w:b w:val="0"/>
              </w:rPr>
            </w:pPr>
          </w:p>
        </w:tc>
        <w:tc>
          <w:tcPr>
            <w:tcW w:w="2977" w:type="dxa"/>
          </w:tcPr>
          <w:p w14:paraId="1E009111" w14:textId="6EA42880" w:rsidR="0013014D" w:rsidRPr="00803022" w:rsidRDefault="0013014D" w:rsidP="00305D0A">
            <w:pPr>
              <w:pStyle w:val="Heading4"/>
              <w:tabs>
                <w:tab w:val="clear" w:pos="9072"/>
              </w:tabs>
              <w:spacing w:before="0" w:after="0" w:line="240" w:lineRule="auto"/>
              <w:jc w:val="right"/>
              <w:outlineLvl w:val="3"/>
              <w:rPr>
                <w:b w:val="0"/>
              </w:rPr>
            </w:pPr>
          </w:p>
        </w:tc>
      </w:tr>
      <w:tr w:rsidR="00803022" w:rsidRPr="00803022" w14:paraId="35AAC83B" w14:textId="77777777" w:rsidTr="008722D5">
        <w:trPr>
          <w:gridBefore w:val="1"/>
          <w:wBefore w:w="426" w:type="dxa"/>
        </w:trPr>
        <w:tc>
          <w:tcPr>
            <w:tcW w:w="4814" w:type="dxa"/>
            <w:gridSpan w:val="2"/>
          </w:tcPr>
          <w:p w14:paraId="5B2C987A" w14:textId="7F555734" w:rsidR="0013014D" w:rsidRPr="00803022" w:rsidRDefault="0013014D" w:rsidP="00305D0A">
            <w:pPr>
              <w:pStyle w:val="Heading4"/>
              <w:tabs>
                <w:tab w:val="clear" w:pos="9072"/>
              </w:tabs>
              <w:spacing w:before="0" w:after="0" w:line="240" w:lineRule="auto"/>
              <w:outlineLvl w:val="3"/>
              <w:rPr>
                <w:b w:val="0"/>
              </w:rPr>
            </w:pPr>
            <w:r w:rsidRPr="00803022">
              <w:rPr>
                <w:b w:val="0"/>
              </w:rPr>
              <w:t>Requirement 3(3)(b)</w:t>
            </w:r>
          </w:p>
        </w:tc>
        <w:tc>
          <w:tcPr>
            <w:tcW w:w="1134" w:type="dxa"/>
            <w:gridSpan w:val="3"/>
          </w:tcPr>
          <w:p w14:paraId="58E26A7E" w14:textId="77777777" w:rsidR="0013014D" w:rsidRPr="00803022" w:rsidRDefault="0013014D" w:rsidP="00305D0A">
            <w:pPr>
              <w:pStyle w:val="Heading4"/>
              <w:tabs>
                <w:tab w:val="clear" w:pos="9072"/>
              </w:tabs>
              <w:spacing w:before="0" w:after="0" w:line="240" w:lineRule="auto"/>
              <w:outlineLvl w:val="3"/>
              <w:rPr>
                <w:b w:val="0"/>
              </w:rPr>
            </w:pPr>
            <w:r w:rsidRPr="00803022">
              <w:rPr>
                <w:b w:val="0"/>
              </w:rPr>
              <w:t>HCP</w:t>
            </w:r>
          </w:p>
        </w:tc>
        <w:tc>
          <w:tcPr>
            <w:tcW w:w="2977" w:type="dxa"/>
          </w:tcPr>
          <w:p w14:paraId="011C4C61" w14:textId="3503E500" w:rsidR="0013014D" w:rsidRPr="00803022" w:rsidRDefault="0013014D" w:rsidP="00305D0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r w:rsidR="00305D0A" w:rsidRPr="00803022">
              <w:rPr>
                <w:rFonts w:eastAsia="Times New Roman"/>
                <w:b w:val="0"/>
                <w:iCs w:val="0"/>
              </w:rPr>
              <w:t xml:space="preserve"> </w:t>
            </w:r>
          </w:p>
        </w:tc>
      </w:tr>
      <w:tr w:rsidR="00803022" w:rsidRPr="00803022" w14:paraId="7E42D0EE" w14:textId="77777777" w:rsidTr="008722D5">
        <w:trPr>
          <w:gridBefore w:val="1"/>
          <w:wBefore w:w="426" w:type="dxa"/>
        </w:trPr>
        <w:tc>
          <w:tcPr>
            <w:tcW w:w="4814" w:type="dxa"/>
            <w:gridSpan w:val="2"/>
          </w:tcPr>
          <w:p w14:paraId="73D0529A" w14:textId="77777777" w:rsidR="0013014D" w:rsidRPr="00803022" w:rsidRDefault="0013014D" w:rsidP="00305D0A">
            <w:pPr>
              <w:pStyle w:val="Heading4"/>
              <w:tabs>
                <w:tab w:val="clear" w:pos="9072"/>
              </w:tabs>
              <w:spacing w:before="0" w:after="0" w:line="240" w:lineRule="auto"/>
              <w:outlineLvl w:val="3"/>
              <w:rPr>
                <w:b w:val="0"/>
              </w:rPr>
            </w:pPr>
          </w:p>
        </w:tc>
        <w:tc>
          <w:tcPr>
            <w:tcW w:w="1134" w:type="dxa"/>
            <w:gridSpan w:val="3"/>
          </w:tcPr>
          <w:p w14:paraId="19FDDB14" w14:textId="0453F2B1" w:rsidR="0013014D" w:rsidRPr="00803022" w:rsidRDefault="0013014D" w:rsidP="00305D0A">
            <w:pPr>
              <w:pStyle w:val="Heading4"/>
              <w:tabs>
                <w:tab w:val="clear" w:pos="9072"/>
              </w:tabs>
              <w:spacing w:before="0" w:after="0" w:line="240" w:lineRule="auto"/>
              <w:outlineLvl w:val="3"/>
              <w:rPr>
                <w:b w:val="0"/>
              </w:rPr>
            </w:pPr>
          </w:p>
        </w:tc>
        <w:tc>
          <w:tcPr>
            <w:tcW w:w="2977" w:type="dxa"/>
          </w:tcPr>
          <w:p w14:paraId="3ACA4EEE" w14:textId="21F30D5A" w:rsidR="0013014D" w:rsidRPr="00803022" w:rsidRDefault="0013014D" w:rsidP="00305D0A">
            <w:pPr>
              <w:pStyle w:val="Heading4"/>
              <w:tabs>
                <w:tab w:val="clear" w:pos="9072"/>
              </w:tabs>
              <w:spacing w:before="0" w:after="0" w:line="240" w:lineRule="auto"/>
              <w:jc w:val="right"/>
              <w:outlineLvl w:val="3"/>
              <w:rPr>
                <w:b w:val="0"/>
              </w:rPr>
            </w:pPr>
          </w:p>
        </w:tc>
      </w:tr>
      <w:tr w:rsidR="00803022" w:rsidRPr="00803022" w14:paraId="749AC353" w14:textId="77777777" w:rsidTr="008722D5">
        <w:trPr>
          <w:gridBefore w:val="1"/>
          <w:wBefore w:w="426" w:type="dxa"/>
        </w:trPr>
        <w:tc>
          <w:tcPr>
            <w:tcW w:w="4814" w:type="dxa"/>
            <w:gridSpan w:val="2"/>
          </w:tcPr>
          <w:p w14:paraId="64563DCF" w14:textId="6B3EC100" w:rsidR="0013014D" w:rsidRPr="00803022" w:rsidRDefault="0013014D" w:rsidP="00305D0A">
            <w:pPr>
              <w:pStyle w:val="Heading4"/>
              <w:tabs>
                <w:tab w:val="clear" w:pos="9072"/>
              </w:tabs>
              <w:spacing w:before="0" w:after="0" w:line="240" w:lineRule="auto"/>
              <w:outlineLvl w:val="3"/>
              <w:rPr>
                <w:b w:val="0"/>
              </w:rPr>
            </w:pPr>
            <w:r w:rsidRPr="00803022">
              <w:rPr>
                <w:b w:val="0"/>
              </w:rPr>
              <w:t xml:space="preserve">Requirement 3(3)(c) </w:t>
            </w:r>
          </w:p>
        </w:tc>
        <w:tc>
          <w:tcPr>
            <w:tcW w:w="1134" w:type="dxa"/>
            <w:gridSpan w:val="3"/>
          </w:tcPr>
          <w:p w14:paraId="5B8E1812" w14:textId="77777777" w:rsidR="0013014D" w:rsidRPr="00803022" w:rsidRDefault="0013014D" w:rsidP="00305D0A">
            <w:pPr>
              <w:pStyle w:val="Heading4"/>
              <w:tabs>
                <w:tab w:val="clear" w:pos="9072"/>
              </w:tabs>
              <w:spacing w:before="0" w:after="0" w:line="240" w:lineRule="auto"/>
              <w:outlineLvl w:val="3"/>
              <w:rPr>
                <w:b w:val="0"/>
              </w:rPr>
            </w:pPr>
            <w:r w:rsidRPr="00803022">
              <w:rPr>
                <w:b w:val="0"/>
              </w:rPr>
              <w:t>HCP</w:t>
            </w:r>
          </w:p>
        </w:tc>
        <w:tc>
          <w:tcPr>
            <w:tcW w:w="2977" w:type="dxa"/>
          </w:tcPr>
          <w:p w14:paraId="753E5DA0" w14:textId="7F41BA1C" w:rsidR="0013014D" w:rsidRPr="00803022" w:rsidRDefault="0013014D" w:rsidP="00305D0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r w:rsidR="00305D0A" w:rsidRPr="00803022">
              <w:rPr>
                <w:rFonts w:eastAsia="Times New Roman"/>
                <w:b w:val="0"/>
                <w:iCs w:val="0"/>
              </w:rPr>
              <w:t xml:space="preserve"> </w:t>
            </w:r>
          </w:p>
        </w:tc>
      </w:tr>
      <w:tr w:rsidR="00803022" w:rsidRPr="00803022" w14:paraId="7D5A2C3D" w14:textId="77777777" w:rsidTr="008722D5">
        <w:trPr>
          <w:gridBefore w:val="1"/>
          <w:wBefore w:w="426" w:type="dxa"/>
        </w:trPr>
        <w:tc>
          <w:tcPr>
            <w:tcW w:w="4814" w:type="dxa"/>
            <w:gridSpan w:val="2"/>
          </w:tcPr>
          <w:p w14:paraId="70443F43" w14:textId="77777777" w:rsidR="0013014D" w:rsidRPr="00803022" w:rsidRDefault="0013014D" w:rsidP="00305D0A">
            <w:pPr>
              <w:pStyle w:val="Heading4"/>
              <w:tabs>
                <w:tab w:val="clear" w:pos="9072"/>
              </w:tabs>
              <w:spacing w:before="0" w:after="0" w:line="240" w:lineRule="auto"/>
              <w:outlineLvl w:val="3"/>
              <w:rPr>
                <w:b w:val="0"/>
              </w:rPr>
            </w:pPr>
          </w:p>
        </w:tc>
        <w:tc>
          <w:tcPr>
            <w:tcW w:w="1134" w:type="dxa"/>
            <w:gridSpan w:val="3"/>
          </w:tcPr>
          <w:p w14:paraId="053BCDC7" w14:textId="379EA489" w:rsidR="0013014D" w:rsidRPr="00803022" w:rsidRDefault="0013014D" w:rsidP="00305D0A">
            <w:pPr>
              <w:pStyle w:val="Heading4"/>
              <w:tabs>
                <w:tab w:val="clear" w:pos="9072"/>
              </w:tabs>
              <w:spacing w:before="0" w:after="0" w:line="240" w:lineRule="auto"/>
              <w:outlineLvl w:val="3"/>
              <w:rPr>
                <w:b w:val="0"/>
              </w:rPr>
            </w:pPr>
          </w:p>
        </w:tc>
        <w:tc>
          <w:tcPr>
            <w:tcW w:w="2977" w:type="dxa"/>
          </w:tcPr>
          <w:p w14:paraId="6251F613" w14:textId="23921E3C" w:rsidR="0013014D" w:rsidRPr="00803022" w:rsidRDefault="0013014D" w:rsidP="00305D0A">
            <w:pPr>
              <w:pStyle w:val="Heading4"/>
              <w:tabs>
                <w:tab w:val="clear" w:pos="9072"/>
              </w:tabs>
              <w:spacing w:before="0" w:after="0" w:line="240" w:lineRule="auto"/>
              <w:jc w:val="right"/>
              <w:outlineLvl w:val="3"/>
              <w:rPr>
                <w:b w:val="0"/>
              </w:rPr>
            </w:pPr>
          </w:p>
        </w:tc>
      </w:tr>
      <w:tr w:rsidR="00803022" w:rsidRPr="00803022" w14:paraId="69339620" w14:textId="77777777" w:rsidTr="008722D5">
        <w:trPr>
          <w:gridBefore w:val="1"/>
          <w:wBefore w:w="426" w:type="dxa"/>
        </w:trPr>
        <w:tc>
          <w:tcPr>
            <w:tcW w:w="4814" w:type="dxa"/>
            <w:gridSpan w:val="2"/>
          </w:tcPr>
          <w:p w14:paraId="07600B3D" w14:textId="604EB693" w:rsidR="0013014D" w:rsidRPr="00803022" w:rsidRDefault="0013014D" w:rsidP="00305D0A">
            <w:pPr>
              <w:pStyle w:val="Heading4"/>
              <w:keepNext w:val="0"/>
              <w:tabs>
                <w:tab w:val="clear" w:pos="9072"/>
              </w:tabs>
              <w:spacing w:before="0" w:after="0" w:line="240" w:lineRule="auto"/>
              <w:outlineLvl w:val="3"/>
              <w:rPr>
                <w:b w:val="0"/>
                <w:sz w:val="20"/>
                <w:szCs w:val="20"/>
              </w:rPr>
            </w:pPr>
            <w:r w:rsidRPr="00803022">
              <w:rPr>
                <w:b w:val="0"/>
              </w:rPr>
              <w:t>Requirement 3(3)(d)</w:t>
            </w:r>
            <w:r w:rsidRPr="00803022">
              <w:rPr>
                <w:b w:val="0"/>
                <w:sz w:val="20"/>
                <w:szCs w:val="20"/>
              </w:rPr>
              <w:t xml:space="preserve"> </w:t>
            </w:r>
          </w:p>
        </w:tc>
        <w:tc>
          <w:tcPr>
            <w:tcW w:w="1134" w:type="dxa"/>
            <w:gridSpan w:val="3"/>
          </w:tcPr>
          <w:p w14:paraId="0A9BC601" w14:textId="77777777" w:rsidR="0013014D" w:rsidRPr="00803022" w:rsidRDefault="0013014D" w:rsidP="00305D0A">
            <w:pPr>
              <w:pStyle w:val="Heading4"/>
              <w:keepNext w:val="0"/>
              <w:tabs>
                <w:tab w:val="clear" w:pos="9072"/>
              </w:tabs>
              <w:spacing w:before="0" w:after="0" w:line="240" w:lineRule="auto"/>
              <w:outlineLvl w:val="3"/>
              <w:rPr>
                <w:b w:val="0"/>
              </w:rPr>
            </w:pPr>
            <w:r w:rsidRPr="00803022">
              <w:rPr>
                <w:b w:val="0"/>
              </w:rPr>
              <w:t>HCP</w:t>
            </w:r>
          </w:p>
        </w:tc>
        <w:tc>
          <w:tcPr>
            <w:tcW w:w="2977" w:type="dxa"/>
          </w:tcPr>
          <w:p w14:paraId="1507D99A" w14:textId="2CAABD5A" w:rsidR="0013014D" w:rsidRPr="00803022" w:rsidRDefault="0013014D" w:rsidP="00305D0A">
            <w:pPr>
              <w:pStyle w:val="Heading4"/>
              <w:keepNext w:val="0"/>
              <w:tabs>
                <w:tab w:val="clear" w:pos="9072"/>
              </w:tabs>
              <w:spacing w:before="0" w:after="0" w:line="240" w:lineRule="auto"/>
              <w:jc w:val="right"/>
              <w:outlineLvl w:val="3"/>
              <w:rPr>
                <w:b w:val="0"/>
                <w:highlight w:val="yellow"/>
              </w:rPr>
            </w:pPr>
            <w:r w:rsidRPr="00803022">
              <w:rPr>
                <w:rFonts w:eastAsia="Times New Roman"/>
                <w:b w:val="0"/>
                <w:iCs w:val="0"/>
              </w:rPr>
              <w:t xml:space="preserve">Compliant </w:t>
            </w:r>
            <w:r w:rsidR="00305D0A" w:rsidRPr="00803022">
              <w:rPr>
                <w:rFonts w:eastAsia="Times New Roman"/>
                <w:b w:val="0"/>
                <w:iCs w:val="0"/>
              </w:rPr>
              <w:t xml:space="preserve"> </w:t>
            </w:r>
          </w:p>
        </w:tc>
      </w:tr>
      <w:tr w:rsidR="00803022" w:rsidRPr="00803022" w14:paraId="7E22ABBE" w14:textId="77777777" w:rsidTr="008722D5">
        <w:trPr>
          <w:gridBefore w:val="1"/>
          <w:wBefore w:w="426" w:type="dxa"/>
        </w:trPr>
        <w:tc>
          <w:tcPr>
            <w:tcW w:w="4814" w:type="dxa"/>
            <w:gridSpan w:val="2"/>
          </w:tcPr>
          <w:p w14:paraId="7B1337C4" w14:textId="77777777" w:rsidR="0013014D" w:rsidRPr="00803022" w:rsidRDefault="0013014D" w:rsidP="00305D0A">
            <w:pPr>
              <w:pStyle w:val="Heading4"/>
              <w:keepNext w:val="0"/>
              <w:tabs>
                <w:tab w:val="clear" w:pos="9072"/>
              </w:tabs>
              <w:spacing w:before="0" w:after="0" w:line="240" w:lineRule="auto"/>
              <w:outlineLvl w:val="3"/>
              <w:rPr>
                <w:b w:val="0"/>
                <w:sz w:val="20"/>
                <w:szCs w:val="20"/>
              </w:rPr>
            </w:pPr>
          </w:p>
        </w:tc>
        <w:tc>
          <w:tcPr>
            <w:tcW w:w="1134" w:type="dxa"/>
            <w:gridSpan w:val="3"/>
          </w:tcPr>
          <w:p w14:paraId="2B4F5ADB" w14:textId="10F1377C" w:rsidR="0013014D" w:rsidRPr="00803022" w:rsidRDefault="0013014D" w:rsidP="00305D0A">
            <w:pPr>
              <w:pStyle w:val="Heading4"/>
              <w:keepNext w:val="0"/>
              <w:tabs>
                <w:tab w:val="clear" w:pos="9072"/>
              </w:tabs>
              <w:spacing w:before="0" w:after="0" w:line="240" w:lineRule="auto"/>
              <w:outlineLvl w:val="3"/>
              <w:rPr>
                <w:b w:val="0"/>
              </w:rPr>
            </w:pPr>
          </w:p>
        </w:tc>
        <w:tc>
          <w:tcPr>
            <w:tcW w:w="2977" w:type="dxa"/>
          </w:tcPr>
          <w:p w14:paraId="1E5D58C1" w14:textId="5C1AF336" w:rsidR="0013014D" w:rsidRPr="00803022" w:rsidRDefault="0013014D" w:rsidP="00305D0A">
            <w:pPr>
              <w:pStyle w:val="Heading4"/>
              <w:keepNext w:val="0"/>
              <w:tabs>
                <w:tab w:val="clear" w:pos="9072"/>
              </w:tabs>
              <w:spacing w:before="0" w:after="0" w:line="240" w:lineRule="auto"/>
              <w:jc w:val="right"/>
              <w:outlineLvl w:val="3"/>
              <w:rPr>
                <w:b w:val="0"/>
              </w:rPr>
            </w:pPr>
          </w:p>
        </w:tc>
      </w:tr>
      <w:tr w:rsidR="00803022" w:rsidRPr="00803022" w14:paraId="51388A20" w14:textId="77777777" w:rsidTr="008722D5">
        <w:trPr>
          <w:gridBefore w:val="1"/>
          <w:wBefore w:w="426" w:type="dxa"/>
        </w:trPr>
        <w:tc>
          <w:tcPr>
            <w:tcW w:w="4814" w:type="dxa"/>
            <w:gridSpan w:val="2"/>
          </w:tcPr>
          <w:p w14:paraId="13238ABE" w14:textId="2C5AB0C5" w:rsidR="0013014D" w:rsidRPr="00803022" w:rsidRDefault="0013014D" w:rsidP="00305D0A">
            <w:pPr>
              <w:pStyle w:val="Heading4"/>
              <w:keepNext w:val="0"/>
              <w:tabs>
                <w:tab w:val="clear" w:pos="9072"/>
              </w:tabs>
              <w:spacing w:before="0" w:after="0" w:line="240" w:lineRule="auto"/>
              <w:outlineLvl w:val="3"/>
              <w:rPr>
                <w:b w:val="0"/>
                <w:sz w:val="20"/>
                <w:szCs w:val="20"/>
              </w:rPr>
            </w:pPr>
            <w:r w:rsidRPr="00803022">
              <w:rPr>
                <w:b w:val="0"/>
              </w:rPr>
              <w:t>Requirement 3(3)(e)</w:t>
            </w:r>
            <w:r w:rsidRPr="00803022">
              <w:rPr>
                <w:b w:val="0"/>
                <w:sz w:val="20"/>
                <w:szCs w:val="20"/>
              </w:rPr>
              <w:t xml:space="preserve"> </w:t>
            </w:r>
          </w:p>
        </w:tc>
        <w:tc>
          <w:tcPr>
            <w:tcW w:w="1134" w:type="dxa"/>
            <w:gridSpan w:val="3"/>
          </w:tcPr>
          <w:p w14:paraId="558E5218" w14:textId="77777777" w:rsidR="0013014D" w:rsidRPr="00803022" w:rsidRDefault="0013014D" w:rsidP="00305D0A">
            <w:pPr>
              <w:pStyle w:val="Heading4"/>
              <w:keepNext w:val="0"/>
              <w:tabs>
                <w:tab w:val="clear" w:pos="9072"/>
              </w:tabs>
              <w:spacing w:before="0" w:after="0" w:line="240" w:lineRule="auto"/>
              <w:outlineLvl w:val="3"/>
              <w:rPr>
                <w:b w:val="0"/>
              </w:rPr>
            </w:pPr>
            <w:r w:rsidRPr="00803022">
              <w:rPr>
                <w:b w:val="0"/>
              </w:rPr>
              <w:t>HCP</w:t>
            </w:r>
          </w:p>
        </w:tc>
        <w:tc>
          <w:tcPr>
            <w:tcW w:w="2977" w:type="dxa"/>
          </w:tcPr>
          <w:p w14:paraId="4FF04FF7" w14:textId="3D97FA91" w:rsidR="0013014D" w:rsidRPr="00803022" w:rsidRDefault="0013014D" w:rsidP="00305D0A">
            <w:pPr>
              <w:pStyle w:val="Heading4"/>
              <w:keepNext w:val="0"/>
              <w:tabs>
                <w:tab w:val="clear" w:pos="9072"/>
              </w:tabs>
              <w:spacing w:before="0" w:after="0" w:line="240" w:lineRule="auto"/>
              <w:jc w:val="right"/>
              <w:outlineLvl w:val="3"/>
              <w:rPr>
                <w:b w:val="0"/>
                <w:highlight w:val="yellow"/>
              </w:rPr>
            </w:pPr>
            <w:r w:rsidRPr="00803022">
              <w:rPr>
                <w:rFonts w:eastAsia="Times New Roman"/>
                <w:b w:val="0"/>
                <w:iCs w:val="0"/>
              </w:rPr>
              <w:t xml:space="preserve">Compliant </w:t>
            </w:r>
            <w:r w:rsidR="00305D0A" w:rsidRPr="00803022">
              <w:rPr>
                <w:rFonts w:eastAsia="Times New Roman"/>
                <w:b w:val="0"/>
                <w:iCs w:val="0"/>
              </w:rPr>
              <w:t xml:space="preserve"> </w:t>
            </w:r>
          </w:p>
        </w:tc>
      </w:tr>
      <w:tr w:rsidR="00803022" w:rsidRPr="00803022" w14:paraId="20059825" w14:textId="77777777" w:rsidTr="008722D5">
        <w:trPr>
          <w:gridBefore w:val="1"/>
          <w:wBefore w:w="426" w:type="dxa"/>
        </w:trPr>
        <w:tc>
          <w:tcPr>
            <w:tcW w:w="4814" w:type="dxa"/>
            <w:gridSpan w:val="2"/>
          </w:tcPr>
          <w:p w14:paraId="725CEF1A" w14:textId="77777777" w:rsidR="0013014D" w:rsidRPr="00803022" w:rsidRDefault="0013014D" w:rsidP="00305D0A">
            <w:pPr>
              <w:pStyle w:val="Heading4"/>
              <w:keepNext w:val="0"/>
              <w:tabs>
                <w:tab w:val="clear" w:pos="9072"/>
              </w:tabs>
              <w:spacing w:before="0" w:after="0" w:line="240" w:lineRule="auto"/>
              <w:outlineLvl w:val="3"/>
              <w:rPr>
                <w:b w:val="0"/>
              </w:rPr>
            </w:pPr>
          </w:p>
        </w:tc>
        <w:tc>
          <w:tcPr>
            <w:tcW w:w="1134" w:type="dxa"/>
            <w:gridSpan w:val="3"/>
          </w:tcPr>
          <w:p w14:paraId="724DA0AB" w14:textId="089FE12A" w:rsidR="0013014D" w:rsidRPr="00803022" w:rsidRDefault="0013014D" w:rsidP="00305D0A">
            <w:pPr>
              <w:pStyle w:val="Heading4"/>
              <w:keepNext w:val="0"/>
              <w:tabs>
                <w:tab w:val="clear" w:pos="9072"/>
              </w:tabs>
              <w:spacing w:before="0" w:after="0" w:line="240" w:lineRule="auto"/>
              <w:outlineLvl w:val="3"/>
              <w:rPr>
                <w:b w:val="0"/>
              </w:rPr>
            </w:pPr>
          </w:p>
        </w:tc>
        <w:tc>
          <w:tcPr>
            <w:tcW w:w="2977" w:type="dxa"/>
          </w:tcPr>
          <w:p w14:paraId="2719B370" w14:textId="10EA53DC" w:rsidR="0013014D" w:rsidRPr="00803022" w:rsidRDefault="0013014D" w:rsidP="00305D0A">
            <w:pPr>
              <w:pStyle w:val="Heading4"/>
              <w:keepNext w:val="0"/>
              <w:tabs>
                <w:tab w:val="clear" w:pos="9072"/>
              </w:tabs>
              <w:spacing w:before="0" w:after="0" w:line="240" w:lineRule="auto"/>
              <w:jc w:val="right"/>
              <w:outlineLvl w:val="3"/>
              <w:rPr>
                <w:rFonts w:eastAsia="Times New Roman"/>
                <w:b w:val="0"/>
                <w:iCs w:val="0"/>
              </w:rPr>
            </w:pPr>
          </w:p>
        </w:tc>
      </w:tr>
      <w:tr w:rsidR="00803022" w:rsidRPr="00803022" w14:paraId="2B611404" w14:textId="77777777" w:rsidTr="008722D5">
        <w:trPr>
          <w:gridBefore w:val="1"/>
          <w:wBefore w:w="426" w:type="dxa"/>
        </w:trPr>
        <w:tc>
          <w:tcPr>
            <w:tcW w:w="4814" w:type="dxa"/>
            <w:gridSpan w:val="2"/>
          </w:tcPr>
          <w:p w14:paraId="3113DC1F" w14:textId="01B4438D" w:rsidR="0013014D" w:rsidRPr="00803022" w:rsidRDefault="0013014D" w:rsidP="00305D0A">
            <w:pPr>
              <w:pStyle w:val="Heading4"/>
              <w:keepNext w:val="0"/>
              <w:tabs>
                <w:tab w:val="clear" w:pos="9072"/>
              </w:tabs>
              <w:spacing w:before="0" w:after="0" w:line="240" w:lineRule="auto"/>
              <w:outlineLvl w:val="3"/>
              <w:rPr>
                <w:b w:val="0"/>
                <w:sz w:val="20"/>
                <w:szCs w:val="20"/>
              </w:rPr>
            </w:pPr>
            <w:r w:rsidRPr="00803022">
              <w:rPr>
                <w:b w:val="0"/>
              </w:rPr>
              <w:t>Requirement 3(3)(f)</w:t>
            </w:r>
            <w:r w:rsidRPr="00803022">
              <w:rPr>
                <w:b w:val="0"/>
                <w:sz w:val="20"/>
                <w:szCs w:val="20"/>
              </w:rPr>
              <w:t xml:space="preserve"> </w:t>
            </w:r>
          </w:p>
        </w:tc>
        <w:tc>
          <w:tcPr>
            <w:tcW w:w="1134" w:type="dxa"/>
            <w:gridSpan w:val="3"/>
          </w:tcPr>
          <w:p w14:paraId="61F05AD7" w14:textId="77777777" w:rsidR="0013014D" w:rsidRPr="00803022" w:rsidRDefault="0013014D" w:rsidP="00305D0A">
            <w:pPr>
              <w:pStyle w:val="Heading4"/>
              <w:keepNext w:val="0"/>
              <w:tabs>
                <w:tab w:val="clear" w:pos="9072"/>
              </w:tabs>
              <w:spacing w:before="0" w:after="0" w:line="240" w:lineRule="auto"/>
              <w:outlineLvl w:val="3"/>
              <w:rPr>
                <w:b w:val="0"/>
              </w:rPr>
            </w:pPr>
            <w:r w:rsidRPr="00803022">
              <w:rPr>
                <w:b w:val="0"/>
              </w:rPr>
              <w:t>HCP</w:t>
            </w:r>
          </w:p>
        </w:tc>
        <w:tc>
          <w:tcPr>
            <w:tcW w:w="2977" w:type="dxa"/>
          </w:tcPr>
          <w:p w14:paraId="5CD9D22E" w14:textId="3269D5A8" w:rsidR="0013014D" w:rsidRPr="00803022" w:rsidRDefault="0013014D" w:rsidP="00305D0A">
            <w:pPr>
              <w:pStyle w:val="Heading4"/>
              <w:keepNext w:val="0"/>
              <w:tabs>
                <w:tab w:val="clear" w:pos="9072"/>
              </w:tabs>
              <w:spacing w:before="0" w:after="0" w:line="240" w:lineRule="auto"/>
              <w:jc w:val="right"/>
              <w:outlineLvl w:val="3"/>
              <w:rPr>
                <w:b w:val="0"/>
                <w:highlight w:val="yellow"/>
              </w:rPr>
            </w:pPr>
            <w:r w:rsidRPr="00803022">
              <w:rPr>
                <w:rFonts w:eastAsia="Times New Roman"/>
                <w:b w:val="0"/>
                <w:iCs w:val="0"/>
              </w:rPr>
              <w:t xml:space="preserve">Compliant </w:t>
            </w:r>
            <w:r w:rsidR="00305D0A" w:rsidRPr="00803022">
              <w:rPr>
                <w:rFonts w:eastAsia="Times New Roman"/>
                <w:b w:val="0"/>
                <w:iCs w:val="0"/>
              </w:rPr>
              <w:t xml:space="preserve"> </w:t>
            </w:r>
          </w:p>
        </w:tc>
      </w:tr>
      <w:tr w:rsidR="00803022" w:rsidRPr="00803022" w14:paraId="1B3DBC45" w14:textId="77777777" w:rsidTr="008722D5">
        <w:trPr>
          <w:gridBefore w:val="1"/>
          <w:wBefore w:w="426" w:type="dxa"/>
        </w:trPr>
        <w:tc>
          <w:tcPr>
            <w:tcW w:w="4814" w:type="dxa"/>
            <w:gridSpan w:val="2"/>
          </w:tcPr>
          <w:p w14:paraId="4649A71C" w14:textId="77777777" w:rsidR="0013014D" w:rsidRPr="00803022" w:rsidRDefault="0013014D" w:rsidP="00305D0A">
            <w:pPr>
              <w:pStyle w:val="Heading4"/>
              <w:keepNext w:val="0"/>
              <w:tabs>
                <w:tab w:val="clear" w:pos="9072"/>
              </w:tabs>
              <w:spacing w:before="0" w:after="0" w:line="240" w:lineRule="auto"/>
              <w:outlineLvl w:val="3"/>
              <w:rPr>
                <w:b w:val="0"/>
                <w:sz w:val="20"/>
                <w:szCs w:val="20"/>
              </w:rPr>
            </w:pPr>
          </w:p>
        </w:tc>
        <w:tc>
          <w:tcPr>
            <w:tcW w:w="1134" w:type="dxa"/>
            <w:gridSpan w:val="3"/>
          </w:tcPr>
          <w:p w14:paraId="129CA5DB" w14:textId="6DEF896B" w:rsidR="0013014D" w:rsidRPr="00803022" w:rsidRDefault="0013014D" w:rsidP="00305D0A">
            <w:pPr>
              <w:pStyle w:val="Heading4"/>
              <w:keepNext w:val="0"/>
              <w:tabs>
                <w:tab w:val="clear" w:pos="9072"/>
              </w:tabs>
              <w:spacing w:before="0" w:after="0" w:line="240" w:lineRule="auto"/>
              <w:outlineLvl w:val="3"/>
              <w:rPr>
                <w:b w:val="0"/>
              </w:rPr>
            </w:pPr>
          </w:p>
        </w:tc>
        <w:tc>
          <w:tcPr>
            <w:tcW w:w="2977" w:type="dxa"/>
          </w:tcPr>
          <w:p w14:paraId="1E937D61" w14:textId="788DAB3F" w:rsidR="0013014D" w:rsidRPr="00803022" w:rsidRDefault="0013014D" w:rsidP="00305D0A">
            <w:pPr>
              <w:pStyle w:val="Heading4"/>
              <w:keepNext w:val="0"/>
              <w:tabs>
                <w:tab w:val="clear" w:pos="9072"/>
              </w:tabs>
              <w:spacing w:before="0" w:after="0" w:line="240" w:lineRule="auto"/>
              <w:jc w:val="right"/>
              <w:outlineLvl w:val="3"/>
              <w:rPr>
                <w:b w:val="0"/>
              </w:rPr>
            </w:pPr>
          </w:p>
        </w:tc>
      </w:tr>
      <w:tr w:rsidR="00803022" w:rsidRPr="00803022" w14:paraId="30D2742B" w14:textId="77777777" w:rsidTr="008722D5">
        <w:trPr>
          <w:gridBefore w:val="1"/>
          <w:wBefore w:w="426" w:type="dxa"/>
        </w:trPr>
        <w:tc>
          <w:tcPr>
            <w:tcW w:w="4814" w:type="dxa"/>
            <w:gridSpan w:val="2"/>
          </w:tcPr>
          <w:p w14:paraId="2A6C683A" w14:textId="6422ECA0" w:rsidR="0013014D" w:rsidRPr="00803022" w:rsidRDefault="0013014D" w:rsidP="00305D0A">
            <w:pPr>
              <w:pStyle w:val="Heading4"/>
              <w:keepNext w:val="0"/>
              <w:tabs>
                <w:tab w:val="clear" w:pos="9072"/>
              </w:tabs>
              <w:spacing w:before="0" w:after="0" w:line="240" w:lineRule="auto"/>
              <w:outlineLvl w:val="3"/>
              <w:rPr>
                <w:b w:val="0"/>
                <w:sz w:val="20"/>
                <w:szCs w:val="20"/>
              </w:rPr>
            </w:pPr>
            <w:r w:rsidRPr="00803022">
              <w:rPr>
                <w:b w:val="0"/>
              </w:rPr>
              <w:t>Requirement 3(3)(g)</w:t>
            </w:r>
            <w:r w:rsidRPr="00803022">
              <w:rPr>
                <w:b w:val="0"/>
                <w:sz w:val="20"/>
                <w:szCs w:val="20"/>
              </w:rPr>
              <w:t xml:space="preserve"> </w:t>
            </w:r>
          </w:p>
        </w:tc>
        <w:tc>
          <w:tcPr>
            <w:tcW w:w="1134" w:type="dxa"/>
            <w:gridSpan w:val="3"/>
          </w:tcPr>
          <w:p w14:paraId="1BE745A6" w14:textId="77777777" w:rsidR="0013014D" w:rsidRPr="00803022" w:rsidRDefault="0013014D" w:rsidP="00305D0A">
            <w:pPr>
              <w:pStyle w:val="Heading4"/>
              <w:keepNext w:val="0"/>
              <w:tabs>
                <w:tab w:val="clear" w:pos="9072"/>
              </w:tabs>
              <w:spacing w:before="0" w:after="0" w:line="240" w:lineRule="auto"/>
              <w:outlineLvl w:val="3"/>
              <w:rPr>
                <w:b w:val="0"/>
              </w:rPr>
            </w:pPr>
            <w:r w:rsidRPr="00803022">
              <w:rPr>
                <w:b w:val="0"/>
              </w:rPr>
              <w:t>HCP</w:t>
            </w:r>
          </w:p>
        </w:tc>
        <w:tc>
          <w:tcPr>
            <w:tcW w:w="2977" w:type="dxa"/>
          </w:tcPr>
          <w:p w14:paraId="1267BD36" w14:textId="1977BFB1" w:rsidR="0013014D" w:rsidRPr="00803022" w:rsidRDefault="0013014D" w:rsidP="00305D0A">
            <w:pPr>
              <w:pStyle w:val="Heading4"/>
              <w:keepNext w:val="0"/>
              <w:tabs>
                <w:tab w:val="clear" w:pos="9072"/>
              </w:tabs>
              <w:spacing w:before="0" w:after="0" w:line="240" w:lineRule="auto"/>
              <w:jc w:val="right"/>
              <w:outlineLvl w:val="3"/>
              <w:rPr>
                <w:b w:val="0"/>
                <w:highlight w:val="yellow"/>
              </w:rPr>
            </w:pPr>
            <w:r w:rsidRPr="00803022">
              <w:rPr>
                <w:rFonts w:eastAsia="Times New Roman"/>
                <w:b w:val="0"/>
                <w:iCs w:val="0"/>
              </w:rPr>
              <w:t xml:space="preserve">Compliant </w:t>
            </w:r>
          </w:p>
        </w:tc>
      </w:tr>
      <w:tr w:rsidR="00803022" w:rsidRPr="00803022" w14:paraId="7E7B95A8" w14:textId="77777777" w:rsidTr="008722D5">
        <w:trPr>
          <w:gridBefore w:val="1"/>
          <w:wBefore w:w="426" w:type="dxa"/>
        </w:trPr>
        <w:tc>
          <w:tcPr>
            <w:tcW w:w="4814" w:type="dxa"/>
            <w:gridSpan w:val="2"/>
          </w:tcPr>
          <w:p w14:paraId="14BF6E44" w14:textId="77777777" w:rsidR="0013014D" w:rsidRPr="00803022" w:rsidRDefault="0013014D" w:rsidP="00305D0A">
            <w:pPr>
              <w:pStyle w:val="Heading4"/>
              <w:keepNext w:val="0"/>
              <w:tabs>
                <w:tab w:val="clear" w:pos="9072"/>
              </w:tabs>
              <w:spacing w:before="0" w:after="0" w:line="240" w:lineRule="auto"/>
              <w:outlineLvl w:val="3"/>
              <w:rPr>
                <w:b w:val="0"/>
              </w:rPr>
            </w:pPr>
          </w:p>
        </w:tc>
        <w:tc>
          <w:tcPr>
            <w:tcW w:w="1134" w:type="dxa"/>
            <w:gridSpan w:val="3"/>
          </w:tcPr>
          <w:p w14:paraId="0EF5D59D" w14:textId="75844009" w:rsidR="0013014D" w:rsidRPr="00803022" w:rsidRDefault="0013014D" w:rsidP="00305D0A">
            <w:pPr>
              <w:pStyle w:val="Heading4"/>
              <w:keepNext w:val="0"/>
              <w:tabs>
                <w:tab w:val="clear" w:pos="9072"/>
              </w:tabs>
              <w:spacing w:before="0" w:after="0" w:line="240" w:lineRule="auto"/>
              <w:outlineLvl w:val="3"/>
              <w:rPr>
                <w:b w:val="0"/>
              </w:rPr>
            </w:pPr>
          </w:p>
        </w:tc>
        <w:tc>
          <w:tcPr>
            <w:tcW w:w="2977" w:type="dxa"/>
          </w:tcPr>
          <w:p w14:paraId="08109047" w14:textId="38BE3F04" w:rsidR="0013014D" w:rsidRPr="00803022" w:rsidRDefault="0013014D" w:rsidP="00305D0A">
            <w:pPr>
              <w:pStyle w:val="Heading4"/>
              <w:keepNext w:val="0"/>
              <w:tabs>
                <w:tab w:val="clear" w:pos="9072"/>
              </w:tabs>
              <w:spacing w:before="0" w:after="0" w:line="240" w:lineRule="auto"/>
              <w:jc w:val="right"/>
              <w:outlineLvl w:val="3"/>
              <w:rPr>
                <w:rFonts w:eastAsia="Times New Roman"/>
                <w:b w:val="0"/>
                <w:iCs w:val="0"/>
              </w:rPr>
            </w:pPr>
          </w:p>
        </w:tc>
      </w:tr>
      <w:tr w:rsidR="00803022" w:rsidRPr="00803022" w14:paraId="57CCAB95" w14:textId="77777777" w:rsidTr="008722D5">
        <w:tc>
          <w:tcPr>
            <w:tcW w:w="9351" w:type="dxa"/>
            <w:gridSpan w:val="7"/>
          </w:tcPr>
          <w:p w14:paraId="05DBAEC7" w14:textId="6B18F75A" w:rsidR="00071C01" w:rsidRPr="00803022" w:rsidRDefault="00803022" w:rsidP="00C2045A">
            <w:pPr>
              <w:pStyle w:val="Heading4"/>
              <w:tabs>
                <w:tab w:val="clear" w:pos="9072"/>
              </w:tabs>
              <w:spacing w:before="0" w:after="0" w:line="240" w:lineRule="auto"/>
              <w:outlineLvl w:val="3"/>
            </w:pPr>
            <w:r>
              <w:t>S</w:t>
            </w:r>
            <w:r w:rsidR="00071C01" w:rsidRPr="00803022">
              <w:t xml:space="preserve">tandard 4 </w:t>
            </w:r>
            <w:r w:rsidR="00285FE8" w:rsidRPr="00803022">
              <w:t>Service</w:t>
            </w:r>
            <w:r w:rsidR="00071C01" w:rsidRPr="00803022">
              <w:t>s and supports for daily living</w:t>
            </w:r>
            <w:r>
              <w:t xml:space="preserve">     HCP                       </w:t>
            </w:r>
            <w:r w:rsidRPr="00803022">
              <w:rPr>
                <w:rFonts w:eastAsia="Times New Roman"/>
                <w:iCs w:val="0"/>
              </w:rPr>
              <w:t>Compliant</w:t>
            </w:r>
          </w:p>
        </w:tc>
      </w:tr>
      <w:tr w:rsidR="00803022" w:rsidRPr="00803022" w14:paraId="697025D3" w14:textId="77777777" w:rsidTr="008722D5">
        <w:tc>
          <w:tcPr>
            <w:tcW w:w="5240" w:type="dxa"/>
            <w:gridSpan w:val="3"/>
          </w:tcPr>
          <w:p w14:paraId="61DF622C" w14:textId="77777777" w:rsidR="00071C01" w:rsidRPr="00803022" w:rsidRDefault="00071C01" w:rsidP="00C2045A">
            <w:pPr>
              <w:pStyle w:val="Heading4"/>
              <w:tabs>
                <w:tab w:val="clear" w:pos="9072"/>
              </w:tabs>
              <w:spacing w:before="0" w:after="0" w:line="240" w:lineRule="auto"/>
              <w:outlineLvl w:val="3"/>
              <w:rPr>
                <w:b w:val="0"/>
              </w:rPr>
            </w:pPr>
          </w:p>
        </w:tc>
        <w:tc>
          <w:tcPr>
            <w:tcW w:w="998" w:type="dxa"/>
          </w:tcPr>
          <w:p w14:paraId="51C6132A" w14:textId="49CB6934" w:rsidR="00071C01" w:rsidRPr="00803022" w:rsidRDefault="00071C01" w:rsidP="00C2045A">
            <w:pPr>
              <w:pStyle w:val="Heading4"/>
              <w:tabs>
                <w:tab w:val="clear" w:pos="9072"/>
              </w:tabs>
              <w:spacing w:before="0" w:after="0" w:line="240" w:lineRule="auto"/>
              <w:outlineLvl w:val="3"/>
            </w:pPr>
          </w:p>
        </w:tc>
        <w:tc>
          <w:tcPr>
            <w:tcW w:w="3113" w:type="dxa"/>
            <w:gridSpan w:val="3"/>
          </w:tcPr>
          <w:p w14:paraId="36DA22A7" w14:textId="489DD425" w:rsidR="00071C01" w:rsidRPr="00803022" w:rsidRDefault="00071C01" w:rsidP="00803022">
            <w:pPr>
              <w:pStyle w:val="Heading4"/>
              <w:tabs>
                <w:tab w:val="clear" w:pos="9072"/>
              </w:tabs>
              <w:spacing w:before="0" w:after="0" w:line="240" w:lineRule="auto"/>
              <w:jc w:val="center"/>
              <w:outlineLvl w:val="3"/>
              <w:rPr>
                <w:rFonts w:eastAsia="Times New Roman"/>
                <w:iCs w:val="0"/>
              </w:rPr>
            </w:pPr>
          </w:p>
        </w:tc>
      </w:tr>
      <w:tr w:rsidR="00803022" w:rsidRPr="00803022" w14:paraId="1C9453EA" w14:textId="77777777" w:rsidTr="008722D5">
        <w:trPr>
          <w:gridBefore w:val="2"/>
          <w:wBefore w:w="436" w:type="dxa"/>
        </w:trPr>
        <w:tc>
          <w:tcPr>
            <w:tcW w:w="4804" w:type="dxa"/>
          </w:tcPr>
          <w:p w14:paraId="1D55752E" w14:textId="4F89B63A" w:rsidR="00071C01" w:rsidRPr="00803022" w:rsidRDefault="00071C01" w:rsidP="00C2045A">
            <w:pPr>
              <w:pStyle w:val="Heading4"/>
              <w:tabs>
                <w:tab w:val="clear" w:pos="9072"/>
              </w:tabs>
              <w:spacing w:before="0" w:after="0" w:line="240" w:lineRule="auto"/>
              <w:outlineLvl w:val="3"/>
              <w:rPr>
                <w:b w:val="0"/>
              </w:rPr>
            </w:pPr>
            <w:r w:rsidRPr="00803022">
              <w:rPr>
                <w:b w:val="0"/>
              </w:rPr>
              <w:t>Requirement 4(3)(a)</w:t>
            </w:r>
          </w:p>
        </w:tc>
        <w:tc>
          <w:tcPr>
            <w:tcW w:w="1045" w:type="dxa"/>
            <w:gridSpan w:val="2"/>
          </w:tcPr>
          <w:p w14:paraId="727D3475"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gridSpan w:val="2"/>
          </w:tcPr>
          <w:p w14:paraId="48526909" w14:textId="593A2317" w:rsidR="00071C01" w:rsidRPr="00803022" w:rsidRDefault="00071C01" w:rsidP="00C2045A">
            <w:pPr>
              <w:pStyle w:val="Heading4"/>
              <w:keepNext w:val="0"/>
              <w:tabs>
                <w:tab w:val="clear" w:pos="9072"/>
              </w:tabs>
              <w:spacing w:before="0" w:after="0" w:line="240" w:lineRule="auto"/>
              <w:jc w:val="right"/>
              <w:outlineLvl w:val="3"/>
              <w:rPr>
                <w:rFonts w:eastAsia="Times New Roman"/>
                <w:b w:val="0"/>
                <w:iCs w:val="0"/>
              </w:rPr>
            </w:pPr>
            <w:r w:rsidRPr="00803022">
              <w:rPr>
                <w:rFonts w:eastAsia="Times New Roman"/>
                <w:b w:val="0"/>
                <w:iCs w:val="0"/>
              </w:rPr>
              <w:t xml:space="preserve">Compliant </w:t>
            </w:r>
          </w:p>
        </w:tc>
      </w:tr>
      <w:tr w:rsidR="00803022" w:rsidRPr="00803022" w14:paraId="6334706E" w14:textId="77777777" w:rsidTr="008722D5">
        <w:trPr>
          <w:gridBefore w:val="2"/>
          <w:wBefore w:w="436" w:type="dxa"/>
        </w:trPr>
        <w:tc>
          <w:tcPr>
            <w:tcW w:w="4804" w:type="dxa"/>
          </w:tcPr>
          <w:p w14:paraId="01640317"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Pr>
          <w:p w14:paraId="74D73CFA" w14:textId="7CD95155" w:rsidR="00071C01" w:rsidRPr="00803022" w:rsidRDefault="00071C01" w:rsidP="00C2045A">
            <w:pPr>
              <w:pStyle w:val="Heading4"/>
              <w:tabs>
                <w:tab w:val="clear" w:pos="9072"/>
              </w:tabs>
              <w:spacing w:before="0" w:after="0" w:line="240" w:lineRule="auto"/>
              <w:outlineLvl w:val="3"/>
              <w:rPr>
                <w:b w:val="0"/>
              </w:rPr>
            </w:pPr>
          </w:p>
        </w:tc>
        <w:tc>
          <w:tcPr>
            <w:tcW w:w="3066" w:type="dxa"/>
            <w:gridSpan w:val="2"/>
          </w:tcPr>
          <w:p w14:paraId="004B48CC" w14:textId="11A18789" w:rsidR="00071C01" w:rsidRPr="00803022" w:rsidRDefault="00071C01" w:rsidP="00C2045A">
            <w:pPr>
              <w:pStyle w:val="Heading4"/>
              <w:keepNext w:val="0"/>
              <w:tabs>
                <w:tab w:val="clear" w:pos="9072"/>
              </w:tabs>
              <w:spacing w:before="0" w:after="0" w:line="240" w:lineRule="auto"/>
              <w:jc w:val="right"/>
              <w:outlineLvl w:val="3"/>
              <w:rPr>
                <w:rFonts w:eastAsia="Times New Roman"/>
                <w:b w:val="0"/>
                <w:iCs w:val="0"/>
              </w:rPr>
            </w:pPr>
          </w:p>
        </w:tc>
      </w:tr>
      <w:tr w:rsidR="00803022" w:rsidRPr="00803022" w14:paraId="74AB6321" w14:textId="77777777" w:rsidTr="008722D5">
        <w:trPr>
          <w:gridBefore w:val="2"/>
          <w:wBefore w:w="436" w:type="dxa"/>
        </w:trPr>
        <w:tc>
          <w:tcPr>
            <w:tcW w:w="4804" w:type="dxa"/>
          </w:tcPr>
          <w:p w14:paraId="6DCA2040" w14:textId="0FBFE481" w:rsidR="00071C01" w:rsidRPr="00803022" w:rsidRDefault="00071C01" w:rsidP="00C2045A">
            <w:pPr>
              <w:pStyle w:val="Heading4"/>
              <w:tabs>
                <w:tab w:val="clear" w:pos="9072"/>
              </w:tabs>
              <w:spacing w:before="0" w:after="0" w:line="240" w:lineRule="auto"/>
              <w:outlineLvl w:val="3"/>
              <w:rPr>
                <w:b w:val="0"/>
              </w:rPr>
            </w:pPr>
            <w:r w:rsidRPr="00803022">
              <w:rPr>
                <w:b w:val="0"/>
              </w:rPr>
              <w:t>Requirement 4(3)(b)</w:t>
            </w:r>
          </w:p>
        </w:tc>
        <w:tc>
          <w:tcPr>
            <w:tcW w:w="1045" w:type="dxa"/>
            <w:gridSpan w:val="2"/>
          </w:tcPr>
          <w:p w14:paraId="7E441BE0"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gridSpan w:val="2"/>
          </w:tcPr>
          <w:p w14:paraId="15EE5E7B" w14:textId="26612058" w:rsidR="00071C01" w:rsidRPr="00803022" w:rsidRDefault="00071C01" w:rsidP="00C2045A">
            <w:pPr>
              <w:pStyle w:val="Heading4"/>
              <w:keepNext w:val="0"/>
              <w:tabs>
                <w:tab w:val="clear" w:pos="9072"/>
              </w:tabs>
              <w:spacing w:before="0" w:after="0" w:line="240" w:lineRule="auto"/>
              <w:jc w:val="right"/>
              <w:outlineLvl w:val="3"/>
              <w:rPr>
                <w:rFonts w:eastAsia="Times New Roman"/>
                <w:b w:val="0"/>
                <w:iCs w:val="0"/>
              </w:rPr>
            </w:pPr>
            <w:r w:rsidRPr="00803022">
              <w:rPr>
                <w:rFonts w:eastAsia="Times New Roman"/>
                <w:b w:val="0"/>
                <w:iCs w:val="0"/>
              </w:rPr>
              <w:t xml:space="preserve">Compliant </w:t>
            </w:r>
          </w:p>
        </w:tc>
      </w:tr>
      <w:tr w:rsidR="00803022" w:rsidRPr="00803022" w14:paraId="6A9147A9" w14:textId="77777777" w:rsidTr="008722D5">
        <w:trPr>
          <w:gridBefore w:val="2"/>
          <w:wBefore w:w="436" w:type="dxa"/>
        </w:trPr>
        <w:tc>
          <w:tcPr>
            <w:tcW w:w="4804" w:type="dxa"/>
          </w:tcPr>
          <w:p w14:paraId="6E06F002"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Pr>
          <w:p w14:paraId="1B3262DB" w14:textId="29FF6F4F" w:rsidR="00071C01" w:rsidRPr="00803022" w:rsidRDefault="00071C01" w:rsidP="00C2045A">
            <w:pPr>
              <w:pStyle w:val="Heading4"/>
              <w:tabs>
                <w:tab w:val="clear" w:pos="9072"/>
              </w:tabs>
              <w:spacing w:before="0" w:after="0" w:line="240" w:lineRule="auto"/>
              <w:outlineLvl w:val="3"/>
              <w:rPr>
                <w:b w:val="0"/>
              </w:rPr>
            </w:pPr>
          </w:p>
        </w:tc>
        <w:tc>
          <w:tcPr>
            <w:tcW w:w="3066" w:type="dxa"/>
            <w:gridSpan w:val="2"/>
          </w:tcPr>
          <w:p w14:paraId="77073536" w14:textId="38121D6B" w:rsidR="00071C01" w:rsidRPr="00803022" w:rsidRDefault="00071C01" w:rsidP="00C2045A">
            <w:pPr>
              <w:pStyle w:val="Heading4"/>
              <w:keepNext w:val="0"/>
              <w:tabs>
                <w:tab w:val="clear" w:pos="9072"/>
              </w:tabs>
              <w:spacing w:before="0" w:after="0" w:line="240" w:lineRule="auto"/>
              <w:jc w:val="right"/>
              <w:outlineLvl w:val="3"/>
              <w:rPr>
                <w:rFonts w:eastAsia="Times New Roman"/>
                <w:b w:val="0"/>
                <w:iCs w:val="0"/>
              </w:rPr>
            </w:pPr>
          </w:p>
        </w:tc>
      </w:tr>
      <w:tr w:rsidR="00803022" w:rsidRPr="00803022" w14:paraId="67B2490C" w14:textId="77777777" w:rsidTr="008722D5">
        <w:trPr>
          <w:gridBefore w:val="2"/>
          <w:wBefore w:w="436" w:type="dxa"/>
        </w:trPr>
        <w:tc>
          <w:tcPr>
            <w:tcW w:w="4804" w:type="dxa"/>
          </w:tcPr>
          <w:p w14:paraId="6276FFB9" w14:textId="5F26A208" w:rsidR="00071C01" w:rsidRPr="00803022" w:rsidRDefault="00071C01" w:rsidP="00C2045A">
            <w:pPr>
              <w:pStyle w:val="Heading4"/>
              <w:tabs>
                <w:tab w:val="clear" w:pos="9072"/>
              </w:tabs>
              <w:spacing w:before="0" w:after="0" w:line="240" w:lineRule="auto"/>
              <w:outlineLvl w:val="3"/>
              <w:rPr>
                <w:b w:val="0"/>
              </w:rPr>
            </w:pPr>
            <w:r w:rsidRPr="00803022">
              <w:rPr>
                <w:b w:val="0"/>
              </w:rPr>
              <w:t>Requirement 4(3)(c)</w:t>
            </w:r>
          </w:p>
        </w:tc>
        <w:tc>
          <w:tcPr>
            <w:tcW w:w="1045" w:type="dxa"/>
            <w:gridSpan w:val="2"/>
          </w:tcPr>
          <w:p w14:paraId="0A3D5A8A"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gridSpan w:val="2"/>
          </w:tcPr>
          <w:p w14:paraId="6EC71D0C" w14:textId="77229486" w:rsidR="00071C01" w:rsidRPr="00803022" w:rsidRDefault="00071C01" w:rsidP="00C2045A">
            <w:pPr>
              <w:pStyle w:val="Heading4"/>
              <w:keepNext w:val="0"/>
              <w:tabs>
                <w:tab w:val="clear" w:pos="9072"/>
              </w:tabs>
              <w:spacing w:before="0" w:after="0" w:line="240" w:lineRule="auto"/>
              <w:jc w:val="right"/>
              <w:outlineLvl w:val="3"/>
              <w:rPr>
                <w:rFonts w:eastAsia="Times New Roman"/>
                <w:b w:val="0"/>
                <w:iCs w:val="0"/>
              </w:rPr>
            </w:pPr>
            <w:r w:rsidRPr="00803022">
              <w:rPr>
                <w:rFonts w:eastAsia="Times New Roman"/>
                <w:b w:val="0"/>
                <w:iCs w:val="0"/>
              </w:rPr>
              <w:t xml:space="preserve">Compliant </w:t>
            </w:r>
          </w:p>
        </w:tc>
      </w:tr>
      <w:tr w:rsidR="00803022" w:rsidRPr="00803022" w14:paraId="306C9AA4" w14:textId="77777777" w:rsidTr="008722D5">
        <w:trPr>
          <w:gridBefore w:val="2"/>
          <w:wBefore w:w="436" w:type="dxa"/>
        </w:trPr>
        <w:tc>
          <w:tcPr>
            <w:tcW w:w="4804" w:type="dxa"/>
          </w:tcPr>
          <w:p w14:paraId="3DA93C95"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Pr>
          <w:p w14:paraId="2085F733" w14:textId="79E35785" w:rsidR="00071C01" w:rsidRPr="00803022" w:rsidRDefault="00071C01" w:rsidP="00C2045A">
            <w:pPr>
              <w:pStyle w:val="Heading4"/>
              <w:tabs>
                <w:tab w:val="clear" w:pos="9072"/>
              </w:tabs>
              <w:spacing w:before="0" w:after="0" w:line="240" w:lineRule="auto"/>
              <w:outlineLvl w:val="3"/>
              <w:rPr>
                <w:b w:val="0"/>
              </w:rPr>
            </w:pPr>
          </w:p>
        </w:tc>
        <w:tc>
          <w:tcPr>
            <w:tcW w:w="3066" w:type="dxa"/>
            <w:gridSpan w:val="2"/>
          </w:tcPr>
          <w:p w14:paraId="4E69158D" w14:textId="475DF095" w:rsidR="00071C01" w:rsidRPr="00803022" w:rsidRDefault="00071C01" w:rsidP="00C2045A">
            <w:pPr>
              <w:pStyle w:val="Heading4"/>
              <w:keepNext w:val="0"/>
              <w:tabs>
                <w:tab w:val="clear" w:pos="9072"/>
              </w:tabs>
              <w:spacing w:before="0" w:after="0" w:line="240" w:lineRule="auto"/>
              <w:jc w:val="right"/>
              <w:outlineLvl w:val="3"/>
              <w:rPr>
                <w:rFonts w:eastAsia="Times New Roman"/>
                <w:b w:val="0"/>
                <w:iCs w:val="0"/>
              </w:rPr>
            </w:pPr>
          </w:p>
        </w:tc>
      </w:tr>
      <w:tr w:rsidR="00803022" w:rsidRPr="00803022" w14:paraId="67DA2BBF" w14:textId="77777777" w:rsidTr="008722D5">
        <w:trPr>
          <w:gridBefore w:val="2"/>
          <w:wBefore w:w="436" w:type="dxa"/>
        </w:trPr>
        <w:tc>
          <w:tcPr>
            <w:tcW w:w="4804" w:type="dxa"/>
          </w:tcPr>
          <w:p w14:paraId="517545F1" w14:textId="1E45BBB3" w:rsidR="00071C01" w:rsidRPr="00803022" w:rsidRDefault="00071C01" w:rsidP="00C2045A">
            <w:pPr>
              <w:pStyle w:val="Heading4"/>
              <w:tabs>
                <w:tab w:val="clear" w:pos="9072"/>
              </w:tabs>
              <w:spacing w:before="0" w:after="0" w:line="240" w:lineRule="auto"/>
              <w:outlineLvl w:val="3"/>
              <w:rPr>
                <w:b w:val="0"/>
              </w:rPr>
            </w:pPr>
            <w:r w:rsidRPr="00803022">
              <w:rPr>
                <w:b w:val="0"/>
              </w:rPr>
              <w:t>Requirement 4(3)(d)</w:t>
            </w:r>
          </w:p>
        </w:tc>
        <w:tc>
          <w:tcPr>
            <w:tcW w:w="1045" w:type="dxa"/>
            <w:gridSpan w:val="2"/>
          </w:tcPr>
          <w:p w14:paraId="1B090984"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gridSpan w:val="2"/>
          </w:tcPr>
          <w:p w14:paraId="44BED40F" w14:textId="04A8E09B" w:rsidR="00071C01" w:rsidRPr="00803022" w:rsidRDefault="00071C01" w:rsidP="00C2045A">
            <w:pPr>
              <w:pStyle w:val="Heading4"/>
              <w:keepNext w:val="0"/>
              <w:tabs>
                <w:tab w:val="clear" w:pos="9072"/>
              </w:tabs>
              <w:spacing w:before="0" w:after="0" w:line="240" w:lineRule="auto"/>
              <w:jc w:val="right"/>
              <w:outlineLvl w:val="3"/>
              <w:rPr>
                <w:rFonts w:eastAsia="Times New Roman"/>
                <w:b w:val="0"/>
                <w:iCs w:val="0"/>
              </w:rPr>
            </w:pPr>
            <w:r w:rsidRPr="00803022">
              <w:rPr>
                <w:rFonts w:eastAsia="Times New Roman"/>
                <w:b w:val="0"/>
                <w:iCs w:val="0"/>
              </w:rPr>
              <w:t xml:space="preserve">Compliant </w:t>
            </w:r>
          </w:p>
        </w:tc>
      </w:tr>
      <w:tr w:rsidR="00803022" w:rsidRPr="00803022" w14:paraId="68B15C53" w14:textId="77777777" w:rsidTr="008722D5">
        <w:trPr>
          <w:gridBefore w:val="2"/>
          <w:wBefore w:w="436" w:type="dxa"/>
        </w:trPr>
        <w:tc>
          <w:tcPr>
            <w:tcW w:w="4804" w:type="dxa"/>
          </w:tcPr>
          <w:p w14:paraId="37CD3898"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Pr>
          <w:p w14:paraId="570102DF" w14:textId="21A18FE4" w:rsidR="00071C01" w:rsidRPr="00803022" w:rsidRDefault="00071C01" w:rsidP="00C2045A">
            <w:pPr>
              <w:pStyle w:val="Heading4"/>
              <w:tabs>
                <w:tab w:val="clear" w:pos="9072"/>
              </w:tabs>
              <w:spacing w:before="0" w:after="0" w:line="240" w:lineRule="auto"/>
              <w:outlineLvl w:val="3"/>
              <w:rPr>
                <w:b w:val="0"/>
              </w:rPr>
            </w:pPr>
          </w:p>
        </w:tc>
        <w:tc>
          <w:tcPr>
            <w:tcW w:w="3066" w:type="dxa"/>
            <w:gridSpan w:val="2"/>
          </w:tcPr>
          <w:p w14:paraId="5CD8152E" w14:textId="4E19D9FF" w:rsidR="00071C01" w:rsidRPr="00803022" w:rsidRDefault="00071C01" w:rsidP="00C2045A">
            <w:pPr>
              <w:pStyle w:val="Heading4"/>
              <w:keepNext w:val="0"/>
              <w:tabs>
                <w:tab w:val="clear" w:pos="9072"/>
              </w:tabs>
              <w:spacing w:before="0" w:after="0" w:line="240" w:lineRule="auto"/>
              <w:jc w:val="right"/>
              <w:outlineLvl w:val="3"/>
              <w:rPr>
                <w:rFonts w:eastAsia="Times New Roman"/>
                <w:b w:val="0"/>
                <w:iCs w:val="0"/>
              </w:rPr>
            </w:pPr>
          </w:p>
        </w:tc>
      </w:tr>
      <w:tr w:rsidR="00803022" w:rsidRPr="00803022" w14:paraId="49B69EB0" w14:textId="77777777" w:rsidTr="008722D5">
        <w:trPr>
          <w:gridBefore w:val="2"/>
          <w:wBefore w:w="436" w:type="dxa"/>
        </w:trPr>
        <w:tc>
          <w:tcPr>
            <w:tcW w:w="4804" w:type="dxa"/>
          </w:tcPr>
          <w:p w14:paraId="772FDB74" w14:textId="1C4E1A9B" w:rsidR="00071C01" w:rsidRPr="00803022" w:rsidRDefault="00071C01" w:rsidP="00C2045A">
            <w:pPr>
              <w:pStyle w:val="Heading4"/>
              <w:tabs>
                <w:tab w:val="clear" w:pos="9072"/>
              </w:tabs>
              <w:spacing w:before="0" w:after="0" w:line="240" w:lineRule="auto"/>
              <w:outlineLvl w:val="3"/>
              <w:rPr>
                <w:b w:val="0"/>
              </w:rPr>
            </w:pPr>
            <w:r w:rsidRPr="00803022">
              <w:rPr>
                <w:b w:val="0"/>
              </w:rPr>
              <w:t>Requirement 4(3)(e)</w:t>
            </w:r>
          </w:p>
        </w:tc>
        <w:tc>
          <w:tcPr>
            <w:tcW w:w="1045" w:type="dxa"/>
            <w:gridSpan w:val="2"/>
          </w:tcPr>
          <w:p w14:paraId="0202E249"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gridSpan w:val="2"/>
          </w:tcPr>
          <w:p w14:paraId="43AFC8C9" w14:textId="17A14F40" w:rsidR="00071C01" w:rsidRPr="00803022" w:rsidRDefault="00071C01" w:rsidP="00C2045A">
            <w:pPr>
              <w:pStyle w:val="Heading4"/>
              <w:keepNext w:val="0"/>
              <w:tabs>
                <w:tab w:val="clear" w:pos="9072"/>
              </w:tabs>
              <w:spacing w:before="0" w:after="0" w:line="240" w:lineRule="auto"/>
              <w:jc w:val="right"/>
              <w:outlineLvl w:val="3"/>
              <w:rPr>
                <w:rFonts w:eastAsia="Times New Roman"/>
                <w:b w:val="0"/>
                <w:iCs w:val="0"/>
              </w:rPr>
            </w:pPr>
            <w:r w:rsidRPr="00803022">
              <w:rPr>
                <w:rFonts w:eastAsia="Times New Roman"/>
                <w:b w:val="0"/>
                <w:iCs w:val="0"/>
              </w:rPr>
              <w:t xml:space="preserve">Compliant </w:t>
            </w:r>
          </w:p>
        </w:tc>
      </w:tr>
      <w:tr w:rsidR="00803022" w:rsidRPr="00803022" w14:paraId="26F4CEBA" w14:textId="77777777" w:rsidTr="008722D5">
        <w:trPr>
          <w:gridBefore w:val="2"/>
          <w:wBefore w:w="436" w:type="dxa"/>
        </w:trPr>
        <w:tc>
          <w:tcPr>
            <w:tcW w:w="4804" w:type="dxa"/>
          </w:tcPr>
          <w:p w14:paraId="7DF2A458"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Pr>
          <w:p w14:paraId="6097BF13" w14:textId="5EBA746E" w:rsidR="00071C01" w:rsidRPr="00803022" w:rsidRDefault="00071C01" w:rsidP="00C2045A">
            <w:pPr>
              <w:pStyle w:val="Heading4"/>
              <w:tabs>
                <w:tab w:val="clear" w:pos="9072"/>
              </w:tabs>
              <w:spacing w:before="0" w:after="0" w:line="240" w:lineRule="auto"/>
              <w:outlineLvl w:val="3"/>
              <w:rPr>
                <w:b w:val="0"/>
              </w:rPr>
            </w:pPr>
          </w:p>
        </w:tc>
        <w:tc>
          <w:tcPr>
            <w:tcW w:w="3066" w:type="dxa"/>
            <w:gridSpan w:val="2"/>
          </w:tcPr>
          <w:p w14:paraId="388A2687" w14:textId="50CCE001" w:rsidR="00071C01" w:rsidRPr="00803022" w:rsidRDefault="00071C01" w:rsidP="00C2045A">
            <w:pPr>
              <w:pStyle w:val="Heading4"/>
              <w:keepNext w:val="0"/>
              <w:tabs>
                <w:tab w:val="clear" w:pos="9072"/>
              </w:tabs>
              <w:spacing w:before="0" w:after="0" w:line="240" w:lineRule="auto"/>
              <w:jc w:val="right"/>
              <w:outlineLvl w:val="3"/>
              <w:rPr>
                <w:rFonts w:eastAsia="Times New Roman"/>
                <w:b w:val="0"/>
                <w:iCs w:val="0"/>
              </w:rPr>
            </w:pPr>
          </w:p>
        </w:tc>
      </w:tr>
      <w:tr w:rsidR="00803022" w:rsidRPr="00803022" w14:paraId="24E35E7D" w14:textId="77777777" w:rsidTr="008722D5">
        <w:trPr>
          <w:gridBefore w:val="2"/>
          <w:wBefore w:w="436" w:type="dxa"/>
        </w:trPr>
        <w:tc>
          <w:tcPr>
            <w:tcW w:w="4804" w:type="dxa"/>
          </w:tcPr>
          <w:p w14:paraId="6373EAD9" w14:textId="165A6324" w:rsidR="00071C01" w:rsidRPr="00803022" w:rsidRDefault="00071C01" w:rsidP="00C2045A">
            <w:pPr>
              <w:pStyle w:val="Heading4"/>
              <w:tabs>
                <w:tab w:val="clear" w:pos="9072"/>
              </w:tabs>
              <w:spacing w:before="0" w:after="0" w:line="240" w:lineRule="auto"/>
              <w:outlineLvl w:val="3"/>
              <w:rPr>
                <w:b w:val="0"/>
              </w:rPr>
            </w:pPr>
            <w:r w:rsidRPr="00803022">
              <w:rPr>
                <w:b w:val="0"/>
              </w:rPr>
              <w:t>Requirement 4(3)(f)</w:t>
            </w:r>
          </w:p>
        </w:tc>
        <w:tc>
          <w:tcPr>
            <w:tcW w:w="1045" w:type="dxa"/>
            <w:gridSpan w:val="2"/>
          </w:tcPr>
          <w:p w14:paraId="710570C7"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gridSpan w:val="2"/>
          </w:tcPr>
          <w:p w14:paraId="78C47C59" w14:textId="5B063161" w:rsidR="00071C01" w:rsidRPr="00803022" w:rsidRDefault="00071C01" w:rsidP="00C2045A">
            <w:pPr>
              <w:pStyle w:val="Heading4"/>
              <w:keepNext w:val="0"/>
              <w:tabs>
                <w:tab w:val="clear" w:pos="9072"/>
              </w:tabs>
              <w:spacing w:before="0" w:after="0" w:line="240" w:lineRule="auto"/>
              <w:jc w:val="right"/>
              <w:outlineLvl w:val="3"/>
              <w:rPr>
                <w:rFonts w:eastAsia="Times New Roman"/>
                <w:b w:val="0"/>
                <w:iCs w:val="0"/>
              </w:rPr>
            </w:pPr>
            <w:r w:rsidRPr="00803022">
              <w:rPr>
                <w:rFonts w:eastAsia="Times New Roman"/>
                <w:b w:val="0"/>
                <w:iCs w:val="0"/>
              </w:rPr>
              <w:t xml:space="preserve">Compliant </w:t>
            </w:r>
          </w:p>
        </w:tc>
      </w:tr>
      <w:tr w:rsidR="00803022" w:rsidRPr="00803022" w14:paraId="459BC1D3" w14:textId="77777777" w:rsidTr="008722D5">
        <w:trPr>
          <w:gridBefore w:val="2"/>
          <w:wBefore w:w="436" w:type="dxa"/>
        </w:trPr>
        <w:tc>
          <w:tcPr>
            <w:tcW w:w="4804" w:type="dxa"/>
          </w:tcPr>
          <w:p w14:paraId="41ACBA80"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Pr>
          <w:p w14:paraId="1A7B9938" w14:textId="6840282E" w:rsidR="00071C01" w:rsidRPr="00803022" w:rsidRDefault="00071C01" w:rsidP="00C2045A">
            <w:pPr>
              <w:pStyle w:val="Heading4"/>
              <w:tabs>
                <w:tab w:val="clear" w:pos="9072"/>
              </w:tabs>
              <w:spacing w:before="0" w:after="0" w:line="240" w:lineRule="auto"/>
              <w:outlineLvl w:val="3"/>
              <w:rPr>
                <w:b w:val="0"/>
              </w:rPr>
            </w:pPr>
          </w:p>
        </w:tc>
        <w:tc>
          <w:tcPr>
            <w:tcW w:w="3066" w:type="dxa"/>
            <w:gridSpan w:val="2"/>
          </w:tcPr>
          <w:p w14:paraId="12B1AF38" w14:textId="321199A5" w:rsidR="00071C01" w:rsidRPr="00803022" w:rsidRDefault="00071C01" w:rsidP="00C2045A">
            <w:pPr>
              <w:pStyle w:val="Heading4"/>
              <w:keepNext w:val="0"/>
              <w:tabs>
                <w:tab w:val="clear" w:pos="9072"/>
              </w:tabs>
              <w:spacing w:before="0" w:after="0" w:line="240" w:lineRule="auto"/>
              <w:jc w:val="right"/>
              <w:outlineLvl w:val="3"/>
              <w:rPr>
                <w:rFonts w:eastAsia="Times New Roman"/>
                <w:b w:val="0"/>
                <w:iCs w:val="0"/>
              </w:rPr>
            </w:pPr>
          </w:p>
        </w:tc>
      </w:tr>
      <w:tr w:rsidR="00803022" w:rsidRPr="00803022" w14:paraId="7C47886C" w14:textId="77777777" w:rsidTr="008722D5">
        <w:trPr>
          <w:gridBefore w:val="2"/>
          <w:wBefore w:w="436" w:type="dxa"/>
        </w:trPr>
        <w:tc>
          <w:tcPr>
            <w:tcW w:w="4804" w:type="dxa"/>
          </w:tcPr>
          <w:p w14:paraId="03678443" w14:textId="46B7FC39" w:rsidR="00071C01" w:rsidRPr="00803022" w:rsidRDefault="00071C01" w:rsidP="00C2045A">
            <w:pPr>
              <w:pStyle w:val="Heading4"/>
              <w:tabs>
                <w:tab w:val="clear" w:pos="9072"/>
              </w:tabs>
              <w:spacing w:before="0" w:after="0" w:line="240" w:lineRule="auto"/>
              <w:outlineLvl w:val="3"/>
              <w:rPr>
                <w:b w:val="0"/>
              </w:rPr>
            </w:pPr>
            <w:r w:rsidRPr="00803022">
              <w:rPr>
                <w:b w:val="0"/>
              </w:rPr>
              <w:t>Requirement 4(3)(g)</w:t>
            </w:r>
          </w:p>
        </w:tc>
        <w:tc>
          <w:tcPr>
            <w:tcW w:w="1045" w:type="dxa"/>
            <w:gridSpan w:val="2"/>
          </w:tcPr>
          <w:p w14:paraId="3549B231"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gridSpan w:val="2"/>
          </w:tcPr>
          <w:p w14:paraId="6745CFF3" w14:textId="4580032A" w:rsidR="00071C01" w:rsidRPr="00803022" w:rsidRDefault="00071C01" w:rsidP="00C2045A">
            <w:pPr>
              <w:pStyle w:val="Heading4"/>
              <w:keepNext w:val="0"/>
              <w:tabs>
                <w:tab w:val="clear" w:pos="9072"/>
              </w:tabs>
              <w:spacing w:before="0" w:after="0" w:line="240" w:lineRule="auto"/>
              <w:jc w:val="right"/>
              <w:outlineLvl w:val="3"/>
              <w:rPr>
                <w:rFonts w:eastAsia="Times New Roman"/>
                <w:b w:val="0"/>
                <w:iCs w:val="0"/>
              </w:rPr>
            </w:pPr>
            <w:r w:rsidRPr="00803022">
              <w:rPr>
                <w:rFonts w:eastAsia="Times New Roman"/>
                <w:b w:val="0"/>
                <w:iCs w:val="0"/>
              </w:rPr>
              <w:t xml:space="preserve">Compliant </w:t>
            </w:r>
          </w:p>
        </w:tc>
      </w:tr>
      <w:tr w:rsidR="00803022" w:rsidRPr="00803022" w14:paraId="03C26053" w14:textId="77777777" w:rsidTr="008722D5">
        <w:trPr>
          <w:gridBefore w:val="2"/>
          <w:wBefore w:w="436" w:type="dxa"/>
        </w:trPr>
        <w:tc>
          <w:tcPr>
            <w:tcW w:w="4804" w:type="dxa"/>
          </w:tcPr>
          <w:p w14:paraId="5F498DB2" w14:textId="77777777" w:rsidR="00071C01" w:rsidRPr="00803022" w:rsidRDefault="00071C01" w:rsidP="006107BF">
            <w:pPr>
              <w:pStyle w:val="Heading4"/>
              <w:tabs>
                <w:tab w:val="clear" w:pos="9072"/>
              </w:tabs>
              <w:spacing w:before="120" w:after="0" w:line="240" w:lineRule="auto"/>
              <w:outlineLvl w:val="3"/>
              <w:rPr>
                <w:b w:val="0"/>
              </w:rPr>
            </w:pPr>
          </w:p>
        </w:tc>
        <w:tc>
          <w:tcPr>
            <w:tcW w:w="1045" w:type="dxa"/>
            <w:gridSpan w:val="2"/>
          </w:tcPr>
          <w:p w14:paraId="23CDC640" w14:textId="7154EAC7" w:rsidR="00071C01" w:rsidRPr="00803022" w:rsidRDefault="00071C01" w:rsidP="006107BF">
            <w:pPr>
              <w:pStyle w:val="Heading4"/>
              <w:tabs>
                <w:tab w:val="clear" w:pos="9072"/>
              </w:tabs>
              <w:spacing w:before="120" w:after="0" w:line="240" w:lineRule="auto"/>
              <w:outlineLvl w:val="3"/>
              <w:rPr>
                <w:b w:val="0"/>
              </w:rPr>
            </w:pPr>
          </w:p>
        </w:tc>
        <w:tc>
          <w:tcPr>
            <w:tcW w:w="3066" w:type="dxa"/>
            <w:gridSpan w:val="2"/>
          </w:tcPr>
          <w:p w14:paraId="283B3DE6" w14:textId="0052535E" w:rsidR="00071C01" w:rsidRPr="00803022" w:rsidRDefault="00071C01" w:rsidP="006107BF">
            <w:pPr>
              <w:pStyle w:val="Heading4"/>
              <w:keepNext w:val="0"/>
              <w:tabs>
                <w:tab w:val="clear" w:pos="9072"/>
              </w:tabs>
              <w:spacing w:before="120" w:after="0" w:line="240" w:lineRule="auto"/>
              <w:jc w:val="right"/>
              <w:outlineLvl w:val="3"/>
              <w:rPr>
                <w:rFonts w:eastAsia="Times New Roman"/>
                <w:b w:val="0"/>
                <w:iCs w:val="0"/>
              </w:rPr>
            </w:pPr>
          </w:p>
        </w:tc>
      </w:tr>
    </w:tbl>
    <w:p w14:paraId="1C8E1655" w14:textId="77777777" w:rsidR="008722D5" w:rsidRDefault="008722D5"/>
    <w:tbl>
      <w:tblPr>
        <w:tblStyle w:val="TableGrid"/>
        <w:tblW w:w="9351" w:type="dxa"/>
        <w:tblInd w:w="-147" w:type="dxa"/>
        <w:tblLook w:val="04A0" w:firstRow="1" w:lastRow="0" w:firstColumn="1" w:lastColumn="0" w:noHBand="0" w:noVBand="1"/>
      </w:tblPr>
      <w:tblGrid>
        <w:gridCol w:w="436"/>
        <w:gridCol w:w="4804"/>
        <w:gridCol w:w="998"/>
        <w:gridCol w:w="47"/>
        <w:gridCol w:w="3066"/>
      </w:tblGrid>
      <w:tr w:rsidR="00803022" w:rsidRPr="00803022" w14:paraId="08137DAD" w14:textId="77777777" w:rsidTr="008722D5">
        <w:tc>
          <w:tcPr>
            <w:tcW w:w="9351" w:type="dxa"/>
            <w:gridSpan w:val="5"/>
            <w:tcBorders>
              <w:top w:val="nil"/>
              <w:left w:val="nil"/>
              <w:bottom w:val="nil"/>
              <w:right w:val="nil"/>
            </w:tcBorders>
          </w:tcPr>
          <w:p w14:paraId="7F44A8FA" w14:textId="591D38C8" w:rsidR="00071C01" w:rsidRPr="00803022" w:rsidRDefault="00071C01" w:rsidP="00C2045A">
            <w:pPr>
              <w:pStyle w:val="Heading4"/>
              <w:tabs>
                <w:tab w:val="clear" w:pos="9072"/>
              </w:tabs>
              <w:spacing w:before="0" w:after="0" w:line="240" w:lineRule="auto"/>
              <w:outlineLvl w:val="3"/>
            </w:pPr>
            <w:r w:rsidRPr="00803022">
              <w:lastRenderedPageBreak/>
              <w:t xml:space="preserve">Standard 5 Organisation’s </w:t>
            </w:r>
            <w:r w:rsidR="00285FE8" w:rsidRPr="00803022">
              <w:t>Service</w:t>
            </w:r>
            <w:r w:rsidRPr="00803022">
              <w:t xml:space="preserve"> environment</w:t>
            </w:r>
            <w:r w:rsidR="00803022">
              <w:t xml:space="preserve">  HCP      </w:t>
            </w:r>
            <w:r w:rsidR="00C7686E">
              <w:t xml:space="preserve">  </w:t>
            </w:r>
            <w:r w:rsidR="00844012">
              <w:t xml:space="preserve">          </w:t>
            </w:r>
            <w:r w:rsidR="00C7686E">
              <w:t xml:space="preserve">   </w:t>
            </w:r>
            <w:r w:rsidR="001F45EE">
              <w:t xml:space="preserve">Not </w:t>
            </w:r>
            <w:r w:rsidR="00844012">
              <w:t>Assessed</w:t>
            </w:r>
          </w:p>
        </w:tc>
      </w:tr>
      <w:tr w:rsidR="00803022" w:rsidRPr="00803022" w14:paraId="10179829" w14:textId="77777777" w:rsidTr="008722D5">
        <w:tc>
          <w:tcPr>
            <w:tcW w:w="5240" w:type="dxa"/>
            <w:gridSpan w:val="2"/>
            <w:tcBorders>
              <w:top w:val="nil"/>
              <w:left w:val="nil"/>
              <w:bottom w:val="nil"/>
              <w:right w:val="nil"/>
            </w:tcBorders>
          </w:tcPr>
          <w:p w14:paraId="6EC91D40" w14:textId="77777777" w:rsidR="00071C01" w:rsidRPr="00803022" w:rsidRDefault="00071C01" w:rsidP="00C2045A">
            <w:pPr>
              <w:pStyle w:val="Heading4"/>
              <w:tabs>
                <w:tab w:val="clear" w:pos="9072"/>
              </w:tabs>
              <w:spacing w:before="0" w:after="0" w:line="240" w:lineRule="auto"/>
              <w:outlineLvl w:val="3"/>
              <w:rPr>
                <w:b w:val="0"/>
              </w:rPr>
            </w:pPr>
          </w:p>
        </w:tc>
        <w:tc>
          <w:tcPr>
            <w:tcW w:w="998" w:type="dxa"/>
            <w:tcBorders>
              <w:top w:val="nil"/>
              <w:left w:val="nil"/>
              <w:bottom w:val="nil"/>
              <w:right w:val="nil"/>
            </w:tcBorders>
          </w:tcPr>
          <w:p w14:paraId="3474246D" w14:textId="078AE7DB" w:rsidR="00071C01" w:rsidRPr="00803022" w:rsidRDefault="00803022" w:rsidP="00C2045A">
            <w:pPr>
              <w:pStyle w:val="Heading4"/>
              <w:tabs>
                <w:tab w:val="clear" w:pos="9072"/>
              </w:tabs>
              <w:spacing w:before="0" w:after="0" w:line="240" w:lineRule="auto"/>
              <w:outlineLvl w:val="3"/>
            </w:pPr>
            <w:r>
              <w:t xml:space="preserve"> </w:t>
            </w:r>
          </w:p>
        </w:tc>
        <w:tc>
          <w:tcPr>
            <w:tcW w:w="3113" w:type="dxa"/>
            <w:gridSpan w:val="2"/>
            <w:tcBorders>
              <w:top w:val="nil"/>
              <w:left w:val="nil"/>
              <w:bottom w:val="nil"/>
              <w:right w:val="nil"/>
            </w:tcBorders>
          </w:tcPr>
          <w:p w14:paraId="66A62CF5" w14:textId="0C324EFE" w:rsidR="00071C01" w:rsidRPr="00803022" w:rsidRDefault="00803022" w:rsidP="00C2045A">
            <w:pPr>
              <w:pStyle w:val="Heading4"/>
              <w:tabs>
                <w:tab w:val="clear" w:pos="9072"/>
              </w:tabs>
              <w:spacing w:before="0" w:after="0" w:line="240" w:lineRule="auto"/>
              <w:jc w:val="right"/>
              <w:outlineLvl w:val="3"/>
              <w:rPr>
                <w:rFonts w:eastAsia="Times New Roman"/>
                <w:iCs w:val="0"/>
              </w:rPr>
            </w:pPr>
            <w:r>
              <w:rPr>
                <w:rFonts w:eastAsia="Times New Roman"/>
                <w:iCs w:val="0"/>
              </w:rPr>
              <w:t xml:space="preserve"> </w:t>
            </w:r>
          </w:p>
        </w:tc>
      </w:tr>
      <w:tr w:rsidR="00803022" w:rsidRPr="00803022" w14:paraId="57DA8DA1" w14:textId="77777777" w:rsidTr="008722D5">
        <w:trPr>
          <w:gridBefore w:val="1"/>
          <w:wBefore w:w="436" w:type="dxa"/>
        </w:trPr>
        <w:tc>
          <w:tcPr>
            <w:tcW w:w="4804" w:type="dxa"/>
            <w:tcBorders>
              <w:top w:val="nil"/>
              <w:left w:val="nil"/>
              <w:bottom w:val="nil"/>
              <w:right w:val="nil"/>
            </w:tcBorders>
          </w:tcPr>
          <w:p w14:paraId="55B96FD8" w14:textId="7DD02942" w:rsidR="00071C01" w:rsidRPr="00803022" w:rsidRDefault="00071C01" w:rsidP="00C2045A">
            <w:pPr>
              <w:pStyle w:val="Heading4"/>
              <w:tabs>
                <w:tab w:val="clear" w:pos="9072"/>
              </w:tabs>
              <w:spacing w:before="0" w:after="0" w:line="240" w:lineRule="auto"/>
              <w:outlineLvl w:val="3"/>
              <w:rPr>
                <w:b w:val="0"/>
              </w:rPr>
            </w:pPr>
            <w:r w:rsidRPr="00803022">
              <w:rPr>
                <w:b w:val="0"/>
              </w:rPr>
              <w:t>Requirement 5(3)(a)</w:t>
            </w:r>
          </w:p>
        </w:tc>
        <w:tc>
          <w:tcPr>
            <w:tcW w:w="1045" w:type="dxa"/>
            <w:gridSpan w:val="2"/>
            <w:tcBorders>
              <w:top w:val="nil"/>
              <w:left w:val="nil"/>
              <w:bottom w:val="nil"/>
              <w:right w:val="nil"/>
            </w:tcBorders>
          </w:tcPr>
          <w:p w14:paraId="4604A0BD"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tcBorders>
              <w:top w:val="nil"/>
              <w:left w:val="nil"/>
              <w:bottom w:val="nil"/>
              <w:right w:val="nil"/>
            </w:tcBorders>
          </w:tcPr>
          <w:p w14:paraId="3A974262" w14:textId="46D568B7" w:rsidR="00071C01" w:rsidRPr="00803022" w:rsidRDefault="00844012" w:rsidP="00C2045A">
            <w:pPr>
              <w:pStyle w:val="Heading4"/>
              <w:keepNext w:val="0"/>
              <w:tabs>
                <w:tab w:val="clear" w:pos="9072"/>
              </w:tabs>
              <w:spacing w:before="0" w:after="0" w:line="240" w:lineRule="auto"/>
              <w:jc w:val="right"/>
              <w:outlineLvl w:val="3"/>
              <w:rPr>
                <w:rFonts w:eastAsia="Times New Roman"/>
                <w:b w:val="0"/>
                <w:iCs w:val="0"/>
              </w:rPr>
            </w:pPr>
            <w:r>
              <w:rPr>
                <w:rFonts w:eastAsia="Times New Roman"/>
                <w:b w:val="0"/>
                <w:iCs w:val="0"/>
              </w:rPr>
              <w:t>Not Assessed</w:t>
            </w:r>
            <w:r w:rsidR="00071C01" w:rsidRPr="00803022">
              <w:rPr>
                <w:rFonts w:eastAsia="Times New Roman"/>
                <w:b w:val="0"/>
                <w:iCs w:val="0"/>
              </w:rPr>
              <w:t xml:space="preserve"> </w:t>
            </w:r>
          </w:p>
        </w:tc>
      </w:tr>
      <w:tr w:rsidR="00803022" w:rsidRPr="00803022" w14:paraId="08B15F16" w14:textId="77777777" w:rsidTr="008722D5">
        <w:trPr>
          <w:gridBefore w:val="1"/>
          <w:wBefore w:w="436" w:type="dxa"/>
        </w:trPr>
        <w:tc>
          <w:tcPr>
            <w:tcW w:w="4804" w:type="dxa"/>
            <w:tcBorders>
              <w:top w:val="nil"/>
              <w:left w:val="nil"/>
              <w:bottom w:val="nil"/>
              <w:right w:val="nil"/>
            </w:tcBorders>
          </w:tcPr>
          <w:p w14:paraId="76784622"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Borders>
              <w:top w:val="nil"/>
              <w:left w:val="nil"/>
              <w:bottom w:val="nil"/>
              <w:right w:val="nil"/>
            </w:tcBorders>
          </w:tcPr>
          <w:p w14:paraId="7F276EB9" w14:textId="674AED8C" w:rsidR="00071C01" w:rsidRPr="00803022" w:rsidRDefault="00071C01" w:rsidP="00C2045A">
            <w:pPr>
              <w:pStyle w:val="Heading4"/>
              <w:tabs>
                <w:tab w:val="clear" w:pos="9072"/>
              </w:tabs>
              <w:spacing w:before="0" w:after="0" w:line="240" w:lineRule="auto"/>
              <w:outlineLvl w:val="3"/>
              <w:rPr>
                <w:b w:val="0"/>
              </w:rPr>
            </w:pPr>
          </w:p>
        </w:tc>
        <w:tc>
          <w:tcPr>
            <w:tcW w:w="3066" w:type="dxa"/>
            <w:tcBorders>
              <w:top w:val="nil"/>
              <w:left w:val="nil"/>
              <w:bottom w:val="nil"/>
              <w:right w:val="nil"/>
            </w:tcBorders>
          </w:tcPr>
          <w:p w14:paraId="26CFB076" w14:textId="3D9A6614" w:rsidR="00071C01" w:rsidRPr="00803022" w:rsidRDefault="00071C01" w:rsidP="00C2045A">
            <w:pPr>
              <w:pStyle w:val="Heading4"/>
              <w:keepNext w:val="0"/>
              <w:tabs>
                <w:tab w:val="clear" w:pos="9072"/>
              </w:tabs>
              <w:spacing w:before="0" w:after="0" w:line="240" w:lineRule="auto"/>
              <w:jc w:val="right"/>
              <w:outlineLvl w:val="3"/>
              <w:rPr>
                <w:rFonts w:eastAsia="Times New Roman"/>
                <w:b w:val="0"/>
                <w:iCs w:val="0"/>
              </w:rPr>
            </w:pPr>
          </w:p>
        </w:tc>
      </w:tr>
      <w:tr w:rsidR="00803022" w:rsidRPr="00803022" w14:paraId="2F08F56C" w14:textId="77777777" w:rsidTr="008722D5">
        <w:trPr>
          <w:gridBefore w:val="1"/>
          <w:wBefore w:w="436" w:type="dxa"/>
        </w:trPr>
        <w:tc>
          <w:tcPr>
            <w:tcW w:w="4804" w:type="dxa"/>
            <w:tcBorders>
              <w:top w:val="nil"/>
              <w:left w:val="nil"/>
              <w:bottom w:val="nil"/>
              <w:right w:val="nil"/>
            </w:tcBorders>
          </w:tcPr>
          <w:p w14:paraId="179975A8" w14:textId="64CC88A6" w:rsidR="00071C01" w:rsidRPr="00803022" w:rsidRDefault="00071C01" w:rsidP="00C2045A">
            <w:pPr>
              <w:pStyle w:val="Heading4"/>
              <w:tabs>
                <w:tab w:val="clear" w:pos="9072"/>
              </w:tabs>
              <w:spacing w:before="0" w:after="0" w:line="240" w:lineRule="auto"/>
              <w:outlineLvl w:val="3"/>
              <w:rPr>
                <w:b w:val="0"/>
              </w:rPr>
            </w:pPr>
            <w:r w:rsidRPr="00803022">
              <w:rPr>
                <w:b w:val="0"/>
              </w:rPr>
              <w:t>Requirement 5(3)(b)</w:t>
            </w:r>
          </w:p>
        </w:tc>
        <w:tc>
          <w:tcPr>
            <w:tcW w:w="1045" w:type="dxa"/>
            <w:gridSpan w:val="2"/>
            <w:tcBorders>
              <w:top w:val="nil"/>
              <w:left w:val="nil"/>
              <w:bottom w:val="nil"/>
              <w:right w:val="nil"/>
            </w:tcBorders>
          </w:tcPr>
          <w:p w14:paraId="75437D61"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tcBorders>
              <w:top w:val="nil"/>
              <w:left w:val="nil"/>
              <w:bottom w:val="nil"/>
              <w:right w:val="nil"/>
            </w:tcBorders>
          </w:tcPr>
          <w:p w14:paraId="392DD9CA" w14:textId="32CFE155" w:rsidR="00071C01" w:rsidRPr="00803022" w:rsidRDefault="00844012" w:rsidP="00C2045A">
            <w:pPr>
              <w:pStyle w:val="Heading4"/>
              <w:keepNext w:val="0"/>
              <w:tabs>
                <w:tab w:val="clear" w:pos="9072"/>
              </w:tabs>
              <w:spacing w:before="0" w:after="0" w:line="240" w:lineRule="auto"/>
              <w:jc w:val="right"/>
              <w:outlineLvl w:val="3"/>
              <w:rPr>
                <w:rFonts w:eastAsia="Times New Roman"/>
                <w:b w:val="0"/>
                <w:iCs w:val="0"/>
              </w:rPr>
            </w:pPr>
            <w:r>
              <w:rPr>
                <w:rFonts w:eastAsia="Times New Roman"/>
                <w:b w:val="0"/>
                <w:iCs w:val="0"/>
              </w:rPr>
              <w:t>Not Assessed</w:t>
            </w:r>
          </w:p>
        </w:tc>
      </w:tr>
      <w:tr w:rsidR="00803022" w:rsidRPr="00803022" w14:paraId="06941624" w14:textId="77777777" w:rsidTr="008722D5">
        <w:trPr>
          <w:gridBefore w:val="1"/>
          <w:wBefore w:w="436" w:type="dxa"/>
        </w:trPr>
        <w:tc>
          <w:tcPr>
            <w:tcW w:w="4804" w:type="dxa"/>
            <w:tcBorders>
              <w:top w:val="nil"/>
              <w:left w:val="nil"/>
              <w:bottom w:val="nil"/>
              <w:right w:val="nil"/>
            </w:tcBorders>
          </w:tcPr>
          <w:p w14:paraId="05BBFE50"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Borders>
              <w:top w:val="nil"/>
              <w:left w:val="nil"/>
              <w:bottom w:val="nil"/>
              <w:right w:val="nil"/>
            </w:tcBorders>
          </w:tcPr>
          <w:p w14:paraId="181800E2" w14:textId="3C0F82AC" w:rsidR="00071C01" w:rsidRPr="00803022" w:rsidRDefault="00071C01" w:rsidP="00C2045A">
            <w:pPr>
              <w:pStyle w:val="Heading4"/>
              <w:tabs>
                <w:tab w:val="clear" w:pos="9072"/>
              </w:tabs>
              <w:spacing w:before="0" w:after="0" w:line="240" w:lineRule="auto"/>
              <w:outlineLvl w:val="3"/>
              <w:rPr>
                <w:b w:val="0"/>
              </w:rPr>
            </w:pPr>
          </w:p>
        </w:tc>
        <w:tc>
          <w:tcPr>
            <w:tcW w:w="3066" w:type="dxa"/>
            <w:tcBorders>
              <w:top w:val="nil"/>
              <w:left w:val="nil"/>
              <w:bottom w:val="nil"/>
              <w:right w:val="nil"/>
            </w:tcBorders>
          </w:tcPr>
          <w:p w14:paraId="6BE68BF5" w14:textId="4087FD5C" w:rsidR="00071C01" w:rsidRPr="00803022" w:rsidRDefault="00071C01" w:rsidP="00C2045A">
            <w:pPr>
              <w:pStyle w:val="Heading4"/>
              <w:keepNext w:val="0"/>
              <w:tabs>
                <w:tab w:val="clear" w:pos="9072"/>
              </w:tabs>
              <w:spacing w:before="0" w:after="0" w:line="240" w:lineRule="auto"/>
              <w:jc w:val="right"/>
              <w:outlineLvl w:val="3"/>
              <w:rPr>
                <w:rFonts w:eastAsia="Times New Roman"/>
                <w:b w:val="0"/>
                <w:iCs w:val="0"/>
              </w:rPr>
            </w:pPr>
          </w:p>
        </w:tc>
      </w:tr>
      <w:tr w:rsidR="00803022" w:rsidRPr="00803022" w14:paraId="68ADE0FB" w14:textId="77777777" w:rsidTr="008722D5">
        <w:trPr>
          <w:gridBefore w:val="1"/>
          <w:wBefore w:w="436" w:type="dxa"/>
        </w:trPr>
        <w:tc>
          <w:tcPr>
            <w:tcW w:w="4804" w:type="dxa"/>
            <w:tcBorders>
              <w:top w:val="nil"/>
              <w:left w:val="nil"/>
              <w:bottom w:val="nil"/>
              <w:right w:val="nil"/>
            </w:tcBorders>
          </w:tcPr>
          <w:p w14:paraId="7A221859" w14:textId="2F1C8EB5" w:rsidR="00071C01" w:rsidRPr="00803022" w:rsidRDefault="00071C01" w:rsidP="00C2045A">
            <w:pPr>
              <w:pStyle w:val="Heading4"/>
              <w:tabs>
                <w:tab w:val="clear" w:pos="9072"/>
              </w:tabs>
              <w:spacing w:before="0" w:after="0" w:line="240" w:lineRule="auto"/>
              <w:outlineLvl w:val="3"/>
              <w:rPr>
                <w:b w:val="0"/>
              </w:rPr>
            </w:pPr>
            <w:r w:rsidRPr="00803022">
              <w:rPr>
                <w:b w:val="0"/>
              </w:rPr>
              <w:t>Requirement 5(3)(c)</w:t>
            </w:r>
          </w:p>
        </w:tc>
        <w:tc>
          <w:tcPr>
            <w:tcW w:w="1045" w:type="dxa"/>
            <w:gridSpan w:val="2"/>
            <w:tcBorders>
              <w:top w:val="nil"/>
              <w:left w:val="nil"/>
              <w:bottom w:val="nil"/>
              <w:right w:val="nil"/>
            </w:tcBorders>
          </w:tcPr>
          <w:p w14:paraId="090D1428"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tcBorders>
              <w:top w:val="nil"/>
              <w:left w:val="nil"/>
              <w:bottom w:val="nil"/>
              <w:right w:val="nil"/>
            </w:tcBorders>
          </w:tcPr>
          <w:p w14:paraId="55CB05E4" w14:textId="2D90F9B6" w:rsidR="00071C01" w:rsidRPr="00803022" w:rsidRDefault="00844012" w:rsidP="00C2045A">
            <w:pPr>
              <w:pStyle w:val="Heading4"/>
              <w:keepNext w:val="0"/>
              <w:tabs>
                <w:tab w:val="clear" w:pos="9072"/>
              </w:tabs>
              <w:spacing w:before="0" w:after="0" w:line="240" w:lineRule="auto"/>
              <w:jc w:val="right"/>
              <w:outlineLvl w:val="3"/>
              <w:rPr>
                <w:rFonts w:eastAsia="Times New Roman"/>
                <w:b w:val="0"/>
                <w:iCs w:val="0"/>
              </w:rPr>
            </w:pPr>
            <w:r>
              <w:rPr>
                <w:rFonts w:eastAsia="Times New Roman"/>
                <w:b w:val="0"/>
                <w:iCs w:val="0"/>
              </w:rPr>
              <w:t>Not Assessed</w:t>
            </w:r>
          </w:p>
        </w:tc>
      </w:tr>
      <w:tr w:rsidR="00803022" w:rsidRPr="00803022" w14:paraId="02F69507" w14:textId="77777777" w:rsidTr="008722D5">
        <w:trPr>
          <w:gridBefore w:val="1"/>
          <w:wBefore w:w="436" w:type="dxa"/>
        </w:trPr>
        <w:tc>
          <w:tcPr>
            <w:tcW w:w="4804" w:type="dxa"/>
            <w:tcBorders>
              <w:top w:val="nil"/>
              <w:left w:val="nil"/>
              <w:bottom w:val="nil"/>
              <w:right w:val="nil"/>
            </w:tcBorders>
          </w:tcPr>
          <w:p w14:paraId="719CDF43"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Borders>
              <w:top w:val="nil"/>
              <w:left w:val="nil"/>
              <w:bottom w:val="nil"/>
              <w:right w:val="nil"/>
            </w:tcBorders>
          </w:tcPr>
          <w:p w14:paraId="2A2E04A1" w14:textId="4A5F3279" w:rsidR="00071C01" w:rsidRPr="00803022" w:rsidRDefault="00071C01" w:rsidP="00C2045A">
            <w:pPr>
              <w:pStyle w:val="Heading4"/>
              <w:tabs>
                <w:tab w:val="clear" w:pos="9072"/>
              </w:tabs>
              <w:spacing w:before="0" w:after="0" w:line="240" w:lineRule="auto"/>
              <w:outlineLvl w:val="3"/>
              <w:rPr>
                <w:b w:val="0"/>
              </w:rPr>
            </w:pPr>
          </w:p>
        </w:tc>
        <w:tc>
          <w:tcPr>
            <w:tcW w:w="3066" w:type="dxa"/>
            <w:tcBorders>
              <w:top w:val="nil"/>
              <w:left w:val="nil"/>
              <w:bottom w:val="nil"/>
              <w:right w:val="nil"/>
            </w:tcBorders>
          </w:tcPr>
          <w:p w14:paraId="42744E8F" w14:textId="3A14C891" w:rsidR="00071C01" w:rsidRPr="00803022" w:rsidRDefault="00071C01" w:rsidP="00C2045A">
            <w:pPr>
              <w:pStyle w:val="Heading4"/>
              <w:keepNext w:val="0"/>
              <w:tabs>
                <w:tab w:val="clear" w:pos="9072"/>
              </w:tabs>
              <w:spacing w:before="0" w:after="0" w:line="240" w:lineRule="auto"/>
              <w:jc w:val="right"/>
              <w:outlineLvl w:val="3"/>
              <w:rPr>
                <w:rFonts w:eastAsia="Times New Roman"/>
                <w:b w:val="0"/>
                <w:iCs w:val="0"/>
              </w:rPr>
            </w:pPr>
          </w:p>
        </w:tc>
      </w:tr>
      <w:tr w:rsidR="00803022" w:rsidRPr="00803022" w14:paraId="12A295B2" w14:textId="77777777" w:rsidTr="008722D5">
        <w:tc>
          <w:tcPr>
            <w:tcW w:w="5240" w:type="dxa"/>
            <w:gridSpan w:val="2"/>
            <w:tcBorders>
              <w:top w:val="nil"/>
              <w:left w:val="nil"/>
              <w:bottom w:val="nil"/>
              <w:right w:val="nil"/>
            </w:tcBorders>
          </w:tcPr>
          <w:p w14:paraId="3F2C0C16" w14:textId="6F624051" w:rsidR="00071C01" w:rsidRPr="00803022" w:rsidRDefault="00071C01" w:rsidP="00C2045A">
            <w:pPr>
              <w:pStyle w:val="Heading4"/>
              <w:tabs>
                <w:tab w:val="clear" w:pos="9072"/>
              </w:tabs>
              <w:spacing w:before="0" w:after="0" w:line="240" w:lineRule="auto"/>
              <w:ind w:left="-537" w:firstLine="537"/>
              <w:outlineLvl w:val="3"/>
              <w:rPr>
                <w:b w:val="0"/>
              </w:rPr>
            </w:pPr>
            <w:r w:rsidRPr="00803022">
              <w:t>Standard 6 Feedback and complaints</w:t>
            </w:r>
          </w:p>
        </w:tc>
        <w:tc>
          <w:tcPr>
            <w:tcW w:w="998" w:type="dxa"/>
            <w:tcBorders>
              <w:top w:val="nil"/>
              <w:left w:val="nil"/>
              <w:bottom w:val="nil"/>
              <w:right w:val="nil"/>
            </w:tcBorders>
          </w:tcPr>
          <w:p w14:paraId="17D8908F" w14:textId="77777777" w:rsidR="00071C01" w:rsidRPr="00803022" w:rsidRDefault="00071C01" w:rsidP="00C2045A">
            <w:pPr>
              <w:pStyle w:val="Heading4"/>
              <w:tabs>
                <w:tab w:val="clear" w:pos="9072"/>
              </w:tabs>
              <w:spacing w:before="0" w:after="0" w:line="240" w:lineRule="auto"/>
              <w:outlineLvl w:val="3"/>
              <w:rPr>
                <w:rFonts w:eastAsia="Times New Roman"/>
                <w:iCs w:val="0"/>
              </w:rPr>
            </w:pPr>
            <w:r w:rsidRPr="00803022">
              <w:t>HCP</w:t>
            </w:r>
            <w:r w:rsidRPr="00803022">
              <w:rPr>
                <w:rFonts w:eastAsia="Times New Roman"/>
                <w:iCs w:val="0"/>
              </w:rPr>
              <w:t xml:space="preserve"> </w:t>
            </w:r>
          </w:p>
        </w:tc>
        <w:tc>
          <w:tcPr>
            <w:tcW w:w="3113" w:type="dxa"/>
            <w:gridSpan w:val="2"/>
            <w:tcBorders>
              <w:top w:val="nil"/>
              <w:left w:val="nil"/>
              <w:bottom w:val="nil"/>
              <w:right w:val="nil"/>
            </w:tcBorders>
          </w:tcPr>
          <w:p w14:paraId="6A2E7099" w14:textId="57F451C2" w:rsidR="00071C01" w:rsidRPr="00803022" w:rsidRDefault="00071C01" w:rsidP="00C2045A">
            <w:pPr>
              <w:pStyle w:val="Heading4"/>
              <w:tabs>
                <w:tab w:val="clear" w:pos="9072"/>
              </w:tabs>
              <w:spacing w:before="0" w:after="0" w:line="240" w:lineRule="auto"/>
              <w:jc w:val="right"/>
              <w:outlineLvl w:val="3"/>
            </w:pPr>
            <w:r w:rsidRPr="00803022">
              <w:rPr>
                <w:rFonts w:eastAsia="Times New Roman"/>
                <w:iCs w:val="0"/>
              </w:rPr>
              <w:t xml:space="preserve">Compliant </w:t>
            </w:r>
          </w:p>
        </w:tc>
      </w:tr>
      <w:tr w:rsidR="00803022" w:rsidRPr="00803022" w14:paraId="6E5839F2" w14:textId="77777777" w:rsidTr="008722D5">
        <w:tc>
          <w:tcPr>
            <w:tcW w:w="5240" w:type="dxa"/>
            <w:gridSpan w:val="2"/>
            <w:tcBorders>
              <w:top w:val="nil"/>
              <w:left w:val="nil"/>
              <w:bottom w:val="nil"/>
              <w:right w:val="nil"/>
            </w:tcBorders>
          </w:tcPr>
          <w:p w14:paraId="025587AA" w14:textId="77777777" w:rsidR="00071C01" w:rsidRPr="00803022" w:rsidRDefault="00071C01" w:rsidP="00C2045A">
            <w:pPr>
              <w:pStyle w:val="Heading4"/>
              <w:tabs>
                <w:tab w:val="clear" w:pos="9072"/>
              </w:tabs>
              <w:spacing w:before="0" w:after="0" w:line="240" w:lineRule="auto"/>
              <w:outlineLvl w:val="3"/>
              <w:rPr>
                <w:b w:val="0"/>
              </w:rPr>
            </w:pPr>
            <w:r w:rsidRPr="00803022">
              <w:rPr>
                <w:rFonts w:eastAsia="Times New Roman"/>
                <w:b w:val="0"/>
                <w:iCs w:val="0"/>
              </w:rPr>
              <w:t xml:space="preserve">    </w:t>
            </w:r>
          </w:p>
        </w:tc>
        <w:tc>
          <w:tcPr>
            <w:tcW w:w="998" w:type="dxa"/>
            <w:tcBorders>
              <w:top w:val="nil"/>
              <w:left w:val="nil"/>
              <w:bottom w:val="nil"/>
              <w:right w:val="nil"/>
            </w:tcBorders>
          </w:tcPr>
          <w:p w14:paraId="26422880" w14:textId="0BE9172B" w:rsidR="00071C01" w:rsidRPr="00803022" w:rsidRDefault="00071C01" w:rsidP="00C2045A">
            <w:pPr>
              <w:pStyle w:val="Heading4"/>
              <w:tabs>
                <w:tab w:val="clear" w:pos="9072"/>
              </w:tabs>
              <w:spacing w:before="0" w:after="0" w:line="240" w:lineRule="auto"/>
              <w:outlineLvl w:val="3"/>
            </w:pPr>
          </w:p>
        </w:tc>
        <w:tc>
          <w:tcPr>
            <w:tcW w:w="3113" w:type="dxa"/>
            <w:gridSpan w:val="2"/>
            <w:tcBorders>
              <w:top w:val="nil"/>
              <w:left w:val="nil"/>
              <w:bottom w:val="nil"/>
              <w:right w:val="nil"/>
            </w:tcBorders>
          </w:tcPr>
          <w:p w14:paraId="531882A1" w14:textId="412036F4" w:rsidR="00071C01" w:rsidRPr="00803022" w:rsidRDefault="00071C01" w:rsidP="00C2045A">
            <w:pPr>
              <w:pStyle w:val="Heading4"/>
              <w:tabs>
                <w:tab w:val="clear" w:pos="9072"/>
              </w:tabs>
              <w:spacing w:before="0" w:after="0" w:line="240" w:lineRule="auto"/>
              <w:jc w:val="right"/>
              <w:outlineLvl w:val="3"/>
            </w:pPr>
          </w:p>
        </w:tc>
      </w:tr>
      <w:tr w:rsidR="00803022" w:rsidRPr="00803022" w14:paraId="058B0654" w14:textId="77777777" w:rsidTr="008722D5">
        <w:trPr>
          <w:gridBefore w:val="1"/>
          <w:wBefore w:w="436" w:type="dxa"/>
        </w:trPr>
        <w:tc>
          <w:tcPr>
            <w:tcW w:w="4804" w:type="dxa"/>
            <w:tcBorders>
              <w:top w:val="nil"/>
              <w:left w:val="nil"/>
              <w:bottom w:val="nil"/>
              <w:right w:val="nil"/>
            </w:tcBorders>
          </w:tcPr>
          <w:p w14:paraId="6C82A84E" w14:textId="69CC0107" w:rsidR="00071C01" w:rsidRPr="00803022" w:rsidRDefault="00071C01" w:rsidP="00C2045A">
            <w:pPr>
              <w:pStyle w:val="Heading4"/>
              <w:tabs>
                <w:tab w:val="clear" w:pos="9072"/>
              </w:tabs>
              <w:spacing w:before="0" w:after="0" w:line="240" w:lineRule="auto"/>
              <w:outlineLvl w:val="3"/>
              <w:rPr>
                <w:b w:val="0"/>
              </w:rPr>
            </w:pPr>
            <w:r w:rsidRPr="00803022">
              <w:rPr>
                <w:b w:val="0"/>
              </w:rPr>
              <w:t>Requirement 6(3)(a)</w:t>
            </w:r>
          </w:p>
        </w:tc>
        <w:tc>
          <w:tcPr>
            <w:tcW w:w="1045" w:type="dxa"/>
            <w:gridSpan w:val="2"/>
            <w:tcBorders>
              <w:top w:val="nil"/>
              <w:left w:val="nil"/>
              <w:bottom w:val="nil"/>
              <w:right w:val="nil"/>
            </w:tcBorders>
          </w:tcPr>
          <w:p w14:paraId="6B7F9EFC" w14:textId="77777777" w:rsidR="00071C01" w:rsidRPr="00803022" w:rsidRDefault="00071C01" w:rsidP="00C2045A">
            <w:pPr>
              <w:pStyle w:val="Heading4"/>
              <w:tabs>
                <w:tab w:val="clear" w:pos="9072"/>
              </w:tabs>
              <w:spacing w:before="0" w:after="0" w:line="240" w:lineRule="auto"/>
              <w:outlineLvl w:val="3"/>
              <w:rPr>
                <w:rFonts w:eastAsia="Times New Roman"/>
                <w:b w:val="0"/>
                <w:iCs w:val="0"/>
              </w:rPr>
            </w:pPr>
            <w:r w:rsidRPr="00803022">
              <w:rPr>
                <w:b w:val="0"/>
              </w:rPr>
              <w:t>HCP</w:t>
            </w:r>
            <w:r w:rsidRPr="00803022">
              <w:rPr>
                <w:rFonts w:eastAsia="Times New Roman"/>
                <w:b w:val="0"/>
                <w:iCs w:val="0"/>
              </w:rPr>
              <w:t xml:space="preserve"> </w:t>
            </w:r>
          </w:p>
        </w:tc>
        <w:tc>
          <w:tcPr>
            <w:tcW w:w="3066" w:type="dxa"/>
            <w:tcBorders>
              <w:top w:val="nil"/>
              <w:left w:val="nil"/>
              <w:bottom w:val="nil"/>
              <w:right w:val="nil"/>
            </w:tcBorders>
          </w:tcPr>
          <w:p w14:paraId="1A03240F" w14:textId="634E8FED" w:rsidR="00071C01" w:rsidRPr="00803022" w:rsidRDefault="00071C01" w:rsidP="00C2045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p>
        </w:tc>
      </w:tr>
      <w:tr w:rsidR="00803022" w:rsidRPr="00803022" w14:paraId="6DB7963B" w14:textId="77777777" w:rsidTr="008722D5">
        <w:trPr>
          <w:gridBefore w:val="1"/>
          <w:wBefore w:w="436" w:type="dxa"/>
        </w:trPr>
        <w:tc>
          <w:tcPr>
            <w:tcW w:w="4804" w:type="dxa"/>
            <w:tcBorders>
              <w:top w:val="nil"/>
              <w:left w:val="nil"/>
              <w:bottom w:val="nil"/>
              <w:right w:val="nil"/>
            </w:tcBorders>
          </w:tcPr>
          <w:p w14:paraId="417E84CE" w14:textId="77777777" w:rsidR="00071C01" w:rsidRPr="00803022" w:rsidRDefault="00071C01" w:rsidP="00C2045A">
            <w:pPr>
              <w:pStyle w:val="Heading4"/>
              <w:tabs>
                <w:tab w:val="clear" w:pos="9072"/>
              </w:tabs>
              <w:spacing w:before="0" w:after="0" w:line="240" w:lineRule="auto"/>
              <w:outlineLvl w:val="3"/>
              <w:rPr>
                <w:b w:val="0"/>
              </w:rPr>
            </w:pPr>
            <w:r w:rsidRPr="00803022">
              <w:rPr>
                <w:rFonts w:eastAsia="Times New Roman"/>
                <w:b w:val="0"/>
                <w:iCs w:val="0"/>
              </w:rPr>
              <w:t xml:space="preserve">    </w:t>
            </w:r>
          </w:p>
        </w:tc>
        <w:tc>
          <w:tcPr>
            <w:tcW w:w="1045" w:type="dxa"/>
            <w:gridSpan w:val="2"/>
            <w:tcBorders>
              <w:top w:val="nil"/>
              <w:left w:val="nil"/>
              <w:bottom w:val="nil"/>
              <w:right w:val="nil"/>
            </w:tcBorders>
          </w:tcPr>
          <w:p w14:paraId="2DB9A6D5" w14:textId="63BD1704" w:rsidR="00071C01" w:rsidRPr="00803022" w:rsidRDefault="00071C01" w:rsidP="00C2045A">
            <w:pPr>
              <w:pStyle w:val="Heading4"/>
              <w:tabs>
                <w:tab w:val="clear" w:pos="9072"/>
              </w:tabs>
              <w:spacing w:before="0" w:after="0" w:line="240" w:lineRule="auto"/>
              <w:outlineLvl w:val="3"/>
              <w:rPr>
                <w:b w:val="0"/>
              </w:rPr>
            </w:pPr>
          </w:p>
        </w:tc>
        <w:tc>
          <w:tcPr>
            <w:tcW w:w="3066" w:type="dxa"/>
            <w:tcBorders>
              <w:top w:val="nil"/>
              <w:left w:val="nil"/>
              <w:bottom w:val="nil"/>
              <w:right w:val="nil"/>
            </w:tcBorders>
          </w:tcPr>
          <w:p w14:paraId="4642049B" w14:textId="082A8F03" w:rsidR="00071C01" w:rsidRPr="00803022" w:rsidRDefault="00071C01" w:rsidP="00C2045A">
            <w:pPr>
              <w:pStyle w:val="Heading4"/>
              <w:tabs>
                <w:tab w:val="clear" w:pos="9072"/>
              </w:tabs>
              <w:spacing w:before="0" w:after="0" w:line="240" w:lineRule="auto"/>
              <w:jc w:val="right"/>
              <w:outlineLvl w:val="3"/>
              <w:rPr>
                <w:b w:val="0"/>
              </w:rPr>
            </w:pPr>
          </w:p>
        </w:tc>
      </w:tr>
      <w:tr w:rsidR="00803022" w:rsidRPr="00803022" w14:paraId="6D5CBCDF" w14:textId="77777777" w:rsidTr="008722D5">
        <w:trPr>
          <w:gridBefore w:val="1"/>
          <w:wBefore w:w="436" w:type="dxa"/>
        </w:trPr>
        <w:tc>
          <w:tcPr>
            <w:tcW w:w="4804" w:type="dxa"/>
            <w:tcBorders>
              <w:top w:val="nil"/>
              <w:left w:val="nil"/>
              <w:bottom w:val="nil"/>
              <w:right w:val="nil"/>
            </w:tcBorders>
          </w:tcPr>
          <w:p w14:paraId="370B532A" w14:textId="7196BA53" w:rsidR="00071C01" w:rsidRPr="00803022" w:rsidRDefault="00071C01" w:rsidP="00C2045A">
            <w:pPr>
              <w:pStyle w:val="Heading4"/>
              <w:tabs>
                <w:tab w:val="clear" w:pos="9072"/>
              </w:tabs>
              <w:spacing w:before="0" w:after="0" w:line="240" w:lineRule="auto"/>
              <w:outlineLvl w:val="3"/>
              <w:rPr>
                <w:b w:val="0"/>
              </w:rPr>
            </w:pPr>
            <w:r w:rsidRPr="00803022">
              <w:rPr>
                <w:b w:val="0"/>
              </w:rPr>
              <w:t>Requirement 6(3)(b)</w:t>
            </w:r>
          </w:p>
        </w:tc>
        <w:tc>
          <w:tcPr>
            <w:tcW w:w="1045" w:type="dxa"/>
            <w:gridSpan w:val="2"/>
            <w:tcBorders>
              <w:top w:val="nil"/>
              <w:left w:val="nil"/>
              <w:bottom w:val="nil"/>
              <w:right w:val="nil"/>
            </w:tcBorders>
          </w:tcPr>
          <w:p w14:paraId="4882444E"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tcBorders>
              <w:top w:val="nil"/>
              <w:left w:val="nil"/>
              <w:bottom w:val="nil"/>
              <w:right w:val="nil"/>
            </w:tcBorders>
          </w:tcPr>
          <w:p w14:paraId="48833A34" w14:textId="08133114" w:rsidR="00071C01" w:rsidRPr="00803022" w:rsidRDefault="00071C01" w:rsidP="00C2045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p>
        </w:tc>
      </w:tr>
      <w:tr w:rsidR="00803022" w:rsidRPr="00803022" w14:paraId="12EFB6C7" w14:textId="77777777" w:rsidTr="008722D5">
        <w:trPr>
          <w:gridBefore w:val="1"/>
          <w:wBefore w:w="436" w:type="dxa"/>
        </w:trPr>
        <w:tc>
          <w:tcPr>
            <w:tcW w:w="4804" w:type="dxa"/>
            <w:tcBorders>
              <w:top w:val="nil"/>
              <w:left w:val="nil"/>
              <w:bottom w:val="nil"/>
              <w:right w:val="nil"/>
            </w:tcBorders>
          </w:tcPr>
          <w:p w14:paraId="19C6AB01"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Borders>
              <w:top w:val="nil"/>
              <w:left w:val="nil"/>
              <w:bottom w:val="nil"/>
              <w:right w:val="nil"/>
            </w:tcBorders>
          </w:tcPr>
          <w:p w14:paraId="759AFFBB" w14:textId="04029C71" w:rsidR="00071C01" w:rsidRPr="00803022" w:rsidRDefault="00071C01" w:rsidP="00C2045A">
            <w:pPr>
              <w:pStyle w:val="Heading4"/>
              <w:tabs>
                <w:tab w:val="clear" w:pos="9072"/>
              </w:tabs>
              <w:spacing w:before="0" w:after="0" w:line="240" w:lineRule="auto"/>
              <w:outlineLvl w:val="3"/>
              <w:rPr>
                <w:b w:val="0"/>
              </w:rPr>
            </w:pPr>
          </w:p>
        </w:tc>
        <w:tc>
          <w:tcPr>
            <w:tcW w:w="3066" w:type="dxa"/>
            <w:tcBorders>
              <w:top w:val="nil"/>
              <w:left w:val="nil"/>
              <w:bottom w:val="nil"/>
              <w:right w:val="nil"/>
            </w:tcBorders>
          </w:tcPr>
          <w:p w14:paraId="565195E1" w14:textId="6828E5BE" w:rsidR="00071C01" w:rsidRPr="00803022" w:rsidRDefault="00071C01" w:rsidP="00C2045A">
            <w:pPr>
              <w:pStyle w:val="Heading4"/>
              <w:tabs>
                <w:tab w:val="clear" w:pos="9072"/>
              </w:tabs>
              <w:spacing w:before="0" w:after="0" w:line="240" w:lineRule="auto"/>
              <w:jc w:val="right"/>
              <w:outlineLvl w:val="3"/>
              <w:rPr>
                <w:b w:val="0"/>
              </w:rPr>
            </w:pPr>
          </w:p>
        </w:tc>
      </w:tr>
      <w:tr w:rsidR="00803022" w:rsidRPr="00803022" w14:paraId="768DC230" w14:textId="77777777" w:rsidTr="008722D5">
        <w:trPr>
          <w:gridBefore w:val="1"/>
          <w:wBefore w:w="436" w:type="dxa"/>
        </w:trPr>
        <w:tc>
          <w:tcPr>
            <w:tcW w:w="4804" w:type="dxa"/>
            <w:tcBorders>
              <w:top w:val="nil"/>
              <w:left w:val="nil"/>
              <w:bottom w:val="nil"/>
              <w:right w:val="nil"/>
            </w:tcBorders>
          </w:tcPr>
          <w:p w14:paraId="1143A233" w14:textId="73F32DA3" w:rsidR="00071C01" w:rsidRPr="00803022" w:rsidRDefault="00071C01" w:rsidP="00C2045A">
            <w:pPr>
              <w:pStyle w:val="Heading4"/>
              <w:tabs>
                <w:tab w:val="clear" w:pos="9072"/>
              </w:tabs>
              <w:spacing w:before="0" w:after="0" w:line="240" w:lineRule="auto"/>
              <w:outlineLvl w:val="3"/>
              <w:rPr>
                <w:b w:val="0"/>
              </w:rPr>
            </w:pPr>
            <w:r w:rsidRPr="00803022">
              <w:rPr>
                <w:b w:val="0"/>
              </w:rPr>
              <w:t xml:space="preserve">Requirement 6(3)(c) </w:t>
            </w:r>
          </w:p>
        </w:tc>
        <w:tc>
          <w:tcPr>
            <w:tcW w:w="1045" w:type="dxa"/>
            <w:gridSpan w:val="2"/>
            <w:tcBorders>
              <w:top w:val="nil"/>
              <w:left w:val="nil"/>
              <w:bottom w:val="nil"/>
              <w:right w:val="nil"/>
            </w:tcBorders>
          </w:tcPr>
          <w:p w14:paraId="6AB230F4"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tcBorders>
              <w:top w:val="nil"/>
              <w:left w:val="nil"/>
              <w:bottom w:val="nil"/>
              <w:right w:val="nil"/>
            </w:tcBorders>
          </w:tcPr>
          <w:p w14:paraId="510CE3D8" w14:textId="145B27D1" w:rsidR="00071C01" w:rsidRPr="00803022" w:rsidRDefault="00071C01" w:rsidP="00C2045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p>
        </w:tc>
      </w:tr>
      <w:tr w:rsidR="00803022" w:rsidRPr="00803022" w14:paraId="47CA0BF6" w14:textId="77777777" w:rsidTr="008722D5">
        <w:trPr>
          <w:gridBefore w:val="1"/>
          <w:wBefore w:w="436" w:type="dxa"/>
        </w:trPr>
        <w:tc>
          <w:tcPr>
            <w:tcW w:w="4804" w:type="dxa"/>
            <w:tcBorders>
              <w:top w:val="nil"/>
              <w:left w:val="nil"/>
              <w:bottom w:val="nil"/>
              <w:right w:val="nil"/>
            </w:tcBorders>
          </w:tcPr>
          <w:p w14:paraId="375F9AC8"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Borders>
              <w:top w:val="nil"/>
              <w:left w:val="nil"/>
              <w:bottom w:val="nil"/>
              <w:right w:val="nil"/>
            </w:tcBorders>
          </w:tcPr>
          <w:p w14:paraId="69C1C17F" w14:textId="5442EA88" w:rsidR="00071C01" w:rsidRPr="00803022" w:rsidRDefault="00071C01" w:rsidP="00C2045A">
            <w:pPr>
              <w:pStyle w:val="Heading4"/>
              <w:tabs>
                <w:tab w:val="clear" w:pos="9072"/>
              </w:tabs>
              <w:spacing w:before="0" w:after="0" w:line="240" w:lineRule="auto"/>
              <w:outlineLvl w:val="3"/>
              <w:rPr>
                <w:b w:val="0"/>
              </w:rPr>
            </w:pPr>
          </w:p>
        </w:tc>
        <w:tc>
          <w:tcPr>
            <w:tcW w:w="3066" w:type="dxa"/>
            <w:tcBorders>
              <w:top w:val="nil"/>
              <w:left w:val="nil"/>
              <w:bottom w:val="nil"/>
              <w:right w:val="nil"/>
            </w:tcBorders>
          </w:tcPr>
          <w:p w14:paraId="492912FB" w14:textId="73385C89" w:rsidR="00071C01" w:rsidRPr="00803022" w:rsidRDefault="00071C01" w:rsidP="00C2045A">
            <w:pPr>
              <w:pStyle w:val="Heading4"/>
              <w:tabs>
                <w:tab w:val="clear" w:pos="9072"/>
              </w:tabs>
              <w:spacing w:before="0" w:after="0" w:line="240" w:lineRule="auto"/>
              <w:jc w:val="right"/>
              <w:outlineLvl w:val="3"/>
              <w:rPr>
                <w:b w:val="0"/>
              </w:rPr>
            </w:pPr>
          </w:p>
        </w:tc>
      </w:tr>
      <w:tr w:rsidR="00803022" w:rsidRPr="00803022" w14:paraId="7E236277" w14:textId="77777777" w:rsidTr="008722D5">
        <w:trPr>
          <w:gridBefore w:val="1"/>
          <w:wBefore w:w="436" w:type="dxa"/>
        </w:trPr>
        <w:tc>
          <w:tcPr>
            <w:tcW w:w="4804" w:type="dxa"/>
            <w:tcBorders>
              <w:top w:val="nil"/>
              <w:left w:val="nil"/>
              <w:bottom w:val="nil"/>
              <w:right w:val="nil"/>
            </w:tcBorders>
          </w:tcPr>
          <w:p w14:paraId="2D39C1F9" w14:textId="29197F11" w:rsidR="00071C01" w:rsidRPr="00803022" w:rsidRDefault="00071C01" w:rsidP="00C2045A">
            <w:pPr>
              <w:pStyle w:val="Heading4"/>
              <w:keepNext w:val="0"/>
              <w:tabs>
                <w:tab w:val="clear" w:pos="9072"/>
              </w:tabs>
              <w:spacing w:before="0" w:after="0" w:line="240" w:lineRule="auto"/>
              <w:outlineLvl w:val="3"/>
              <w:rPr>
                <w:b w:val="0"/>
                <w:sz w:val="20"/>
                <w:szCs w:val="20"/>
              </w:rPr>
            </w:pPr>
            <w:r w:rsidRPr="00803022">
              <w:rPr>
                <w:b w:val="0"/>
              </w:rPr>
              <w:t>Requirement 6(3)(d)</w:t>
            </w:r>
            <w:r w:rsidRPr="00803022">
              <w:rPr>
                <w:b w:val="0"/>
                <w:sz w:val="20"/>
                <w:szCs w:val="20"/>
              </w:rPr>
              <w:t xml:space="preserve"> </w:t>
            </w:r>
          </w:p>
        </w:tc>
        <w:tc>
          <w:tcPr>
            <w:tcW w:w="1045" w:type="dxa"/>
            <w:gridSpan w:val="2"/>
            <w:tcBorders>
              <w:top w:val="nil"/>
              <w:left w:val="nil"/>
              <w:bottom w:val="nil"/>
              <w:right w:val="nil"/>
            </w:tcBorders>
          </w:tcPr>
          <w:p w14:paraId="1BD32CA0" w14:textId="77777777" w:rsidR="00071C01" w:rsidRPr="00803022" w:rsidRDefault="00071C01" w:rsidP="00C2045A">
            <w:pPr>
              <w:pStyle w:val="Heading4"/>
              <w:keepNext w:val="0"/>
              <w:tabs>
                <w:tab w:val="clear" w:pos="9072"/>
              </w:tabs>
              <w:spacing w:before="0" w:after="0" w:line="240" w:lineRule="auto"/>
              <w:outlineLvl w:val="3"/>
              <w:rPr>
                <w:b w:val="0"/>
              </w:rPr>
            </w:pPr>
            <w:r w:rsidRPr="00803022">
              <w:rPr>
                <w:b w:val="0"/>
              </w:rPr>
              <w:t>HCP</w:t>
            </w:r>
          </w:p>
        </w:tc>
        <w:tc>
          <w:tcPr>
            <w:tcW w:w="3066" w:type="dxa"/>
            <w:tcBorders>
              <w:top w:val="nil"/>
              <w:left w:val="nil"/>
              <w:bottom w:val="nil"/>
              <w:right w:val="nil"/>
            </w:tcBorders>
          </w:tcPr>
          <w:p w14:paraId="0F63AE53" w14:textId="296EA275" w:rsidR="00071C01" w:rsidRPr="00803022" w:rsidRDefault="00071C01" w:rsidP="00C2045A">
            <w:pPr>
              <w:pStyle w:val="Heading4"/>
              <w:keepNext w:val="0"/>
              <w:tabs>
                <w:tab w:val="clear" w:pos="9072"/>
              </w:tabs>
              <w:spacing w:before="0" w:after="0" w:line="240" w:lineRule="auto"/>
              <w:jc w:val="right"/>
              <w:outlineLvl w:val="3"/>
              <w:rPr>
                <w:b w:val="0"/>
                <w:highlight w:val="yellow"/>
              </w:rPr>
            </w:pPr>
            <w:r w:rsidRPr="00803022">
              <w:rPr>
                <w:rFonts w:eastAsia="Times New Roman"/>
                <w:b w:val="0"/>
                <w:iCs w:val="0"/>
              </w:rPr>
              <w:t xml:space="preserve">Compliant </w:t>
            </w:r>
          </w:p>
        </w:tc>
      </w:tr>
      <w:tr w:rsidR="00803022" w:rsidRPr="00803022" w14:paraId="7F0387AD" w14:textId="77777777" w:rsidTr="008722D5">
        <w:trPr>
          <w:gridBefore w:val="1"/>
          <w:wBefore w:w="436" w:type="dxa"/>
        </w:trPr>
        <w:tc>
          <w:tcPr>
            <w:tcW w:w="4804" w:type="dxa"/>
            <w:tcBorders>
              <w:top w:val="nil"/>
              <w:left w:val="nil"/>
              <w:bottom w:val="nil"/>
              <w:right w:val="nil"/>
            </w:tcBorders>
          </w:tcPr>
          <w:p w14:paraId="2E8577E7" w14:textId="77777777" w:rsidR="00071C01" w:rsidRPr="00803022" w:rsidRDefault="00071C01" w:rsidP="00071C01">
            <w:pPr>
              <w:pStyle w:val="Heading4"/>
              <w:keepNext w:val="0"/>
              <w:tabs>
                <w:tab w:val="clear" w:pos="9072"/>
              </w:tabs>
              <w:spacing w:before="120" w:after="0" w:line="240" w:lineRule="auto"/>
              <w:outlineLvl w:val="3"/>
              <w:rPr>
                <w:b w:val="0"/>
                <w:sz w:val="20"/>
                <w:szCs w:val="20"/>
              </w:rPr>
            </w:pPr>
          </w:p>
        </w:tc>
        <w:tc>
          <w:tcPr>
            <w:tcW w:w="1045" w:type="dxa"/>
            <w:gridSpan w:val="2"/>
            <w:tcBorders>
              <w:top w:val="nil"/>
              <w:left w:val="nil"/>
              <w:bottom w:val="nil"/>
              <w:right w:val="nil"/>
            </w:tcBorders>
          </w:tcPr>
          <w:p w14:paraId="51559862" w14:textId="09A6B207" w:rsidR="00071C01" w:rsidRPr="00803022" w:rsidRDefault="00071C01" w:rsidP="00071C01">
            <w:pPr>
              <w:pStyle w:val="Heading4"/>
              <w:keepNext w:val="0"/>
              <w:tabs>
                <w:tab w:val="clear" w:pos="9072"/>
              </w:tabs>
              <w:spacing w:before="120" w:after="0" w:line="240" w:lineRule="auto"/>
              <w:outlineLvl w:val="3"/>
              <w:rPr>
                <w:b w:val="0"/>
              </w:rPr>
            </w:pPr>
          </w:p>
        </w:tc>
        <w:tc>
          <w:tcPr>
            <w:tcW w:w="3066" w:type="dxa"/>
            <w:tcBorders>
              <w:top w:val="nil"/>
              <w:left w:val="nil"/>
              <w:bottom w:val="nil"/>
              <w:right w:val="nil"/>
            </w:tcBorders>
          </w:tcPr>
          <w:p w14:paraId="5BC3BBAB" w14:textId="262C3980" w:rsidR="00071C01" w:rsidRPr="00803022" w:rsidRDefault="00071C01" w:rsidP="00071C01">
            <w:pPr>
              <w:pStyle w:val="Heading4"/>
              <w:keepNext w:val="0"/>
              <w:tabs>
                <w:tab w:val="clear" w:pos="9072"/>
              </w:tabs>
              <w:spacing w:before="120" w:after="0" w:line="240" w:lineRule="auto"/>
              <w:jc w:val="right"/>
              <w:outlineLvl w:val="3"/>
              <w:rPr>
                <w:b w:val="0"/>
              </w:rPr>
            </w:pPr>
          </w:p>
        </w:tc>
      </w:tr>
      <w:tr w:rsidR="00803022" w:rsidRPr="00803022" w14:paraId="5560F7F4" w14:textId="77777777" w:rsidTr="008722D5">
        <w:tc>
          <w:tcPr>
            <w:tcW w:w="5240" w:type="dxa"/>
            <w:gridSpan w:val="2"/>
            <w:tcBorders>
              <w:top w:val="nil"/>
              <w:left w:val="nil"/>
              <w:bottom w:val="nil"/>
              <w:right w:val="nil"/>
            </w:tcBorders>
          </w:tcPr>
          <w:p w14:paraId="0BBC0A4C" w14:textId="62DD2FFF" w:rsidR="00071C01" w:rsidRPr="00803022" w:rsidRDefault="00071C01" w:rsidP="00C2045A">
            <w:pPr>
              <w:pStyle w:val="Heading4"/>
              <w:tabs>
                <w:tab w:val="clear" w:pos="9072"/>
              </w:tabs>
              <w:spacing w:before="0" w:after="0" w:line="240" w:lineRule="auto"/>
              <w:ind w:left="-537" w:firstLine="537"/>
              <w:outlineLvl w:val="3"/>
              <w:rPr>
                <w:b w:val="0"/>
              </w:rPr>
            </w:pPr>
            <w:r w:rsidRPr="00803022">
              <w:t>Standard 7 Human resources</w:t>
            </w:r>
          </w:p>
        </w:tc>
        <w:tc>
          <w:tcPr>
            <w:tcW w:w="998" w:type="dxa"/>
            <w:tcBorders>
              <w:top w:val="nil"/>
              <w:left w:val="nil"/>
              <w:bottom w:val="nil"/>
              <w:right w:val="nil"/>
            </w:tcBorders>
          </w:tcPr>
          <w:p w14:paraId="47E3AC33" w14:textId="77777777" w:rsidR="00071C01" w:rsidRPr="00803022" w:rsidRDefault="00071C01" w:rsidP="00C2045A">
            <w:pPr>
              <w:pStyle w:val="Heading4"/>
              <w:tabs>
                <w:tab w:val="clear" w:pos="9072"/>
              </w:tabs>
              <w:spacing w:before="0" w:after="0" w:line="240" w:lineRule="auto"/>
              <w:outlineLvl w:val="3"/>
              <w:rPr>
                <w:rFonts w:eastAsia="Times New Roman"/>
                <w:iCs w:val="0"/>
              </w:rPr>
            </w:pPr>
            <w:r w:rsidRPr="00803022">
              <w:t>HCP</w:t>
            </w:r>
            <w:r w:rsidRPr="00803022">
              <w:rPr>
                <w:rFonts w:eastAsia="Times New Roman"/>
                <w:iCs w:val="0"/>
              </w:rPr>
              <w:t xml:space="preserve"> </w:t>
            </w:r>
          </w:p>
        </w:tc>
        <w:tc>
          <w:tcPr>
            <w:tcW w:w="3113" w:type="dxa"/>
            <w:gridSpan w:val="2"/>
            <w:tcBorders>
              <w:top w:val="nil"/>
              <w:left w:val="nil"/>
              <w:bottom w:val="nil"/>
              <w:right w:val="nil"/>
            </w:tcBorders>
          </w:tcPr>
          <w:p w14:paraId="0451E8E9" w14:textId="109B1B2F" w:rsidR="00071C01" w:rsidRPr="00803022" w:rsidRDefault="00071C01" w:rsidP="00C2045A">
            <w:pPr>
              <w:pStyle w:val="Heading4"/>
              <w:tabs>
                <w:tab w:val="clear" w:pos="9072"/>
              </w:tabs>
              <w:spacing w:before="0" w:after="0" w:line="240" w:lineRule="auto"/>
              <w:jc w:val="right"/>
              <w:outlineLvl w:val="3"/>
            </w:pPr>
            <w:r w:rsidRPr="00803022">
              <w:rPr>
                <w:rFonts w:eastAsia="Times New Roman"/>
                <w:iCs w:val="0"/>
              </w:rPr>
              <w:t xml:space="preserve">Compliant </w:t>
            </w:r>
          </w:p>
        </w:tc>
      </w:tr>
      <w:tr w:rsidR="00803022" w:rsidRPr="00803022" w14:paraId="35EEE0D4" w14:textId="77777777" w:rsidTr="008722D5">
        <w:tc>
          <w:tcPr>
            <w:tcW w:w="5240" w:type="dxa"/>
            <w:gridSpan w:val="2"/>
            <w:tcBorders>
              <w:top w:val="nil"/>
              <w:left w:val="nil"/>
              <w:bottom w:val="nil"/>
              <w:right w:val="nil"/>
            </w:tcBorders>
          </w:tcPr>
          <w:p w14:paraId="04152628" w14:textId="77777777" w:rsidR="00071C01" w:rsidRPr="00803022" w:rsidRDefault="00071C01" w:rsidP="00C2045A">
            <w:pPr>
              <w:pStyle w:val="Heading4"/>
              <w:tabs>
                <w:tab w:val="clear" w:pos="9072"/>
              </w:tabs>
              <w:spacing w:before="0" w:after="0" w:line="240" w:lineRule="auto"/>
              <w:outlineLvl w:val="3"/>
              <w:rPr>
                <w:b w:val="0"/>
              </w:rPr>
            </w:pPr>
            <w:r w:rsidRPr="00803022">
              <w:rPr>
                <w:rFonts w:eastAsia="Times New Roman"/>
                <w:b w:val="0"/>
                <w:iCs w:val="0"/>
              </w:rPr>
              <w:t xml:space="preserve">    </w:t>
            </w:r>
          </w:p>
        </w:tc>
        <w:tc>
          <w:tcPr>
            <w:tcW w:w="998" w:type="dxa"/>
            <w:tcBorders>
              <w:top w:val="nil"/>
              <w:left w:val="nil"/>
              <w:bottom w:val="nil"/>
              <w:right w:val="nil"/>
            </w:tcBorders>
          </w:tcPr>
          <w:p w14:paraId="3A659031" w14:textId="6EE8FBB1" w:rsidR="00071C01" w:rsidRPr="00803022" w:rsidRDefault="00071C01" w:rsidP="00C2045A">
            <w:pPr>
              <w:pStyle w:val="Heading4"/>
              <w:tabs>
                <w:tab w:val="clear" w:pos="9072"/>
              </w:tabs>
              <w:spacing w:before="0" w:after="0" w:line="240" w:lineRule="auto"/>
              <w:outlineLvl w:val="3"/>
            </w:pPr>
          </w:p>
        </w:tc>
        <w:tc>
          <w:tcPr>
            <w:tcW w:w="3113" w:type="dxa"/>
            <w:gridSpan w:val="2"/>
            <w:tcBorders>
              <w:top w:val="nil"/>
              <w:left w:val="nil"/>
              <w:bottom w:val="nil"/>
              <w:right w:val="nil"/>
            </w:tcBorders>
          </w:tcPr>
          <w:p w14:paraId="65598276" w14:textId="5B0877CE" w:rsidR="00071C01" w:rsidRPr="00803022" w:rsidRDefault="00071C01" w:rsidP="00C2045A">
            <w:pPr>
              <w:pStyle w:val="Heading4"/>
              <w:tabs>
                <w:tab w:val="clear" w:pos="9072"/>
              </w:tabs>
              <w:spacing w:before="0" w:after="0" w:line="240" w:lineRule="auto"/>
              <w:jc w:val="right"/>
              <w:outlineLvl w:val="3"/>
            </w:pPr>
          </w:p>
        </w:tc>
      </w:tr>
      <w:tr w:rsidR="00803022" w:rsidRPr="00803022" w14:paraId="4A4A49F4" w14:textId="77777777" w:rsidTr="008722D5">
        <w:trPr>
          <w:gridBefore w:val="1"/>
          <w:wBefore w:w="436" w:type="dxa"/>
        </w:trPr>
        <w:tc>
          <w:tcPr>
            <w:tcW w:w="4804" w:type="dxa"/>
            <w:tcBorders>
              <w:top w:val="nil"/>
              <w:left w:val="nil"/>
              <w:bottom w:val="nil"/>
              <w:right w:val="nil"/>
            </w:tcBorders>
          </w:tcPr>
          <w:p w14:paraId="2833F770" w14:textId="1370F282" w:rsidR="00071C01" w:rsidRPr="00803022" w:rsidRDefault="00071C01" w:rsidP="00C2045A">
            <w:pPr>
              <w:pStyle w:val="Heading4"/>
              <w:tabs>
                <w:tab w:val="clear" w:pos="9072"/>
              </w:tabs>
              <w:spacing w:before="0" w:after="0" w:line="240" w:lineRule="auto"/>
              <w:outlineLvl w:val="3"/>
              <w:rPr>
                <w:b w:val="0"/>
              </w:rPr>
            </w:pPr>
            <w:r w:rsidRPr="00803022">
              <w:rPr>
                <w:b w:val="0"/>
              </w:rPr>
              <w:t>Requirement 7(3)(a)</w:t>
            </w:r>
          </w:p>
        </w:tc>
        <w:tc>
          <w:tcPr>
            <w:tcW w:w="1045" w:type="dxa"/>
            <w:gridSpan w:val="2"/>
            <w:tcBorders>
              <w:top w:val="nil"/>
              <w:left w:val="nil"/>
              <w:bottom w:val="nil"/>
              <w:right w:val="nil"/>
            </w:tcBorders>
          </w:tcPr>
          <w:p w14:paraId="6CA85608" w14:textId="77777777" w:rsidR="00071C01" w:rsidRPr="00803022" w:rsidRDefault="00071C01" w:rsidP="00C2045A">
            <w:pPr>
              <w:pStyle w:val="Heading4"/>
              <w:tabs>
                <w:tab w:val="clear" w:pos="9072"/>
              </w:tabs>
              <w:spacing w:before="0" w:after="0" w:line="240" w:lineRule="auto"/>
              <w:outlineLvl w:val="3"/>
              <w:rPr>
                <w:rFonts w:eastAsia="Times New Roman"/>
                <w:b w:val="0"/>
                <w:iCs w:val="0"/>
              </w:rPr>
            </w:pPr>
            <w:r w:rsidRPr="00803022">
              <w:rPr>
                <w:b w:val="0"/>
              </w:rPr>
              <w:t>HCP</w:t>
            </w:r>
            <w:r w:rsidRPr="00803022">
              <w:rPr>
                <w:rFonts w:eastAsia="Times New Roman"/>
                <w:b w:val="0"/>
                <w:iCs w:val="0"/>
              </w:rPr>
              <w:t xml:space="preserve"> </w:t>
            </w:r>
          </w:p>
        </w:tc>
        <w:tc>
          <w:tcPr>
            <w:tcW w:w="3066" w:type="dxa"/>
            <w:tcBorders>
              <w:top w:val="nil"/>
              <w:left w:val="nil"/>
              <w:bottom w:val="nil"/>
              <w:right w:val="nil"/>
            </w:tcBorders>
          </w:tcPr>
          <w:p w14:paraId="10F962A7" w14:textId="1248DEE1" w:rsidR="00071C01" w:rsidRPr="00803022" w:rsidRDefault="00071C01" w:rsidP="00C2045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p>
        </w:tc>
      </w:tr>
      <w:tr w:rsidR="00803022" w:rsidRPr="00803022" w14:paraId="388B79B9" w14:textId="77777777" w:rsidTr="008722D5">
        <w:trPr>
          <w:gridBefore w:val="1"/>
          <w:wBefore w:w="436" w:type="dxa"/>
        </w:trPr>
        <w:tc>
          <w:tcPr>
            <w:tcW w:w="4804" w:type="dxa"/>
            <w:tcBorders>
              <w:top w:val="nil"/>
              <w:left w:val="nil"/>
              <w:bottom w:val="nil"/>
              <w:right w:val="nil"/>
            </w:tcBorders>
          </w:tcPr>
          <w:p w14:paraId="1F03F2B4" w14:textId="77777777" w:rsidR="00071C01" w:rsidRPr="00803022" w:rsidRDefault="00071C01" w:rsidP="00C2045A">
            <w:pPr>
              <w:pStyle w:val="Heading4"/>
              <w:tabs>
                <w:tab w:val="clear" w:pos="9072"/>
              </w:tabs>
              <w:spacing w:before="0" w:after="0" w:line="240" w:lineRule="auto"/>
              <w:outlineLvl w:val="3"/>
              <w:rPr>
                <w:b w:val="0"/>
              </w:rPr>
            </w:pPr>
            <w:r w:rsidRPr="00803022">
              <w:rPr>
                <w:rFonts w:eastAsia="Times New Roman"/>
                <w:b w:val="0"/>
                <w:iCs w:val="0"/>
              </w:rPr>
              <w:t xml:space="preserve">    </w:t>
            </w:r>
          </w:p>
        </w:tc>
        <w:tc>
          <w:tcPr>
            <w:tcW w:w="1045" w:type="dxa"/>
            <w:gridSpan w:val="2"/>
            <w:tcBorders>
              <w:top w:val="nil"/>
              <w:left w:val="nil"/>
              <w:bottom w:val="nil"/>
              <w:right w:val="nil"/>
            </w:tcBorders>
          </w:tcPr>
          <w:p w14:paraId="7582ADCB" w14:textId="2D23DB15" w:rsidR="00071C01" w:rsidRPr="00803022" w:rsidRDefault="00071C01" w:rsidP="00C2045A">
            <w:pPr>
              <w:pStyle w:val="Heading4"/>
              <w:tabs>
                <w:tab w:val="clear" w:pos="9072"/>
              </w:tabs>
              <w:spacing w:before="0" w:after="0" w:line="240" w:lineRule="auto"/>
              <w:outlineLvl w:val="3"/>
              <w:rPr>
                <w:b w:val="0"/>
              </w:rPr>
            </w:pPr>
          </w:p>
        </w:tc>
        <w:tc>
          <w:tcPr>
            <w:tcW w:w="3066" w:type="dxa"/>
            <w:tcBorders>
              <w:top w:val="nil"/>
              <w:left w:val="nil"/>
              <w:bottom w:val="nil"/>
              <w:right w:val="nil"/>
            </w:tcBorders>
          </w:tcPr>
          <w:p w14:paraId="31522CBF" w14:textId="7B0C97AE" w:rsidR="00071C01" w:rsidRPr="00803022" w:rsidRDefault="00071C01" w:rsidP="00C2045A">
            <w:pPr>
              <w:pStyle w:val="Heading4"/>
              <w:tabs>
                <w:tab w:val="clear" w:pos="9072"/>
              </w:tabs>
              <w:spacing w:before="0" w:after="0" w:line="240" w:lineRule="auto"/>
              <w:jc w:val="right"/>
              <w:outlineLvl w:val="3"/>
              <w:rPr>
                <w:b w:val="0"/>
              </w:rPr>
            </w:pPr>
          </w:p>
        </w:tc>
      </w:tr>
      <w:tr w:rsidR="00803022" w:rsidRPr="00803022" w14:paraId="284BD331" w14:textId="77777777" w:rsidTr="008722D5">
        <w:trPr>
          <w:gridBefore w:val="1"/>
          <w:wBefore w:w="436" w:type="dxa"/>
        </w:trPr>
        <w:tc>
          <w:tcPr>
            <w:tcW w:w="4804" w:type="dxa"/>
            <w:tcBorders>
              <w:top w:val="nil"/>
              <w:left w:val="nil"/>
              <w:bottom w:val="nil"/>
              <w:right w:val="nil"/>
            </w:tcBorders>
          </w:tcPr>
          <w:p w14:paraId="59C97BFB" w14:textId="70ED8418" w:rsidR="00071C01" w:rsidRPr="00803022" w:rsidRDefault="00071C01" w:rsidP="00C2045A">
            <w:pPr>
              <w:pStyle w:val="Heading4"/>
              <w:tabs>
                <w:tab w:val="clear" w:pos="9072"/>
              </w:tabs>
              <w:spacing w:before="0" w:after="0" w:line="240" w:lineRule="auto"/>
              <w:outlineLvl w:val="3"/>
              <w:rPr>
                <w:b w:val="0"/>
              </w:rPr>
            </w:pPr>
            <w:r w:rsidRPr="00803022">
              <w:rPr>
                <w:b w:val="0"/>
              </w:rPr>
              <w:t>Requirement 7(3)(b)</w:t>
            </w:r>
          </w:p>
        </w:tc>
        <w:tc>
          <w:tcPr>
            <w:tcW w:w="1045" w:type="dxa"/>
            <w:gridSpan w:val="2"/>
            <w:tcBorders>
              <w:top w:val="nil"/>
              <w:left w:val="nil"/>
              <w:bottom w:val="nil"/>
              <w:right w:val="nil"/>
            </w:tcBorders>
          </w:tcPr>
          <w:p w14:paraId="21A63ADB"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tcBorders>
              <w:top w:val="nil"/>
              <w:left w:val="nil"/>
              <w:bottom w:val="nil"/>
              <w:right w:val="nil"/>
            </w:tcBorders>
          </w:tcPr>
          <w:p w14:paraId="012CA1E7" w14:textId="02585887" w:rsidR="00071C01" w:rsidRPr="00803022" w:rsidRDefault="00071C01" w:rsidP="00C2045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p>
        </w:tc>
      </w:tr>
      <w:tr w:rsidR="00803022" w:rsidRPr="00803022" w14:paraId="44D517DE" w14:textId="77777777" w:rsidTr="008722D5">
        <w:trPr>
          <w:gridBefore w:val="1"/>
          <w:wBefore w:w="436" w:type="dxa"/>
        </w:trPr>
        <w:tc>
          <w:tcPr>
            <w:tcW w:w="4804" w:type="dxa"/>
            <w:tcBorders>
              <w:top w:val="nil"/>
              <w:left w:val="nil"/>
              <w:bottom w:val="nil"/>
              <w:right w:val="nil"/>
            </w:tcBorders>
          </w:tcPr>
          <w:p w14:paraId="7FF1C215"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Borders>
              <w:top w:val="nil"/>
              <w:left w:val="nil"/>
              <w:bottom w:val="nil"/>
              <w:right w:val="nil"/>
            </w:tcBorders>
          </w:tcPr>
          <w:p w14:paraId="78AFAFAD" w14:textId="1E31282F" w:rsidR="00071C01" w:rsidRPr="00803022" w:rsidRDefault="00071C01" w:rsidP="00C2045A">
            <w:pPr>
              <w:pStyle w:val="Heading4"/>
              <w:tabs>
                <w:tab w:val="clear" w:pos="9072"/>
              </w:tabs>
              <w:spacing w:before="0" w:after="0" w:line="240" w:lineRule="auto"/>
              <w:outlineLvl w:val="3"/>
              <w:rPr>
                <w:b w:val="0"/>
              </w:rPr>
            </w:pPr>
          </w:p>
        </w:tc>
        <w:tc>
          <w:tcPr>
            <w:tcW w:w="3066" w:type="dxa"/>
            <w:tcBorders>
              <w:top w:val="nil"/>
              <w:left w:val="nil"/>
              <w:bottom w:val="nil"/>
              <w:right w:val="nil"/>
            </w:tcBorders>
          </w:tcPr>
          <w:p w14:paraId="06F374D1" w14:textId="53988B9F" w:rsidR="00071C01" w:rsidRPr="00803022" w:rsidRDefault="00071C01" w:rsidP="00C2045A">
            <w:pPr>
              <w:pStyle w:val="Heading4"/>
              <w:tabs>
                <w:tab w:val="clear" w:pos="9072"/>
              </w:tabs>
              <w:spacing w:before="0" w:after="0" w:line="240" w:lineRule="auto"/>
              <w:jc w:val="right"/>
              <w:outlineLvl w:val="3"/>
              <w:rPr>
                <w:b w:val="0"/>
              </w:rPr>
            </w:pPr>
          </w:p>
        </w:tc>
      </w:tr>
      <w:tr w:rsidR="00803022" w:rsidRPr="00803022" w14:paraId="0F5EB072" w14:textId="77777777" w:rsidTr="008722D5">
        <w:trPr>
          <w:gridBefore w:val="1"/>
          <w:wBefore w:w="436" w:type="dxa"/>
        </w:trPr>
        <w:tc>
          <w:tcPr>
            <w:tcW w:w="4804" w:type="dxa"/>
            <w:tcBorders>
              <w:top w:val="nil"/>
              <w:left w:val="nil"/>
              <w:bottom w:val="nil"/>
              <w:right w:val="nil"/>
            </w:tcBorders>
          </w:tcPr>
          <w:p w14:paraId="3E01845A" w14:textId="66DD954F" w:rsidR="00071C01" w:rsidRPr="00803022" w:rsidRDefault="00071C01" w:rsidP="00C2045A">
            <w:pPr>
              <w:pStyle w:val="Heading4"/>
              <w:tabs>
                <w:tab w:val="clear" w:pos="9072"/>
              </w:tabs>
              <w:spacing w:before="0" w:after="0" w:line="240" w:lineRule="auto"/>
              <w:outlineLvl w:val="3"/>
              <w:rPr>
                <w:b w:val="0"/>
              </w:rPr>
            </w:pPr>
            <w:r w:rsidRPr="00803022">
              <w:rPr>
                <w:b w:val="0"/>
              </w:rPr>
              <w:t xml:space="preserve">Requirement 7(3)(c) </w:t>
            </w:r>
          </w:p>
        </w:tc>
        <w:tc>
          <w:tcPr>
            <w:tcW w:w="1045" w:type="dxa"/>
            <w:gridSpan w:val="2"/>
            <w:tcBorders>
              <w:top w:val="nil"/>
              <w:left w:val="nil"/>
              <w:bottom w:val="nil"/>
              <w:right w:val="nil"/>
            </w:tcBorders>
          </w:tcPr>
          <w:p w14:paraId="5B3F4F54"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tcBorders>
              <w:top w:val="nil"/>
              <w:left w:val="nil"/>
              <w:bottom w:val="nil"/>
              <w:right w:val="nil"/>
            </w:tcBorders>
          </w:tcPr>
          <w:p w14:paraId="26D3332B" w14:textId="1291E705" w:rsidR="00071C01" w:rsidRPr="00803022" w:rsidRDefault="00071C01" w:rsidP="00C2045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p>
        </w:tc>
      </w:tr>
      <w:tr w:rsidR="00803022" w:rsidRPr="00803022" w14:paraId="2BEDA983" w14:textId="77777777" w:rsidTr="008722D5">
        <w:trPr>
          <w:gridBefore w:val="1"/>
          <w:wBefore w:w="436" w:type="dxa"/>
        </w:trPr>
        <w:tc>
          <w:tcPr>
            <w:tcW w:w="4804" w:type="dxa"/>
            <w:tcBorders>
              <w:top w:val="nil"/>
              <w:left w:val="nil"/>
              <w:bottom w:val="nil"/>
              <w:right w:val="nil"/>
            </w:tcBorders>
          </w:tcPr>
          <w:p w14:paraId="3EA3C541"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Borders>
              <w:top w:val="nil"/>
              <w:left w:val="nil"/>
              <w:bottom w:val="nil"/>
              <w:right w:val="nil"/>
            </w:tcBorders>
          </w:tcPr>
          <w:p w14:paraId="2BD31F2A" w14:textId="3709DC3D" w:rsidR="00071C01" w:rsidRPr="00803022" w:rsidRDefault="00071C01" w:rsidP="00C2045A">
            <w:pPr>
              <w:pStyle w:val="Heading4"/>
              <w:tabs>
                <w:tab w:val="clear" w:pos="9072"/>
              </w:tabs>
              <w:spacing w:before="0" w:after="0" w:line="240" w:lineRule="auto"/>
              <w:outlineLvl w:val="3"/>
              <w:rPr>
                <w:b w:val="0"/>
              </w:rPr>
            </w:pPr>
          </w:p>
        </w:tc>
        <w:tc>
          <w:tcPr>
            <w:tcW w:w="3066" w:type="dxa"/>
            <w:tcBorders>
              <w:top w:val="nil"/>
              <w:left w:val="nil"/>
              <w:bottom w:val="nil"/>
              <w:right w:val="nil"/>
            </w:tcBorders>
          </w:tcPr>
          <w:p w14:paraId="5D5F4BD9" w14:textId="5EDF493F" w:rsidR="00071C01" w:rsidRPr="00803022" w:rsidRDefault="00071C01" w:rsidP="00C2045A">
            <w:pPr>
              <w:pStyle w:val="Heading4"/>
              <w:tabs>
                <w:tab w:val="clear" w:pos="9072"/>
              </w:tabs>
              <w:spacing w:before="0" w:after="0" w:line="240" w:lineRule="auto"/>
              <w:jc w:val="right"/>
              <w:outlineLvl w:val="3"/>
              <w:rPr>
                <w:b w:val="0"/>
              </w:rPr>
            </w:pPr>
          </w:p>
        </w:tc>
      </w:tr>
      <w:tr w:rsidR="00803022" w:rsidRPr="00803022" w14:paraId="1089D657" w14:textId="77777777" w:rsidTr="008722D5">
        <w:trPr>
          <w:gridBefore w:val="1"/>
          <w:wBefore w:w="436" w:type="dxa"/>
        </w:trPr>
        <w:tc>
          <w:tcPr>
            <w:tcW w:w="4804" w:type="dxa"/>
            <w:tcBorders>
              <w:top w:val="nil"/>
              <w:left w:val="nil"/>
              <w:bottom w:val="nil"/>
              <w:right w:val="nil"/>
            </w:tcBorders>
          </w:tcPr>
          <w:p w14:paraId="614AD9B7" w14:textId="76AAFAC3" w:rsidR="00071C01" w:rsidRPr="00803022" w:rsidRDefault="00071C01" w:rsidP="00C2045A">
            <w:pPr>
              <w:pStyle w:val="Heading4"/>
              <w:tabs>
                <w:tab w:val="clear" w:pos="9072"/>
              </w:tabs>
              <w:spacing w:before="0" w:after="0" w:line="240" w:lineRule="auto"/>
              <w:outlineLvl w:val="3"/>
              <w:rPr>
                <w:b w:val="0"/>
              </w:rPr>
            </w:pPr>
            <w:r w:rsidRPr="00803022">
              <w:rPr>
                <w:b w:val="0"/>
              </w:rPr>
              <w:t>Requirement 7(3)(d)</w:t>
            </w:r>
          </w:p>
        </w:tc>
        <w:tc>
          <w:tcPr>
            <w:tcW w:w="1045" w:type="dxa"/>
            <w:gridSpan w:val="2"/>
            <w:tcBorders>
              <w:top w:val="nil"/>
              <w:left w:val="nil"/>
              <w:bottom w:val="nil"/>
              <w:right w:val="nil"/>
            </w:tcBorders>
          </w:tcPr>
          <w:p w14:paraId="0F8F1B7A"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tcBorders>
              <w:top w:val="nil"/>
              <w:left w:val="nil"/>
              <w:bottom w:val="nil"/>
              <w:right w:val="nil"/>
            </w:tcBorders>
          </w:tcPr>
          <w:p w14:paraId="001DC136" w14:textId="4F8092F0" w:rsidR="00071C01" w:rsidRPr="00803022" w:rsidRDefault="00071C01" w:rsidP="00C2045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p>
        </w:tc>
      </w:tr>
      <w:tr w:rsidR="00803022" w:rsidRPr="00803022" w14:paraId="62A2E064" w14:textId="77777777" w:rsidTr="008722D5">
        <w:trPr>
          <w:gridBefore w:val="1"/>
          <w:wBefore w:w="436" w:type="dxa"/>
        </w:trPr>
        <w:tc>
          <w:tcPr>
            <w:tcW w:w="4804" w:type="dxa"/>
            <w:tcBorders>
              <w:top w:val="nil"/>
              <w:left w:val="nil"/>
              <w:bottom w:val="nil"/>
              <w:right w:val="nil"/>
            </w:tcBorders>
          </w:tcPr>
          <w:p w14:paraId="12F0710C"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Borders>
              <w:top w:val="nil"/>
              <w:left w:val="nil"/>
              <w:bottom w:val="nil"/>
              <w:right w:val="nil"/>
            </w:tcBorders>
          </w:tcPr>
          <w:p w14:paraId="2D2D8600" w14:textId="589A0BA7" w:rsidR="00071C01" w:rsidRPr="00803022" w:rsidRDefault="00071C01" w:rsidP="00C2045A">
            <w:pPr>
              <w:pStyle w:val="Heading4"/>
              <w:tabs>
                <w:tab w:val="clear" w:pos="9072"/>
              </w:tabs>
              <w:spacing w:before="0" w:after="0" w:line="240" w:lineRule="auto"/>
              <w:outlineLvl w:val="3"/>
              <w:rPr>
                <w:b w:val="0"/>
              </w:rPr>
            </w:pPr>
          </w:p>
        </w:tc>
        <w:tc>
          <w:tcPr>
            <w:tcW w:w="3066" w:type="dxa"/>
            <w:tcBorders>
              <w:top w:val="nil"/>
              <w:left w:val="nil"/>
              <w:bottom w:val="nil"/>
              <w:right w:val="nil"/>
            </w:tcBorders>
          </w:tcPr>
          <w:p w14:paraId="467A7337" w14:textId="1052EEA6" w:rsidR="00071C01" w:rsidRPr="00803022" w:rsidRDefault="00071C01" w:rsidP="00C2045A">
            <w:pPr>
              <w:pStyle w:val="Heading4"/>
              <w:tabs>
                <w:tab w:val="clear" w:pos="9072"/>
              </w:tabs>
              <w:spacing w:before="0" w:after="0" w:line="240" w:lineRule="auto"/>
              <w:jc w:val="right"/>
              <w:outlineLvl w:val="3"/>
              <w:rPr>
                <w:b w:val="0"/>
              </w:rPr>
            </w:pPr>
          </w:p>
        </w:tc>
      </w:tr>
      <w:tr w:rsidR="00803022" w:rsidRPr="00803022" w14:paraId="2D6460E5" w14:textId="77777777" w:rsidTr="008722D5">
        <w:trPr>
          <w:gridBefore w:val="1"/>
          <w:wBefore w:w="436" w:type="dxa"/>
        </w:trPr>
        <w:tc>
          <w:tcPr>
            <w:tcW w:w="4804" w:type="dxa"/>
            <w:tcBorders>
              <w:top w:val="nil"/>
              <w:left w:val="nil"/>
              <w:bottom w:val="nil"/>
              <w:right w:val="nil"/>
            </w:tcBorders>
          </w:tcPr>
          <w:p w14:paraId="1D874D3F" w14:textId="622ACB8C" w:rsidR="00071C01" w:rsidRPr="00803022" w:rsidRDefault="00071C01" w:rsidP="00C2045A">
            <w:pPr>
              <w:pStyle w:val="Heading4"/>
              <w:tabs>
                <w:tab w:val="clear" w:pos="9072"/>
              </w:tabs>
              <w:spacing w:before="0" w:after="0" w:line="240" w:lineRule="auto"/>
              <w:outlineLvl w:val="3"/>
              <w:rPr>
                <w:b w:val="0"/>
              </w:rPr>
            </w:pPr>
            <w:r w:rsidRPr="00803022">
              <w:rPr>
                <w:b w:val="0"/>
              </w:rPr>
              <w:t xml:space="preserve">Requirement 7(3)(e) </w:t>
            </w:r>
          </w:p>
        </w:tc>
        <w:tc>
          <w:tcPr>
            <w:tcW w:w="1045" w:type="dxa"/>
            <w:gridSpan w:val="2"/>
            <w:tcBorders>
              <w:top w:val="nil"/>
              <w:left w:val="nil"/>
              <w:bottom w:val="nil"/>
              <w:right w:val="nil"/>
            </w:tcBorders>
          </w:tcPr>
          <w:p w14:paraId="6AAB3975"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tcBorders>
              <w:top w:val="nil"/>
              <w:left w:val="nil"/>
              <w:bottom w:val="nil"/>
              <w:right w:val="nil"/>
            </w:tcBorders>
          </w:tcPr>
          <w:p w14:paraId="45C839F6" w14:textId="5695E50A" w:rsidR="00071C01" w:rsidRPr="00803022" w:rsidRDefault="00071C01" w:rsidP="00C2045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p>
        </w:tc>
      </w:tr>
      <w:tr w:rsidR="00803022" w:rsidRPr="00803022" w14:paraId="4720AFFE" w14:textId="77777777" w:rsidTr="008722D5">
        <w:trPr>
          <w:gridBefore w:val="1"/>
          <w:wBefore w:w="436" w:type="dxa"/>
        </w:trPr>
        <w:tc>
          <w:tcPr>
            <w:tcW w:w="4804" w:type="dxa"/>
            <w:tcBorders>
              <w:top w:val="nil"/>
              <w:left w:val="nil"/>
              <w:bottom w:val="nil"/>
              <w:right w:val="nil"/>
            </w:tcBorders>
          </w:tcPr>
          <w:p w14:paraId="7EE5F273"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Borders>
              <w:top w:val="nil"/>
              <w:left w:val="nil"/>
              <w:bottom w:val="nil"/>
              <w:right w:val="nil"/>
            </w:tcBorders>
          </w:tcPr>
          <w:p w14:paraId="56932DFF" w14:textId="19173A2D" w:rsidR="00071C01" w:rsidRPr="00803022" w:rsidRDefault="00071C01" w:rsidP="00C2045A">
            <w:pPr>
              <w:pStyle w:val="Heading4"/>
              <w:tabs>
                <w:tab w:val="clear" w:pos="9072"/>
              </w:tabs>
              <w:spacing w:before="0" w:after="0" w:line="240" w:lineRule="auto"/>
              <w:outlineLvl w:val="3"/>
              <w:rPr>
                <w:b w:val="0"/>
              </w:rPr>
            </w:pPr>
          </w:p>
        </w:tc>
        <w:tc>
          <w:tcPr>
            <w:tcW w:w="3066" w:type="dxa"/>
            <w:tcBorders>
              <w:top w:val="nil"/>
              <w:left w:val="nil"/>
              <w:bottom w:val="nil"/>
              <w:right w:val="nil"/>
            </w:tcBorders>
          </w:tcPr>
          <w:p w14:paraId="6758722A" w14:textId="28BDEC19" w:rsidR="00071C01" w:rsidRPr="00803022" w:rsidRDefault="00071C01" w:rsidP="00C2045A">
            <w:pPr>
              <w:pStyle w:val="Heading4"/>
              <w:tabs>
                <w:tab w:val="clear" w:pos="9072"/>
              </w:tabs>
              <w:spacing w:before="0" w:after="0" w:line="240" w:lineRule="auto"/>
              <w:jc w:val="right"/>
              <w:outlineLvl w:val="3"/>
              <w:rPr>
                <w:b w:val="0"/>
              </w:rPr>
            </w:pPr>
          </w:p>
        </w:tc>
      </w:tr>
      <w:tr w:rsidR="00803022" w:rsidRPr="00803022" w14:paraId="7A9940B2" w14:textId="77777777" w:rsidTr="008722D5">
        <w:tc>
          <w:tcPr>
            <w:tcW w:w="5240" w:type="dxa"/>
            <w:gridSpan w:val="2"/>
            <w:tcBorders>
              <w:top w:val="nil"/>
              <w:left w:val="nil"/>
              <w:bottom w:val="nil"/>
              <w:right w:val="nil"/>
            </w:tcBorders>
          </w:tcPr>
          <w:p w14:paraId="605CB298" w14:textId="5292AB84" w:rsidR="00071C01" w:rsidRPr="00803022" w:rsidRDefault="00071C01" w:rsidP="00C2045A">
            <w:pPr>
              <w:pStyle w:val="Heading4"/>
              <w:tabs>
                <w:tab w:val="clear" w:pos="9072"/>
              </w:tabs>
              <w:spacing w:before="0" w:after="0" w:line="240" w:lineRule="auto"/>
              <w:ind w:left="-537" w:firstLine="537"/>
              <w:outlineLvl w:val="3"/>
              <w:rPr>
                <w:b w:val="0"/>
              </w:rPr>
            </w:pPr>
            <w:r w:rsidRPr="00803022">
              <w:t>Standard 8 Organisational governance</w:t>
            </w:r>
          </w:p>
        </w:tc>
        <w:tc>
          <w:tcPr>
            <w:tcW w:w="998" w:type="dxa"/>
            <w:tcBorders>
              <w:top w:val="nil"/>
              <w:left w:val="nil"/>
              <w:bottom w:val="nil"/>
              <w:right w:val="nil"/>
            </w:tcBorders>
          </w:tcPr>
          <w:p w14:paraId="5F3C4849" w14:textId="77777777" w:rsidR="00071C01" w:rsidRPr="00803022" w:rsidRDefault="00071C01" w:rsidP="00C2045A">
            <w:pPr>
              <w:pStyle w:val="Heading4"/>
              <w:tabs>
                <w:tab w:val="clear" w:pos="9072"/>
              </w:tabs>
              <w:spacing w:before="0" w:after="0" w:line="240" w:lineRule="auto"/>
              <w:outlineLvl w:val="3"/>
              <w:rPr>
                <w:rFonts w:eastAsia="Times New Roman"/>
                <w:iCs w:val="0"/>
              </w:rPr>
            </w:pPr>
            <w:r w:rsidRPr="00803022">
              <w:t>HCP</w:t>
            </w:r>
            <w:r w:rsidRPr="00803022">
              <w:rPr>
                <w:rFonts w:eastAsia="Times New Roman"/>
                <w:iCs w:val="0"/>
              </w:rPr>
              <w:t xml:space="preserve"> </w:t>
            </w:r>
          </w:p>
        </w:tc>
        <w:tc>
          <w:tcPr>
            <w:tcW w:w="3113" w:type="dxa"/>
            <w:gridSpan w:val="2"/>
            <w:tcBorders>
              <w:top w:val="nil"/>
              <w:left w:val="nil"/>
              <w:bottom w:val="nil"/>
              <w:right w:val="nil"/>
            </w:tcBorders>
          </w:tcPr>
          <w:p w14:paraId="26ADF4E8" w14:textId="2804AE0D" w:rsidR="00071C01" w:rsidRPr="00803022" w:rsidRDefault="00071C01" w:rsidP="00C2045A">
            <w:pPr>
              <w:pStyle w:val="Heading4"/>
              <w:tabs>
                <w:tab w:val="clear" w:pos="9072"/>
              </w:tabs>
              <w:spacing w:before="0" w:after="0" w:line="240" w:lineRule="auto"/>
              <w:jc w:val="right"/>
              <w:outlineLvl w:val="3"/>
            </w:pPr>
            <w:r w:rsidRPr="00803022">
              <w:rPr>
                <w:rFonts w:eastAsia="Times New Roman"/>
                <w:iCs w:val="0"/>
              </w:rPr>
              <w:t xml:space="preserve">Compliant </w:t>
            </w:r>
          </w:p>
        </w:tc>
      </w:tr>
      <w:tr w:rsidR="00803022" w:rsidRPr="00803022" w14:paraId="0CC4310A" w14:textId="77777777" w:rsidTr="008722D5">
        <w:tc>
          <w:tcPr>
            <w:tcW w:w="5240" w:type="dxa"/>
            <w:gridSpan w:val="2"/>
            <w:tcBorders>
              <w:top w:val="nil"/>
              <w:left w:val="nil"/>
              <w:bottom w:val="nil"/>
              <w:right w:val="nil"/>
            </w:tcBorders>
          </w:tcPr>
          <w:p w14:paraId="6453D364" w14:textId="77777777" w:rsidR="00071C01" w:rsidRPr="00803022" w:rsidRDefault="00071C01" w:rsidP="00C2045A">
            <w:pPr>
              <w:pStyle w:val="Heading4"/>
              <w:tabs>
                <w:tab w:val="clear" w:pos="9072"/>
              </w:tabs>
              <w:spacing w:before="0" w:after="0" w:line="240" w:lineRule="auto"/>
              <w:outlineLvl w:val="3"/>
              <w:rPr>
                <w:b w:val="0"/>
              </w:rPr>
            </w:pPr>
            <w:r w:rsidRPr="00803022">
              <w:rPr>
                <w:rFonts w:eastAsia="Times New Roman"/>
                <w:b w:val="0"/>
                <w:iCs w:val="0"/>
              </w:rPr>
              <w:t xml:space="preserve">    </w:t>
            </w:r>
          </w:p>
        </w:tc>
        <w:tc>
          <w:tcPr>
            <w:tcW w:w="998" w:type="dxa"/>
            <w:tcBorders>
              <w:top w:val="nil"/>
              <w:left w:val="nil"/>
              <w:bottom w:val="nil"/>
              <w:right w:val="nil"/>
            </w:tcBorders>
          </w:tcPr>
          <w:p w14:paraId="7EE17E5D" w14:textId="72BACB34" w:rsidR="00071C01" w:rsidRPr="00803022" w:rsidRDefault="00071C01" w:rsidP="00C2045A">
            <w:pPr>
              <w:pStyle w:val="Heading4"/>
              <w:tabs>
                <w:tab w:val="clear" w:pos="9072"/>
              </w:tabs>
              <w:spacing w:before="0" w:after="0" w:line="240" w:lineRule="auto"/>
              <w:outlineLvl w:val="3"/>
            </w:pPr>
          </w:p>
        </w:tc>
        <w:tc>
          <w:tcPr>
            <w:tcW w:w="3113" w:type="dxa"/>
            <w:gridSpan w:val="2"/>
            <w:tcBorders>
              <w:top w:val="nil"/>
              <w:left w:val="nil"/>
              <w:bottom w:val="nil"/>
              <w:right w:val="nil"/>
            </w:tcBorders>
          </w:tcPr>
          <w:p w14:paraId="2BB9AA3A" w14:textId="2B1F8194" w:rsidR="00071C01" w:rsidRPr="00803022" w:rsidRDefault="00071C01" w:rsidP="00C2045A">
            <w:pPr>
              <w:pStyle w:val="Heading4"/>
              <w:tabs>
                <w:tab w:val="clear" w:pos="9072"/>
              </w:tabs>
              <w:spacing w:before="0" w:after="0" w:line="240" w:lineRule="auto"/>
              <w:jc w:val="right"/>
              <w:outlineLvl w:val="3"/>
            </w:pPr>
          </w:p>
        </w:tc>
      </w:tr>
      <w:tr w:rsidR="00803022" w:rsidRPr="00803022" w14:paraId="4F6FE2A7" w14:textId="77777777" w:rsidTr="008722D5">
        <w:trPr>
          <w:gridBefore w:val="1"/>
          <w:wBefore w:w="436" w:type="dxa"/>
        </w:trPr>
        <w:tc>
          <w:tcPr>
            <w:tcW w:w="4804" w:type="dxa"/>
            <w:tcBorders>
              <w:top w:val="nil"/>
              <w:left w:val="nil"/>
              <w:bottom w:val="nil"/>
              <w:right w:val="nil"/>
            </w:tcBorders>
          </w:tcPr>
          <w:p w14:paraId="5D9A086D" w14:textId="7F50490E" w:rsidR="00071C01" w:rsidRPr="00803022" w:rsidRDefault="00071C01" w:rsidP="00C2045A">
            <w:pPr>
              <w:pStyle w:val="Heading4"/>
              <w:tabs>
                <w:tab w:val="clear" w:pos="9072"/>
              </w:tabs>
              <w:spacing w:before="0" w:after="0" w:line="240" w:lineRule="auto"/>
              <w:outlineLvl w:val="3"/>
              <w:rPr>
                <w:b w:val="0"/>
              </w:rPr>
            </w:pPr>
            <w:r w:rsidRPr="00803022">
              <w:rPr>
                <w:b w:val="0"/>
              </w:rPr>
              <w:t>Requirement 8(3)(a)</w:t>
            </w:r>
          </w:p>
        </w:tc>
        <w:tc>
          <w:tcPr>
            <w:tcW w:w="1045" w:type="dxa"/>
            <w:gridSpan w:val="2"/>
            <w:tcBorders>
              <w:top w:val="nil"/>
              <w:left w:val="nil"/>
              <w:bottom w:val="nil"/>
              <w:right w:val="nil"/>
            </w:tcBorders>
          </w:tcPr>
          <w:p w14:paraId="7942157C" w14:textId="77777777" w:rsidR="00071C01" w:rsidRPr="00803022" w:rsidRDefault="00071C01" w:rsidP="00C2045A">
            <w:pPr>
              <w:pStyle w:val="Heading4"/>
              <w:tabs>
                <w:tab w:val="clear" w:pos="9072"/>
              </w:tabs>
              <w:spacing w:before="0" w:after="0" w:line="240" w:lineRule="auto"/>
              <w:outlineLvl w:val="3"/>
              <w:rPr>
                <w:rFonts w:eastAsia="Times New Roman"/>
                <w:b w:val="0"/>
                <w:iCs w:val="0"/>
              </w:rPr>
            </w:pPr>
            <w:r w:rsidRPr="00803022">
              <w:rPr>
                <w:b w:val="0"/>
              </w:rPr>
              <w:t>HCP</w:t>
            </w:r>
            <w:r w:rsidRPr="00803022">
              <w:rPr>
                <w:rFonts w:eastAsia="Times New Roman"/>
                <w:b w:val="0"/>
                <w:iCs w:val="0"/>
              </w:rPr>
              <w:t xml:space="preserve"> </w:t>
            </w:r>
          </w:p>
        </w:tc>
        <w:tc>
          <w:tcPr>
            <w:tcW w:w="3066" w:type="dxa"/>
            <w:tcBorders>
              <w:top w:val="nil"/>
              <w:left w:val="nil"/>
              <w:bottom w:val="nil"/>
              <w:right w:val="nil"/>
            </w:tcBorders>
          </w:tcPr>
          <w:p w14:paraId="773F38B8" w14:textId="3B257BA1" w:rsidR="00071C01" w:rsidRPr="00803022" w:rsidRDefault="00071C01" w:rsidP="00C2045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p>
        </w:tc>
      </w:tr>
      <w:tr w:rsidR="00803022" w:rsidRPr="00803022" w14:paraId="26B31E5F" w14:textId="77777777" w:rsidTr="008722D5">
        <w:trPr>
          <w:gridBefore w:val="1"/>
          <w:wBefore w:w="436" w:type="dxa"/>
        </w:trPr>
        <w:tc>
          <w:tcPr>
            <w:tcW w:w="4804" w:type="dxa"/>
            <w:tcBorders>
              <w:top w:val="nil"/>
              <w:left w:val="nil"/>
              <w:bottom w:val="nil"/>
              <w:right w:val="nil"/>
            </w:tcBorders>
          </w:tcPr>
          <w:p w14:paraId="12570B98" w14:textId="77777777" w:rsidR="00071C01" w:rsidRPr="00803022" w:rsidRDefault="00071C01" w:rsidP="00C2045A">
            <w:pPr>
              <w:pStyle w:val="Heading4"/>
              <w:tabs>
                <w:tab w:val="clear" w:pos="9072"/>
              </w:tabs>
              <w:spacing w:before="0" w:after="0" w:line="240" w:lineRule="auto"/>
              <w:outlineLvl w:val="3"/>
              <w:rPr>
                <w:b w:val="0"/>
              </w:rPr>
            </w:pPr>
            <w:r w:rsidRPr="00803022">
              <w:rPr>
                <w:rFonts w:eastAsia="Times New Roman"/>
                <w:b w:val="0"/>
                <w:iCs w:val="0"/>
              </w:rPr>
              <w:t xml:space="preserve">    </w:t>
            </w:r>
          </w:p>
        </w:tc>
        <w:tc>
          <w:tcPr>
            <w:tcW w:w="1045" w:type="dxa"/>
            <w:gridSpan w:val="2"/>
            <w:tcBorders>
              <w:top w:val="nil"/>
              <w:left w:val="nil"/>
              <w:bottom w:val="nil"/>
              <w:right w:val="nil"/>
            </w:tcBorders>
          </w:tcPr>
          <w:p w14:paraId="3064816A" w14:textId="74BF40B6" w:rsidR="00071C01" w:rsidRPr="00803022" w:rsidRDefault="00071C01" w:rsidP="00C2045A">
            <w:pPr>
              <w:pStyle w:val="Heading4"/>
              <w:tabs>
                <w:tab w:val="clear" w:pos="9072"/>
              </w:tabs>
              <w:spacing w:before="0" w:after="0" w:line="240" w:lineRule="auto"/>
              <w:outlineLvl w:val="3"/>
              <w:rPr>
                <w:b w:val="0"/>
              </w:rPr>
            </w:pPr>
          </w:p>
        </w:tc>
        <w:tc>
          <w:tcPr>
            <w:tcW w:w="3066" w:type="dxa"/>
            <w:tcBorders>
              <w:top w:val="nil"/>
              <w:left w:val="nil"/>
              <w:bottom w:val="nil"/>
              <w:right w:val="nil"/>
            </w:tcBorders>
          </w:tcPr>
          <w:p w14:paraId="1AC58605" w14:textId="03126BD3" w:rsidR="00071C01" w:rsidRPr="00803022" w:rsidRDefault="00071C01" w:rsidP="00C2045A">
            <w:pPr>
              <w:pStyle w:val="Heading4"/>
              <w:tabs>
                <w:tab w:val="clear" w:pos="9072"/>
              </w:tabs>
              <w:spacing w:before="0" w:after="0" w:line="240" w:lineRule="auto"/>
              <w:jc w:val="right"/>
              <w:outlineLvl w:val="3"/>
              <w:rPr>
                <w:b w:val="0"/>
              </w:rPr>
            </w:pPr>
          </w:p>
        </w:tc>
      </w:tr>
      <w:tr w:rsidR="00803022" w:rsidRPr="00803022" w14:paraId="1F56DA9D" w14:textId="77777777" w:rsidTr="008722D5">
        <w:trPr>
          <w:gridBefore w:val="1"/>
          <w:wBefore w:w="436" w:type="dxa"/>
        </w:trPr>
        <w:tc>
          <w:tcPr>
            <w:tcW w:w="4804" w:type="dxa"/>
            <w:tcBorders>
              <w:top w:val="nil"/>
              <w:left w:val="nil"/>
              <w:bottom w:val="nil"/>
              <w:right w:val="nil"/>
            </w:tcBorders>
          </w:tcPr>
          <w:p w14:paraId="40A0F0F6" w14:textId="5E3E6564" w:rsidR="00071C01" w:rsidRPr="00803022" w:rsidRDefault="00071C01" w:rsidP="00C2045A">
            <w:pPr>
              <w:pStyle w:val="Heading4"/>
              <w:tabs>
                <w:tab w:val="clear" w:pos="9072"/>
              </w:tabs>
              <w:spacing w:before="0" w:after="0" w:line="240" w:lineRule="auto"/>
              <w:outlineLvl w:val="3"/>
              <w:rPr>
                <w:b w:val="0"/>
              </w:rPr>
            </w:pPr>
            <w:r w:rsidRPr="00803022">
              <w:rPr>
                <w:b w:val="0"/>
              </w:rPr>
              <w:t>Requirement 8(3)(b)</w:t>
            </w:r>
          </w:p>
        </w:tc>
        <w:tc>
          <w:tcPr>
            <w:tcW w:w="1045" w:type="dxa"/>
            <w:gridSpan w:val="2"/>
            <w:tcBorders>
              <w:top w:val="nil"/>
              <w:left w:val="nil"/>
              <w:bottom w:val="nil"/>
              <w:right w:val="nil"/>
            </w:tcBorders>
          </w:tcPr>
          <w:p w14:paraId="7948EE06"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tcBorders>
              <w:top w:val="nil"/>
              <w:left w:val="nil"/>
              <w:bottom w:val="nil"/>
              <w:right w:val="nil"/>
            </w:tcBorders>
          </w:tcPr>
          <w:p w14:paraId="7DE04227" w14:textId="4BF618E2" w:rsidR="00071C01" w:rsidRPr="00803022" w:rsidRDefault="00071C01" w:rsidP="00C2045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p>
        </w:tc>
      </w:tr>
      <w:tr w:rsidR="00803022" w:rsidRPr="00803022" w14:paraId="64A3220C" w14:textId="77777777" w:rsidTr="008722D5">
        <w:trPr>
          <w:gridBefore w:val="1"/>
          <w:wBefore w:w="436" w:type="dxa"/>
        </w:trPr>
        <w:tc>
          <w:tcPr>
            <w:tcW w:w="4804" w:type="dxa"/>
            <w:tcBorders>
              <w:top w:val="nil"/>
              <w:left w:val="nil"/>
              <w:bottom w:val="nil"/>
              <w:right w:val="nil"/>
            </w:tcBorders>
          </w:tcPr>
          <w:p w14:paraId="620D8A08"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Borders>
              <w:top w:val="nil"/>
              <w:left w:val="nil"/>
              <w:bottom w:val="nil"/>
              <w:right w:val="nil"/>
            </w:tcBorders>
          </w:tcPr>
          <w:p w14:paraId="3C753C4F" w14:textId="0D0C9D20" w:rsidR="00071C01" w:rsidRPr="00803022" w:rsidRDefault="00071C01" w:rsidP="00C2045A">
            <w:pPr>
              <w:pStyle w:val="Heading4"/>
              <w:tabs>
                <w:tab w:val="clear" w:pos="9072"/>
              </w:tabs>
              <w:spacing w:before="0" w:after="0" w:line="240" w:lineRule="auto"/>
              <w:outlineLvl w:val="3"/>
              <w:rPr>
                <w:b w:val="0"/>
              </w:rPr>
            </w:pPr>
          </w:p>
        </w:tc>
        <w:tc>
          <w:tcPr>
            <w:tcW w:w="3066" w:type="dxa"/>
            <w:tcBorders>
              <w:top w:val="nil"/>
              <w:left w:val="nil"/>
              <w:bottom w:val="nil"/>
              <w:right w:val="nil"/>
            </w:tcBorders>
          </w:tcPr>
          <w:p w14:paraId="78976FA6" w14:textId="682275C3" w:rsidR="00071C01" w:rsidRPr="00803022" w:rsidRDefault="00071C01" w:rsidP="00C2045A">
            <w:pPr>
              <w:pStyle w:val="Heading4"/>
              <w:tabs>
                <w:tab w:val="clear" w:pos="9072"/>
              </w:tabs>
              <w:spacing w:before="0" w:after="0" w:line="240" w:lineRule="auto"/>
              <w:jc w:val="right"/>
              <w:outlineLvl w:val="3"/>
              <w:rPr>
                <w:b w:val="0"/>
              </w:rPr>
            </w:pPr>
          </w:p>
        </w:tc>
      </w:tr>
      <w:tr w:rsidR="00803022" w:rsidRPr="00803022" w14:paraId="52BF4556" w14:textId="77777777" w:rsidTr="008722D5">
        <w:trPr>
          <w:gridBefore w:val="1"/>
          <w:wBefore w:w="436" w:type="dxa"/>
        </w:trPr>
        <w:tc>
          <w:tcPr>
            <w:tcW w:w="4804" w:type="dxa"/>
            <w:tcBorders>
              <w:top w:val="nil"/>
              <w:left w:val="nil"/>
              <w:bottom w:val="nil"/>
              <w:right w:val="nil"/>
            </w:tcBorders>
          </w:tcPr>
          <w:p w14:paraId="615E122E" w14:textId="00F26941" w:rsidR="00071C01" w:rsidRPr="00803022" w:rsidRDefault="00071C01" w:rsidP="00C2045A">
            <w:pPr>
              <w:pStyle w:val="Heading4"/>
              <w:tabs>
                <w:tab w:val="clear" w:pos="9072"/>
              </w:tabs>
              <w:spacing w:before="0" w:after="0" w:line="240" w:lineRule="auto"/>
              <w:outlineLvl w:val="3"/>
              <w:rPr>
                <w:b w:val="0"/>
              </w:rPr>
            </w:pPr>
            <w:r w:rsidRPr="00803022">
              <w:rPr>
                <w:b w:val="0"/>
              </w:rPr>
              <w:t xml:space="preserve">Requirement 8(3)(c) </w:t>
            </w:r>
          </w:p>
        </w:tc>
        <w:tc>
          <w:tcPr>
            <w:tcW w:w="1045" w:type="dxa"/>
            <w:gridSpan w:val="2"/>
            <w:tcBorders>
              <w:top w:val="nil"/>
              <w:left w:val="nil"/>
              <w:bottom w:val="nil"/>
              <w:right w:val="nil"/>
            </w:tcBorders>
          </w:tcPr>
          <w:p w14:paraId="70EC5729"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tcBorders>
              <w:top w:val="nil"/>
              <w:left w:val="nil"/>
              <w:bottom w:val="nil"/>
              <w:right w:val="nil"/>
            </w:tcBorders>
          </w:tcPr>
          <w:p w14:paraId="35D8A1AD" w14:textId="0ABB3BE9" w:rsidR="00071C01" w:rsidRPr="00803022" w:rsidRDefault="00071C01" w:rsidP="00C2045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p>
        </w:tc>
      </w:tr>
      <w:tr w:rsidR="00803022" w:rsidRPr="00803022" w14:paraId="0288E3A8" w14:textId="77777777" w:rsidTr="008722D5">
        <w:trPr>
          <w:gridBefore w:val="1"/>
          <w:wBefore w:w="436" w:type="dxa"/>
        </w:trPr>
        <w:tc>
          <w:tcPr>
            <w:tcW w:w="4804" w:type="dxa"/>
            <w:tcBorders>
              <w:top w:val="nil"/>
              <w:left w:val="nil"/>
              <w:bottom w:val="nil"/>
              <w:right w:val="nil"/>
            </w:tcBorders>
          </w:tcPr>
          <w:p w14:paraId="0ED3C5C4"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Borders>
              <w:top w:val="nil"/>
              <w:left w:val="nil"/>
              <w:bottom w:val="nil"/>
              <w:right w:val="nil"/>
            </w:tcBorders>
          </w:tcPr>
          <w:p w14:paraId="6D56BBA7" w14:textId="393614B7" w:rsidR="00071C01" w:rsidRPr="00803022" w:rsidRDefault="00071C01" w:rsidP="00C2045A">
            <w:pPr>
              <w:pStyle w:val="Heading4"/>
              <w:tabs>
                <w:tab w:val="clear" w:pos="9072"/>
              </w:tabs>
              <w:spacing w:before="0" w:after="0" w:line="240" w:lineRule="auto"/>
              <w:outlineLvl w:val="3"/>
              <w:rPr>
                <w:b w:val="0"/>
              </w:rPr>
            </w:pPr>
          </w:p>
        </w:tc>
        <w:tc>
          <w:tcPr>
            <w:tcW w:w="3066" w:type="dxa"/>
            <w:tcBorders>
              <w:top w:val="nil"/>
              <w:left w:val="nil"/>
              <w:bottom w:val="nil"/>
              <w:right w:val="nil"/>
            </w:tcBorders>
          </w:tcPr>
          <w:p w14:paraId="3369F280" w14:textId="37F47B97" w:rsidR="00071C01" w:rsidRPr="00803022" w:rsidRDefault="00071C01" w:rsidP="00C2045A">
            <w:pPr>
              <w:pStyle w:val="Heading4"/>
              <w:tabs>
                <w:tab w:val="clear" w:pos="9072"/>
              </w:tabs>
              <w:spacing w:before="0" w:after="0" w:line="240" w:lineRule="auto"/>
              <w:jc w:val="right"/>
              <w:outlineLvl w:val="3"/>
              <w:rPr>
                <w:b w:val="0"/>
              </w:rPr>
            </w:pPr>
          </w:p>
        </w:tc>
      </w:tr>
      <w:tr w:rsidR="00803022" w:rsidRPr="00803022" w14:paraId="5A50BCB3" w14:textId="77777777" w:rsidTr="008722D5">
        <w:trPr>
          <w:gridBefore w:val="1"/>
          <w:wBefore w:w="436" w:type="dxa"/>
        </w:trPr>
        <w:tc>
          <w:tcPr>
            <w:tcW w:w="4804" w:type="dxa"/>
            <w:tcBorders>
              <w:top w:val="nil"/>
              <w:left w:val="nil"/>
              <w:bottom w:val="nil"/>
              <w:right w:val="nil"/>
            </w:tcBorders>
          </w:tcPr>
          <w:p w14:paraId="58925EA0" w14:textId="52AEAF59" w:rsidR="00071C01" w:rsidRPr="00803022" w:rsidRDefault="00071C01" w:rsidP="00C2045A">
            <w:pPr>
              <w:pStyle w:val="Heading4"/>
              <w:tabs>
                <w:tab w:val="clear" w:pos="9072"/>
              </w:tabs>
              <w:spacing w:before="0" w:after="0" w:line="240" w:lineRule="auto"/>
              <w:outlineLvl w:val="3"/>
              <w:rPr>
                <w:b w:val="0"/>
              </w:rPr>
            </w:pPr>
            <w:r w:rsidRPr="00803022">
              <w:rPr>
                <w:b w:val="0"/>
              </w:rPr>
              <w:t>Requirement 8(3)(d)</w:t>
            </w:r>
          </w:p>
        </w:tc>
        <w:tc>
          <w:tcPr>
            <w:tcW w:w="1045" w:type="dxa"/>
            <w:gridSpan w:val="2"/>
            <w:tcBorders>
              <w:top w:val="nil"/>
              <w:left w:val="nil"/>
              <w:bottom w:val="nil"/>
              <w:right w:val="nil"/>
            </w:tcBorders>
          </w:tcPr>
          <w:p w14:paraId="0244FB9E"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tcBorders>
              <w:top w:val="nil"/>
              <w:left w:val="nil"/>
              <w:bottom w:val="nil"/>
              <w:right w:val="nil"/>
            </w:tcBorders>
          </w:tcPr>
          <w:p w14:paraId="2B759E90" w14:textId="2A11DF96" w:rsidR="00071C01" w:rsidRPr="00803022" w:rsidRDefault="00071C01" w:rsidP="00C2045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p>
        </w:tc>
      </w:tr>
      <w:tr w:rsidR="00803022" w:rsidRPr="00803022" w14:paraId="7BEA0F4A" w14:textId="77777777" w:rsidTr="008722D5">
        <w:trPr>
          <w:gridBefore w:val="1"/>
          <w:wBefore w:w="436" w:type="dxa"/>
        </w:trPr>
        <w:tc>
          <w:tcPr>
            <w:tcW w:w="4804" w:type="dxa"/>
            <w:tcBorders>
              <w:top w:val="nil"/>
              <w:left w:val="nil"/>
              <w:bottom w:val="nil"/>
              <w:right w:val="nil"/>
            </w:tcBorders>
          </w:tcPr>
          <w:p w14:paraId="66640D52"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Borders>
              <w:top w:val="nil"/>
              <w:left w:val="nil"/>
              <w:bottom w:val="nil"/>
              <w:right w:val="nil"/>
            </w:tcBorders>
          </w:tcPr>
          <w:p w14:paraId="275FEB04" w14:textId="36EDE23F" w:rsidR="00071C01" w:rsidRPr="00803022" w:rsidRDefault="00071C01" w:rsidP="00C2045A">
            <w:pPr>
              <w:pStyle w:val="Heading4"/>
              <w:tabs>
                <w:tab w:val="clear" w:pos="9072"/>
              </w:tabs>
              <w:spacing w:before="0" w:after="0" w:line="240" w:lineRule="auto"/>
              <w:outlineLvl w:val="3"/>
              <w:rPr>
                <w:b w:val="0"/>
              </w:rPr>
            </w:pPr>
          </w:p>
        </w:tc>
        <w:tc>
          <w:tcPr>
            <w:tcW w:w="3066" w:type="dxa"/>
            <w:tcBorders>
              <w:top w:val="nil"/>
              <w:left w:val="nil"/>
              <w:bottom w:val="nil"/>
              <w:right w:val="nil"/>
            </w:tcBorders>
          </w:tcPr>
          <w:p w14:paraId="25C7C555" w14:textId="6AC5878B" w:rsidR="00071C01" w:rsidRPr="00803022" w:rsidRDefault="00071C01" w:rsidP="00C2045A">
            <w:pPr>
              <w:pStyle w:val="Heading4"/>
              <w:tabs>
                <w:tab w:val="clear" w:pos="9072"/>
              </w:tabs>
              <w:spacing w:before="0" w:after="0" w:line="240" w:lineRule="auto"/>
              <w:jc w:val="right"/>
              <w:outlineLvl w:val="3"/>
              <w:rPr>
                <w:b w:val="0"/>
              </w:rPr>
            </w:pPr>
          </w:p>
        </w:tc>
      </w:tr>
      <w:tr w:rsidR="00803022" w:rsidRPr="00803022" w14:paraId="22A781A0" w14:textId="77777777" w:rsidTr="008722D5">
        <w:trPr>
          <w:gridBefore w:val="1"/>
          <w:wBefore w:w="436" w:type="dxa"/>
        </w:trPr>
        <w:tc>
          <w:tcPr>
            <w:tcW w:w="4804" w:type="dxa"/>
            <w:tcBorders>
              <w:top w:val="nil"/>
              <w:left w:val="nil"/>
              <w:bottom w:val="nil"/>
              <w:right w:val="nil"/>
            </w:tcBorders>
          </w:tcPr>
          <w:p w14:paraId="5D5979AD" w14:textId="4C1C691E" w:rsidR="00071C01" w:rsidRPr="00803022" w:rsidRDefault="00071C01" w:rsidP="00C2045A">
            <w:pPr>
              <w:pStyle w:val="Heading4"/>
              <w:tabs>
                <w:tab w:val="clear" w:pos="9072"/>
              </w:tabs>
              <w:spacing w:before="0" w:after="0" w:line="240" w:lineRule="auto"/>
              <w:outlineLvl w:val="3"/>
              <w:rPr>
                <w:b w:val="0"/>
              </w:rPr>
            </w:pPr>
            <w:r w:rsidRPr="00803022">
              <w:rPr>
                <w:b w:val="0"/>
              </w:rPr>
              <w:t xml:space="preserve">Requirement 8(3)(e) </w:t>
            </w:r>
          </w:p>
        </w:tc>
        <w:tc>
          <w:tcPr>
            <w:tcW w:w="1045" w:type="dxa"/>
            <w:gridSpan w:val="2"/>
            <w:tcBorders>
              <w:top w:val="nil"/>
              <w:left w:val="nil"/>
              <w:bottom w:val="nil"/>
              <w:right w:val="nil"/>
            </w:tcBorders>
          </w:tcPr>
          <w:p w14:paraId="4C9DBBFC" w14:textId="77777777" w:rsidR="00071C01" w:rsidRPr="00803022" w:rsidRDefault="00071C01" w:rsidP="00C2045A">
            <w:pPr>
              <w:pStyle w:val="Heading4"/>
              <w:tabs>
                <w:tab w:val="clear" w:pos="9072"/>
              </w:tabs>
              <w:spacing w:before="0" w:after="0" w:line="240" w:lineRule="auto"/>
              <w:outlineLvl w:val="3"/>
              <w:rPr>
                <w:b w:val="0"/>
              </w:rPr>
            </w:pPr>
            <w:r w:rsidRPr="00803022">
              <w:rPr>
                <w:b w:val="0"/>
              </w:rPr>
              <w:t>HCP</w:t>
            </w:r>
          </w:p>
        </w:tc>
        <w:tc>
          <w:tcPr>
            <w:tcW w:w="3066" w:type="dxa"/>
            <w:tcBorders>
              <w:top w:val="nil"/>
              <w:left w:val="nil"/>
              <w:bottom w:val="nil"/>
              <w:right w:val="nil"/>
            </w:tcBorders>
          </w:tcPr>
          <w:p w14:paraId="5A41A017" w14:textId="628882E1" w:rsidR="00071C01" w:rsidRPr="00803022" w:rsidRDefault="00071C01" w:rsidP="00C2045A">
            <w:pPr>
              <w:pStyle w:val="Heading4"/>
              <w:tabs>
                <w:tab w:val="clear" w:pos="9072"/>
              </w:tabs>
              <w:spacing w:before="0" w:after="0" w:line="240" w:lineRule="auto"/>
              <w:jc w:val="right"/>
              <w:outlineLvl w:val="3"/>
              <w:rPr>
                <w:b w:val="0"/>
              </w:rPr>
            </w:pPr>
            <w:r w:rsidRPr="00803022">
              <w:rPr>
                <w:rFonts w:eastAsia="Times New Roman"/>
                <w:b w:val="0"/>
                <w:iCs w:val="0"/>
              </w:rPr>
              <w:t xml:space="preserve">Compliant </w:t>
            </w:r>
          </w:p>
        </w:tc>
      </w:tr>
      <w:tr w:rsidR="00803022" w:rsidRPr="00803022" w14:paraId="7E7C5D0C" w14:textId="77777777" w:rsidTr="008722D5">
        <w:trPr>
          <w:gridBefore w:val="1"/>
          <w:wBefore w:w="436" w:type="dxa"/>
        </w:trPr>
        <w:tc>
          <w:tcPr>
            <w:tcW w:w="4804" w:type="dxa"/>
            <w:tcBorders>
              <w:top w:val="nil"/>
              <w:left w:val="nil"/>
              <w:bottom w:val="nil"/>
              <w:right w:val="nil"/>
            </w:tcBorders>
          </w:tcPr>
          <w:p w14:paraId="0F24A6DA" w14:textId="77777777" w:rsidR="00071C01" w:rsidRPr="00803022" w:rsidRDefault="00071C01" w:rsidP="00C2045A">
            <w:pPr>
              <w:pStyle w:val="Heading4"/>
              <w:tabs>
                <w:tab w:val="clear" w:pos="9072"/>
              </w:tabs>
              <w:spacing w:before="0" w:after="0" w:line="240" w:lineRule="auto"/>
              <w:outlineLvl w:val="3"/>
              <w:rPr>
                <w:b w:val="0"/>
              </w:rPr>
            </w:pPr>
          </w:p>
        </w:tc>
        <w:tc>
          <w:tcPr>
            <w:tcW w:w="1045" w:type="dxa"/>
            <w:gridSpan w:val="2"/>
            <w:tcBorders>
              <w:top w:val="nil"/>
              <w:left w:val="nil"/>
              <w:bottom w:val="nil"/>
              <w:right w:val="nil"/>
            </w:tcBorders>
          </w:tcPr>
          <w:p w14:paraId="0C21B6DD" w14:textId="1FAA4793" w:rsidR="00071C01" w:rsidRPr="00803022" w:rsidRDefault="00071C01" w:rsidP="00C2045A">
            <w:pPr>
              <w:pStyle w:val="Heading4"/>
              <w:tabs>
                <w:tab w:val="clear" w:pos="9072"/>
              </w:tabs>
              <w:spacing w:before="0" w:after="0" w:line="240" w:lineRule="auto"/>
              <w:outlineLvl w:val="3"/>
              <w:rPr>
                <w:b w:val="0"/>
              </w:rPr>
            </w:pPr>
          </w:p>
        </w:tc>
        <w:tc>
          <w:tcPr>
            <w:tcW w:w="3066" w:type="dxa"/>
            <w:tcBorders>
              <w:top w:val="nil"/>
              <w:left w:val="nil"/>
              <w:bottom w:val="nil"/>
              <w:right w:val="nil"/>
            </w:tcBorders>
          </w:tcPr>
          <w:p w14:paraId="04710292" w14:textId="5F0D6360" w:rsidR="00071C01" w:rsidRPr="00803022" w:rsidRDefault="00071C01" w:rsidP="00C2045A">
            <w:pPr>
              <w:pStyle w:val="Heading4"/>
              <w:tabs>
                <w:tab w:val="clear" w:pos="9072"/>
              </w:tabs>
              <w:spacing w:before="0" w:after="0" w:line="240" w:lineRule="auto"/>
              <w:jc w:val="right"/>
              <w:outlineLvl w:val="3"/>
              <w:rPr>
                <w:b w:val="0"/>
              </w:rPr>
            </w:pPr>
          </w:p>
        </w:tc>
      </w:tr>
    </w:tbl>
    <w:p w14:paraId="2204ED9A" w14:textId="78F98E85" w:rsidR="00C72FC2" w:rsidRPr="00803022" w:rsidRDefault="00C72FC2" w:rsidP="00C2045A">
      <w:pPr>
        <w:pStyle w:val="Heading4"/>
        <w:keepNext w:val="0"/>
        <w:tabs>
          <w:tab w:val="left" w:pos="5387"/>
        </w:tabs>
        <w:spacing w:before="0"/>
        <w:ind w:left="284"/>
        <w:jc w:val="right"/>
        <w:rPr>
          <w:b w:val="0"/>
        </w:rPr>
      </w:pPr>
    </w:p>
    <w:bookmarkEnd w:id="3"/>
    <w:p w14:paraId="022C76EE" w14:textId="77777777" w:rsidR="00071C01" w:rsidRPr="00803022" w:rsidRDefault="00071C01" w:rsidP="00C2045A">
      <w:pPr>
        <w:spacing w:before="0" w:after="160" w:line="259" w:lineRule="auto"/>
        <w:rPr>
          <w:rFonts w:ascii="Arial Black" w:hAnsi="Arial Black"/>
          <w:b/>
          <w:bCs/>
          <w:iCs/>
          <w:color w:val="auto"/>
          <w:sz w:val="32"/>
          <w:szCs w:val="40"/>
        </w:rPr>
      </w:pPr>
      <w:r w:rsidRPr="00803022">
        <w:rPr>
          <w:color w:val="auto"/>
        </w:rPr>
        <w:br w:type="page"/>
      </w:r>
    </w:p>
    <w:p w14:paraId="27E3A80B" w14:textId="18DD705E" w:rsidR="007F5256" w:rsidRPr="00D21DCD" w:rsidRDefault="007F5256" w:rsidP="00EC5474">
      <w:pPr>
        <w:pStyle w:val="Heading1"/>
      </w:pPr>
      <w:r>
        <w:lastRenderedPageBreak/>
        <w:t xml:space="preserve">Detailed </w:t>
      </w:r>
      <w:r w:rsidR="001E6954">
        <w:t>assessment</w:t>
      </w:r>
    </w:p>
    <w:p w14:paraId="1779497F" w14:textId="1B6E75FD" w:rsidR="001E6954" w:rsidRPr="00D63989" w:rsidRDefault="001E6954" w:rsidP="001E6954">
      <w:r w:rsidRPr="00D63989">
        <w:t>This performance report details the Commission</w:t>
      </w:r>
      <w:r w:rsidR="001966C2">
        <w:t>er</w:t>
      </w:r>
      <w:r w:rsidRPr="00D63989">
        <w:t xml:space="preserve">’s assessment of the provider’s performance, in relation to the </w:t>
      </w:r>
      <w:r w:rsidR="00285FE8">
        <w:rPr>
          <w:color w:val="auto"/>
        </w:rPr>
        <w:t>Service</w:t>
      </w:r>
      <w:r w:rsidR="00E97944">
        <w:rPr>
          <w:color w:val="auto"/>
        </w:rPr>
        <w:t>s</w:t>
      </w:r>
      <w:r w:rsidRPr="00D63989">
        <w:t>, against the Aged Care Quality Standards (Quality Standards). The Quality Standard and requirements are assessed as either compliant or non-compliant at the Standard and requirement level where applicable.</w:t>
      </w:r>
    </w:p>
    <w:p w14:paraId="2305470F" w14:textId="77777777" w:rsidR="001E6954" w:rsidRPr="001E6954" w:rsidRDefault="001E6954" w:rsidP="001E6954">
      <w:pPr>
        <w:rPr>
          <w:color w:val="auto"/>
        </w:rPr>
      </w:pPr>
      <w:r w:rsidRPr="00D63989">
        <w:t>The report also specifies areas in which improvements must be made to ensure the Quality Standards are complied with.</w:t>
      </w:r>
    </w:p>
    <w:p w14:paraId="1C83CD96" w14:textId="6A909884" w:rsidR="001E6954" w:rsidRDefault="001E6954" w:rsidP="001E6954">
      <w:r w:rsidRPr="00D63989">
        <w:t>The following information has been taken into account in developing this performance report:</w:t>
      </w:r>
    </w:p>
    <w:p w14:paraId="2E014237" w14:textId="3A6E9209" w:rsidR="004B33E7" w:rsidRDefault="004B33E7" w:rsidP="004B33E7">
      <w:pPr>
        <w:pStyle w:val="ListBullet"/>
      </w:pPr>
      <w:r w:rsidRPr="005E04BA">
        <w:t xml:space="preserve">the Assessment Team’s report for the </w:t>
      </w:r>
      <w:r w:rsidR="00305D0A" w:rsidRPr="005E04BA">
        <w:rPr>
          <w:lang w:eastAsia="en-AU"/>
        </w:rPr>
        <w:t>Quality Audit;</w:t>
      </w:r>
      <w:r w:rsidRPr="005E04BA">
        <w:t xml:space="preserve"> the</w:t>
      </w:r>
      <w:r w:rsidR="00305D0A" w:rsidRPr="005E04BA">
        <w:rPr>
          <w:lang w:eastAsia="en-AU"/>
        </w:rPr>
        <w:t xml:space="preserve"> Quality Audit Report</w:t>
      </w:r>
      <w:r w:rsidRPr="005E04BA">
        <w:t xml:space="preserve"> </w:t>
      </w:r>
      <w:r w:rsidR="00305D0A" w:rsidRPr="005E04BA">
        <w:t xml:space="preserve">was </w:t>
      </w:r>
      <w:r w:rsidRPr="005E04BA">
        <w:t xml:space="preserve">informed by </w:t>
      </w:r>
      <w:r w:rsidR="000A6E2B" w:rsidRPr="005E04BA">
        <w:t>a</w:t>
      </w:r>
      <w:r w:rsidRPr="005E04BA">
        <w:t xml:space="preserve"> site assessment, observations at the </w:t>
      </w:r>
      <w:r w:rsidR="00285FE8">
        <w:t>Service</w:t>
      </w:r>
      <w:r w:rsidRPr="005E04BA">
        <w:t>, review of documents and interviews with staff, consumers/</w:t>
      </w:r>
      <w:r w:rsidR="00285FE8">
        <w:t>representatives</w:t>
      </w:r>
      <w:r w:rsidRPr="005E04BA">
        <w:t xml:space="preserve"> and others</w:t>
      </w:r>
    </w:p>
    <w:p w14:paraId="1975F649" w14:textId="77777777" w:rsidR="0039104A" w:rsidRDefault="0039104A">
      <w:pPr>
        <w:spacing w:before="0" w:after="160" w:line="259" w:lineRule="auto"/>
        <w:rPr>
          <w:rFonts w:eastAsiaTheme="minorHAnsi"/>
          <w:color w:val="0000FF"/>
          <w:szCs w:val="22"/>
          <w:lang w:eastAsia="en-US"/>
        </w:rPr>
      </w:pPr>
      <w:r>
        <w:rPr>
          <w:color w:val="0000FF"/>
        </w:rPr>
        <w:br w:type="page"/>
      </w:r>
    </w:p>
    <w:p w14:paraId="5F4D06A0" w14:textId="77777777" w:rsidR="0066196E" w:rsidRPr="00F911DD" w:rsidRDefault="0066196E" w:rsidP="00095CD4">
      <w:pPr>
        <w:pStyle w:val="ListBullet"/>
        <w:sectPr w:rsidR="0066196E" w:rsidRPr="00F911DD" w:rsidSect="005F44D8">
          <w:headerReference w:type="first" r:id="rId16"/>
          <w:pgSz w:w="11906" w:h="16838"/>
          <w:pgMar w:top="1701" w:right="1418" w:bottom="1418" w:left="1418" w:header="568" w:footer="397" w:gutter="0"/>
          <w:cols w:space="708"/>
          <w:docGrid w:linePitch="360"/>
        </w:sectPr>
      </w:pPr>
    </w:p>
    <w:p w14:paraId="0E22709A" w14:textId="6423856E" w:rsidR="00F37C4C" w:rsidRPr="00CF4FAC" w:rsidRDefault="008A22FF" w:rsidP="00676AAF">
      <w:pPr>
        <w:pStyle w:val="Heading1"/>
        <w:tabs>
          <w:tab w:val="right" w:pos="9070"/>
        </w:tabs>
        <w:spacing w:before="240" w:after="0" w:line="240" w:lineRule="auto"/>
        <w:rPr>
          <w:color w:val="FFFFFF" w:themeColor="background1"/>
          <w:sz w:val="36"/>
        </w:rPr>
      </w:pPr>
      <w:r w:rsidRPr="00CF4FAC">
        <w:rPr>
          <w:noProof/>
          <w:color w:val="FFFFFF" w:themeColor="background1"/>
          <w:sz w:val="36"/>
        </w:rPr>
        <w:lastRenderedPageBreak/>
        <w:drawing>
          <wp:anchor distT="0" distB="0" distL="114300" distR="114300" simplePos="0" relativeHeight="251661312" behindDoc="1" locked="0" layoutInCell="1" allowOverlap="1" wp14:anchorId="3895BE58" wp14:editId="263D413D">
            <wp:simplePos x="0" y="0"/>
            <wp:positionH relativeFrom="page">
              <wp:align>right</wp:align>
            </wp:positionH>
            <wp:positionV relativeFrom="paragraph">
              <wp:posOffset>-22612</wp:posOffset>
            </wp:positionV>
            <wp:extent cx="7543800" cy="1366576"/>
            <wp:effectExtent l="0" t="0" r="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b="88421"/>
                    <a:stretch/>
                  </pic:blipFill>
                  <pic:spPr bwMode="auto">
                    <a:xfrm>
                      <a:off x="0" y="0"/>
                      <a:ext cx="7543800" cy="13665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7C4C" w:rsidRPr="00CF4FAC">
        <w:rPr>
          <w:color w:val="FFFFFF" w:themeColor="background1"/>
          <w:sz w:val="36"/>
        </w:rPr>
        <w:t>S</w:t>
      </w:r>
      <w:r w:rsidRPr="00CF4FAC">
        <w:rPr>
          <w:color w:val="FFFFFF" w:themeColor="background1"/>
          <w:sz w:val="36"/>
        </w:rPr>
        <w:t xml:space="preserve">TANDARD </w:t>
      </w:r>
      <w:r w:rsidR="00215FC3">
        <w:rPr>
          <w:color w:val="FFFFFF" w:themeColor="background1"/>
          <w:sz w:val="36"/>
        </w:rPr>
        <w:t>1</w:t>
      </w:r>
      <w:r w:rsidRPr="00CF4FAC">
        <w:rPr>
          <w:color w:val="FFFFFF" w:themeColor="background1"/>
          <w:sz w:val="36"/>
        </w:rPr>
        <w:t xml:space="preserve"> </w:t>
      </w:r>
      <w:r w:rsidRPr="00CF4FAC">
        <w:rPr>
          <w:color w:val="FFFFFF" w:themeColor="background1"/>
        </w:rPr>
        <w:t>Consumer dignity and choice</w:t>
      </w:r>
      <w:r w:rsidR="00F37C4C" w:rsidRPr="00CF4FAC">
        <w:rPr>
          <w:color w:val="FFFFFF" w:themeColor="background1"/>
          <w:sz w:val="36"/>
        </w:rPr>
        <w:t xml:space="preserve"> </w:t>
      </w:r>
    </w:p>
    <w:p w14:paraId="7EC3AC84" w14:textId="14110279" w:rsidR="00CB3BA9" w:rsidRPr="00162F6A" w:rsidRDefault="00035F9A" w:rsidP="00872D6C">
      <w:pPr>
        <w:pStyle w:val="Heading1"/>
        <w:tabs>
          <w:tab w:val="left" w:pos="2835"/>
          <w:tab w:val="right" w:pos="9070"/>
        </w:tabs>
        <w:spacing w:before="0" w:after="0" w:line="240" w:lineRule="auto"/>
        <w:rPr>
          <w:color w:val="FFFFFF" w:themeColor="background1"/>
          <w:sz w:val="36"/>
        </w:rPr>
      </w:pPr>
      <w:r w:rsidRPr="00CF4FAC">
        <w:rPr>
          <w:color w:val="FFFFFF" w:themeColor="background1"/>
          <w:sz w:val="36"/>
        </w:rPr>
        <w:tab/>
      </w:r>
      <w:r w:rsidR="00285FE8" w:rsidRPr="00162F6A">
        <w:rPr>
          <w:color w:val="FFFFFF" w:themeColor="background1"/>
          <w:sz w:val="36"/>
        </w:rPr>
        <w:t>HCP</w:t>
      </w:r>
      <w:r w:rsidR="00285FE8" w:rsidRPr="00162F6A">
        <w:rPr>
          <w:color w:val="FFFFFF" w:themeColor="background1"/>
          <w:sz w:val="36"/>
        </w:rPr>
        <w:tab/>
      </w:r>
      <w:r w:rsidR="00285FE8" w:rsidRPr="00C7686E">
        <w:rPr>
          <w:rFonts w:ascii="Arial" w:hAnsi="Arial"/>
          <w:bCs w:val="0"/>
          <w:iCs w:val="0"/>
          <w:color w:val="FFFFFF" w:themeColor="background1"/>
          <w:sz w:val="36"/>
          <w:szCs w:val="36"/>
        </w:rPr>
        <w:t>Compliant</w:t>
      </w:r>
      <w:r w:rsidR="00285FE8" w:rsidRPr="00C7686E">
        <w:rPr>
          <w:color w:val="FFFFFF" w:themeColor="background1"/>
          <w:highlight w:val="yellow"/>
        </w:rPr>
        <w:br/>
      </w:r>
      <w:r w:rsidR="00285FE8" w:rsidRPr="00C7686E">
        <w:rPr>
          <w:color w:val="FFFFFF" w:themeColor="background1"/>
          <w:sz w:val="36"/>
        </w:rPr>
        <w:tab/>
        <w:t xml:space="preserve">CHSP </w:t>
      </w:r>
      <w:r w:rsidR="00285FE8" w:rsidRPr="00C7686E">
        <w:rPr>
          <w:color w:val="FFFFFF" w:themeColor="background1"/>
          <w:sz w:val="36"/>
        </w:rPr>
        <w:tab/>
      </w:r>
      <w:r w:rsidR="00285FE8" w:rsidRPr="00C7686E">
        <w:rPr>
          <w:rFonts w:ascii="Arial" w:hAnsi="Arial"/>
          <w:bCs w:val="0"/>
          <w:iCs w:val="0"/>
          <w:color w:val="FFFFFF" w:themeColor="background1"/>
          <w:sz w:val="36"/>
          <w:szCs w:val="36"/>
        </w:rPr>
        <w:t>Not Assessed</w:t>
      </w:r>
    </w:p>
    <w:p w14:paraId="656BBDAA" w14:textId="77777777" w:rsidR="00F37C4C" w:rsidRDefault="00F37C4C" w:rsidP="00F37C4C"/>
    <w:p w14:paraId="09A85671" w14:textId="6117B446" w:rsidR="00035F9A" w:rsidRPr="00F37C4C" w:rsidRDefault="00035F9A" w:rsidP="00F37C4C">
      <w:pPr>
        <w:sectPr w:rsidR="00035F9A" w:rsidRPr="00F37C4C" w:rsidSect="005F44D8">
          <w:pgSz w:w="11906" w:h="16838"/>
          <w:pgMar w:top="1701" w:right="1418" w:bottom="1418" w:left="1418" w:header="568" w:footer="397" w:gutter="0"/>
          <w:cols w:space="708"/>
          <w:docGrid w:linePitch="360"/>
        </w:sectPr>
      </w:pPr>
    </w:p>
    <w:p w14:paraId="43734E89" w14:textId="6CF82CA8" w:rsidR="0004322A" w:rsidRPr="00D63989" w:rsidRDefault="0004322A" w:rsidP="0004322A">
      <w:pPr>
        <w:pStyle w:val="Heading3"/>
        <w:shd w:val="clear" w:color="auto" w:fill="F2F2F2" w:themeFill="background1" w:themeFillShade="F2"/>
      </w:pPr>
      <w:r w:rsidRPr="00D63989">
        <w:t>Consumer outcome:</w:t>
      </w:r>
    </w:p>
    <w:p w14:paraId="3998A939" w14:textId="4627E2B9" w:rsidR="0004322A" w:rsidRPr="00BD5FB7" w:rsidRDefault="0004322A" w:rsidP="00912DE6">
      <w:pPr>
        <w:pStyle w:val="ListParagraph"/>
        <w:numPr>
          <w:ilvl w:val="0"/>
          <w:numId w:val="10"/>
        </w:numPr>
        <w:shd w:val="clear" w:color="auto" w:fill="F2F2F2" w:themeFill="background1" w:themeFillShade="F2"/>
        <w:spacing w:before="0" w:after="240"/>
      </w:pPr>
      <w:r w:rsidRPr="00D63989">
        <w:t xml:space="preserve">I am </w:t>
      </w:r>
      <w:r w:rsidRPr="00BD5FB7">
        <w:t xml:space="preserve">treated with dignity and respect, and can maintain my identity. I can make informed choices about my care and </w:t>
      </w:r>
      <w:r w:rsidR="00285FE8">
        <w:t>Service</w:t>
      </w:r>
      <w:r w:rsidRPr="00BD5FB7">
        <w:t>s, and live the life I choose.</w:t>
      </w:r>
    </w:p>
    <w:p w14:paraId="30A0C62D" w14:textId="03300642" w:rsidR="0004322A" w:rsidRPr="00BD5FB7" w:rsidRDefault="0004322A" w:rsidP="0004322A">
      <w:pPr>
        <w:pStyle w:val="Heading3"/>
        <w:shd w:val="clear" w:color="auto" w:fill="F2F2F2" w:themeFill="background1" w:themeFillShade="F2"/>
      </w:pPr>
      <w:r w:rsidRPr="00BD5FB7">
        <w:t>Organisation statement:</w:t>
      </w:r>
    </w:p>
    <w:p w14:paraId="22DF775A" w14:textId="477F3167" w:rsidR="0004322A" w:rsidRPr="00BD5FB7" w:rsidRDefault="0004322A" w:rsidP="00912DE6">
      <w:pPr>
        <w:pStyle w:val="ListParagraph"/>
        <w:numPr>
          <w:ilvl w:val="0"/>
          <w:numId w:val="10"/>
        </w:numPr>
        <w:shd w:val="clear" w:color="auto" w:fill="F2F2F2" w:themeFill="background1" w:themeFillShade="F2"/>
        <w:spacing w:before="0" w:after="240"/>
        <w:ind w:left="357" w:hanging="357"/>
        <w:contextualSpacing w:val="0"/>
      </w:pPr>
      <w:r w:rsidRPr="00BD5FB7">
        <w:t>The organisation:</w:t>
      </w:r>
    </w:p>
    <w:p w14:paraId="2A6FBD9A" w14:textId="4608E04E" w:rsidR="0004322A" w:rsidRPr="00BD5FB7" w:rsidRDefault="0004322A" w:rsidP="00912DE6">
      <w:pPr>
        <w:pStyle w:val="ListParagraph"/>
        <w:numPr>
          <w:ilvl w:val="0"/>
          <w:numId w:val="11"/>
        </w:numPr>
        <w:shd w:val="clear" w:color="auto" w:fill="F2F2F2" w:themeFill="background1" w:themeFillShade="F2"/>
        <w:tabs>
          <w:tab w:val="right" w:pos="9026"/>
        </w:tabs>
        <w:spacing w:before="0" w:after="0"/>
        <w:ind w:left="357" w:hanging="357"/>
        <w:contextualSpacing w:val="0"/>
      </w:pPr>
      <w:r w:rsidRPr="00BD5FB7">
        <w:t>has a culture of inclusion and respect for consumers; and</w:t>
      </w:r>
    </w:p>
    <w:p w14:paraId="00C07237" w14:textId="369D2643" w:rsidR="0004322A" w:rsidRPr="00BD5FB7" w:rsidRDefault="0004322A" w:rsidP="00912DE6">
      <w:pPr>
        <w:pStyle w:val="ListParagraph"/>
        <w:numPr>
          <w:ilvl w:val="0"/>
          <w:numId w:val="11"/>
        </w:numPr>
        <w:shd w:val="clear" w:color="auto" w:fill="F2F2F2" w:themeFill="background1" w:themeFillShade="F2"/>
        <w:tabs>
          <w:tab w:val="right" w:pos="9026"/>
        </w:tabs>
        <w:spacing w:before="0" w:after="0"/>
        <w:ind w:left="357" w:hanging="357"/>
        <w:contextualSpacing w:val="0"/>
      </w:pPr>
      <w:r w:rsidRPr="00BD5FB7">
        <w:t>supports consumers to exercise choice and independence; and</w:t>
      </w:r>
    </w:p>
    <w:p w14:paraId="71EA5276" w14:textId="1EB29208" w:rsidR="0004322A" w:rsidRPr="00BD5FB7" w:rsidRDefault="0004322A" w:rsidP="00912DE6">
      <w:pPr>
        <w:pStyle w:val="ListParagraph"/>
        <w:numPr>
          <w:ilvl w:val="0"/>
          <w:numId w:val="11"/>
        </w:numPr>
        <w:shd w:val="clear" w:color="auto" w:fill="F2F2F2" w:themeFill="background1" w:themeFillShade="F2"/>
        <w:tabs>
          <w:tab w:val="right" w:pos="9026"/>
        </w:tabs>
        <w:spacing w:before="0" w:after="0"/>
        <w:ind w:left="357" w:hanging="357"/>
        <w:contextualSpacing w:val="0"/>
      </w:pPr>
      <w:r w:rsidRPr="00BD5FB7">
        <w:t>respects consumers’ privacy.</w:t>
      </w:r>
    </w:p>
    <w:p w14:paraId="7070907A" w14:textId="67C18763" w:rsidR="007F5256" w:rsidRDefault="007F5256" w:rsidP="00427817">
      <w:pPr>
        <w:pStyle w:val="Heading2"/>
      </w:pPr>
      <w:r>
        <w:t xml:space="preserve">Assessment </w:t>
      </w:r>
      <w:r w:rsidRPr="002B2C0F">
        <w:t>of Standard</w:t>
      </w:r>
      <w:r>
        <w:t xml:space="preserve"> </w:t>
      </w:r>
      <w:r w:rsidR="00215FC3">
        <w:t>1</w:t>
      </w:r>
    </w:p>
    <w:p w14:paraId="2D1D6898" w14:textId="7A385A6B" w:rsidR="00D84004" w:rsidRDefault="00D84004" w:rsidP="00D84004">
      <w:pPr>
        <w:spacing w:before="120"/>
        <w:rPr>
          <w:rFonts w:eastAsiaTheme="minorEastAsia"/>
          <w:color w:val="auto"/>
        </w:rPr>
      </w:pPr>
      <w:r w:rsidRPr="008E15B7">
        <w:rPr>
          <w:rFonts w:eastAsiaTheme="minorEastAsia"/>
          <w:color w:val="auto"/>
        </w:rPr>
        <w:t xml:space="preserve">Consumers and </w:t>
      </w:r>
      <w:r w:rsidR="00285FE8">
        <w:rPr>
          <w:rFonts w:eastAsiaTheme="minorEastAsia"/>
          <w:color w:val="auto"/>
        </w:rPr>
        <w:t>representatives</w:t>
      </w:r>
      <w:r w:rsidRPr="008E15B7">
        <w:rPr>
          <w:rFonts w:eastAsiaTheme="minorEastAsia"/>
          <w:color w:val="auto"/>
        </w:rPr>
        <w:t xml:space="preserve"> confirmed they are treated with dignity and respect from staff</w:t>
      </w:r>
      <w:r w:rsidR="00B817D6">
        <w:rPr>
          <w:rFonts w:eastAsiaTheme="minorEastAsia"/>
          <w:color w:val="auto"/>
        </w:rPr>
        <w:t xml:space="preserve"> and that care and </w:t>
      </w:r>
      <w:r w:rsidR="00285FE8">
        <w:rPr>
          <w:rFonts w:eastAsiaTheme="minorEastAsia"/>
          <w:color w:val="auto"/>
        </w:rPr>
        <w:t>Service</w:t>
      </w:r>
      <w:r w:rsidR="00B817D6">
        <w:rPr>
          <w:rFonts w:eastAsiaTheme="minorEastAsia"/>
          <w:color w:val="auto"/>
        </w:rPr>
        <w:t>s are delivered in a way which is culturally safe.</w:t>
      </w:r>
    </w:p>
    <w:p w14:paraId="77417E99" w14:textId="54C49083" w:rsidR="00D84004" w:rsidRPr="008E15B7" w:rsidRDefault="00D84004" w:rsidP="00D84004">
      <w:pPr>
        <w:spacing w:before="120"/>
        <w:rPr>
          <w:rFonts w:eastAsiaTheme="minorEastAsia"/>
          <w:color w:val="auto"/>
        </w:rPr>
      </w:pPr>
      <w:r>
        <w:rPr>
          <w:rFonts w:eastAsiaTheme="minorEastAsia"/>
          <w:color w:val="auto"/>
        </w:rPr>
        <w:t>Consumer</w:t>
      </w:r>
      <w:r w:rsidR="00285FE8">
        <w:rPr>
          <w:rFonts w:eastAsiaTheme="minorEastAsia"/>
          <w:color w:val="auto"/>
        </w:rPr>
        <w:t xml:space="preserve">s and representatives </w:t>
      </w:r>
      <w:r w:rsidR="00B817D6">
        <w:rPr>
          <w:rFonts w:eastAsiaTheme="minorEastAsia"/>
          <w:color w:val="auto"/>
        </w:rPr>
        <w:t>confirmed that</w:t>
      </w:r>
      <w:r>
        <w:rPr>
          <w:rFonts w:eastAsiaTheme="minorEastAsia"/>
          <w:color w:val="auto"/>
        </w:rPr>
        <w:t xml:space="preserve"> they are supported to make decisions and to maintain connections</w:t>
      </w:r>
      <w:r w:rsidR="00B817D6">
        <w:rPr>
          <w:rFonts w:eastAsiaTheme="minorEastAsia"/>
          <w:color w:val="auto"/>
        </w:rPr>
        <w:t xml:space="preserve"> with the wider community. </w:t>
      </w:r>
      <w:r>
        <w:rPr>
          <w:rFonts w:eastAsiaTheme="minorEastAsia"/>
          <w:color w:val="auto"/>
        </w:rPr>
        <w:t xml:space="preserve"> </w:t>
      </w:r>
    </w:p>
    <w:p w14:paraId="489BF16D" w14:textId="437863E5" w:rsidR="00D84004" w:rsidRDefault="00D84004" w:rsidP="00D84004">
      <w:pPr>
        <w:spacing w:before="120"/>
        <w:rPr>
          <w:rFonts w:eastAsiaTheme="minorEastAsia"/>
          <w:color w:val="auto"/>
        </w:rPr>
      </w:pPr>
      <w:r w:rsidRPr="008E15B7">
        <w:rPr>
          <w:rFonts w:eastAsiaTheme="minorEastAsia"/>
          <w:color w:val="auto"/>
        </w:rPr>
        <w:t xml:space="preserve">Consumers and </w:t>
      </w:r>
      <w:r w:rsidR="00285FE8">
        <w:rPr>
          <w:rFonts w:eastAsiaTheme="minorEastAsia"/>
          <w:color w:val="auto"/>
        </w:rPr>
        <w:t>representatives</w:t>
      </w:r>
      <w:r w:rsidRPr="008E15B7">
        <w:rPr>
          <w:rFonts w:eastAsiaTheme="minorEastAsia"/>
          <w:color w:val="auto"/>
        </w:rPr>
        <w:t xml:space="preserve"> </w:t>
      </w:r>
      <w:r w:rsidR="00B817D6">
        <w:rPr>
          <w:rFonts w:eastAsiaTheme="minorEastAsia"/>
          <w:color w:val="auto"/>
        </w:rPr>
        <w:t xml:space="preserve">were satisfied that they receive adequate information to enable them to make decisions about the </w:t>
      </w:r>
      <w:r w:rsidR="00285FE8">
        <w:rPr>
          <w:rFonts w:eastAsiaTheme="minorEastAsia"/>
          <w:color w:val="auto"/>
        </w:rPr>
        <w:t>Service</w:t>
      </w:r>
      <w:r w:rsidR="00B817D6">
        <w:rPr>
          <w:rFonts w:eastAsiaTheme="minorEastAsia"/>
          <w:color w:val="auto"/>
        </w:rPr>
        <w:t xml:space="preserve">s they receive through their home care package.  </w:t>
      </w:r>
      <w:r w:rsidRPr="008E15B7">
        <w:rPr>
          <w:rFonts w:eastAsiaTheme="minorEastAsia"/>
          <w:color w:val="auto"/>
        </w:rPr>
        <w:t xml:space="preserve"> </w:t>
      </w:r>
    </w:p>
    <w:p w14:paraId="2189CA73" w14:textId="3F5F7D50" w:rsidR="00D84004" w:rsidRDefault="00D84004" w:rsidP="00D84004">
      <w:pPr>
        <w:spacing w:before="120"/>
        <w:rPr>
          <w:rFonts w:eastAsiaTheme="minorEastAsia"/>
          <w:color w:val="auto"/>
        </w:rPr>
      </w:pPr>
      <w:r>
        <w:rPr>
          <w:rFonts w:eastAsiaTheme="minorEastAsia"/>
          <w:color w:val="auto"/>
        </w:rPr>
        <w:t xml:space="preserve">Staff provided </w:t>
      </w:r>
      <w:r w:rsidR="009962C2">
        <w:rPr>
          <w:rFonts w:eastAsiaTheme="minorEastAsia"/>
          <w:color w:val="auto"/>
        </w:rPr>
        <w:t xml:space="preserve">multiple </w:t>
      </w:r>
      <w:r>
        <w:rPr>
          <w:rFonts w:eastAsiaTheme="minorEastAsia"/>
          <w:color w:val="auto"/>
        </w:rPr>
        <w:t>practical examples of how they respect consumer privacy</w:t>
      </w:r>
      <w:r w:rsidR="00285FE8">
        <w:rPr>
          <w:rFonts w:eastAsiaTheme="minorEastAsia"/>
          <w:color w:val="auto"/>
        </w:rPr>
        <w:t xml:space="preserve"> and confirmed a policy to support this</w:t>
      </w:r>
      <w:r>
        <w:rPr>
          <w:rFonts w:eastAsiaTheme="minorEastAsia"/>
          <w:color w:val="auto"/>
        </w:rPr>
        <w:t>.</w:t>
      </w:r>
    </w:p>
    <w:p w14:paraId="24BD09A0" w14:textId="66C863E0" w:rsidR="00B817D6" w:rsidRPr="008E15B7" w:rsidRDefault="00B817D6" w:rsidP="00D84004">
      <w:pPr>
        <w:spacing w:before="120"/>
        <w:rPr>
          <w:rFonts w:eastAsiaTheme="minorEastAsia"/>
          <w:color w:val="auto"/>
        </w:rPr>
      </w:pPr>
      <w:r>
        <w:rPr>
          <w:rFonts w:eastAsiaTheme="minorEastAsia"/>
          <w:color w:val="auto"/>
        </w:rPr>
        <w:t xml:space="preserve">The </w:t>
      </w:r>
      <w:r w:rsidR="00285FE8">
        <w:rPr>
          <w:rFonts w:eastAsiaTheme="minorEastAsia"/>
          <w:color w:val="auto"/>
        </w:rPr>
        <w:t>Service</w:t>
      </w:r>
      <w:r>
        <w:rPr>
          <w:rFonts w:eastAsiaTheme="minorEastAsia"/>
          <w:color w:val="auto"/>
        </w:rPr>
        <w:t>’s care planning documentation reflected individualised needs</w:t>
      </w:r>
      <w:r w:rsidR="009962C2">
        <w:rPr>
          <w:rFonts w:eastAsiaTheme="minorEastAsia"/>
          <w:color w:val="auto"/>
        </w:rPr>
        <w:t>,</w:t>
      </w:r>
      <w:r>
        <w:rPr>
          <w:rFonts w:eastAsiaTheme="minorEastAsia"/>
          <w:color w:val="auto"/>
        </w:rPr>
        <w:t xml:space="preserve"> preferences of consumers</w:t>
      </w:r>
      <w:r w:rsidR="009962C2">
        <w:rPr>
          <w:rFonts w:eastAsiaTheme="minorEastAsia"/>
          <w:color w:val="auto"/>
        </w:rPr>
        <w:t xml:space="preserve"> and what is important to them</w:t>
      </w:r>
      <w:r>
        <w:rPr>
          <w:rFonts w:eastAsiaTheme="minorEastAsia"/>
          <w:color w:val="auto"/>
        </w:rPr>
        <w:t>. Additionally, several polices defined Diversity, Dignity of Risk and Cultural Safety</w:t>
      </w:r>
      <w:r w:rsidR="009962C2">
        <w:rPr>
          <w:rFonts w:eastAsiaTheme="minorEastAsia"/>
          <w:color w:val="auto"/>
        </w:rPr>
        <w:t xml:space="preserve"> including annual </w:t>
      </w:r>
      <w:r w:rsidR="00C2045A">
        <w:rPr>
          <w:rFonts w:eastAsiaTheme="minorEastAsia"/>
          <w:color w:val="auto"/>
        </w:rPr>
        <w:t>training</w:t>
      </w:r>
      <w:r w:rsidR="009962C2">
        <w:rPr>
          <w:rFonts w:eastAsiaTheme="minorEastAsia"/>
          <w:color w:val="auto"/>
        </w:rPr>
        <w:t xml:space="preserve"> delivered to staff</w:t>
      </w:r>
      <w:r>
        <w:rPr>
          <w:rFonts w:eastAsiaTheme="minorEastAsia"/>
          <w:color w:val="auto"/>
        </w:rPr>
        <w:t>.</w:t>
      </w:r>
    </w:p>
    <w:p w14:paraId="06814F9F" w14:textId="77777777" w:rsidR="008722D5" w:rsidRDefault="009962C2" w:rsidP="0004322A">
      <w:pPr>
        <w:rPr>
          <w:rFonts w:eastAsiaTheme="minorHAnsi"/>
        </w:rPr>
        <w:sectPr w:rsidR="008722D5" w:rsidSect="00CB3BA9">
          <w:type w:val="continuous"/>
          <w:pgSz w:w="11906" w:h="16838"/>
          <w:pgMar w:top="1701" w:right="1418" w:bottom="1418" w:left="1418" w:header="568" w:footer="397" w:gutter="0"/>
          <w:cols w:space="708"/>
          <w:titlePg/>
          <w:docGrid w:linePitch="360"/>
        </w:sectPr>
      </w:pPr>
      <w:r>
        <w:rPr>
          <w:rFonts w:eastAsiaTheme="minorHAnsi"/>
        </w:rPr>
        <w:t xml:space="preserve">The Quality Standard for the Home care </w:t>
      </w:r>
      <w:r w:rsidR="005E04BA">
        <w:rPr>
          <w:rFonts w:eastAsiaTheme="minorHAnsi"/>
        </w:rPr>
        <w:t>package</w:t>
      </w:r>
      <w:r>
        <w:rPr>
          <w:rFonts w:eastAsiaTheme="minorHAnsi"/>
        </w:rPr>
        <w:t xml:space="preserve"> </w:t>
      </w:r>
      <w:r w:rsidR="00285FE8">
        <w:rPr>
          <w:rFonts w:eastAsiaTheme="minorHAnsi"/>
        </w:rPr>
        <w:t>Service</w:t>
      </w:r>
      <w:r>
        <w:rPr>
          <w:rFonts w:eastAsiaTheme="minorHAnsi"/>
        </w:rPr>
        <w:t xml:space="preserve"> is assessed as </w:t>
      </w:r>
      <w:r w:rsidR="00AA57C4">
        <w:rPr>
          <w:rFonts w:eastAsiaTheme="minorHAnsi"/>
        </w:rPr>
        <w:t>Compliant</w:t>
      </w:r>
      <w:r>
        <w:rPr>
          <w:rFonts w:eastAsiaTheme="minorHAnsi"/>
        </w:rPr>
        <w:t xml:space="preserve"> as all the </w:t>
      </w:r>
      <w:r w:rsidR="005E04BA">
        <w:rPr>
          <w:rFonts w:eastAsiaTheme="minorHAnsi"/>
        </w:rPr>
        <w:t>requirements</w:t>
      </w:r>
      <w:r>
        <w:rPr>
          <w:rFonts w:eastAsiaTheme="minorHAnsi"/>
        </w:rPr>
        <w:t xml:space="preserve"> of the </w:t>
      </w:r>
      <w:r w:rsidR="005E04BA">
        <w:rPr>
          <w:rFonts w:eastAsiaTheme="minorHAnsi"/>
        </w:rPr>
        <w:t>Standard</w:t>
      </w:r>
      <w:r>
        <w:rPr>
          <w:rFonts w:eastAsiaTheme="minorHAnsi"/>
        </w:rPr>
        <w:t xml:space="preserve"> have been assessed as </w:t>
      </w:r>
      <w:r w:rsidR="005E04BA">
        <w:rPr>
          <w:rFonts w:eastAsiaTheme="minorHAnsi"/>
        </w:rPr>
        <w:t>Compliant</w:t>
      </w:r>
      <w:r>
        <w:rPr>
          <w:rFonts w:eastAsiaTheme="minorHAnsi"/>
        </w:rPr>
        <w:t>.</w:t>
      </w:r>
    </w:p>
    <w:p w14:paraId="5AF3A31A" w14:textId="7C4233EC" w:rsidR="006451BA" w:rsidRPr="005E04BA" w:rsidRDefault="00B817D6" w:rsidP="005E04BA">
      <w:pPr>
        <w:rPr>
          <w:rFonts w:eastAsia="Calibri"/>
          <w:i/>
          <w:color w:val="auto"/>
          <w:lang w:eastAsia="en-US"/>
        </w:rPr>
      </w:pPr>
      <w:r>
        <w:rPr>
          <w:rFonts w:eastAsiaTheme="minorHAnsi"/>
          <w:color w:val="auto"/>
        </w:rPr>
        <w:lastRenderedPageBreak/>
        <w:t xml:space="preserve"> </w:t>
      </w:r>
      <w:r w:rsidR="00EC5474" w:rsidRPr="00593A89">
        <w:rPr>
          <w:rFonts w:cs="Times New Roman"/>
          <w:b/>
          <w:color w:val="auto"/>
          <w:sz w:val="28"/>
          <w:szCs w:val="28"/>
        </w:rPr>
        <w:t xml:space="preserve">Assessment of </w:t>
      </w:r>
      <w:r w:rsidR="0004322A" w:rsidRPr="00593A89">
        <w:rPr>
          <w:rFonts w:cs="Times New Roman"/>
          <w:b/>
          <w:color w:val="auto"/>
          <w:sz w:val="28"/>
          <w:szCs w:val="28"/>
        </w:rPr>
        <w:t xml:space="preserve">Standard </w:t>
      </w:r>
      <w:r w:rsidR="00215FC3">
        <w:rPr>
          <w:rFonts w:cs="Times New Roman"/>
          <w:b/>
          <w:color w:val="auto"/>
          <w:sz w:val="28"/>
          <w:szCs w:val="28"/>
        </w:rPr>
        <w:t>1</w:t>
      </w:r>
      <w:r w:rsidR="0004322A" w:rsidRPr="00593A89">
        <w:rPr>
          <w:rFonts w:cs="Times New Roman"/>
          <w:b/>
          <w:color w:val="auto"/>
          <w:sz w:val="28"/>
          <w:szCs w:val="28"/>
        </w:rPr>
        <w:t xml:space="preserve"> </w:t>
      </w:r>
      <w:r w:rsidR="006451BA" w:rsidRPr="00593A89">
        <w:rPr>
          <w:rFonts w:cs="Times New Roman"/>
          <w:b/>
          <w:color w:val="auto"/>
          <w:sz w:val="28"/>
          <w:szCs w:val="28"/>
        </w:rPr>
        <w:t>Requirements</w:t>
      </w:r>
      <w:bookmarkStart w:id="4" w:name="_Hlk32932412"/>
      <w:r w:rsidR="0066387A" w:rsidRPr="0066387A">
        <w:rPr>
          <w:i/>
          <w:color w:val="0000FF"/>
        </w:rPr>
        <w:t xml:space="preserve"> </w:t>
      </w:r>
      <w:bookmarkStart w:id="5" w:name="_Hlk74300731"/>
      <w:bookmarkEnd w:id="4"/>
      <w:r w:rsidR="005E04BA">
        <w:rPr>
          <w:i/>
          <w:color w:val="0000FF"/>
        </w:rPr>
        <w:t xml:space="preserve"> </w:t>
      </w:r>
      <w:r w:rsidR="003B4315" w:rsidRPr="00507CBC">
        <w:rPr>
          <w:b/>
          <w:i/>
          <w:color w:val="0000FF"/>
        </w:rPr>
        <w:t xml:space="preserve"> </w:t>
      </w:r>
      <w:bookmarkEnd w:id="5"/>
      <w:r w:rsidR="005E04BA">
        <w:rPr>
          <w:b/>
          <w:i/>
          <w:color w:val="0000FF"/>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70515633" w14:textId="77777777" w:rsidTr="006107BF">
        <w:tc>
          <w:tcPr>
            <w:tcW w:w="4531" w:type="dxa"/>
            <w:shd w:val="clear" w:color="auto" w:fill="E7E6E6" w:themeFill="background2"/>
          </w:tcPr>
          <w:p w14:paraId="12B2B9D7" w14:textId="77777777" w:rsidR="006107BF" w:rsidRPr="002B61BB" w:rsidRDefault="006107BF" w:rsidP="006107BF">
            <w:pPr>
              <w:pStyle w:val="Heading3"/>
              <w:spacing w:before="120" w:after="0"/>
              <w:ind w:hanging="106"/>
              <w:outlineLvl w:val="2"/>
            </w:pPr>
            <w:r w:rsidRPr="00163FEE">
              <w:t>Requirement 1(3)(a)</w:t>
            </w:r>
          </w:p>
        </w:tc>
        <w:tc>
          <w:tcPr>
            <w:tcW w:w="993" w:type="dxa"/>
            <w:shd w:val="clear" w:color="auto" w:fill="E7E6E6" w:themeFill="background2"/>
          </w:tcPr>
          <w:p w14:paraId="6D9023E0"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4DBD401C" w14:textId="646757BE" w:rsidR="006107BF" w:rsidRPr="006107BF" w:rsidRDefault="006107BF" w:rsidP="006107BF">
            <w:pPr>
              <w:pStyle w:val="Heading3"/>
              <w:spacing w:before="120" w:after="0"/>
              <w:jc w:val="right"/>
              <w:outlineLvl w:val="2"/>
            </w:pPr>
            <w:r w:rsidRPr="006E3996">
              <w:rPr>
                <w:color w:val="006699"/>
                <w:szCs w:val="26"/>
              </w:rPr>
              <w:t xml:space="preserve">Compliant </w:t>
            </w:r>
            <w:r w:rsidR="005E04BA">
              <w:rPr>
                <w:color w:val="0000FF"/>
                <w:szCs w:val="26"/>
              </w:rPr>
              <w:t xml:space="preserve"> </w:t>
            </w:r>
          </w:p>
        </w:tc>
      </w:tr>
      <w:tr w:rsidR="006107BF" w:rsidRPr="002B61BB" w14:paraId="342AAFFC" w14:textId="77777777" w:rsidTr="006107BF">
        <w:tc>
          <w:tcPr>
            <w:tcW w:w="4531" w:type="dxa"/>
            <w:shd w:val="clear" w:color="auto" w:fill="E7E6E6" w:themeFill="background2"/>
          </w:tcPr>
          <w:p w14:paraId="7B64CF2C" w14:textId="77777777" w:rsidR="006107BF" w:rsidRPr="002B61BB" w:rsidRDefault="006107BF" w:rsidP="006107BF">
            <w:pPr>
              <w:pStyle w:val="Heading3"/>
              <w:spacing w:before="0" w:after="0"/>
              <w:outlineLvl w:val="2"/>
            </w:pPr>
          </w:p>
        </w:tc>
        <w:tc>
          <w:tcPr>
            <w:tcW w:w="993" w:type="dxa"/>
            <w:shd w:val="clear" w:color="auto" w:fill="E7E6E6" w:themeFill="background2"/>
          </w:tcPr>
          <w:p w14:paraId="656CB382" w14:textId="279AE7DA" w:rsidR="006107BF" w:rsidRPr="002B61BB" w:rsidRDefault="005E04BA" w:rsidP="006107BF">
            <w:pPr>
              <w:pStyle w:val="Heading3"/>
              <w:spacing w:before="0" w:after="0"/>
              <w:outlineLvl w:val="2"/>
            </w:pPr>
            <w:r>
              <w:t xml:space="preserve"> </w:t>
            </w:r>
          </w:p>
        </w:tc>
        <w:tc>
          <w:tcPr>
            <w:tcW w:w="3548" w:type="dxa"/>
            <w:shd w:val="clear" w:color="auto" w:fill="E7E6E6" w:themeFill="background2"/>
          </w:tcPr>
          <w:p w14:paraId="162F6B0E" w14:textId="07947C92" w:rsidR="006107BF" w:rsidRPr="006107BF" w:rsidRDefault="005E04BA" w:rsidP="006107BF">
            <w:pPr>
              <w:pStyle w:val="Heading3"/>
              <w:spacing w:before="0" w:after="0"/>
              <w:jc w:val="right"/>
              <w:outlineLvl w:val="2"/>
            </w:pPr>
            <w:r>
              <w:rPr>
                <w:color w:val="0000FF"/>
                <w:szCs w:val="26"/>
              </w:rPr>
              <w:t xml:space="preserve"> </w:t>
            </w:r>
          </w:p>
        </w:tc>
      </w:tr>
    </w:tbl>
    <w:p w14:paraId="4D1E56F7" w14:textId="27216014" w:rsidR="00FF578A" w:rsidRDefault="00154403" w:rsidP="005E04BA">
      <w:pPr>
        <w:rPr>
          <w:i/>
        </w:rPr>
      </w:pPr>
      <w:r w:rsidRPr="00215FC3">
        <w:rPr>
          <w:i/>
        </w:rPr>
        <w:t>Each consumer is treated with dignity and respect, with their identity, culture and diversity valued.</w:t>
      </w:r>
    </w:p>
    <w:p w14:paraId="466F9B6F" w14:textId="241651E6" w:rsidR="005E04BA" w:rsidRDefault="005E04BA" w:rsidP="005E04BA">
      <w:r w:rsidRPr="00750EAB">
        <w:t xml:space="preserve">Based on </w:t>
      </w:r>
      <w:r w:rsidR="00C2045A" w:rsidRPr="00750EAB">
        <w:t>all</w:t>
      </w:r>
      <w:r w:rsidRPr="00750EAB">
        <w:t xml:space="preserve"> the available information reviewed, I find this requi</w:t>
      </w:r>
      <w:r w:rsidR="00750EAB">
        <w:t>r</w:t>
      </w:r>
      <w:r w:rsidRPr="00750EAB">
        <w:t>ement Compliant.</w:t>
      </w:r>
    </w:p>
    <w:p w14:paraId="0750A6CC" w14:textId="77777777" w:rsidR="008722D5" w:rsidRPr="00750EAB" w:rsidRDefault="008722D5" w:rsidP="005E04BA"/>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2B90DF07" w14:textId="77777777" w:rsidTr="006107BF">
        <w:tc>
          <w:tcPr>
            <w:tcW w:w="4531" w:type="dxa"/>
            <w:shd w:val="clear" w:color="auto" w:fill="E7E6E6" w:themeFill="background2"/>
          </w:tcPr>
          <w:p w14:paraId="1041FB76" w14:textId="56BD037C" w:rsidR="006107BF" w:rsidRPr="002B61BB" w:rsidRDefault="006107BF" w:rsidP="006107BF">
            <w:pPr>
              <w:pStyle w:val="Heading3"/>
              <w:spacing w:before="120" w:after="0"/>
              <w:ind w:hanging="106"/>
              <w:outlineLvl w:val="2"/>
            </w:pPr>
            <w:r w:rsidRPr="00163FEE">
              <w:t>Requirement 1(3)(</w:t>
            </w:r>
            <w:r>
              <w:t>b</w:t>
            </w:r>
            <w:r w:rsidRPr="00163FEE">
              <w:t>)</w:t>
            </w:r>
          </w:p>
        </w:tc>
        <w:tc>
          <w:tcPr>
            <w:tcW w:w="993" w:type="dxa"/>
            <w:shd w:val="clear" w:color="auto" w:fill="E7E6E6" w:themeFill="background2"/>
          </w:tcPr>
          <w:p w14:paraId="4E58A1D4"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39451DB1" w14:textId="4A9F2B50" w:rsidR="006107BF" w:rsidRPr="006E3996" w:rsidRDefault="006107BF" w:rsidP="006107BF">
            <w:pPr>
              <w:pStyle w:val="Heading3"/>
              <w:spacing w:before="120" w:after="0"/>
              <w:jc w:val="right"/>
              <w:outlineLvl w:val="2"/>
              <w:rPr>
                <w:color w:val="006699"/>
              </w:rPr>
            </w:pPr>
            <w:r w:rsidRPr="006E3996">
              <w:rPr>
                <w:color w:val="006699"/>
                <w:szCs w:val="26"/>
              </w:rPr>
              <w:t xml:space="preserve">Compliant </w:t>
            </w:r>
            <w:r w:rsidR="005E04BA" w:rsidRPr="006E3996">
              <w:rPr>
                <w:color w:val="006699"/>
                <w:szCs w:val="26"/>
              </w:rPr>
              <w:t xml:space="preserve"> </w:t>
            </w:r>
          </w:p>
        </w:tc>
      </w:tr>
      <w:tr w:rsidR="006107BF" w:rsidRPr="002B61BB" w14:paraId="17244E05" w14:textId="77777777" w:rsidTr="006107BF">
        <w:tc>
          <w:tcPr>
            <w:tcW w:w="4531" w:type="dxa"/>
            <w:shd w:val="clear" w:color="auto" w:fill="E7E6E6" w:themeFill="background2"/>
          </w:tcPr>
          <w:p w14:paraId="6FC8CD35" w14:textId="77777777" w:rsidR="006107BF" w:rsidRPr="002B61BB" w:rsidRDefault="006107BF" w:rsidP="006107BF">
            <w:pPr>
              <w:pStyle w:val="Heading3"/>
              <w:spacing w:before="0" w:after="0"/>
              <w:outlineLvl w:val="2"/>
            </w:pPr>
          </w:p>
        </w:tc>
        <w:tc>
          <w:tcPr>
            <w:tcW w:w="993" w:type="dxa"/>
            <w:shd w:val="clear" w:color="auto" w:fill="E7E6E6" w:themeFill="background2"/>
          </w:tcPr>
          <w:p w14:paraId="057556E7" w14:textId="64DDF611" w:rsidR="006107BF" w:rsidRPr="002B61BB" w:rsidRDefault="005E04BA" w:rsidP="006107BF">
            <w:pPr>
              <w:pStyle w:val="Heading3"/>
              <w:spacing w:before="0" w:after="0"/>
              <w:outlineLvl w:val="2"/>
            </w:pPr>
            <w:r>
              <w:t xml:space="preserve"> </w:t>
            </w:r>
          </w:p>
        </w:tc>
        <w:tc>
          <w:tcPr>
            <w:tcW w:w="3548" w:type="dxa"/>
            <w:shd w:val="clear" w:color="auto" w:fill="E7E6E6" w:themeFill="background2"/>
          </w:tcPr>
          <w:p w14:paraId="01939E15" w14:textId="556E0AF3" w:rsidR="006107BF" w:rsidRPr="006107BF" w:rsidRDefault="005E04BA" w:rsidP="006107BF">
            <w:pPr>
              <w:pStyle w:val="Heading3"/>
              <w:spacing w:before="0" w:after="0"/>
              <w:jc w:val="right"/>
              <w:outlineLvl w:val="2"/>
            </w:pPr>
            <w:r>
              <w:rPr>
                <w:color w:val="0000FF"/>
                <w:szCs w:val="26"/>
              </w:rPr>
              <w:t xml:space="preserve"> </w:t>
            </w:r>
          </w:p>
        </w:tc>
      </w:tr>
    </w:tbl>
    <w:p w14:paraId="4A57EC03" w14:textId="36ECE1F0" w:rsidR="00FF578A" w:rsidRDefault="00154403" w:rsidP="005E04BA">
      <w:pPr>
        <w:pStyle w:val="Heading3"/>
        <w:tabs>
          <w:tab w:val="left" w:pos="4111"/>
        </w:tabs>
        <w:rPr>
          <w:b w:val="0"/>
          <w:i/>
          <w:color w:val="000000"/>
          <w:sz w:val="24"/>
        </w:rPr>
      </w:pPr>
      <w:r w:rsidRPr="00E46D0C">
        <w:rPr>
          <w:b w:val="0"/>
          <w:i/>
          <w:color w:val="000000"/>
          <w:sz w:val="24"/>
        </w:rPr>
        <w:t xml:space="preserve">Care and </w:t>
      </w:r>
      <w:r w:rsidR="00285FE8">
        <w:rPr>
          <w:b w:val="0"/>
          <w:i/>
          <w:color w:val="000000"/>
          <w:sz w:val="24"/>
        </w:rPr>
        <w:t>Service</w:t>
      </w:r>
      <w:r w:rsidRPr="00E46D0C">
        <w:rPr>
          <w:b w:val="0"/>
          <w:i/>
          <w:color w:val="000000"/>
          <w:sz w:val="24"/>
        </w:rPr>
        <w:t>s are culturally safe.</w:t>
      </w:r>
    </w:p>
    <w:p w14:paraId="570D9D88" w14:textId="0D1B3DF1" w:rsidR="00750EAB" w:rsidRDefault="00750EAB" w:rsidP="00750EAB">
      <w:r w:rsidRPr="00750EAB">
        <w:t xml:space="preserve">Based on </w:t>
      </w:r>
      <w:r w:rsidR="00C2045A" w:rsidRPr="00750EAB">
        <w:t>all</w:t>
      </w:r>
      <w:r w:rsidRPr="00750EAB">
        <w:t xml:space="preserve"> the available information reviewed, I find this requi</w:t>
      </w:r>
      <w:r>
        <w:t>r</w:t>
      </w:r>
      <w:r w:rsidRPr="00750EAB">
        <w:t>ement Compliant.</w:t>
      </w:r>
    </w:p>
    <w:p w14:paraId="6923F90D" w14:textId="77777777" w:rsidR="008722D5" w:rsidRPr="00750EAB" w:rsidRDefault="008722D5" w:rsidP="00750EAB"/>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13995B88" w14:textId="77777777" w:rsidTr="006107BF">
        <w:tc>
          <w:tcPr>
            <w:tcW w:w="4531" w:type="dxa"/>
            <w:shd w:val="clear" w:color="auto" w:fill="E7E6E6" w:themeFill="background2"/>
          </w:tcPr>
          <w:p w14:paraId="747C2396" w14:textId="1DD7B1E4" w:rsidR="006107BF" w:rsidRPr="002B61BB" w:rsidRDefault="006107BF" w:rsidP="006107BF">
            <w:pPr>
              <w:pStyle w:val="Heading3"/>
              <w:spacing w:before="120" w:after="0"/>
              <w:ind w:hanging="106"/>
              <w:outlineLvl w:val="2"/>
            </w:pPr>
            <w:r w:rsidRPr="00163FEE">
              <w:t>Requirement 1(3)(</w:t>
            </w:r>
            <w:r>
              <w:t>c</w:t>
            </w:r>
            <w:r w:rsidRPr="00163FEE">
              <w:t>)</w:t>
            </w:r>
          </w:p>
        </w:tc>
        <w:tc>
          <w:tcPr>
            <w:tcW w:w="993" w:type="dxa"/>
            <w:shd w:val="clear" w:color="auto" w:fill="E7E6E6" w:themeFill="background2"/>
          </w:tcPr>
          <w:p w14:paraId="596E2973"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723919A2" w14:textId="4BDE04DE" w:rsidR="006107BF" w:rsidRPr="006107BF" w:rsidRDefault="006107BF" w:rsidP="006107BF">
            <w:pPr>
              <w:pStyle w:val="Heading3"/>
              <w:spacing w:before="120" w:after="0"/>
              <w:jc w:val="right"/>
              <w:outlineLvl w:val="2"/>
            </w:pPr>
            <w:r w:rsidRPr="006E3996">
              <w:rPr>
                <w:color w:val="006699"/>
                <w:szCs w:val="26"/>
              </w:rPr>
              <w:t>Compliant</w:t>
            </w:r>
            <w:r w:rsidRPr="006E3996">
              <w:rPr>
                <w:color w:val="auto"/>
                <w:szCs w:val="26"/>
              </w:rPr>
              <w:t xml:space="preserve"> </w:t>
            </w:r>
            <w:r w:rsidR="005E04BA" w:rsidRPr="006E3996">
              <w:rPr>
                <w:color w:val="auto"/>
                <w:szCs w:val="26"/>
              </w:rPr>
              <w:t xml:space="preserve"> </w:t>
            </w:r>
          </w:p>
        </w:tc>
      </w:tr>
      <w:tr w:rsidR="006107BF" w:rsidRPr="002B61BB" w14:paraId="7EF1F448" w14:textId="77777777" w:rsidTr="006107BF">
        <w:tc>
          <w:tcPr>
            <w:tcW w:w="4531" w:type="dxa"/>
            <w:shd w:val="clear" w:color="auto" w:fill="E7E6E6" w:themeFill="background2"/>
          </w:tcPr>
          <w:p w14:paraId="7D5937A9" w14:textId="77777777" w:rsidR="006107BF" w:rsidRPr="002B61BB" w:rsidRDefault="006107BF" w:rsidP="006107BF">
            <w:pPr>
              <w:pStyle w:val="Heading3"/>
              <w:spacing w:before="0" w:after="0"/>
              <w:outlineLvl w:val="2"/>
            </w:pPr>
          </w:p>
        </w:tc>
        <w:tc>
          <w:tcPr>
            <w:tcW w:w="993" w:type="dxa"/>
            <w:shd w:val="clear" w:color="auto" w:fill="E7E6E6" w:themeFill="background2"/>
          </w:tcPr>
          <w:p w14:paraId="62B944A1" w14:textId="321E221D" w:rsidR="006107BF" w:rsidRPr="002B61BB" w:rsidRDefault="005E04BA" w:rsidP="006107BF">
            <w:pPr>
              <w:pStyle w:val="Heading3"/>
              <w:spacing w:before="0" w:after="0"/>
              <w:outlineLvl w:val="2"/>
            </w:pPr>
            <w:r>
              <w:t xml:space="preserve"> </w:t>
            </w:r>
          </w:p>
        </w:tc>
        <w:tc>
          <w:tcPr>
            <w:tcW w:w="3548" w:type="dxa"/>
            <w:shd w:val="clear" w:color="auto" w:fill="E7E6E6" w:themeFill="background2"/>
          </w:tcPr>
          <w:p w14:paraId="788AC69A" w14:textId="7363DDBC" w:rsidR="006107BF" w:rsidRPr="006107BF" w:rsidRDefault="005E04BA" w:rsidP="006107BF">
            <w:pPr>
              <w:pStyle w:val="Heading3"/>
              <w:spacing w:before="0" w:after="0"/>
              <w:jc w:val="right"/>
              <w:outlineLvl w:val="2"/>
            </w:pPr>
            <w:r>
              <w:rPr>
                <w:color w:val="0000FF"/>
                <w:szCs w:val="26"/>
              </w:rPr>
              <w:t xml:space="preserve"> </w:t>
            </w:r>
          </w:p>
        </w:tc>
      </w:tr>
    </w:tbl>
    <w:p w14:paraId="33563429" w14:textId="6FAD8B67" w:rsidR="00154403" w:rsidRPr="008D114F" w:rsidRDefault="00154403" w:rsidP="006107BF">
      <w:pPr>
        <w:tabs>
          <w:tab w:val="right" w:pos="9026"/>
        </w:tabs>
        <w:spacing w:after="0"/>
        <w:outlineLvl w:val="4"/>
        <w:rPr>
          <w:i/>
        </w:rPr>
      </w:pPr>
      <w:r w:rsidRPr="008D114F">
        <w:rPr>
          <w:i/>
        </w:rPr>
        <w:t xml:space="preserve">Each consumer is supported to exercise choice and independence, including to: </w:t>
      </w:r>
    </w:p>
    <w:p w14:paraId="0D1BE848" w14:textId="1B681A09" w:rsidR="00154403" w:rsidRPr="008D114F" w:rsidRDefault="00154403" w:rsidP="00853601">
      <w:pPr>
        <w:numPr>
          <w:ilvl w:val="0"/>
          <w:numId w:val="12"/>
        </w:numPr>
        <w:tabs>
          <w:tab w:val="right" w:pos="9026"/>
        </w:tabs>
        <w:spacing w:before="0" w:after="0"/>
        <w:ind w:left="567" w:hanging="425"/>
        <w:outlineLvl w:val="4"/>
        <w:rPr>
          <w:i/>
          <w:szCs w:val="22"/>
        </w:rPr>
      </w:pPr>
      <w:r w:rsidRPr="008D114F">
        <w:rPr>
          <w:i/>
        </w:rPr>
        <w:t xml:space="preserve">make decisions about their own care and the way care and </w:t>
      </w:r>
      <w:r w:rsidR="00285FE8">
        <w:rPr>
          <w:i/>
        </w:rPr>
        <w:t>Service</w:t>
      </w:r>
      <w:r w:rsidRPr="008D114F">
        <w:rPr>
          <w:i/>
        </w:rPr>
        <w:t>s are delivered; and</w:t>
      </w:r>
    </w:p>
    <w:p w14:paraId="02AACE67" w14:textId="77777777" w:rsidR="00154403" w:rsidRPr="008D114F" w:rsidRDefault="00154403" w:rsidP="00853601">
      <w:pPr>
        <w:numPr>
          <w:ilvl w:val="0"/>
          <w:numId w:val="12"/>
        </w:numPr>
        <w:tabs>
          <w:tab w:val="right" w:pos="9026"/>
        </w:tabs>
        <w:spacing w:before="0" w:after="0"/>
        <w:ind w:left="567" w:hanging="425"/>
        <w:outlineLvl w:val="4"/>
        <w:rPr>
          <w:i/>
          <w:szCs w:val="22"/>
        </w:rPr>
      </w:pPr>
      <w:r w:rsidRPr="008D114F">
        <w:rPr>
          <w:i/>
        </w:rPr>
        <w:t>make decisions about when family, friends, carers or others should be involved in their care; and</w:t>
      </w:r>
    </w:p>
    <w:p w14:paraId="079405B9" w14:textId="38FC7146" w:rsidR="00D2235F" w:rsidRPr="008D114F" w:rsidRDefault="00154403" w:rsidP="007E46A1">
      <w:pPr>
        <w:numPr>
          <w:ilvl w:val="0"/>
          <w:numId w:val="12"/>
        </w:numPr>
        <w:tabs>
          <w:tab w:val="right" w:pos="9026"/>
        </w:tabs>
        <w:spacing w:before="0" w:after="0"/>
        <w:ind w:left="567" w:hanging="425"/>
        <w:outlineLvl w:val="4"/>
        <w:rPr>
          <w:i/>
        </w:rPr>
      </w:pPr>
      <w:r w:rsidRPr="008D114F">
        <w:rPr>
          <w:i/>
        </w:rPr>
        <w:t>communicate their decisions; and</w:t>
      </w:r>
      <w:r w:rsidR="00D2235F" w:rsidRPr="008D114F">
        <w:rPr>
          <w:i/>
        </w:rPr>
        <w:t xml:space="preserve"> </w:t>
      </w:r>
    </w:p>
    <w:p w14:paraId="2ABD4905" w14:textId="6629E718" w:rsidR="00FF578A" w:rsidRDefault="00154403" w:rsidP="005E04BA">
      <w:pPr>
        <w:numPr>
          <w:ilvl w:val="0"/>
          <w:numId w:val="12"/>
        </w:numPr>
        <w:tabs>
          <w:tab w:val="right" w:pos="9026"/>
        </w:tabs>
        <w:spacing w:before="0" w:after="0"/>
        <w:ind w:left="567" w:hanging="425"/>
        <w:outlineLvl w:val="4"/>
        <w:rPr>
          <w:i/>
        </w:rPr>
      </w:pPr>
      <w:r w:rsidRPr="008D114F">
        <w:rPr>
          <w:i/>
        </w:rPr>
        <w:t>make connections with others and maintain relationships of choice, including intimate relationships.</w:t>
      </w:r>
    </w:p>
    <w:p w14:paraId="072951FC" w14:textId="4C4DA071" w:rsidR="00750EAB" w:rsidRPr="00750EAB" w:rsidRDefault="00750EAB" w:rsidP="00750EAB">
      <w:r w:rsidRPr="00750EAB">
        <w:t xml:space="preserve">Based on </w:t>
      </w:r>
      <w:r w:rsidR="00C2045A" w:rsidRPr="00750EAB">
        <w:t>all</w:t>
      </w:r>
      <w:r w:rsidRPr="00750EAB">
        <w:t xml:space="preserve"> the available information reviewed, I find this requi</w:t>
      </w:r>
      <w:r>
        <w:t>r</w:t>
      </w:r>
      <w:r w:rsidRPr="00750EAB">
        <w:t>ement Compliant.</w:t>
      </w:r>
    </w:p>
    <w:p w14:paraId="70935EFB" w14:textId="77777777" w:rsidR="005E04BA" w:rsidRPr="005E04BA" w:rsidRDefault="005E04BA" w:rsidP="005E04BA">
      <w:pPr>
        <w:tabs>
          <w:tab w:val="right" w:pos="9026"/>
        </w:tabs>
        <w:spacing w:before="0" w:after="0"/>
        <w:ind w:left="567"/>
        <w:outlineLvl w:val="4"/>
        <w:rPr>
          <w:i/>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66BA772E" w14:textId="77777777" w:rsidTr="006107BF">
        <w:tc>
          <w:tcPr>
            <w:tcW w:w="4531" w:type="dxa"/>
            <w:shd w:val="clear" w:color="auto" w:fill="E7E6E6" w:themeFill="background2"/>
          </w:tcPr>
          <w:p w14:paraId="57BC0199" w14:textId="407CF366" w:rsidR="006107BF" w:rsidRPr="002B61BB" w:rsidRDefault="006107BF" w:rsidP="006107BF">
            <w:pPr>
              <w:pStyle w:val="Heading3"/>
              <w:spacing w:before="120" w:after="0"/>
              <w:ind w:hanging="106"/>
              <w:outlineLvl w:val="2"/>
            </w:pPr>
            <w:r w:rsidRPr="00163FEE">
              <w:t>Requirement 1(3)(</w:t>
            </w:r>
            <w:r>
              <w:t>d</w:t>
            </w:r>
            <w:r w:rsidRPr="00163FEE">
              <w:t>)</w:t>
            </w:r>
          </w:p>
        </w:tc>
        <w:tc>
          <w:tcPr>
            <w:tcW w:w="993" w:type="dxa"/>
            <w:shd w:val="clear" w:color="auto" w:fill="E7E6E6" w:themeFill="background2"/>
          </w:tcPr>
          <w:p w14:paraId="629627A4"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357BBACF" w14:textId="30344A9A" w:rsidR="006107BF" w:rsidRPr="006E3996" w:rsidRDefault="006107BF" w:rsidP="006107BF">
            <w:pPr>
              <w:pStyle w:val="Heading3"/>
              <w:spacing w:before="120" w:after="0"/>
              <w:jc w:val="right"/>
              <w:outlineLvl w:val="2"/>
              <w:rPr>
                <w:color w:val="006699"/>
              </w:rPr>
            </w:pPr>
            <w:r w:rsidRPr="006E3996">
              <w:rPr>
                <w:color w:val="006699"/>
                <w:szCs w:val="26"/>
              </w:rPr>
              <w:t xml:space="preserve">Compliant </w:t>
            </w:r>
            <w:r w:rsidR="005E04BA" w:rsidRPr="006E3996">
              <w:rPr>
                <w:color w:val="006699"/>
                <w:szCs w:val="26"/>
              </w:rPr>
              <w:t xml:space="preserve"> </w:t>
            </w:r>
          </w:p>
        </w:tc>
      </w:tr>
      <w:tr w:rsidR="006107BF" w:rsidRPr="002B61BB" w14:paraId="37CA9A45" w14:textId="77777777" w:rsidTr="006107BF">
        <w:tc>
          <w:tcPr>
            <w:tcW w:w="4531" w:type="dxa"/>
            <w:shd w:val="clear" w:color="auto" w:fill="E7E6E6" w:themeFill="background2"/>
          </w:tcPr>
          <w:p w14:paraId="1A7B13B4" w14:textId="77777777" w:rsidR="006107BF" w:rsidRPr="002B61BB" w:rsidRDefault="006107BF" w:rsidP="006107BF">
            <w:pPr>
              <w:pStyle w:val="Heading3"/>
              <w:spacing w:before="0" w:after="0"/>
              <w:outlineLvl w:val="2"/>
            </w:pPr>
          </w:p>
        </w:tc>
        <w:tc>
          <w:tcPr>
            <w:tcW w:w="993" w:type="dxa"/>
            <w:shd w:val="clear" w:color="auto" w:fill="E7E6E6" w:themeFill="background2"/>
          </w:tcPr>
          <w:p w14:paraId="7EAF9AC2" w14:textId="77B02736" w:rsidR="006107BF" w:rsidRPr="002B61BB" w:rsidRDefault="006107BF" w:rsidP="006107BF">
            <w:pPr>
              <w:pStyle w:val="Heading3"/>
              <w:spacing w:before="0" w:after="0"/>
              <w:outlineLvl w:val="2"/>
            </w:pPr>
          </w:p>
        </w:tc>
        <w:tc>
          <w:tcPr>
            <w:tcW w:w="3548" w:type="dxa"/>
            <w:shd w:val="clear" w:color="auto" w:fill="E7E6E6" w:themeFill="background2"/>
          </w:tcPr>
          <w:p w14:paraId="31D0F16C" w14:textId="0005C055" w:rsidR="006107BF" w:rsidRPr="006107BF" w:rsidRDefault="006107BF" w:rsidP="006107BF">
            <w:pPr>
              <w:pStyle w:val="Heading3"/>
              <w:spacing w:before="0" w:after="0"/>
              <w:jc w:val="right"/>
              <w:outlineLvl w:val="2"/>
            </w:pPr>
          </w:p>
        </w:tc>
      </w:tr>
    </w:tbl>
    <w:p w14:paraId="4827A004" w14:textId="1C65E8B7" w:rsidR="00FF578A" w:rsidRDefault="00154403" w:rsidP="005E04BA">
      <w:pPr>
        <w:pStyle w:val="Heading3"/>
        <w:tabs>
          <w:tab w:val="left" w:pos="4111"/>
        </w:tabs>
        <w:rPr>
          <w:b w:val="0"/>
          <w:i/>
          <w:color w:val="000000"/>
          <w:sz w:val="24"/>
        </w:rPr>
      </w:pPr>
      <w:r w:rsidRPr="0071347B">
        <w:rPr>
          <w:b w:val="0"/>
          <w:i/>
          <w:color w:val="000000"/>
          <w:sz w:val="24"/>
        </w:rPr>
        <w:t>Each consumer is supported to take risks to enable them to live the best life they can.</w:t>
      </w:r>
    </w:p>
    <w:p w14:paraId="0D95D496" w14:textId="7C04DEFE" w:rsidR="00750EAB" w:rsidRPr="00750EAB" w:rsidRDefault="00750EAB" w:rsidP="00750EAB">
      <w:r w:rsidRPr="00750EAB">
        <w:t xml:space="preserve">Based on </w:t>
      </w:r>
      <w:r w:rsidR="00C2045A" w:rsidRPr="00750EAB">
        <w:t>all</w:t>
      </w:r>
      <w:r w:rsidRPr="00750EAB">
        <w:t xml:space="preserve"> the available information reviewed, I find this requi</w:t>
      </w:r>
      <w:r>
        <w:t>r</w:t>
      </w:r>
      <w:r w:rsidRPr="00750EAB">
        <w:t>ement Compliant.</w:t>
      </w:r>
    </w:p>
    <w:p w14:paraId="0C9D676F" w14:textId="77777777" w:rsidR="00750EAB" w:rsidRPr="00750EAB" w:rsidRDefault="00750EAB" w:rsidP="00750EAB"/>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4440846B" w14:textId="77777777" w:rsidTr="006107BF">
        <w:tc>
          <w:tcPr>
            <w:tcW w:w="4531" w:type="dxa"/>
            <w:shd w:val="clear" w:color="auto" w:fill="E7E6E6" w:themeFill="background2"/>
          </w:tcPr>
          <w:p w14:paraId="00BB8D68" w14:textId="4949C18F" w:rsidR="006107BF" w:rsidRPr="002B61BB" w:rsidRDefault="006107BF" w:rsidP="006107BF">
            <w:pPr>
              <w:pStyle w:val="Heading3"/>
              <w:spacing w:before="120" w:after="0"/>
              <w:ind w:hanging="106"/>
              <w:outlineLvl w:val="2"/>
            </w:pPr>
            <w:r w:rsidRPr="00163FEE">
              <w:lastRenderedPageBreak/>
              <w:t>Requirement 1(3)(</w:t>
            </w:r>
            <w:r>
              <w:t>e</w:t>
            </w:r>
            <w:r w:rsidRPr="00163FEE">
              <w:t>)</w:t>
            </w:r>
          </w:p>
        </w:tc>
        <w:tc>
          <w:tcPr>
            <w:tcW w:w="993" w:type="dxa"/>
            <w:shd w:val="clear" w:color="auto" w:fill="E7E6E6" w:themeFill="background2"/>
          </w:tcPr>
          <w:p w14:paraId="362C75BF"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62ADE53F" w14:textId="0A6A0BC1" w:rsidR="006107BF" w:rsidRPr="006107BF" w:rsidRDefault="006107BF" w:rsidP="006107BF">
            <w:pPr>
              <w:pStyle w:val="Heading3"/>
              <w:spacing w:before="120" w:after="0"/>
              <w:jc w:val="right"/>
              <w:outlineLvl w:val="2"/>
            </w:pPr>
            <w:r w:rsidRPr="00C7686E">
              <w:rPr>
                <w:color w:val="006699"/>
                <w:szCs w:val="26"/>
              </w:rPr>
              <w:t>Compliant</w:t>
            </w:r>
            <w:r w:rsidRPr="006107BF">
              <w:rPr>
                <w:color w:val="0000FF"/>
                <w:szCs w:val="26"/>
              </w:rPr>
              <w:t xml:space="preserve"> </w:t>
            </w:r>
            <w:r w:rsidR="005E04BA">
              <w:rPr>
                <w:color w:val="0000FF"/>
                <w:szCs w:val="26"/>
              </w:rPr>
              <w:t xml:space="preserve"> </w:t>
            </w:r>
          </w:p>
        </w:tc>
      </w:tr>
      <w:tr w:rsidR="006107BF" w:rsidRPr="002B61BB" w14:paraId="0FE59E4D" w14:textId="77777777" w:rsidTr="006107BF">
        <w:tc>
          <w:tcPr>
            <w:tcW w:w="4531" w:type="dxa"/>
            <w:shd w:val="clear" w:color="auto" w:fill="E7E6E6" w:themeFill="background2"/>
          </w:tcPr>
          <w:p w14:paraId="7A24D13D" w14:textId="77777777" w:rsidR="006107BF" w:rsidRPr="002B61BB" w:rsidRDefault="006107BF" w:rsidP="006107BF">
            <w:pPr>
              <w:pStyle w:val="Heading3"/>
              <w:spacing w:before="0" w:after="0"/>
              <w:outlineLvl w:val="2"/>
            </w:pPr>
          </w:p>
        </w:tc>
        <w:tc>
          <w:tcPr>
            <w:tcW w:w="993" w:type="dxa"/>
            <w:shd w:val="clear" w:color="auto" w:fill="E7E6E6" w:themeFill="background2"/>
          </w:tcPr>
          <w:p w14:paraId="717BFF3A" w14:textId="5EA6C2B3" w:rsidR="006107BF" w:rsidRPr="002B61BB" w:rsidRDefault="006107BF" w:rsidP="006107BF">
            <w:pPr>
              <w:pStyle w:val="Heading3"/>
              <w:spacing w:before="0" w:after="0"/>
              <w:outlineLvl w:val="2"/>
            </w:pPr>
          </w:p>
        </w:tc>
        <w:tc>
          <w:tcPr>
            <w:tcW w:w="3548" w:type="dxa"/>
            <w:shd w:val="clear" w:color="auto" w:fill="E7E6E6" w:themeFill="background2"/>
          </w:tcPr>
          <w:p w14:paraId="3CFB4DD4" w14:textId="1FAA2DAB" w:rsidR="006107BF" w:rsidRPr="006107BF" w:rsidRDefault="006107BF" w:rsidP="006107BF">
            <w:pPr>
              <w:pStyle w:val="Heading3"/>
              <w:spacing w:before="0" w:after="0"/>
              <w:jc w:val="right"/>
              <w:outlineLvl w:val="2"/>
            </w:pPr>
          </w:p>
        </w:tc>
      </w:tr>
    </w:tbl>
    <w:p w14:paraId="1808CAD2" w14:textId="48092801" w:rsidR="00652230" w:rsidRDefault="00154403" w:rsidP="005E04BA">
      <w:pPr>
        <w:rPr>
          <w:i/>
        </w:rPr>
      </w:pPr>
      <w:r w:rsidRPr="008D114F">
        <w:rPr>
          <w:i/>
        </w:rPr>
        <w:t>Information provided to each consumer is current, accurate and timely, and communicated in a way that is clear, easy to understand and enables them to exercise choice.</w:t>
      </w:r>
    </w:p>
    <w:p w14:paraId="0463DD23" w14:textId="29D2C2EF" w:rsidR="00750EAB" w:rsidRPr="00750EAB" w:rsidRDefault="00750EAB" w:rsidP="00750EAB">
      <w:r w:rsidRPr="00750EAB">
        <w:t xml:space="preserve">Based on </w:t>
      </w:r>
      <w:r w:rsidR="00C2045A" w:rsidRPr="00750EAB">
        <w:t>all</w:t>
      </w:r>
      <w:r w:rsidRPr="00750EAB">
        <w:t xml:space="preserve"> the available information reviewed, I find this requi</w:t>
      </w:r>
      <w:r w:rsidR="00F42E5A">
        <w:t>r</w:t>
      </w:r>
      <w:r w:rsidRPr="00750EAB">
        <w:t>ement Compliant.</w:t>
      </w:r>
    </w:p>
    <w:p w14:paraId="225079F8" w14:textId="77777777" w:rsidR="00750EAB" w:rsidRPr="005E04BA" w:rsidRDefault="00750EAB" w:rsidP="005E04BA">
      <w:pPr>
        <w:rPr>
          <w:i/>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77F31402" w14:textId="77777777" w:rsidTr="006107BF">
        <w:tc>
          <w:tcPr>
            <w:tcW w:w="4531" w:type="dxa"/>
            <w:shd w:val="clear" w:color="auto" w:fill="E7E6E6" w:themeFill="background2"/>
          </w:tcPr>
          <w:p w14:paraId="0D703C65" w14:textId="5D1572B0" w:rsidR="006107BF" w:rsidRPr="002B61BB" w:rsidRDefault="006107BF" w:rsidP="006107BF">
            <w:pPr>
              <w:pStyle w:val="Heading3"/>
              <w:spacing w:before="120" w:after="0"/>
              <w:ind w:hanging="106"/>
              <w:outlineLvl w:val="2"/>
            </w:pPr>
            <w:r w:rsidRPr="00163FEE">
              <w:t>Requirement 1(3)(</w:t>
            </w:r>
            <w:r>
              <w:t>f</w:t>
            </w:r>
            <w:r w:rsidRPr="00163FEE">
              <w:t>)</w:t>
            </w:r>
          </w:p>
        </w:tc>
        <w:tc>
          <w:tcPr>
            <w:tcW w:w="993" w:type="dxa"/>
            <w:shd w:val="clear" w:color="auto" w:fill="E7E6E6" w:themeFill="background2"/>
          </w:tcPr>
          <w:p w14:paraId="25C99F2C"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42EC2277" w14:textId="6AD8E166" w:rsidR="006107BF" w:rsidRPr="006107BF" w:rsidRDefault="006107BF" w:rsidP="006107BF">
            <w:pPr>
              <w:pStyle w:val="Heading3"/>
              <w:spacing w:before="120" w:after="0"/>
              <w:jc w:val="right"/>
              <w:outlineLvl w:val="2"/>
            </w:pPr>
            <w:r w:rsidRPr="00C7686E">
              <w:rPr>
                <w:color w:val="006699"/>
                <w:szCs w:val="26"/>
              </w:rPr>
              <w:t>Compliant</w:t>
            </w:r>
            <w:r w:rsidRPr="006107BF">
              <w:rPr>
                <w:color w:val="0000FF"/>
                <w:szCs w:val="26"/>
              </w:rPr>
              <w:t xml:space="preserve"> </w:t>
            </w:r>
            <w:r w:rsidR="005E04BA">
              <w:rPr>
                <w:color w:val="0000FF"/>
                <w:szCs w:val="26"/>
              </w:rPr>
              <w:t xml:space="preserve"> </w:t>
            </w:r>
          </w:p>
        </w:tc>
      </w:tr>
      <w:tr w:rsidR="006107BF" w:rsidRPr="002B61BB" w14:paraId="795FC86A" w14:textId="77777777" w:rsidTr="006107BF">
        <w:tc>
          <w:tcPr>
            <w:tcW w:w="4531" w:type="dxa"/>
            <w:shd w:val="clear" w:color="auto" w:fill="E7E6E6" w:themeFill="background2"/>
          </w:tcPr>
          <w:p w14:paraId="43537654" w14:textId="77777777" w:rsidR="006107BF" w:rsidRPr="002B61BB" w:rsidRDefault="006107BF" w:rsidP="006107BF">
            <w:pPr>
              <w:pStyle w:val="Heading3"/>
              <w:spacing w:before="0" w:after="0"/>
              <w:outlineLvl w:val="2"/>
            </w:pPr>
          </w:p>
        </w:tc>
        <w:tc>
          <w:tcPr>
            <w:tcW w:w="993" w:type="dxa"/>
            <w:shd w:val="clear" w:color="auto" w:fill="E7E6E6" w:themeFill="background2"/>
          </w:tcPr>
          <w:p w14:paraId="73EF5A0A" w14:textId="31BC3702" w:rsidR="006107BF" w:rsidRPr="002B61BB" w:rsidRDefault="006107BF" w:rsidP="006107BF">
            <w:pPr>
              <w:pStyle w:val="Heading3"/>
              <w:spacing w:before="0" w:after="0"/>
              <w:outlineLvl w:val="2"/>
            </w:pPr>
          </w:p>
        </w:tc>
        <w:tc>
          <w:tcPr>
            <w:tcW w:w="3548" w:type="dxa"/>
            <w:shd w:val="clear" w:color="auto" w:fill="E7E6E6" w:themeFill="background2"/>
          </w:tcPr>
          <w:p w14:paraId="405E368E" w14:textId="596FD145" w:rsidR="006107BF" w:rsidRPr="006107BF" w:rsidRDefault="006107BF" w:rsidP="006107BF">
            <w:pPr>
              <w:pStyle w:val="Heading3"/>
              <w:spacing w:before="0" w:after="0"/>
              <w:jc w:val="right"/>
              <w:outlineLvl w:val="2"/>
            </w:pPr>
          </w:p>
        </w:tc>
      </w:tr>
    </w:tbl>
    <w:p w14:paraId="2C60FE17" w14:textId="3AF50382" w:rsidR="00ED6B57" w:rsidRPr="00750EAB" w:rsidRDefault="00154403" w:rsidP="00095CD4">
      <w:pPr>
        <w:rPr>
          <w:i/>
        </w:rPr>
      </w:pPr>
      <w:r w:rsidRPr="008D114F">
        <w:rPr>
          <w:i/>
        </w:rPr>
        <w:t xml:space="preserve">Each consumer’s privacy is </w:t>
      </w:r>
      <w:r w:rsidR="00C2045A" w:rsidRPr="008D114F">
        <w:rPr>
          <w:i/>
        </w:rPr>
        <w:t>respected,</w:t>
      </w:r>
      <w:r w:rsidRPr="008D114F">
        <w:rPr>
          <w:i/>
        </w:rPr>
        <w:t xml:space="preserve"> and personal information is kept confidential.</w:t>
      </w:r>
    </w:p>
    <w:p w14:paraId="516294EC" w14:textId="2B143018" w:rsidR="00750EAB" w:rsidRPr="00750EAB" w:rsidRDefault="00750EAB" w:rsidP="00750EAB">
      <w:r w:rsidRPr="00750EAB">
        <w:t xml:space="preserve">Based on </w:t>
      </w:r>
      <w:r w:rsidR="00C2045A" w:rsidRPr="00750EAB">
        <w:t>all</w:t>
      </w:r>
      <w:r w:rsidRPr="00750EAB">
        <w:t xml:space="preserve"> the available information reviewed, I find this requi</w:t>
      </w:r>
      <w:r>
        <w:t>r</w:t>
      </w:r>
      <w:r w:rsidRPr="00750EAB">
        <w:t>ement Compliant.</w:t>
      </w:r>
    </w:p>
    <w:p w14:paraId="0A407FCA" w14:textId="06274A7B" w:rsidR="00750EAB" w:rsidRDefault="00750EAB" w:rsidP="00095CD4">
      <w:pPr>
        <w:sectPr w:rsidR="00750EAB" w:rsidSect="008722D5">
          <w:pgSz w:w="11906" w:h="16838"/>
          <w:pgMar w:top="1701" w:right="1418" w:bottom="1418" w:left="1418" w:header="568" w:footer="397" w:gutter="0"/>
          <w:cols w:space="708"/>
          <w:titlePg/>
          <w:docGrid w:linePitch="360"/>
        </w:sectPr>
      </w:pPr>
    </w:p>
    <w:p w14:paraId="129A16C2" w14:textId="354A68B8" w:rsidR="00215FC3" w:rsidRDefault="00215FC3">
      <w:pPr>
        <w:spacing w:before="0" w:after="160" w:line="259" w:lineRule="auto"/>
        <w:rPr>
          <w:rFonts w:ascii="Arial Black" w:hAnsi="Arial Black"/>
          <w:b/>
          <w:bCs/>
          <w:iCs/>
          <w:color w:val="FFFFFF" w:themeColor="background1"/>
          <w:sz w:val="36"/>
          <w:szCs w:val="40"/>
        </w:rPr>
      </w:pPr>
    </w:p>
    <w:p w14:paraId="02A02F4B" w14:textId="5642F88E" w:rsidR="00965D12" w:rsidRDefault="00965D12">
      <w:pPr>
        <w:spacing w:before="0" w:after="160" w:line="259" w:lineRule="auto"/>
        <w:rPr>
          <w:rFonts w:ascii="Arial Black" w:hAnsi="Arial Black"/>
          <w:b/>
          <w:bCs/>
          <w:iCs/>
          <w:color w:val="FFFFFF" w:themeColor="background1"/>
          <w:sz w:val="36"/>
          <w:szCs w:val="40"/>
        </w:rPr>
      </w:pPr>
    </w:p>
    <w:p w14:paraId="62465526" w14:textId="3F3D836C" w:rsidR="00965D12" w:rsidRDefault="00965D12">
      <w:pPr>
        <w:spacing w:before="0" w:after="160" w:line="259" w:lineRule="auto"/>
        <w:rPr>
          <w:rFonts w:ascii="Arial Black" w:hAnsi="Arial Black"/>
          <w:b/>
          <w:bCs/>
          <w:iCs/>
          <w:color w:val="FFFFFF" w:themeColor="background1"/>
          <w:sz w:val="36"/>
          <w:szCs w:val="40"/>
        </w:rPr>
      </w:pPr>
    </w:p>
    <w:p w14:paraId="35E7A04D" w14:textId="11FD6A30" w:rsidR="00965D12" w:rsidRDefault="00965D12">
      <w:pPr>
        <w:spacing w:before="0" w:after="160" w:line="259" w:lineRule="auto"/>
        <w:rPr>
          <w:rFonts w:ascii="Arial Black" w:hAnsi="Arial Black"/>
          <w:b/>
          <w:bCs/>
          <w:iCs/>
          <w:color w:val="FFFFFF" w:themeColor="background1"/>
          <w:sz w:val="36"/>
          <w:szCs w:val="40"/>
        </w:rPr>
      </w:pPr>
    </w:p>
    <w:p w14:paraId="41DF8077" w14:textId="36502495" w:rsidR="00965D12" w:rsidRDefault="00965D12">
      <w:pPr>
        <w:spacing w:before="0" w:after="160" w:line="259" w:lineRule="auto"/>
        <w:rPr>
          <w:rFonts w:ascii="Arial Black" w:hAnsi="Arial Black"/>
          <w:b/>
          <w:bCs/>
          <w:iCs/>
          <w:color w:val="FFFFFF" w:themeColor="background1"/>
          <w:sz w:val="36"/>
          <w:szCs w:val="40"/>
        </w:rPr>
      </w:pPr>
    </w:p>
    <w:p w14:paraId="3B982951" w14:textId="5775E350" w:rsidR="00965D12" w:rsidRDefault="00965D12">
      <w:pPr>
        <w:spacing w:before="0" w:after="160" w:line="259" w:lineRule="auto"/>
        <w:rPr>
          <w:rFonts w:ascii="Arial Black" w:hAnsi="Arial Black"/>
          <w:b/>
          <w:bCs/>
          <w:iCs/>
          <w:color w:val="FFFFFF" w:themeColor="background1"/>
          <w:sz w:val="36"/>
          <w:szCs w:val="40"/>
        </w:rPr>
      </w:pPr>
    </w:p>
    <w:p w14:paraId="609E5A90" w14:textId="360532BC" w:rsidR="00965D12" w:rsidRDefault="00965D12">
      <w:pPr>
        <w:spacing w:before="0" w:after="160" w:line="259" w:lineRule="auto"/>
        <w:rPr>
          <w:rFonts w:ascii="Arial Black" w:hAnsi="Arial Black"/>
          <w:b/>
          <w:bCs/>
          <w:iCs/>
          <w:color w:val="FFFFFF" w:themeColor="background1"/>
          <w:sz w:val="36"/>
          <w:szCs w:val="40"/>
        </w:rPr>
      </w:pPr>
    </w:p>
    <w:p w14:paraId="007829C5" w14:textId="1CE72B62" w:rsidR="00965D12" w:rsidRDefault="00965D12">
      <w:pPr>
        <w:spacing w:before="0" w:after="160" w:line="259" w:lineRule="auto"/>
        <w:rPr>
          <w:rFonts w:ascii="Arial Black" w:hAnsi="Arial Black"/>
          <w:b/>
          <w:bCs/>
          <w:iCs/>
          <w:color w:val="FFFFFF" w:themeColor="background1"/>
          <w:sz w:val="36"/>
          <w:szCs w:val="40"/>
        </w:rPr>
      </w:pPr>
    </w:p>
    <w:p w14:paraId="6B7806A6" w14:textId="77777777" w:rsidR="00965D12" w:rsidRDefault="00965D12">
      <w:pPr>
        <w:spacing w:before="0" w:after="160" w:line="259" w:lineRule="auto"/>
        <w:rPr>
          <w:rFonts w:ascii="Arial Black" w:hAnsi="Arial Black"/>
          <w:b/>
          <w:bCs/>
          <w:iCs/>
          <w:color w:val="FFFFFF" w:themeColor="background1"/>
          <w:sz w:val="36"/>
          <w:szCs w:val="40"/>
        </w:rPr>
      </w:pPr>
    </w:p>
    <w:p w14:paraId="7E7A1155" w14:textId="3F6B4DF2" w:rsidR="00667789" w:rsidRDefault="00ED6B57" w:rsidP="00676AAF">
      <w:pPr>
        <w:pStyle w:val="Heading1"/>
        <w:tabs>
          <w:tab w:val="right" w:pos="9070"/>
        </w:tabs>
        <w:spacing w:before="240" w:after="0" w:line="240" w:lineRule="auto"/>
        <w:rPr>
          <w:color w:val="FFFFFF" w:themeColor="background1"/>
          <w:sz w:val="36"/>
        </w:rPr>
      </w:pPr>
      <w:r w:rsidRPr="00703E80">
        <w:rPr>
          <w:noProof/>
          <w:color w:val="FFFFFF" w:themeColor="background1"/>
          <w:sz w:val="36"/>
        </w:rPr>
        <w:lastRenderedPageBreak/>
        <w:drawing>
          <wp:anchor distT="0" distB="0" distL="114300" distR="114300" simplePos="0" relativeHeight="251663360" behindDoc="1" locked="0" layoutInCell="1" allowOverlap="1" wp14:anchorId="2C6E5150" wp14:editId="6101D5AC">
            <wp:simplePos x="0" y="0"/>
            <wp:positionH relativeFrom="page">
              <wp:align>left</wp:align>
            </wp:positionH>
            <wp:positionV relativeFrom="paragraph">
              <wp:posOffset>-3810</wp:posOffset>
            </wp:positionV>
            <wp:extent cx="7543800" cy="14382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b="88421"/>
                    <a:stretch/>
                  </pic:blipFill>
                  <pic:spPr bwMode="auto">
                    <a:xfrm>
                      <a:off x="0" y="0"/>
                      <a:ext cx="7543800" cy="1438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6" w:name="_Hlk27644042"/>
      <w:r w:rsidRPr="00703E80">
        <w:rPr>
          <w:color w:val="FFFFFF" w:themeColor="background1"/>
          <w:sz w:val="36"/>
        </w:rPr>
        <w:t xml:space="preserve">STANDARD 2 </w:t>
      </w:r>
      <w:r w:rsidRPr="00703E80">
        <w:rPr>
          <w:color w:val="FFFFFF" w:themeColor="background1"/>
        </w:rPr>
        <w:t>Ongoing assessment and planning with consumers</w:t>
      </w:r>
      <w:bookmarkEnd w:id="6"/>
      <w:r w:rsidR="00F60221" w:rsidRPr="00F60221">
        <w:rPr>
          <w:color w:val="FFFFFF" w:themeColor="background1"/>
          <w:sz w:val="36"/>
        </w:rPr>
        <w:t xml:space="preserve"> </w:t>
      </w:r>
    </w:p>
    <w:p w14:paraId="44D2C5B7" w14:textId="47CEC720" w:rsidR="00494E23" w:rsidRPr="00162F6A" w:rsidRDefault="00494E23" w:rsidP="00872D6C">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t>HCP</w:t>
      </w:r>
      <w:r w:rsidRPr="00162F6A">
        <w:rPr>
          <w:color w:val="FFFFFF" w:themeColor="background1"/>
          <w:sz w:val="36"/>
        </w:rPr>
        <w:tab/>
      </w:r>
      <w:r w:rsidR="00FD2302" w:rsidRPr="00C7686E">
        <w:rPr>
          <w:rFonts w:ascii="Arial" w:hAnsi="Arial"/>
          <w:bCs w:val="0"/>
          <w:iCs w:val="0"/>
          <w:color w:val="FFFFFF" w:themeColor="background1"/>
          <w:sz w:val="36"/>
          <w:szCs w:val="36"/>
        </w:rPr>
        <w:t>Compliant</w:t>
      </w:r>
      <w:r w:rsidRPr="00C7686E">
        <w:rPr>
          <w:color w:val="FFFFFF" w:themeColor="background1"/>
          <w:highlight w:val="yellow"/>
        </w:rPr>
        <w:br/>
      </w:r>
      <w:r w:rsidRPr="00C7686E">
        <w:rPr>
          <w:color w:val="FFFFFF" w:themeColor="background1"/>
          <w:sz w:val="36"/>
        </w:rPr>
        <w:tab/>
        <w:t xml:space="preserve">CHSP </w:t>
      </w:r>
      <w:r w:rsidRPr="00C7686E">
        <w:rPr>
          <w:color w:val="FFFFFF" w:themeColor="background1"/>
          <w:sz w:val="36"/>
        </w:rPr>
        <w:tab/>
      </w:r>
      <w:r w:rsidR="00285FE8" w:rsidRPr="00C7686E">
        <w:rPr>
          <w:rFonts w:ascii="Arial" w:hAnsi="Arial"/>
          <w:bCs w:val="0"/>
          <w:iCs w:val="0"/>
          <w:color w:val="FFFFFF" w:themeColor="background1"/>
          <w:sz w:val="36"/>
          <w:szCs w:val="36"/>
        </w:rPr>
        <w:t>Not Assessed</w:t>
      </w:r>
    </w:p>
    <w:p w14:paraId="3A027BC3" w14:textId="77777777" w:rsidR="00F60221" w:rsidRDefault="00F60221" w:rsidP="00F60221"/>
    <w:p w14:paraId="5B7C56D0" w14:textId="77777777" w:rsidR="00ED6B57" w:rsidRPr="00ED6B57" w:rsidRDefault="00ED6B57" w:rsidP="00ED6B57">
      <w:pPr>
        <w:pStyle w:val="Heading3"/>
        <w:shd w:val="clear" w:color="auto" w:fill="F2F2F2" w:themeFill="background1" w:themeFillShade="F2"/>
      </w:pPr>
      <w:r w:rsidRPr="00ED6B57">
        <w:t>Consumer outcome:</w:t>
      </w:r>
    </w:p>
    <w:p w14:paraId="4C1B56A8" w14:textId="4FB4609D" w:rsidR="00ED6B57" w:rsidRPr="00F42E5A" w:rsidRDefault="00ED6B57" w:rsidP="00912DE6">
      <w:pPr>
        <w:pStyle w:val="Heading3"/>
        <w:keepLines/>
        <w:numPr>
          <w:ilvl w:val="0"/>
          <w:numId w:val="13"/>
        </w:numPr>
        <w:shd w:val="clear" w:color="auto" w:fill="F2F2F2" w:themeFill="background1" w:themeFillShade="F2"/>
        <w:spacing w:before="0"/>
        <w:rPr>
          <w:b w:val="0"/>
          <w:color w:val="000000"/>
          <w:sz w:val="24"/>
        </w:rPr>
      </w:pPr>
      <w:r w:rsidRPr="00F42E5A">
        <w:rPr>
          <w:b w:val="0"/>
          <w:color w:val="000000"/>
          <w:sz w:val="24"/>
        </w:rPr>
        <w:t xml:space="preserve">I am a partner in ongoing assessment and planning that helps me get the care and </w:t>
      </w:r>
      <w:r w:rsidR="00285FE8">
        <w:rPr>
          <w:b w:val="0"/>
          <w:color w:val="000000"/>
          <w:sz w:val="24"/>
        </w:rPr>
        <w:t>Service</w:t>
      </w:r>
      <w:r w:rsidRPr="00F42E5A">
        <w:rPr>
          <w:b w:val="0"/>
          <w:color w:val="000000"/>
          <w:sz w:val="24"/>
        </w:rPr>
        <w:t>s I need for my health and well-being.</w:t>
      </w:r>
    </w:p>
    <w:p w14:paraId="4FD856DA" w14:textId="77777777" w:rsidR="00ED6B57" w:rsidRPr="00F42E5A" w:rsidRDefault="00ED6B57" w:rsidP="00ED6B57">
      <w:pPr>
        <w:pStyle w:val="Heading3"/>
        <w:shd w:val="clear" w:color="auto" w:fill="F2F2F2" w:themeFill="background1" w:themeFillShade="F2"/>
      </w:pPr>
      <w:r w:rsidRPr="00F42E5A">
        <w:t>Organisation statement:</w:t>
      </w:r>
    </w:p>
    <w:p w14:paraId="3988D1A5" w14:textId="3BC8D2B2" w:rsidR="00ED6B57" w:rsidRPr="00F42E5A" w:rsidRDefault="00ED6B57" w:rsidP="00912DE6">
      <w:pPr>
        <w:pStyle w:val="ListParagraph"/>
        <w:numPr>
          <w:ilvl w:val="0"/>
          <w:numId w:val="13"/>
        </w:numPr>
        <w:shd w:val="clear" w:color="auto" w:fill="F2F2F2" w:themeFill="background1" w:themeFillShade="F2"/>
        <w:spacing w:before="0" w:after="240"/>
        <w:contextualSpacing w:val="0"/>
      </w:pPr>
      <w:r w:rsidRPr="00F42E5A">
        <w:t xml:space="preserve">The organisation undertakes initial and ongoing assessment and planning for care and </w:t>
      </w:r>
      <w:r w:rsidR="00285FE8">
        <w:t>Service</w:t>
      </w:r>
      <w:r w:rsidRPr="00F42E5A">
        <w:t>s in partnership with the consumer. Assessment and planning has a focus on optimising health and well-being in accordance with the consumer’s needs, goals and preferences.</w:t>
      </w:r>
    </w:p>
    <w:p w14:paraId="4E869BE2" w14:textId="301B27DB" w:rsidR="00ED6B57" w:rsidRDefault="00ED6B57" w:rsidP="00ED6B57">
      <w:pPr>
        <w:pStyle w:val="Heading2"/>
      </w:pPr>
      <w:r>
        <w:t xml:space="preserve">Assessment </w:t>
      </w:r>
      <w:r w:rsidRPr="002B2C0F">
        <w:t>of Standard</w:t>
      </w:r>
      <w:r>
        <w:t xml:space="preserve"> 2</w:t>
      </w:r>
    </w:p>
    <w:p w14:paraId="18D60C51" w14:textId="69068205" w:rsidR="00154403" w:rsidRPr="00D143D2" w:rsidRDefault="00BD5FB7" w:rsidP="00556CBD">
      <w:pPr>
        <w:rPr>
          <w:rFonts w:eastAsiaTheme="minorHAnsi"/>
          <w:color w:val="auto"/>
        </w:rPr>
      </w:pPr>
      <w:r w:rsidRPr="00D143D2">
        <w:rPr>
          <w:rFonts w:eastAsiaTheme="minorHAnsi"/>
          <w:color w:val="auto"/>
        </w:rPr>
        <w:t xml:space="preserve">The </w:t>
      </w:r>
      <w:r w:rsidR="00285FE8">
        <w:rPr>
          <w:rFonts w:eastAsiaTheme="minorHAnsi"/>
          <w:color w:val="auto"/>
        </w:rPr>
        <w:t>Service</w:t>
      </w:r>
      <w:r w:rsidRPr="00D143D2">
        <w:rPr>
          <w:rFonts w:eastAsiaTheme="minorHAnsi"/>
          <w:color w:val="auto"/>
        </w:rPr>
        <w:t xml:space="preserve"> </w:t>
      </w:r>
      <w:r w:rsidR="00D143D2" w:rsidRPr="00D143D2">
        <w:rPr>
          <w:rFonts w:eastAsiaTheme="minorHAnsi"/>
          <w:color w:val="auto"/>
        </w:rPr>
        <w:t>demonstrated</w:t>
      </w:r>
      <w:r w:rsidRPr="00D143D2">
        <w:rPr>
          <w:rFonts w:eastAsiaTheme="minorHAnsi"/>
          <w:color w:val="auto"/>
        </w:rPr>
        <w:t xml:space="preserve"> initial and ongoing </w:t>
      </w:r>
      <w:r w:rsidR="00D143D2" w:rsidRPr="00D143D2">
        <w:rPr>
          <w:rFonts w:eastAsiaTheme="minorHAnsi"/>
          <w:color w:val="auto"/>
        </w:rPr>
        <w:t>assessment</w:t>
      </w:r>
      <w:r w:rsidRPr="00D143D2">
        <w:rPr>
          <w:rFonts w:eastAsiaTheme="minorHAnsi"/>
          <w:color w:val="auto"/>
        </w:rPr>
        <w:t xml:space="preserve"> and planning for care and </w:t>
      </w:r>
      <w:r w:rsidR="002A7F11">
        <w:rPr>
          <w:rFonts w:eastAsiaTheme="minorHAnsi"/>
          <w:color w:val="auto"/>
        </w:rPr>
        <w:t>s</w:t>
      </w:r>
      <w:r w:rsidR="00285FE8">
        <w:rPr>
          <w:rFonts w:eastAsiaTheme="minorHAnsi"/>
          <w:color w:val="auto"/>
        </w:rPr>
        <w:t>ervice</w:t>
      </w:r>
      <w:r w:rsidRPr="00D143D2">
        <w:rPr>
          <w:rFonts w:eastAsiaTheme="minorHAnsi"/>
          <w:color w:val="auto"/>
        </w:rPr>
        <w:t xml:space="preserve">s in </w:t>
      </w:r>
      <w:r w:rsidR="00D143D2" w:rsidRPr="00D143D2">
        <w:rPr>
          <w:rFonts w:eastAsiaTheme="minorHAnsi"/>
          <w:color w:val="auto"/>
        </w:rPr>
        <w:t>partnership</w:t>
      </w:r>
      <w:r w:rsidRPr="00D143D2">
        <w:rPr>
          <w:rFonts w:eastAsiaTheme="minorHAnsi"/>
          <w:color w:val="auto"/>
        </w:rPr>
        <w:t xml:space="preserve"> with consumers and their </w:t>
      </w:r>
      <w:r w:rsidR="00285FE8">
        <w:rPr>
          <w:rFonts w:eastAsiaTheme="minorHAnsi"/>
          <w:color w:val="auto"/>
        </w:rPr>
        <w:t>representatives</w:t>
      </w:r>
      <w:r w:rsidRPr="00D143D2">
        <w:rPr>
          <w:rFonts w:eastAsiaTheme="minorHAnsi"/>
          <w:color w:val="auto"/>
        </w:rPr>
        <w:t xml:space="preserve">. This was further confirmed by Consumers and their </w:t>
      </w:r>
      <w:r w:rsidR="002A7F11">
        <w:rPr>
          <w:rFonts w:eastAsiaTheme="minorHAnsi"/>
          <w:color w:val="auto"/>
        </w:rPr>
        <w:t>r</w:t>
      </w:r>
      <w:r w:rsidR="00285FE8">
        <w:rPr>
          <w:rFonts w:eastAsiaTheme="minorHAnsi"/>
          <w:color w:val="auto"/>
        </w:rPr>
        <w:t>epresentatives</w:t>
      </w:r>
      <w:r w:rsidRPr="00D143D2">
        <w:rPr>
          <w:rFonts w:eastAsiaTheme="minorHAnsi"/>
          <w:color w:val="auto"/>
        </w:rPr>
        <w:t xml:space="preserve"> who stated that they are </w:t>
      </w:r>
      <w:r w:rsidR="00D143D2" w:rsidRPr="00D143D2">
        <w:rPr>
          <w:rFonts w:eastAsiaTheme="minorHAnsi"/>
          <w:color w:val="auto"/>
        </w:rPr>
        <w:t>partnered</w:t>
      </w:r>
      <w:r w:rsidRPr="00D143D2">
        <w:rPr>
          <w:rFonts w:eastAsiaTheme="minorHAnsi"/>
          <w:color w:val="auto"/>
        </w:rPr>
        <w:t xml:space="preserve"> by the </w:t>
      </w:r>
      <w:r w:rsidR="00285FE8">
        <w:rPr>
          <w:rFonts w:eastAsiaTheme="minorHAnsi"/>
          <w:color w:val="auto"/>
        </w:rPr>
        <w:t>Service</w:t>
      </w:r>
      <w:r w:rsidRPr="00D143D2">
        <w:rPr>
          <w:rFonts w:eastAsiaTheme="minorHAnsi"/>
          <w:color w:val="auto"/>
        </w:rPr>
        <w:t xml:space="preserve"> </w:t>
      </w:r>
      <w:r w:rsidR="00D143D2">
        <w:rPr>
          <w:rFonts w:eastAsiaTheme="minorHAnsi"/>
          <w:color w:val="auto"/>
        </w:rPr>
        <w:t>at the</w:t>
      </w:r>
      <w:r w:rsidRPr="00D143D2">
        <w:rPr>
          <w:rFonts w:eastAsiaTheme="minorHAnsi"/>
          <w:color w:val="auto"/>
        </w:rPr>
        <w:t xml:space="preserve"> </w:t>
      </w:r>
      <w:r w:rsidR="00D143D2" w:rsidRPr="00D143D2">
        <w:rPr>
          <w:rFonts w:eastAsiaTheme="minorHAnsi"/>
          <w:color w:val="auto"/>
        </w:rPr>
        <w:t>initial</w:t>
      </w:r>
      <w:r w:rsidRPr="00D143D2">
        <w:rPr>
          <w:rFonts w:eastAsiaTheme="minorHAnsi"/>
          <w:color w:val="auto"/>
        </w:rPr>
        <w:t xml:space="preserve"> assessment</w:t>
      </w:r>
      <w:r w:rsidR="00D143D2">
        <w:rPr>
          <w:rFonts w:eastAsiaTheme="minorHAnsi"/>
          <w:color w:val="auto"/>
        </w:rPr>
        <w:t xml:space="preserve"> stage,</w:t>
      </w:r>
      <w:r w:rsidRPr="00D143D2">
        <w:rPr>
          <w:rFonts w:eastAsiaTheme="minorHAnsi"/>
          <w:color w:val="auto"/>
        </w:rPr>
        <w:t xml:space="preserve"> including the ongoing and planning of their care and </w:t>
      </w:r>
      <w:r w:rsidR="002A7F11">
        <w:rPr>
          <w:rFonts w:eastAsiaTheme="minorHAnsi"/>
          <w:color w:val="auto"/>
        </w:rPr>
        <w:t>s</w:t>
      </w:r>
      <w:r w:rsidR="00285FE8">
        <w:rPr>
          <w:rFonts w:eastAsiaTheme="minorHAnsi"/>
          <w:color w:val="auto"/>
        </w:rPr>
        <w:t>ervice</w:t>
      </w:r>
      <w:r w:rsidRPr="00D143D2">
        <w:rPr>
          <w:rFonts w:eastAsiaTheme="minorHAnsi"/>
          <w:color w:val="auto"/>
        </w:rPr>
        <w:t>s.</w:t>
      </w:r>
    </w:p>
    <w:p w14:paraId="4DC083D7" w14:textId="5D65B507" w:rsidR="00D143D2" w:rsidRPr="00D143D2" w:rsidRDefault="00D143D2" w:rsidP="00556CBD">
      <w:pPr>
        <w:rPr>
          <w:rFonts w:eastAsia="Arial"/>
          <w:color w:val="auto"/>
        </w:rPr>
      </w:pPr>
      <w:r w:rsidRPr="00D143D2">
        <w:rPr>
          <w:rFonts w:eastAsiaTheme="minorHAnsi"/>
          <w:color w:val="auto"/>
        </w:rPr>
        <w:t>Documentation</w:t>
      </w:r>
      <w:r>
        <w:rPr>
          <w:rFonts w:eastAsiaTheme="minorHAnsi"/>
          <w:color w:val="auto"/>
        </w:rPr>
        <w:t>,</w:t>
      </w:r>
      <w:r w:rsidR="00BD5FB7" w:rsidRPr="00D143D2">
        <w:rPr>
          <w:rFonts w:eastAsiaTheme="minorHAnsi"/>
          <w:color w:val="auto"/>
        </w:rPr>
        <w:t xml:space="preserve"> including care plans</w:t>
      </w:r>
      <w:r>
        <w:rPr>
          <w:rFonts w:eastAsiaTheme="minorHAnsi"/>
          <w:color w:val="auto"/>
        </w:rPr>
        <w:t>,</w:t>
      </w:r>
      <w:r w:rsidR="00BD5FB7" w:rsidRPr="00D143D2">
        <w:rPr>
          <w:rFonts w:eastAsiaTheme="minorHAnsi"/>
          <w:color w:val="auto"/>
        </w:rPr>
        <w:t xml:space="preserve"> evidenced that </w:t>
      </w:r>
      <w:r w:rsidRPr="00D143D2">
        <w:rPr>
          <w:rFonts w:eastAsiaTheme="minorHAnsi"/>
          <w:color w:val="auto"/>
        </w:rPr>
        <w:t>consumers</w:t>
      </w:r>
      <w:r w:rsidR="00BD5FB7" w:rsidRPr="00D143D2">
        <w:rPr>
          <w:rFonts w:eastAsiaTheme="minorHAnsi"/>
          <w:color w:val="auto"/>
        </w:rPr>
        <w:t xml:space="preserve"> are assessed at the initial admission process where their </w:t>
      </w:r>
      <w:r w:rsidRPr="00D143D2">
        <w:rPr>
          <w:rFonts w:eastAsiaTheme="minorHAnsi"/>
          <w:color w:val="auto"/>
        </w:rPr>
        <w:t>health, wellbeing</w:t>
      </w:r>
      <w:r>
        <w:rPr>
          <w:rFonts w:eastAsiaTheme="minorHAnsi"/>
          <w:color w:val="auto"/>
        </w:rPr>
        <w:t>, goals</w:t>
      </w:r>
      <w:r w:rsidRPr="00D143D2">
        <w:rPr>
          <w:rFonts w:eastAsiaTheme="minorHAnsi"/>
          <w:color w:val="auto"/>
        </w:rPr>
        <w:t xml:space="preserve"> and any risks identified are assessed. </w:t>
      </w:r>
      <w:r w:rsidRPr="00D143D2">
        <w:rPr>
          <w:rFonts w:eastAsia="Arial"/>
          <w:color w:val="auto"/>
        </w:rPr>
        <w:t xml:space="preserve">Care planning </w:t>
      </w:r>
      <w:r w:rsidR="002A7F11">
        <w:rPr>
          <w:rFonts w:eastAsia="Arial"/>
          <w:color w:val="auto"/>
        </w:rPr>
        <w:t>is carried out in</w:t>
      </w:r>
      <w:r w:rsidRPr="00D143D2">
        <w:rPr>
          <w:rFonts w:eastAsia="Arial"/>
          <w:color w:val="auto"/>
        </w:rPr>
        <w:t xml:space="preserve"> partnership with consumers and/or their representative, and includes their needs, goals and preferences for delivery of care and </w:t>
      </w:r>
      <w:r w:rsidR="002A7F11">
        <w:rPr>
          <w:rFonts w:eastAsia="Arial"/>
          <w:color w:val="auto"/>
        </w:rPr>
        <w:t>s</w:t>
      </w:r>
      <w:r w:rsidR="00285FE8">
        <w:rPr>
          <w:rFonts w:eastAsia="Arial"/>
          <w:color w:val="auto"/>
        </w:rPr>
        <w:t>ervice</w:t>
      </w:r>
      <w:r w:rsidRPr="00D143D2">
        <w:rPr>
          <w:rFonts w:eastAsia="Arial"/>
          <w:color w:val="auto"/>
        </w:rPr>
        <w:t xml:space="preserve">s. </w:t>
      </w:r>
      <w:r w:rsidR="00F42E5A">
        <w:rPr>
          <w:rFonts w:eastAsia="Arial"/>
          <w:color w:val="auto"/>
        </w:rPr>
        <w:t xml:space="preserve">Documentation evidenced </w:t>
      </w:r>
      <w:r w:rsidR="002A7F11">
        <w:rPr>
          <w:rFonts w:eastAsia="Arial"/>
          <w:color w:val="auto"/>
        </w:rPr>
        <w:t>that</w:t>
      </w:r>
      <w:r w:rsidR="00F42E5A">
        <w:rPr>
          <w:rFonts w:eastAsia="Arial"/>
          <w:color w:val="auto"/>
        </w:rPr>
        <w:t xml:space="preserve"> care plans are updated in line with </w:t>
      </w:r>
      <w:r w:rsidR="002A7F11">
        <w:rPr>
          <w:rFonts w:eastAsia="Arial"/>
          <w:color w:val="auto"/>
        </w:rPr>
        <w:t>c</w:t>
      </w:r>
      <w:r w:rsidR="00F42E5A">
        <w:rPr>
          <w:rFonts w:eastAsia="Arial"/>
          <w:color w:val="auto"/>
        </w:rPr>
        <w:t>onsumer’s change in health status, circumstances, goals and choices.</w:t>
      </w:r>
    </w:p>
    <w:p w14:paraId="010FDACD" w14:textId="19B53471" w:rsidR="00BD5FB7" w:rsidRPr="00D143D2" w:rsidRDefault="00D143D2" w:rsidP="00556CBD">
      <w:pPr>
        <w:rPr>
          <w:rFonts w:eastAsia="Arial"/>
          <w:color w:val="auto"/>
        </w:rPr>
      </w:pPr>
      <w:r w:rsidRPr="00D143D2">
        <w:rPr>
          <w:rFonts w:eastAsia="Arial"/>
          <w:color w:val="auto"/>
        </w:rPr>
        <w:t xml:space="preserve">The </w:t>
      </w:r>
      <w:r w:rsidR="00285FE8">
        <w:rPr>
          <w:rFonts w:eastAsia="Arial"/>
          <w:color w:val="auto"/>
        </w:rPr>
        <w:t>Service</w:t>
      </w:r>
      <w:r w:rsidRPr="00D143D2">
        <w:rPr>
          <w:rFonts w:eastAsia="Arial"/>
          <w:color w:val="auto"/>
        </w:rPr>
        <w:t xml:space="preserve"> has an Advanced </w:t>
      </w:r>
      <w:r>
        <w:rPr>
          <w:rFonts w:eastAsia="Arial"/>
          <w:color w:val="auto"/>
        </w:rPr>
        <w:t>C</w:t>
      </w:r>
      <w:r w:rsidRPr="00D143D2">
        <w:rPr>
          <w:rFonts w:eastAsia="Arial"/>
          <w:color w:val="auto"/>
        </w:rPr>
        <w:t xml:space="preserve">are </w:t>
      </w:r>
      <w:r>
        <w:rPr>
          <w:rFonts w:eastAsia="Arial"/>
          <w:color w:val="auto"/>
        </w:rPr>
        <w:t>P</w:t>
      </w:r>
      <w:r w:rsidRPr="00D143D2">
        <w:rPr>
          <w:rFonts w:eastAsia="Arial"/>
          <w:color w:val="auto"/>
        </w:rPr>
        <w:t>lanning process in place where end of life care is encouraged</w:t>
      </w:r>
      <w:r>
        <w:rPr>
          <w:rFonts w:eastAsia="Arial"/>
          <w:color w:val="auto"/>
        </w:rPr>
        <w:t xml:space="preserve">, </w:t>
      </w:r>
      <w:r w:rsidRPr="00D143D2">
        <w:rPr>
          <w:rFonts w:eastAsia="Arial"/>
          <w:color w:val="auto"/>
        </w:rPr>
        <w:t>discussed</w:t>
      </w:r>
      <w:r>
        <w:rPr>
          <w:rFonts w:eastAsia="Arial"/>
          <w:color w:val="auto"/>
        </w:rPr>
        <w:t xml:space="preserve"> and documented</w:t>
      </w:r>
      <w:r w:rsidRPr="00D143D2">
        <w:rPr>
          <w:rFonts w:eastAsia="Arial"/>
          <w:color w:val="auto"/>
        </w:rPr>
        <w:t xml:space="preserve">.  The </w:t>
      </w:r>
      <w:r w:rsidR="00285FE8">
        <w:rPr>
          <w:rFonts w:eastAsia="Arial"/>
          <w:color w:val="auto"/>
        </w:rPr>
        <w:t>Service</w:t>
      </w:r>
      <w:r w:rsidRPr="00D143D2">
        <w:rPr>
          <w:rFonts w:eastAsia="Arial"/>
          <w:color w:val="auto"/>
        </w:rPr>
        <w:t xml:space="preserve"> </w:t>
      </w:r>
      <w:r w:rsidR="002A7F11">
        <w:rPr>
          <w:rFonts w:eastAsia="Arial"/>
          <w:color w:val="auto"/>
        </w:rPr>
        <w:t>has</w:t>
      </w:r>
      <w:r w:rsidRPr="00D143D2">
        <w:rPr>
          <w:rFonts w:eastAsia="Arial"/>
          <w:color w:val="auto"/>
        </w:rPr>
        <w:t xml:space="preserve"> relevant policies and processes in place regarding assessment, planning and referrals to other agencies when required.</w:t>
      </w:r>
    </w:p>
    <w:p w14:paraId="41D7005B" w14:textId="1D341753" w:rsidR="00D143D2" w:rsidRPr="00D143D2" w:rsidRDefault="00D143D2" w:rsidP="00556CBD">
      <w:pPr>
        <w:rPr>
          <w:rFonts w:eastAsiaTheme="minorHAnsi"/>
          <w:color w:val="auto"/>
        </w:rPr>
      </w:pPr>
      <w:r w:rsidRPr="00D143D2">
        <w:rPr>
          <w:rFonts w:eastAsiaTheme="minorHAnsi"/>
          <w:color w:val="auto"/>
        </w:rPr>
        <w:t xml:space="preserve">Staff demonstrated their knowledge in the care planning and assessment process, including assessment reviews and their frequency through the </w:t>
      </w:r>
      <w:r w:rsidR="00285FE8">
        <w:rPr>
          <w:rFonts w:eastAsiaTheme="minorHAnsi"/>
          <w:color w:val="auto"/>
        </w:rPr>
        <w:t>Service</w:t>
      </w:r>
      <w:r w:rsidRPr="00D143D2">
        <w:rPr>
          <w:rFonts w:eastAsiaTheme="minorHAnsi"/>
          <w:color w:val="auto"/>
        </w:rPr>
        <w:t>’s electronic database.</w:t>
      </w:r>
    </w:p>
    <w:p w14:paraId="27CD5221" w14:textId="3BD24738" w:rsidR="00D143D2" w:rsidRDefault="00D143D2" w:rsidP="00D143D2">
      <w:pPr>
        <w:rPr>
          <w:rFonts w:eastAsiaTheme="minorHAnsi"/>
        </w:rPr>
      </w:pPr>
      <w:r>
        <w:rPr>
          <w:rFonts w:eastAsiaTheme="minorHAnsi"/>
        </w:rPr>
        <w:lastRenderedPageBreak/>
        <w:t xml:space="preserve">The Quality Standard for the Home care package </w:t>
      </w:r>
      <w:r w:rsidR="00285FE8">
        <w:rPr>
          <w:rFonts w:eastAsiaTheme="minorHAnsi"/>
        </w:rPr>
        <w:t>Service</w:t>
      </w:r>
      <w:r>
        <w:rPr>
          <w:rFonts w:eastAsiaTheme="minorHAnsi"/>
        </w:rPr>
        <w:t xml:space="preserve"> is assessed as Compl</w:t>
      </w:r>
      <w:r w:rsidR="00AE0C58">
        <w:rPr>
          <w:rFonts w:eastAsiaTheme="minorHAnsi"/>
        </w:rPr>
        <w:t xml:space="preserve">iant </w:t>
      </w:r>
      <w:r>
        <w:rPr>
          <w:rFonts w:eastAsiaTheme="minorHAnsi"/>
        </w:rPr>
        <w:t>as all the requirements of the Standard have been assessed as Compliant.</w:t>
      </w:r>
    </w:p>
    <w:p w14:paraId="45F0D904" w14:textId="0B59A625" w:rsidR="003A5F62" w:rsidRPr="00806FAB" w:rsidRDefault="00ED6B57" w:rsidP="00806FAB">
      <w:pPr>
        <w:pStyle w:val="ListParagraph"/>
        <w:numPr>
          <w:ilvl w:val="0"/>
          <w:numId w:val="0"/>
        </w:numPr>
        <w:tabs>
          <w:tab w:val="left" w:pos="0"/>
        </w:tabs>
        <w:rPr>
          <w:b/>
          <w:i/>
          <w:color w:val="0000FF"/>
        </w:rPr>
      </w:pPr>
      <w:r w:rsidRPr="00593A89">
        <w:rPr>
          <w:rFonts w:cs="Times New Roman"/>
          <w:b/>
          <w:color w:val="auto"/>
          <w:sz w:val="28"/>
          <w:szCs w:val="28"/>
        </w:rPr>
        <w:t>Assessment of Standard 2 Requirements</w:t>
      </w:r>
      <w:r w:rsidR="0066387A" w:rsidRPr="0066387A">
        <w:rPr>
          <w:i/>
          <w:color w:val="0000FF"/>
        </w:rPr>
        <w:t xml:space="preserve"> </w:t>
      </w:r>
      <w:r w:rsidR="00BD5FB7">
        <w:rPr>
          <w:i/>
          <w:color w:val="0000FF"/>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3CE1BED1" w14:textId="77777777" w:rsidTr="006107BF">
        <w:tc>
          <w:tcPr>
            <w:tcW w:w="4531" w:type="dxa"/>
            <w:shd w:val="clear" w:color="auto" w:fill="E7E6E6" w:themeFill="background2"/>
          </w:tcPr>
          <w:p w14:paraId="713B78CD" w14:textId="41C91117" w:rsidR="006107BF" w:rsidRPr="002B61BB" w:rsidRDefault="006107BF" w:rsidP="006107BF">
            <w:pPr>
              <w:pStyle w:val="Heading3"/>
              <w:spacing w:before="120" w:after="0"/>
              <w:ind w:hanging="106"/>
              <w:outlineLvl w:val="2"/>
            </w:pPr>
            <w:r w:rsidRPr="00163FEE">
              <w:t xml:space="preserve">Requirement </w:t>
            </w:r>
            <w:r>
              <w:t>2</w:t>
            </w:r>
            <w:r w:rsidRPr="00163FEE">
              <w:t>(3)(a)</w:t>
            </w:r>
          </w:p>
        </w:tc>
        <w:tc>
          <w:tcPr>
            <w:tcW w:w="993" w:type="dxa"/>
            <w:shd w:val="clear" w:color="auto" w:fill="E7E6E6" w:themeFill="background2"/>
          </w:tcPr>
          <w:p w14:paraId="119639E6"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4B37F5E9" w14:textId="501CE442" w:rsidR="006107BF" w:rsidRPr="006107BF" w:rsidRDefault="006107BF" w:rsidP="006107BF">
            <w:pPr>
              <w:pStyle w:val="Heading3"/>
              <w:spacing w:before="120" w:after="0"/>
              <w:jc w:val="right"/>
              <w:outlineLvl w:val="2"/>
            </w:pPr>
            <w:r w:rsidRPr="00C7686E">
              <w:rPr>
                <w:color w:val="006699"/>
                <w:szCs w:val="26"/>
              </w:rPr>
              <w:t>Compliant</w:t>
            </w:r>
            <w:r w:rsidRPr="006107BF">
              <w:rPr>
                <w:color w:val="0000FF"/>
                <w:szCs w:val="26"/>
              </w:rPr>
              <w:t xml:space="preserve"> </w:t>
            </w:r>
          </w:p>
        </w:tc>
      </w:tr>
      <w:tr w:rsidR="006107BF" w:rsidRPr="002B61BB" w14:paraId="6AB08D17" w14:textId="77777777" w:rsidTr="006107BF">
        <w:tc>
          <w:tcPr>
            <w:tcW w:w="4531" w:type="dxa"/>
            <w:shd w:val="clear" w:color="auto" w:fill="E7E6E6" w:themeFill="background2"/>
          </w:tcPr>
          <w:p w14:paraId="3B62233B" w14:textId="77777777" w:rsidR="006107BF" w:rsidRPr="002B61BB" w:rsidRDefault="006107BF" w:rsidP="006107BF">
            <w:pPr>
              <w:pStyle w:val="Heading3"/>
              <w:spacing w:before="0" w:after="0"/>
              <w:outlineLvl w:val="2"/>
            </w:pPr>
          </w:p>
        </w:tc>
        <w:tc>
          <w:tcPr>
            <w:tcW w:w="993" w:type="dxa"/>
            <w:shd w:val="clear" w:color="auto" w:fill="E7E6E6" w:themeFill="background2"/>
          </w:tcPr>
          <w:p w14:paraId="3EEE56F7" w14:textId="28C2B169" w:rsidR="006107BF" w:rsidRPr="002B61BB" w:rsidRDefault="006107BF" w:rsidP="006107BF">
            <w:pPr>
              <w:pStyle w:val="Heading3"/>
              <w:spacing w:before="0" w:after="0"/>
              <w:outlineLvl w:val="2"/>
            </w:pPr>
          </w:p>
        </w:tc>
        <w:tc>
          <w:tcPr>
            <w:tcW w:w="3548" w:type="dxa"/>
            <w:shd w:val="clear" w:color="auto" w:fill="E7E6E6" w:themeFill="background2"/>
          </w:tcPr>
          <w:p w14:paraId="588B14FA" w14:textId="3616EE5A" w:rsidR="006107BF" w:rsidRPr="006107BF" w:rsidRDefault="006107BF" w:rsidP="006107BF">
            <w:pPr>
              <w:pStyle w:val="Heading3"/>
              <w:spacing w:before="0" w:after="0"/>
              <w:jc w:val="right"/>
              <w:outlineLvl w:val="2"/>
            </w:pPr>
          </w:p>
        </w:tc>
      </w:tr>
    </w:tbl>
    <w:p w14:paraId="2C59C482" w14:textId="480B672D" w:rsidR="00853601" w:rsidRDefault="00853601" w:rsidP="00853601">
      <w:pPr>
        <w:rPr>
          <w:i/>
        </w:rPr>
      </w:pPr>
      <w:r w:rsidRPr="008D114F">
        <w:rPr>
          <w:i/>
        </w:rPr>
        <w:t xml:space="preserve">Assessment and planning, including consideration of risks to the consumer’s health and well-being, informs the delivery of safe and effective care and </w:t>
      </w:r>
      <w:r w:rsidR="00285FE8">
        <w:rPr>
          <w:i/>
        </w:rPr>
        <w:t>Service</w:t>
      </w:r>
      <w:r w:rsidRPr="008D114F">
        <w:rPr>
          <w:i/>
        </w:rPr>
        <w:t>s.</w:t>
      </w:r>
    </w:p>
    <w:p w14:paraId="5D4E7761" w14:textId="683DBD0E" w:rsidR="00F42E5A" w:rsidRPr="00750EAB" w:rsidRDefault="00F42E5A" w:rsidP="00F42E5A">
      <w:r w:rsidRPr="00750EAB">
        <w:t xml:space="preserve">Based on </w:t>
      </w:r>
      <w:r w:rsidR="00C2045A" w:rsidRPr="00750EAB">
        <w:t>all</w:t>
      </w:r>
      <w:r w:rsidRPr="00750EAB">
        <w:t xml:space="preserve"> the available information reviewed, I find this requi</w:t>
      </w:r>
      <w:r>
        <w:t>r</w:t>
      </w:r>
      <w:r w:rsidRPr="00750EAB">
        <w:t>ement Compliant.</w:t>
      </w:r>
    </w:p>
    <w:p w14:paraId="24085962" w14:textId="674A86CC" w:rsidR="00652230" w:rsidRDefault="00F42E5A" w:rsidP="00652230">
      <w:pPr>
        <w:spacing w:line="240" w:lineRule="auto"/>
        <w:rPr>
          <w:color w:val="0000FF"/>
        </w:rPr>
      </w:pPr>
      <w: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68780D26" w14:textId="77777777" w:rsidTr="006107BF">
        <w:tc>
          <w:tcPr>
            <w:tcW w:w="4531" w:type="dxa"/>
            <w:shd w:val="clear" w:color="auto" w:fill="E7E6E6" w:themeFill="background2"/>
          </w:tcPr>
          <w:p w14:paraId="05F3866D" w14:textId="0434D642" w:rsidR="006107BF" w:rsidRPr="002B61BB" w:rsidRDefault="006107BF" w:rsidP="006107BF">
            <w:pPr>
              <w:pStyle w:val="Heading3"/>
              <w:spacing w:before="120" w:after="0"/>
              <w:ind w:hanging="106"/>
              <w:outlineLvl w:val="2"/>
            </w:pPr>
            <w:r w:rsidRPr="00163FEE">
              <w:t xml:space="preserve">Requirement </w:t>
            </w:r>
            <w:r>
              <w:t>2</w:t>
            </w:r>
            <w:r w:rsidRPr="00163FEE">
              <w:t>(3)(</w:t>
            </w:r>
            <w:r>
              <w:t>b</w:t>
            </w:r>
            <w:r w:rsidRPr="00163FEE">
              <w:t>)</w:t>
            </w:r>
          </w:p>
        </w:tc>
        <w:tc>
          <w:tcPr>
            <w:tcW w:w="993" w:type="dxa"/>
            <w:shd w:val="clear" w:color="auto" w:fill="E7E6E6" w:themeFill="background2"/>
          </w:tcPr>
          <w:p w14:paraId="6A78B366"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33874BEA" w14:textId="15D7DE1F" w:rsidR="006107BF" w:rsidRPr="006107BF" w:rsidRDefault="006107BF" w:rsidP="006107BF">
            <w:pPr>
              <w:pStyle w:val="Heading3"/>
              <w:spacing w:before="120" w:after="0"/>
              <w:jc w:val="right"/>
              <w:outlineLvl w:val="2"/>
            </w:pPr>
            <w:r w:rsidRPr="00C7686E">
              <w:rPr>
                <w:color w:val="006699"/>
                <w:szCs w:val="26"/>
              </w:rPr>
              <w:t>Compliant</w:t>
            </w:r>
            <w:r w:rsidRPr="006107BF">
              <w:rPr>
                <w:color w:val="0000FF"/>
                <w:szCs w:val="26"/>
              </w:rPr>
              <w:t xml:space="preserve"> </w:t>
            </w:r>
          </w:p>
        </w:tc>
      </w:tr>
      <w:tr w:rsidR="006107BF" w:rsidRPr="002B61BB" w14:paraId="58429188" w14:textId="77777777" w:rsidTr="006107BF">
        <w:tc>
          <w:tcPr>
            <w:tcW w:w="4531" w:type="dxa"/>
            <w:shd w:val="clear" w:color="auto" w:fill="E7E6E6" w:themeFill="background2"/>
          </w:tcPr>
          <w:p w14:paraId="609D4D09" w14:textId="77777777" w:rsidR="006107BF" w:rsidRPr="002B61BB" w:rsidRDefault="006107BF" w:rsidP="006107BF">
            <w:pPr>
              <w:pStyle w:val="Heading3"/>
              <w:spacing w:before="0" w:after="0"/>
              <w:outlineLvl w:val="2"/>
            </w:pPr>
          </w:p>
        </w:tc>
        <w:tc>
          <w:tcPr>
            <w:tcW w:w="993" w:type="dxa"/>
            <w:shd w:val="clear" w:color="auto" w:fill="E7E6E6" w:themeFill="background2"/>
          </w:tcPr>
          <w:p w14:paraId="0DA13122" w14:textId="28C7D8E0" w:rsidR="006107BF" w:rsidRPr="002B61BB" w:rsidRDefault="006107BF" w:rsidP="006107BF">
            <w:pPr>
              <w:pStyle w:val="Heading3"/>
              <w:spacing w:before="0" w:after="0"/>
              <w:outlineLvl w:val="2"/>
            </w:pPr>
          </w:p>
        </w:tc>
        <w:tc>
          <w:tcPr>
            <w:tcW w:w="3548" w:type="dxa"/>
            <w:shd w:val="clear" w:color="auto" w:fill="E7E6E6" w:themeFill="background2"/>
          </w:tcPr>
          <w:p w14:paraId="7BE6972D" w14:textId="7F6D8D04" w:rsidR="006107BF" w:rsidRPr="006107BF" w:rsidRDefault="006107BF" w:rsidP="006107BF">
            <w:pPr>
              <w:pStyle w:val="Heading3"/>
              <w:spacing w:before="0" w:after="0"/>
              <w:jc w:val="right"/>
              <w:outlineLvl w:val="2"/>
            </w:pPr>
          </w:p>
        </w:tc>
      </w:tr>
    </w:tbl>
    <w:p w14:paraId="13708752" w14:textId="0C694471" w:rsidR="00853601" w:rsidRDefault="00853601" w:rsidP="00853601">
      <w:pPr>
        <w:rPr>
          <w:i/>
        </w:rPr>
      </w:pPr>
      <w:r w:rsidRPr="008D114F">
        <w:rPr>
          <w:i/>
        </w:rPr>
        <w:t>Assessment and planning identifies and addresses the consumer’s current needs, goals and preferences, including advance care planning and end of life planning if the consumer wishes.</w:t>
      </w:r>
    </w:p>
    <w:p w14:paraId="26469E4E" w14:textId="19F988D6" w:rsidR="00F42E5A" w:rsidRPr="00750EAB" w:rsidRDefault="00F42E5A" w:rsidP="00F42E5A">
      <w:r>
        <w:t xml:space="preserve"> </w:t>
      </w:r>
      <w:r w:rsidRPr="00750EAB">
        <w:t xml:space="preserve">Based on </w:t>
      </w:r>
      <w:r w:rsidR="00C2045A" w:rsidRPr="00750EAB">
        <w:t>all</w:t>
      </w:r>
      <w:r w:rsidRPr="00750EAB">
        <w:t xml:space="preserve"> the available information reviewed, I find this requi</w:t>
      </w:r>
      <w:r>
        <w:t>r</w:t>
      </w:r>
      <w:r w:rsidRPr="00750EAB">
        <w:t>ement Compliant.</w:t>
      </w:r>
    </w:p>
    <w:p w14:paraId="51132A21" w14:textId="07948B0F" w:rsidR="00652230" w:rsidRDefault="00652230" w:rsidP="00652230">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17AB467E" w14:textId="77777777" w:rsidTr="006107BF">
        <w:tc>
          <w:tcPr>
            <w:tcW w:w="4531" w:type="dxa"/>
            <w:shd w:val="clear" w:color="auto" w:fill="E7E6E6" w:themeFill="background2"/>
          </w:tcPr>
          <w:p w14:paraId="61C1DDA8" w14:textId="396B0172" w:rsidR="006107BF" w:rsidRPr="002B61BB" w:rsidRDefault="006107BF" w:rsidP="006107BF">
            <w:pPr>
              <w:pStyle w:val="Heading3"/>
              <w:spacing w:before="120" w:after="0"/>
              <w:ind w:hanging="106"/>
              <w:outlineLvl w:val="2"/>
            </w:pPr>
            <w:r w:rsidRPr="00163FEE">
              <w:t xml:space="preserve">Requirement </w:t>
            </w:r>
            <w:r>
              <w:t>2</w:t>
            </w:r>
            <w:r w:rsidRPr="00163FEE">
              <w:t>(3)(</w:t>
            </w:r>
            <w:r>
              <w:t>c</w:t>
            </w:r>
            <w:r w:rsidRPr="00163FEE">
              <w:t>)</w:t>
            </w:r>
          </w:p>
        </w:tc>
        <w:tc>
          <w:tcPr>
            <w:tcW w:w="993" w:type="dxa"/>
            <w:shd w:val="clear" w:color="auto" w:fill="E7E6E6" w:themeFill="background2"/>
          </w:tcPr>
          <w:p w14:paraId="65616154"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63DFB18C" w14:textId="66F755E2" w:rsidR="006107BF" w:rsidRPr="006107BF" w:rsidRDefault="006107BF" w:rsidP="006107BF">
            <w:pPr>
              <w:pStyle w:val="Heading3"/>
              <w:spacing w:before="120" w:after="0"/>
              <w:jc w:val="right"/>
              <w:outlineLvl w:val="2"/>
            </w:pPr>
            <w:r w:rsidRPr="00C7686E">
              <w:rPr>
                <w:color w:val="006699"/>
                <w:szCs w:val="26"/>
              </w:rPr>
              <w:t>Compliant</w:t>
            </w:r>
            <w:r w:rsidRPr="006107BF">
              <w:rPr>
                <w:color w:val="0000FF"/>
                <w:szCs w:val="26"/>
              </w:rPr>
              <w:t xml:space="preserve"> </w:t>
            </w:r>
          </w:p>
        </w:tc>
      </w:tr>
      <w:tr w:rsidR="006107BF" w:rsidRPr="002B61BB" w14:paraId="5BF6E903" w14:textId="77777777" w:rsidTr="006107BF">
        <w:tc>
          <w:tcPr>
            <w:tcW w:w="4531" w:type="dxa"/>
            <w:shd w:val="clear" w:color="auto" w:fill="E7E6E6" w:themeFill="background2"/>
          </w:tcPr>
          <w:p w14:paraId="20BC0234" w14:textId="77777777" w:rsidR="006107BF" w:rsidRPr="002B61BB" w:rsidRDefault="006107BF" w:rsidP="006107BF">
            <w:pPr>
              <w:pStyle w:val="Heading3"/>
              <w:spacing w:before="0" w:after="0"/>
              <w:outlineLvl w:val="2"/>
            </w:pPr>
          </w:p>
        </w:tc>
        <w:tc>
          <w:tcPr>
            <w:tcW w:w="993" w:type="dxa"/>
            <w:shd w:val="clear" w:color="auto" w:fill="E7E6E6" w:themeFill="background2"/>
          </w:tcPr>
          <w:p w14:paraId="67AD41BB" w14:textId="2D6A6D7E" w:rsidR="006107BF" w:rsidRPr="002B61BB" w:rsidRDefault="006107BF" w:rsidP="006107BF">
            <w:pPr>
              <w:pStyle w:val="Heading3"/>
              <w:spacing w:before="0" w:after="0"/>
              <w:outlineLvl w:val="2"/>
            </w:pPr>
          </w:p>
        </w:tc>
        <w:tc>
          <w:tcPr>
            <w:tcW w:w="3548" w:type="dxa"/>
            <w:shd w:val="clear" w:color="auto" w:fill="E7E6E6" w:themeFill="background2"/>
          </w:tcPr>
          <w:p w14:paraId="7CBF8FA7" w14:textId="15710F73" w:rsidR="006107BF" w:rsidRPr="006107BF" w:rsidRDefault="006107BF" w:rsidP="006107BF">
            <w:pPr>
              <w:pStyle w:val="Heading3"/>
              <w:spacing w:before="0" w:after="0"/>
              <w:jc w:val="right"/>
              <w:outlineLvl w:val="2"/>
            </w:pPr>
          </w:p>
        </w:tc>
      </w:tr>
    </w:tbl>
    <w:p w14:paraId="6D5EB42E" w14:textId="77777777" w:rsidR="00853601" w:rsidRPr="008D114F" w:rsidRDefault="00853601" w:rsidP="00853601">
      <w:pPr>
        <w:rPr>
          <w:i/>
        </w:rPr>
      </w:pPr>
      <w:r w:rsidRPr="008D114F">
        <w:rPr>
          <w:i/>
        </w:rPr>
        <w:t>The organisation demonstrates that assessment and planning:</w:t>
      </w:r>
    </w:p>
    <w:p w14:paraId="65334B62" w14:textId="31A0F901" w:rsidR="00853601" w:rsidRPr="008D114F" w:rsidRDefault="00853601" w:rsidP="00853601">
      <w:pPr>
        <w:numPr>
          <w:ilvl w:val="0"/>
          <w:numId w:val="23"/>
        </w:numPr>
        <w:tabs>
          <w:tab w:val="right" w:pos="9026"/>
        </w:tabs>
        <w:spacing w:before="0" w:after="0"/>
        <w:ind w:left="567" w:hanging="425"/>
        <w:outlineLvl w:val="4"/>
        <w:rPr>
          <w:i/>
        </w:rPr>
      </w:pPr>
      <w:r w:rsidRPr="008D114F">
        <w:rPr>
          <w:i/>
        </w:rPr>
        <w:t xml:space="preserve">is based on ongoing partnership with the consumer and others that the consumer wishes to involve in assessment, planning and review of the consumer’s care and </w:t>
      </w:r>
      <w:r w:rsidR="00285FE8">
        <w:rPr>
          <w:i/>
        </w:rPr>
        <w:t>Service</w:t>
      </w:r>
      <w:r w:rsidRPr="008D114F">
        <w:rPr>
          <w:i/>
        </w:rPr>
        <w:t>s; and</w:t>
      </w:r>
    </w:p>
    <w:p w14:paraId="3A5BD7C1" w14:textId="701ABF2F" w:rsidR="00853601" w:rsidRDefault="00853601" w:rsidP="00853601">
      <w:pPr>
        <w:numPr>
          <w:ilvl w:val="0"/>
          <w:numId w:val="23"/>
        </w:numPr>
        <w:tabs>
          <w:tab w:val="right" w:pos="9026"/>
        </w:tabs>
        <w:spacing w:before="0" w:after="0"/>
        <w:ind w:left="567" w:hanging="425"/>
        <w:outlineLvl w:val="4"/>
        <w:rPr>
          <w:i/>
        </w:rPr>
      </w:pPr>
      <w:r w:rsidRPr="008D114F">
        <w:rPr>
          <w:i/>
        </w:rPr>
        <w:t xml:space="preserve">includes other organisations, and individuals and providers of other care and </w:t>
      </w:r>
      <w:r w:rsidR="00285FE8">
        <w:rPr>
          <w:i/>
        </w:rPr>
        <w:t>Service</w:t>
      </w:r>
      <w:r w:rsidRPr="008D114F">
        <w:rPr>
          <w:i/>
        </w:rPr>
        <w:t>s, that are involved in the care of the consumer.</w:t>
      </w:r>
    </w:p>
    <w:p w14:paraId="645D0047" w14:textId="3A6E1B07" w:rsidR="00652230" w:rsidRPr="00F42E5A" w:rsidRDefault="00F42E5A" w:rsidP="00F42E5A">
      <w:r>
        <w:t xml:space="preserve"> </w:t>
      </w:r>
      <w:r w:rsidRPr="00750EAB">
        <w:t xml:space="preserve">Based on </w:t>
      </w:r>
      <w:r w:rsidR="00C2045A" w:rsidRPr="00750EAB">
        <w:t>all</w:t>
      </w:r>
      <w:r w:rsidRPr="00750EAB">
        <w:t xml:space="preserve"> the available information reviewed, I find this requi</w:t>
      </w:r>
      <w:r>
        <w:t>r</w:t>
      </w:r>
      <w:r w:rsidRPr="00750EAB">
        <w:t>ement Compliant.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3A614215" w14:textId="77777777" w:rsidTr="006107BF">
        <w:tc>
          <w:tcPr>
            <w:tcW w:w="4531" w:type="dxa"/>
            <w:shd w:val="clear" w:color="auto" w:fill="E7E6E6" w:themeFill="background2"/>
          </w:tcPr>
          <w:p w14:paraId="727DAB1D" w14:textId="62A4AADB" w:rsidR="006107BF" w:rsidRPr="002B61BB" w:rsidRDefault="006107BF" w:rsidP="006107BF">
            <w:pPr>
              <w:pStyle w:val="Heading3"/>
              <w:spacing w:before="120" w:after="0"/>
              <w:ind w:hanging="106"/>
              <w:outlineLvl w:val="2"/>
            </w:pPr>
            <w:r w:rsidRPr="00163FEE">
              <w:t xml:space="preserve">Requirement </w:t>
            </w:r>
            <w:r>
              <w:t>2</w:t>
            </w:r>
            <w:r w:rsidRPr="00163FEE">
              <w:t>(3)(</w:t>
            </w:r>
            <w:r>
              <w:t>d</w:t>
            </w:r>
            <w:r w:rsidRPr="00163FEE">
              <w:t>)</w:t>
            </w:r>
          </w:p>
        </w:tc>
        <w:tc>
          <w:tcPr>
            <w:tcW w:w="993" w:type="dxa"/>
            <w:shd w:val="clear" w:color="auto" w:fill="E7E6E6" w:themeFill="background2"/>
          </w:tcPr>
          <w:p w14:paraId="5A1A5D23"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4073ED3E" w14:textId="6494DE1D" w:rsidR="006107BF" w:rsidRPr="006107BF" w:rsidRDefault="006107BF" w:rsidP="006107BF">
            <w:pPr>
              <w:pStyle w:val="Heading3"/>
              <w:spacing w:before="120" w:after="0"/>
              <w:jc w:val="right"/>
              <w:outlineLvl w:val="2"/>
            </w:pPr>
            <w:r w:rsidRPr="00C7686E">
              <w:rPr>
                <w:color w:val="006699"/>
                <w:szCs w:val="26"/>
              </w:rPr>
              <w:t>Compliant</w:t>
            </w:r>
            <w:r w:rsidRPr="006107BF">
              <w:rPr>
                <w:color w:val="0000FF"/>
                <w:szCs w:val="26"/>
              </w:rPr>
              <w:t xml:space="preserve"> </w:t>
            </w:r>
          </w:p>
        </w:tc>
      </w:tr>
      <w:tr w:rsidR="006107BF" w:rsidRPr="002B61BB" w14:paraId="1D1CD2DF" w14:textId="77777777" w:rsidTr="006107BF">
        <w:tc>
          <w:tcPr>
            <w:tcW w:w="4531" w:type="dxa"/>
            <w:shd w:val="clear" w:color="auto" w:fill="E7E6E6" w:themeFill="background2"/>
          </w:tcPr>
          <w:p w14:paraId="4031024F" w14:textId="77777777" w:rsidR="006107BF" w:rsidRPr="002B61BB" w:rsidRDefault="006107BF" w:rsidP="006107BF">
            <w:pPr>
              <w:pStyle w:val="Heading3"/>
              <w:spacing w:before="0" w:after="0"/>
              <w:outlineLvl w:val="2"/>
            </w:pPr>
          </w:p>
        </w:tc>
        <w:tc>
          <w:tcPr>
            <w:tcW w:w="993" w:type="dxa"/>
            <w:shd w:val="clear" w:color="auto" w:fill="E7E6E6" w:themeFill="background2"/>
          </w:tcPr>
          <w:p w14:paraId="33327302" w14:textId="4C4DED49" w:rsidR="006107BF" w:rsidRPr="002B61BB" w:rsidRDefault="006107BF" w:rsidP="006107BF">
            <w:pPr>
              <w:pStyle w:val="Heading3"/>
              <w:spacing w:before="0" w:after="0"/>
              <w:outlineLvl w:val="2"/>
            </w:pPr>
          </w:p>
        </w:tc>
        <w:tc>
          <w:tcPr>
            <w:tcW w:w="3548" w:type="dxa"/>
            <w:shd w:val="clear" w:color="auto" w:fill="E7E6E6" w:themeFill="background2"/>
          </w:tcPr>
          <w:p w14:paraId="3172D331" w14:textId="39A6BA82" w:rsidR="006107BF" w:rsidRPr="006107BF" w:rsidRDefault="006107BF" w:rsidP="006107BF">
            <w:pPr>
              <w:pStyle w:val="Heading3"/>
              <w:spacing w:before="0" w:after="0"/>
              <w:jc w:val="right"/>
              <w:outlineLvl w:val="2"/>
            </w:pPr>
          </w:p>
        </w:tc>
      </w:tr>
    </w:tbl>
    <w:p w14:paraId="32AFA221" w14:textId="32561C5D" w:rsidR="00853601" w:rsidRDefault="00853601" w:rsidP="00853601">
      <w:pPr>
        <w:rPr>
          <w:i/>
        </w:rPr>
      </w:pPr>
      <w:r w:rsidRPr="008D114F">
        <w:rPr>
          <w:i/>
        </w:rPr>
        <w:t xml:space="preserve">The outcomes of assessment and planning are effectively communicated to the consumer and documented in a care and </w:t>
      </w:r>
      <w:r w:rsidR="00285FE8">
        <w:rPr>
          <w:i/>
        </w:rPr>
        <w:t>Service</w:t>
      </w:r>
      <w:r w:rsidRPr="008D114F">
        <w:rPr>
          <w:i/>
        </w:rPr>
        <w:t xml:space="preserve">s plan that is readily available to the consumer, and where care and </w:t>
      </w:r>
      <w:r w:rsidR="00285FE8">
        <w:rPr>
          <w:i/>
        </w:rPr>
        <w:t>Service</w:t>
      </w:r>
      <w:r w:rsidRPr="008D114F">
        <w:rPr>
          <w:i/>
        </w:rPr>
        <w:t>s are provided.</w:t>
      </w:r>
    </w:p>
    <w:p w14:paraId="09F7EF23" w14:textId="4D8ECF35" w:rsidR="00F42E5A" w:rsidRPr="00750EAB" w:rsidRDefault="00F42E5A" w:rsidP="00F42E5A">
      <w:r w:rsidRPr="00750EAB">
        <w:t xml:space="preserve">Based on </w:t>
      </w:r>
      <w:r w:rsidR="00C2045A" w:rsidRPr="00750EAB">
        <w:t>all</w:t>
      </w:r>
      <w:r w:rsidRPr="00750EAB">
        <w:t xml:space="preserve"> the available information reviewed, I find this requi</w:t>
      </w:r>
      <w:r>
        <w:t>r</w:t>
      </w:r>
      <w:r w:rsidRPr="00750EAB">
        <w:t>ement Compliant.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2B9FA45F" w14:textId="77777777" w:rsidTr="006107BF">
        <w:tc>
          <w:tcPr>
            <w:tcW w:w="4531" w:type="dxa"/>
            <w:shd w:val="clear" w:color="auto" w:fill="E7E6E6" w:themeFill="background2"/>
          </w:tcPr>
          <w:p w14:paraId="32357731" w14:textId="154F7F8A" w:rsidR="006107BF" w:rsidRPr="002B61BB" w:rsidRDefault="006107BF" w:rsidP="006107BF">
            <w:pPr>
              <w:pStyle w:val="Heading3"/>
              <w:spacing w:before="120" w:after="0"/>
              <w:ind w:hanging="106"/>
              <w:outlineLvl w:val="2"/>
            </w:pPr>
            <w:r w:rsidRPr="00163FEE">
              <w:lastRenderedPageBreak/>
              <w:t xml:space="preserve">Requirement </w:t>
            </w:r>
            <w:r>
              <w:t>2</w:t>
            </w:r>
            <w:r w:rsidRPr="00163FEE">
              <w:t>(3)(</w:t>
            </w:r>
            <w:r>
              <w:t>e</w:t>
            </w:r>
            <w:r w:rsidRPr="00163FEE">
              <w:t>)</w:t>
            </w:r>
          </w:p>
        </w:tc>
        <w:tc>
          <w:tcPr>
            <w:tcW w:w="993" w:type="dxa"/>
            <w:shd w:val="clear" w:color="auto" w:fill="E7E6E6" w:themeFill="background2"/>
          </w:tcPr>
          <w:p w14:paraId="482A612D"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1CDED50A" w14:textId="6CAB9E33" w:rsidR="006107BF" w:rsidRPr="006107BF" w:rsidRDefault="006107BF" w:rsidP="006107BF">
            <w:pPr>
              <w:pStyle w:val="Heading3"/>
              <w:spacing w:before="120" w:after="0"/>
              <w:jc w:val="right"/>
              <w:outlineLvl w:val="2"/>
            </w:pPr>
            <w:r w:rsidRPr="00C7686E">
              <w:rPr>
                <w:color w:val="006699"/>
                <w:szCs w:val="26"/>
              </w:rPr>
              <w:t xml:space="preserve">Compliant </w:t>
            </w:r>
          </w:p>
        </w:tc>
      </w:tr>
      <w:tr w:rsidR="006107BF" w:rsidRPr="002B61BB" w14:paraId="420A0CB4" w14:textId="77777777" w:rsidTr="006107BF">
        <w:tc>
          <w:tcPr>
            <w:tcW w:w="4531" w:type="dxa"/>
            <w:shd w:val="clear" w:color="auto" w:fill="E7E6E6" w:themeFill="background2"/>
          </w:tcPr>
          <w:p w14:paraId="26718BC8" w14:textId="77777777" w:rsidR="006107BF" w:rsidRPr="002B61BB" w:rsidRDefault="006107BF" w:rsidP="006107BF">
            <w:pPr>
              <w:pStyle w:val="Heading3"/>
              <w:spacing w:before="0" w:after="0"/>
              <w:outlineLvl w:val="2"/>
            </w:pPr>
          </w:p>
        </w:tc>
        <w:tc>
          <w:tcPr>
            <w:tcW w:w="993" w:type="dxa"/>
            <w:shd w:val="clear" w:color="auto" w:fill="E7E6E6" w:themeFill="background2"/>
          </w:tcPr>
          <w:p w14:paraId="6D0C4521" w14:textId="00F907C4" w:rsidR="006107BF" w:rsidRPr="002B61BB" w:rsidRDefault="006107BF" w:rsidP="006107BF">
            <w:pPr>
              <w:pStyle w:val="Heading3"/>
              <w:spacing w:before="0" w:after="0"/>
              <w:outlineLvl w:val="2"/>
            </w:pPr>
          </w:p>
        </w:tc>
        <w:tc>
          <w:tcPr>
            <w:tcW w:w="3548" w:type="dxa"/>
            <w:shd w:val="clear" w:color="auto" w:fill="E7E6E6" w:themeFill="background2"/>
          </w:tcPr>
          <w:p w14:paraId="0AC4FC27" w14:textId="3E19DB26" w:rsidR="006107BF" w:rsidRPr="006107BF" w:rsidRDefault="006107BF" w:rsidP="006107BF">
            <w:pPr>
              <w:pStyle w:val="Heading3"/>
              <w:spacing w:before="0" w:after="0"/>
              <w:jc w:val="right"/>
              <w:outlineLvl w:val="2"/>
            </w:pPr>
          </w:p>
        </w:tc>
      </w:tr>
    </w:tbl>
    <w:p w14:paraId="65E72E7C" w14:textId="671B0E08" w:rsidR="00853601" w:rsidRDefault="00853601" w:rsidP="00853601">
      <w:pPr>
        <w:rPr>
          <w:i/>
        </w:rPr>
      </w:pPr>
      <w:r w:rsidRPr="008D114F">
        <w:rPr>
          <w:i/>
        </w:rPr>
        <w:t xml:space="preserve">Care and </w:t>
      </w:r>
      <w:r w:rsidR="00285FE8">
        <w:rPr>
          <w:i/>
        </w:rPr>
        <w:t>Service</w:t>
      </w:r>
      <w:r w:rsidRPr="008D114F">
        <w:rPr>
          <w:i/>
        </w:rPr>
        <w:t>s are reviewed regularly for effectiveness, and when circumstances change or when incidents impact on the needs, goals or preferences of the consumer.</w:t>
      </w:r>
    </w:p>
    <w:p w14:paraId="67B257D0" w14:textId="4B27023D" w:rsidR="00F42E5A" w:rsidRPr="00750EAB" w:rsidRDefault="00F42E5A" w:rsidP="00F42E5A">
      <w:r w:rsidRPr="00750EAB">
        <w:t xml:space="preserve">Based on </w:t>
      </w:r>
      <w:r w:rsidR="00C2045A" w:rsidRPr="00750EAB">
        <w:t>all</w:t>
      </w:r>
      <w:r w:rsidRPr="00750EAB">
        <w:t xml:space="preserve"> the available information reviewed, I find this requi</w:t>
      </w:r>
      <w:r>
        <w:t>r</w:t>
      </w:r>
      <w:r w:rsidRPr="00750EAB">
        <w:t>ement Compliant.</w:t>
      </w:r>
    </w:p>
    <w:p w14:paraId="78A01A8A" w14:textId="352F35CF" w:rsidR="00652230" w:rsidRDefault="00F42E5A" w:rsidP="00652230">
      <w:pPr>
        <w:spacing w:line="240" w:lineRule="auto"/>
        <w:rPr>
          <w:color w:val="0000FF"/>
        </w:rPr>
      </w:pPr>
      <w:r>
        <w:t xml:space="preserve"> </w:t>
      </w:r>
    </w:p>
    <w:p w14:paraId="6EF51BBD" w14:textId="3EF91421" w:rsidR="00652230" w:rsidRDefault="00652230" w:rsidP="00095CD4">
      <w:pPr>
        <w:sectPr w:rsidR="00652230" w:rsidSect="003F5725">
          <w:headerReference w:type="first" r:id="rId17"/>
          <w:type w:val="continuous"/>
          <w:pgSz w:w="11906" w:h="16838"/>
          <w:pgMar w:top="1701" w:right="1418" w:bottom="1418" w:left="1418" w:header="709" w:footer="397" w:gutter="0"/>
          <w:cols w:space="708"/>
          <w:titlePg/>
          <w:docGrid w:linePitch="360"/>
        </w:sectPr>
      </w:pPr>
    </w:p>
    <w:p w14:paraId="066D9EBB" w14:textId="20AFF6B6" w:rsidR="00CB3BA9" w:rsidRDefault="00032B17" w:rsidP="00676AAF">
      <w:pPr>
        <w:pStyle w:val="Heading1"/>
        <w:tabs>
          <w:tab w:val="right" w:pos="9070"/>
        </w:tabs>
        <w:spacing w:before="240" w:after="0" w:line="240" w:lineRule="auto"/>
        <w:rPr>
          <w:color w:val="FFFFFF" w:themeColor="background1"/>
          <w:sz w:val="36"/>
        </w:rPr>
      </w:pPr>
      <w:r w:rsidRPr="00EB1D71">
        <w:rPr>
          <w:noProof/>
          <w:color w:val="FFFFFF" w:themeColor="background1"/>
          <w:sz w:val="36"/>
        </w:rPr>
        <w:lastRenderedPageBreak/>
        <w:drawing>
          <wp:anchor distT="0" distB="0" distL="114300" distR="114300" simplePos="0" relativeHeight="251665408" behindDoc="1" locked="0" layoutInCell="1" allowOverlap="1" wp14:anchorId="36CF59A1" wp14:editId="53A0C2A1">
            <wp:simplePos x="0" y="0"/>
            <wp:positionH relativeFrom="column">
              <wp:posOffset>-890905</wp:posOffset>
            </wp:positionH>
            <wp:positionV relativeFrom="paragraph">
              <wp:posOffset>5715</wp:posOffset>
            </wp:positionV>
            <wp:extent cx="7543800" cy="12573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b="88421"/>
                    <a:stretch/>
                  </pic:blipFill>
                  <pic:spPr bwMode="auto">
                    <a:xfrm>
                      <a:off x="0" y="0"/>
                      <a:ext cx="7543800" cy="1257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D71">
        <w:rPr>
          <w:color w:val="FFFFFF" w:themeColor="background1"/>
          <w:sz w:val="36"/>
        </w:rPr>
        <w:t>STANDARD 3 Personal care and clinical care</w:t>
      </w:r>
    </w:p>
    <w:p w14:paraId="192E4224" w14:textId="09307DD1" w:rsidR="00494E23" w:rsidRPr="00C7686E" w:rsidRDefault="00494E23" w:rsidP="00872D6C">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r>
      <w:r w:rsidR="00285FE8" w:rsidRPr="00162F6A">
        <w:rPr>
          <w:color w:val="FFFFFF" w:themeColor="background1"/>
          <w:sz w:val="36"/>
        </w:rPr>
        <w:t>HCP</w:t>
      </w:r>
      <w:r w:rsidR="00285FE8" w:rsidRPr="00162F6A">
        <w:rPr>
          <w:color w:val="FFFFFF" w:themeColor="background1"/>
          <w:sz w:val="36"/>
        </w:rPr>
        <w:tab/>
      </w:r>
      <w:r w:rsidR="00285FE8" w:rsidRPr="00C7686E">
        <w:rPr>
          <w:rFonts w:ascii="Arial" w:hAnsi="Arial"/>
          <w:bCs w:val="0"/>
          <w:iCs w:val="0"/>
          <w:color w:val="FFFFFF" w:themeColor="background1"/>
          <w:sz w:val="36"/>
          <w:szCs w:val="36"/>
        </w:rPr>
        <w:t>Compliant</w:t>
      </w:r>
      <w:r w:rsidR="00285FE8" w:rsidRPr="00C7686E">
        <w:rPr>
          <w:color w:val="FFFFFF" w:themeColor="background1"/>
          <w:highlight w:val="yellow"/>
        </w:rPr>
        <w:br/>
      </w:r>
      <w:r w:rsidR="00285FE8" w:rsidRPr="00C7686E">
        <w:rPr>
          <w:color w:val="FFFFFF" w:themeColor="background1"/>
          <w:sz w:val="36"/>
        </w:rPr>
        <w:tab/>
        <w:t xml:space="preserve">CHSP </w:t>
      </w:r>
      <w:r w:rsidR="00285FE8" w:rsidRPr="00C7686E">
        <w:rPr>
          <w:color w:val="FFFFFF" w:themeColor="background1"/>
          <w:sz w:val="36"/>
        </w:rPr>
        <w:tab/>
      </w:r>
      <w:r w:rsidR="00285FE8" w:rsidRPr="00C7686E">
        <w:rPr>
          <w:rFonts w:ascii="Arial" w:hAnsi="Arial"/>
          <w:bCs w:val="0"/>
          <w:iCs w:val="0"/>
          <w:color w:val="FFFFFF" w:themeColor="background1"/>
          <w:sz w:val="36"/>
          <w:szCs w:val="36"/>
        </w:rPr>
        <w:t>Not Assessed</w:t>
      </w:r>
    </w:p>
    <w:p w14:paraId="3A9E60A6" w14:textId="77777777" w:rsidR="00443B18" w:rsidRPr="00443B18" w:rsidRDefault="00443B18" w:rsidP="00443B18"/>
    <w:p w14:paraId="1706223E" w14:textId="272A31FA" w:rsidR="00443B18" w:rsidRPr="00443B18" w:rsidRDefault="00443B18" w:rsidP="00443B18">
      <w:pPr>
        <w:sectPr w:rsidR="00443B18" w:rsidRPr="00443B18" w:rsidSect="00FB0086">
          <w:headerReference w:type="first" r:id="rId18"/>
          <w:pgSz w:w="11906" w:h="16838"/>
          <w:pgMar w:top="1701" w:right="1418" w:bottom="1418" w:left="1418" w:header="709" w:footer="397" w:gutter="0"/>
          <w:cols w:space="708"/>
          <w:docGrid w:linePitch="360"/>
        </w:sectPr>
      </w:pPr>
    </w:p>
    <w:p w14:paraId="2A89DB91" w14:textId="77777777" w:rsidR="007F5256" w:rsidRPr="00FD1B02" w:rsidRDefault="007F5256" w:rsidP="00032B17">
      <w:pPr>
        <w:pStyle w:val="Heading3"/>
        <w:shd w:val="clear" w:color="auto" w:fill="F2F2F2" w:themeFill="background1" w:themeFillShade="F2"/>
      </w:pPr>
      <w:r w:rsidRPr="00FD1B02">
        <w:t>Consumer outcome:</w:t>
      </w:r>
    </w:p>
    <w:p w14:paraId="05B90EB0" w14:textId="77777777" w:rsidR="007F5256" w:rsidRDefault="007F5256" w:rsidP="00912DE6">
      <w:pPr>
        <w:numPr>
          <w:ilvl w:val="0"/>
          <w:numId w:val="3"/>
        </w:numPr>
        <w:shd w:val="clear" w:color="auto" w:fill="F2F2F2" w:themeFill="background1" w:themeFillShade="F2"/>
      </w:pPr>
      <w:r>
        <w:t>I get personal care, clinical care, or both personal care and clinical care, that is safe and right for me.</w:t>
      </w:r>
    </w:p>
    <w:p w14:paraId="27753494" w14:textId="77777777" w:rsidR="007F5256" w:rsidRDefault="007F5256" w:rsidP="00032B17">
      <w:pPr>
        <w:pStyle w:val="Heading3"/>
        <w:shd w:val="clear" w:color="auto" w:fill="F2F2F2" w:themeFill="background1" w:themeFillShade="F2"/>
      </w:pPr>
      <w:r>
        <w:t>Organisation statement:</w:t>
      </w:r>
    </w:p>
    <w:p w14:paraId="566EE5E9" w14:textId="77777777" w:rsidR="007F5256" w:rsidRDefault="007F5256" w:rsidP="00912DE6">
      <w:pPr>
        <w:numPr>
          <w:ilvl w:val="0"/>
          <w:numId w:val="3"/>
        </w:numPr>
        <w:shd w:val="clear" w:color="auto" w:fill="F2F2F2" w:themeFill="background1" w:themeFillShade="F2"/>
      </w:pPr>
      <w:r>
        <w:t>The organisation delivers safe and effective personal care, clinical care, or both personal care and clinical care, in accordance with the consumer’s needs, goals and preferences to optimise health and well-being.</w:t>
      </w:r>
    </w:p>
    <w:p w14:paraId="7776F4CE" w14:textId="3D53077F" w:rsidR="007F5256" w:rsidRDefault="007F5256" w:rsidP="00427817">
      <w:pPr>
        <w:pStyle w:val="Heading2"/>
      </w:pPr>
      <w:r>
        <w:t>Assessment of Standard 3</w:t>
      </w:r>
    </w:p>
    <w:p w14:paraId="73BD1E43" w14:textId="680C839D" w:rsidR="00AE0C58" w:rsidRDefault="00AE0C58" w:rsidP="00AE0C58">
      <w:pPr>
        <w:rPr>
          <w:rFonts w:eastAsiaTheme="minorEastAsia"/>
          <w:color w:val="auto"/>
        </w:rPr>
      </w:pPr>
      <w:bookmarkStart w:id="7" w:name="_Hlk75950982"/>
      <w:r w:rsidRPr="008E15B7">
        <w:rPr>
          <w:rFonts w:eastAsiaTheme="minorEastAsia"/>
          <w:color w:val="auto"/>
        </w:rPr>
        <w:t xml:space="preserve">The </w:t>
      </w:r>
      <w:r w:rsidR="00285FE8">
        <w:rPr>
          <w:rFonts w:eastAsiaTheme="minorEastAsia"/>
          <w:color w:val="auto"/>
        </w:rPr>
        <w:t>Service</w:t>
      </w:r>
      <w:r w:rsidRPr="008E15B7">
        <w:rPr>
          <w:rFonts w:eastAsiaTheme="minorEastAsia"/>
          <w:color w:val="auto"/>
        </w:rPr>
        <w:t xml:space="preserve"> demonstrated that </w:t>
      </w:r>
      <w:r>
        <w:rPr>
          <w:rFonts w:eastAsiaTheme="minorEastAsia"/>
          <w:color w:val="auto"/>
        </w:rPr>
        <w:t>C</w:t>
      </w:r>
      <w:r w:rsidRPr="008E15B7">
        <w:rPr>
          <w:rFonts w:eastAsiaTheme="minorEastAsia"/>
          <w:color w:val="auto"/>
        </w:rPr>
        <w:t xml:space="preserve">onsumers receive safe and effective personal and clinical care, </w:t>
      </w:r>
      <w:r>
        <w:rPr>
          <w:rFonts w:eastAsiaTheme="minorEastAsia"/>
          <w:color w:val="auto"/>
        </w:rPr>
        <w:t>which is tailored to the</w:t>
      </w:r>
      <w:r w:rsidRPr="008E15B7">
        <w:rPr>
          <w:rFonts w:eastAsiaTheme="minorEastAsia"/>
          <w:color w:val="auto"/>
        </w:rPr>
        <w:t xml:space="preserve"> consumer’s needs, goals and preferences to optimise their health and well-being. </w:t>
      </w:r>
    </w:p>
    <w:p w14:paraId="69229C12" w14:textId="576B1E42" w:rsidR="00E20A2B" w:rsidRDefault="00AA57C4" w:rsidP="00AE0C58">
      <w:pPr>
        <w:rPr>
          <w:rFonts w:eastAsiaTheme="minorEastAsia"/>
          <w:color w:val="auto"/>
        </w:rPr>
      </w:pPr>
      <w:r>
        <w:rPr>
          <w:rFonts w:eastAsiaTheme="minorEastAsia"/>
          <w:color w:val="auto"/>
        </w:rPr>
        <w:t>Consumers</w:t>
      </w:r>
      <w:r w:rsidR="00AE0C58">
        <w:rPr>
          <w:rFonts w:eastAsiaTheme="minorEastAsia"/>
          <w:color w:val="auto"/>
        </w:rPr>
        <w:t xml:space="preserve"> and their </w:t>
      </w:r>
      <w:r w:rsidR="00285FE8">
        <w:rPr>
          <w:rFonts w:eastAsiaTheme="minorEastAsia"/>
          <w:color w:val="auto"/>
        </w:rPr>
        <w:t>Representatives</w:t>
      </w:r>
      <w:r w:rsidR="00AE0C58">
        <w:rPr>
          <w:rFonts w:eastAsiaTheme="minorEastAsia"/>
          <w:color w:val="auto"/>
        </w:rPr>
        <w:t xml:space="preserve"> confirmed that</w:t>
      </w:r>
      <w:r w:rsidR="00E20A2B">
        <w:rPr>
          <w:rFonts w:eastAsiaTheme="minorEastAsia"/>
          <w:color w:val="auto"/>
        </w:rPr>
        <w:t xml:space="preserve"> they are </w:t>
      </w:r>
      <w:r>
        <w:rPr>
          <w:rFonts w:eastAsiaTheme="minorEastAsia"/>
          <w:color w:val="auto"/>
        </w:rPr>
        <w:t>satisfied</w:t>
      </w:r>
      <w:r w:rsidR="00E20A2B">
        <w:rPr>
          <w:rFonts w:eastAsiaTheme="minorEastAsia"/>
          <w:color w:val="auto"/>
        </w:rPr>
        <w:t xml:space="preserve"> that:</w:t>
      </w:r>
    </w:p>
    <w:p w14:paraId="677BEA8E" w14:textId="2C99C66B" w:rsidR="00AE0C58" w:rsidRDefault="00AE0C58" w:rsidP="00E20A2B">
      <w:pPr>
        <w:pStyle w:val="ListParagraph"/>
        <w:numPr>
          <w:ilvl w:val="0"/>
          <w:numId w:val="39"/>
        </w:numPr>
        <w:spacing w:line="240" w:lineRule="auto"/>
        <w:rPr>
          <w:rFonts w:eastAsiaTheme="minorEastAsia"/>
          <w:color w:val="auto"/>
        </w:rPr>
      </w:pPr>
      <w:r w:rsidRPr="00E20A2B">
        <w:rPr>
          <w:rFonts w:eastAsiaTheme="minorEastAsia"/>
          <w:color w:val="auto"/>
        </w:rPr>
        <w:t xml:space="preserve">the care and </w:t>
      </w:r>
      <w:r w:rsidR="002A7F11">
        <w:rPr>
          <w:rFonts w:eastAsiaTheme="minorEastAsia"/>
          <w:color w:val="auto"/>
        </w:rPr>
        <w:t>s</w:t>
      </w:r>
      <w:r w:rsidR="00285FE8">
        <w:rPr>
          <w:rFonts w:eastAsiaTheme="minorEastAsia"/>
          <w:color w:val="auto"/>
        </w:rPr>
        <w:t>ervice</w:t>
      </w:r>
      <w:r w:rsidRPr="00E20A2B">
        <w:rPr>
          <w:rFonts w:eastAsiaTheme="minorEastAsia"/>
          <w:color w:val="auto"/>
        </w:rPr>
        <w:t>s they receive are tailored to their needs</w:t>
      </w:r>
      <w:r w:rsidR="00E20A2B" w:rsidRPr="00E20A2B">
        <w:rPr>
          <w:rFonts w:eastAsiaTheme="minorEastAsia"/>
          <w:color w:val="auto"/>
        </w:rPr>
        <w:t xml:space="preserve"> as well as being responsive and adaptive to changes in health status and preferences</w:t>
      </w:r>
      <w:r w:rsidR="00E20A2B">
        <w:rPr>
          <w:rFonts w:eastAsiaTheme="minorEastAsia"/>
          <w:color w:val="auto"/>
        </w:rPr>
        <w:t>;</w:t>
      </w:r>
    </w:p>
    <w:p w14:paraId="55DA0AE9" w14:textId="0058EBB1" w:rsidR="00E20A2B" w:rsidRDefault="00E20A2B" w:rsidP="00E20A2B">
      <w:pPr>
        <w:pStyle w:val="ListParagraph"/>
        <w:numPr>
          <w:ilvl w:val="0"/>
          <w:numId w:val="39"/>
        </w:numPr>
        <w:spacing w:line="240" w:lineRule="auto"/>
        <w:rPr>
          <w:rFonts w:eastAsiaTheme="minorEastAsia"/>
          <w:color w:val="auto"/>
        </w:rPr>
      </w:pPr>
      <w:r>
        <w:rPr>
          <w:rFonts w:eastAsiaTheme="minorEastAsia"/>
          <w:color w:val="auto"/>
        </w:rPr>
        <w:t xml:space="preserve">staff know them well and can recognise a change in their health and wellbeing to enable them to take </w:t>
      </w:r>
      <w:r w:rsidR="00AA57C4">
        <w:rPr>
          <w:rFonts w:eastAsiaTheme="minorEastAsia"/>
          <w:color w:val="auto"/>
        </w:rPr>
        <w:t>appropriate</w:t>
      </w:r>
      <w:r w:rsidR="002A7F11">
        <w:rPr>
          <w:rFonts w:eastAsiaTheme="minorEastAsia"/>
          <w:color w:val="auto"/>
        </w:rPr>
        <w:t xml:space="preserve"> and timely</w:t>
      </w:r>
      <w:r>
        <w:rPr>
          <w:rFonts w:eastAsiaTheme="minorEastAsia"/>
          <w:color w:val="auto"/>
        </w:rPr>
        <w:t xml:space="preserve"> action</w:t>
      </w:r>
    </w:p>
    <w:p w14:paraId="17D39085" w14:textId="107E1830" w:rsidR="00E20A2B" w:rsidRDefault="00E20A2B" w:rsidP="00E20A2B">
      <w:pPr>
        <w:pStyle w:val="ListParagraph"/>
        <w:numPr>
          <w:ilvl w:val="0"/>
          <w:numId w:val="39"/>
        </w:numPr>
        <w:spacing w:line="240" w:lineRule="auto"/>
        <w:rPr>
          <w:rFonts w:eastAsiaTheme="minorEastAsia"/>
          <w:color w:val="auto"/>
        </w:rPr>
      </w:pPr>
      <w:r>
        <w:rPr>
          <w:rFonts w:eastAsiaTheme="minorEastAsia"/>
          <w:color w:val="auto"/>
        </w:rPr>
        <w:t xml:space="preserve">there is a continuity of care delivery from new staff </w:t>
      </w:r>
      <w:r w:rsidR="002A7F11">
        <w:rPr>
          <w:rFonts w:eastAsiaTheme="minorEastAsia"/>
          <w:color w:val="auto"/>
        </w:rPr>
        <w:t>and</w:t>
      </w:r>
      <w:r>
        <w:rPr>
          <w:rFonts w:eastAsiaTheme="minorEastAsia"/>
          <w:color w:val="auto"/>
        </w:rPr>
        <w:t xml:space="preserve"> other </w:t>
      </w:r>
      <w:r w:rsidR="00AA57C4">
        <w:rPr>
          <w:rFonts w:eastAsiaTheme="minorEastAsia"/>
          <w:color w:val="auto"/>
        </w:rPr>
        <w:t>organisations</w:t>
      </w:r>
    </w:p>
    <w:p w14:paraId="0085FDC2" w14:textId="5072ABAC" w:rsidR="00E20A2B" w:rsidRDefault="00E20A2B" w:rsidP="00E20A2B">
      <w:pPr>
        <w:pStyle w:val="ListParagraph"/>
        <w:numPr>
          <w:ilvl w:val="0"/>
          <w:numId w:val="39"/>
        </w:numPr>
        <w:spacing w:line="240" w:lineRule="auto"/>
        <w:rPr>
          <w:rFonts w:eastAsiaTheme="minorEastAsia"/>
          <w:color w:val="auto"/>
        </w:rPr>
      </w:pPr>
      <w:r>
        <w:rPr>
          <w:rFonts w:eastAsiaTheme="minorEastAsia"/>
          <w:color w:val="auto"/>
        </w:rPr>
        <w:t>timely referrals to other agencies or assistance to coordinate medical visits occur in response to a change in their condition</w:t>
      </w:r>
      <w:r w:rsidR="002A7F11">
        <w:rPr>
          <w:rFonts w:eastAsiaTheme="minorEastAsia"/>
          <w:color w:val="auto"/>
        </w:rPr>
        <w:t>.</w:t>
      </w:r>
    </w:p>
    <w:p w14:paraId="3577A8E2" w14:textId="50D518AB" w:rsidR="00E20A2B" w:rsidRPr="00E20A2B" w:rsidRDefault="006A22E4" w:rsidP="00B463A7">
      <w:pPr>
        <w:rPr>
          <w:rFonts w:eastAsiaTheme="minorEastAsia"/>
          <w:color w:val="auto"/>
        </w:rPr>
      </w:pPr>
      <w:r>
        <w:rPr>
          <w:rFonts w:eastAsiaTheme="minorEastAsia"/>
          <w:color w:val="auto"/>
        </w:rPr>
        <w:t xml:space="preserve">The </w:t>
      </w:r>
      <w:r w:rsidR="00285FE8">
        <w:rPr>
          <w:rFonts w:eastAsiaTheme="minorEastAsia"/>
          <w:color w:val="auto"/>
        </w:rPr>
        <w:t>Service</w:t>
      </w:r>
      <w:r>
        <w:rPr>
          <w:rFonts w:eastAsiaTheme="minorEastAsia"/>
          <w:color w:val="auto"/>
        </w:rPr>
        <w:t xml:space="preserve"> has systems and processes in place for the </w:t>
      </w:r>
      <w:r w:rsidR="00AA57C4">
        <w:rPr>
          <w:rFonts w:eastAsiaTheme="minorEastAsia"/>
          <w:color w:val="auto"/>
        </w:rPr>
        <w:t>management</w:t>
      </w:r>
      <w:r>
        <w:rPr>
          <w:rFonts w:eastAsiaTheme="minorEastAsia"/>
          <w:color w:val="auto"/>
        </w:rPr>
        <w:t xml:space="preserve"> of infection control including the management </w:t>
      </w:r>
      <w:r w:rsidR="00AA57C4">
        <w:rPr>
          <w:rFonts w:eastAsiaTheme="minorEastAsia"/>
          <w:color w:val="auto"/>
        </w:rPr>
        <w:t>of Covid</w:t>
      </w:r>
      <w:r>
        <w:rPr>
          <w:rFonts w:eastAsiaTheme="minorEastAsia"/>
          <w:color w:val="auto"/>
        </w:rPr>
        <w:t xml:space="preserve">-19. The </w:t>
      </w:r>
      <w:r w:rsidR="00285FE8">
        <w:rPr>
          <w:rFonts w:eastAsiaTheme="minorEastAsia"/>
          <w:color w:val="auto"/>
        </w:rPr>
        <w:t>Service</w:t>
      </w:r>
      <w:r>
        <w:rPr>
          <w:rFonts w:eastAsiaTheme="minorEastAsia"/>
          <w:color w:val="auto"/>
        </w:rPr>
        <w:t xml:space="preserve"> delivers training to staff across </w:t>
      </w:r>
      <w:r w:rsidR="00AA57C4">
        <w:rPr>
          <w:rFonts w:eastAsiaTheme="minorEastAsia"/>
          <w:color w:val="auto"/>
        </w:rPr>
        <w:t>several</w:t>
      </w:r>
      <w:r>
        <w:rPr>
          <w:rFonts w:eastAsiaTheme="minorEastAsia"/>
          <w:color w:val="auto"/>
        </w:rPr>
        <w:t xml:space="preserve"> competencies including, but not limited to, Covid</w:t>
      </w:r>
      <w:r w:rsidR="00C2045A">
        <w:rPr>
          <w:rFonts w:eastAsiaTheme="minorEastAsia"/>
          <w:color w:val="auto"/>
        </w:rPr>
        <w:t>19</w:t>
      </w:r>
      <w:r>
        <w:rPr>
          <w:rFonts w:eastAsiaTheme="minorEastAsia"/>
          <w:color w:val="auto"/>
        </w:rPr>
        <w:t xml:space="preserve"> and </w:t>
      </w:r>
      <w:r w:rsidR="00AA57C4">
        <w:rPr>
          <w:rFonts w:eastAsiaTheme="minorEastAsia"/>
          <w:color w:val="auto"/>
        </w:rPr>
        <w:t>infection</w:t>
      </w:r>
      <w:r>
        <w:rPr>
          <w:rFonts w:eastAsiaTheme="minorEastAsia"/>
          <w:color w:val="auto"/>
        </w:rPr>
        <w:t xml:space="preserve"> </w:t>
      </w:r>
      <w:r w:rsidR="00AA57C4">
        <w:rPr>
          <w:rFonts w:eastAsiaTheme="minorEastAsia"/>
          <w:color w:val="auto"/>
        </w:rPr>
        <w:t>control, dementia</w:t>
      </w:r>
      <w:r>
        <w:rPr>
          <w:rFonts w:eastAsiaTheme="minorEastAsia"/>
          <w:color w:val="auto"/>
        </w:rPr>
        <w:t xml:space="preserve">, manual handling. This education informs ongoing </w:t>
      </w:r>
      <w:r w:rsidR="00AA57C4">
        <w:rPr>
          <w:rFonts w:eastAsiaTheme="minorEastAsia"/>
          <w:color w:val="auto"/>
        </w:rPr>
        <w:t>policy</w:t>
      </w:r>
      <w:r>
        <w:rPr>
          <w:rFonts w:eastAsiaTheme="minorEastAsia"/>
          <w:color w:val="auto"/>
        </w:rPr>
        <w:t xml:space="preserve"> and </w:t>
      </w:r>
      <w:r w:rsidR="00AA57C4">
        <w:rPr>
          <w:rFonts w:eastAsiaTheme="minorEastAsia"/>
          <w:color w:val="auto"/>
        </w:rPr>
        <w:t>procedures</w:t>
      </w:r>
      <w:r>
        <w:rPr>
          <w:rFonts w:eastAsiaTheme="minorEastAsia"/>
          <w:color w:val="auto"/>
        </w:rPr>
        <w:t xml:space="preserve"> to reflect best practice. </w:t>
      </w:r>
    </w:p>
    <w:p w14:paraId="137F1F97" w14:textId="070E4B6F" w:rsidR="00E20A2B" w:rsidRDefault="006A22E4" w:rsidP="00AE0C58">
      <w:pPr>
        <w:rPr>
          <w:rFonts w:eastAsiaTheme="minorEastAsia"/>
          <w:color w:val="auto"/>
        </w:rPr>
      </w:pPr>
      <w:r>
        <w:rPr>
          <w:rFonts w:eastAsiaTheme="minorEastAsia"/>
          <w:color w:val="auto"/>
        </w:rPr>
        <w:t xml:space="preserve">Staff described how care is tailored for each </w:t>
      </w:r>
      <w:r w:rsidR="00AA57C4">
        <w:rPr>
          <w:rFonts w:eastAsiaTheme="minorEastAsia"/>
          <w:color w:val="auto"/>
        </w:rPr>
        <w:t>consumer</w:t>
      </w:r>
      <w:r>
        <w:rPr>
          <w:rFonts w:eastAsiaTheme="minorEastAsia"/>
          <w:color w:val="auto"/>
        </w:rPr>
        <w:t xml:space="preserve"> </w:t>
      </w:r>
      <w:r w:rsidR="00AA57C4">
        <w:rPr>
          <w:rFonts w:eastAsiaTheme="minorEastAsia"/>
          <w:color w:val="auto"/>
        </w:rPr>
        <w:t>and</w:t>
      </w:r>
      <w:r>
        <w:rPr>
          <w:rFonts w:eastAsiaTheme="minorEastAsia"/>
          <w:color w:val="auto"/>
        </w:rPr>
        <w:t xml:space="preserve"> was able to describe the escalation process when consumers were observed and assessed as having a decline in health.</w:t>
      </w:r>
      <w:r w:rsidR="004B3741">
        <w:rPr>
          <w:rFonts w:eastAsiaTheme="minorEastAsia"/>
          <w:color w:val="auto"/>
        </w:rPr>
        <w:t xml:space="preserve"> Staff recognise high </w:t>
      </w:r>
      <w:r w:rsidR="00AA57C4">
        <w:rPr>
          <w:rFonts w:eastAsiaTheme="minorEastAsia"/>
          <w:color w:val="auto"/>
        </w:rPr>
        <w:t>prevalent</w:t>
      </w:r>
      <w:r w:rsidR="004B3741">
        <w:rPr>
          <w:rFonts w:eastAsiaTheme="minorEastAsia"/>
          <w:color w:val="auto"/>
        </w:rPr>
        <w:t xml:space="preserve"> risks and management strategies and provided examples in relation to skin integrity, falls </w:t>
      </w:r>
      <w:r w:rsidR="00AA57C4">
        <w:rPr>
          <w:rFonts w:eastAsiaTheme="minorEastAsia"/>
          <w:color w:val="auto"/>
        </w:rPr>
        <w:t>management</w:t>
      </w:r>
      <w:r w:rsidR="004B3741">
        <w:rPr>
          <w:rFonts w:eastAsiaTheme="minorEastAsia"/>
          <w:color w:val="auto"/>
        </w:rPr>
        <w:t>, pain and behaviour management.</w:t>
      </w:r>
    </w:p>
    <w:p w14:paraId="299ADFC7" w14:textId="03D35475" w:rsidR="004B3741" w:rsidRDefault="004B3741" w:rsidP="00AE0C58">
      <w:pPr>
        <w:rPr>
          <w:rFonts w:eastAsiaTheme="minorEastAsia"/>
          <w:color w:val="auto"/>
        </w:rPr>
      </w:pPr>
      <w:r>
        <w:rPr>
          <w:rFonts w:eastAsiaTheme="minorEastAsia"/>
          <w:color w:val="auto"/>
        </w:rPr>
        <w:lastRenderedPageBreak/>
        <w:t xml:space="preserve">The </w:t>
      </w:r>
      <w:r w:rsidR="00285FE8">
        <w:rPr>
          <w:rFonts w:eastAsiaTheme="minorEastAsia"/>
          <w:color w:val="auto"/>
        </w:rPr>
        <w:t>Service</w:t>
      </w:r>
      <w:r>
        <w:rPr>
          <w:rFonts w:eastAsiaTheme="minorEastAsia"/>
          <w:color w:val="auto"/>
        </w:rPr>
        <w:t xml:space="preserve"> has processes in place to recognise and address goals, needs</w:t>
      </w:r>
      <w:r w:rsidR="00AA57C4">
        <w:rPr>
          <w:rFonts w:eastAsiaTheme="minorEastAsia"/>
          <w:color w:val="auto"/>
        </w:rPr>
        <w:t>, spiritual needs,</w:t>
      </w:r>
      <w:r>
        <w:rPr>
          <w:rFonts w:eastAsiaTheme="minorEastAsia"/>
          <w:color w:val="auto"/>
        </w:rPr>
        <w:t xml:space="preserve"> and </w:t>
      </w:r>
      <w:r w:rsidR="00AA57C4">
        <w:rPr>
          <w:rFonts w:eastAsiaTheme="minorEastAsia"/>
          <w:color w:val="auto"/>
        </w:rPr>
        <w:t xml:space="preserve">the </w:t>
      </w:r>
      <w:r>
        <w:rPr>
          <w:rFonts w:eastAsiaTheme="minorEastAsia"/>
          <w:color w:val="auto"/>
        </w:rPr>
        <w:t xml:space="preserve">preferences </w:t>
      </w:r>
      <w:r w:rsidR="00AA57C4">
        <w:rPr>
          <w:rFonts w:eastAsiaTheme="minorEastAsia"/>
          <w:color w:val="auto"/>
        </w:rPr>
        <w:t>of</w:t>
      </w:r>
      <w:r>
        <w:rPr>
          <w:rFonts w:eastAsiaTheme="minorEastAsia"/>
          <w:color w:val="auto"/>
        </w:rPr>
        <w:t xml:space="preserve"> consumers nearing end of life which includes</w:t>
      </w:r>
      <w:r w:rsidR="00AA57C4">
        <w:rPr>
          <w:rFonts w:eastAsiaTheme="minorEastAsia"/>
          <w:color w:val="auto"/>
        </w:rPr>
        <w:t>:</w:t>
      </w:r>
      <w:r>
        <w:rPr>
          <w:rFonts w:eastAsiaTheme="minorEastAsia"/>
          <w:color w:val="auto"/>
        </w:rPr>
        <w:t xml:space="preserve"> </w:t>
      </w:r>
      <w:r w:rsidR="00AA57C4">
        <w:rPr>
          <w:rFonts w:eastAsiaTheme="minorEastAsia"/>
          <w:color w:val="auto"/>
        </w:rPr>
        <w:t xml:space="preserve">care </w:t>
      </w:r>
      <w:r>
        <w:rPr>
          <w:rFonts w:eastAsiaTheme="minorEastAsia"/>
          <w:color w:val="auto"/>
        </w:rPr>
        <w:t>planning, discussions</w:t>
      </w:r>
      <w:r w:rsidR="00AA57C4">
        <w:rPr>
          <w:rFonts w:eastAsiaTheme="minorEastAsia"/>
          <w:color w:val="auto"/>
        </w:rPr>
        <w:t>,</w:t>
      </w:r>
      <w:r>
        <w:rPr>
          <w:rFonts w:eastAsiaTheme="minorEastAsia"/>
          <w:color w:val="auto"/>
        </w:rPr>
        <w:t xml:space="preserve"> documenting preferences and referrals </w:t>
      </w:r>
      <w:r w:rsidR="00AA57C4">
        <w:rPr>
          <w:rFonts w:eastAsiaTheme="minorEastAsia"/>
          <w:color w:val="auto"/>
        </w:rPr>
        <w:t xml:space="preserve">to connect consumers </w:t>
      </w:r>
      <w:r w:rsidR="002A7F11">
        <w:rPr>
          <w:rFonts w:eastAsiaTheme="minorEastAsia"/>
          <w:color w:val="auto"/>
        </w:rPr>
        <w:t xml:space="preserve">in </w:t>
      </w:r>
      <w:r w:rsidR="00AA57C4">
        <w:rPr>
          <w:rFonts w:eastAsiaTheme="minorEastAsia"/>
          <w:color w:val="auto"/>
        </w:rPr>
        <w:t>with palliative care support.</w:t>
      </w:r>
    </w:p>
    <w:p w14:paraId="5C13C3B7" w14:textId="48226CF3" w:rsidR="004B3741" w:rsidRDefault="004B3741" w:rsidP="00AE0C58">
      <w:pPr>
        <w:rPr>
          <w:rFonts w:eastAsiaTheme="minorEastAsia"/>
          <w:color w:val="auto"/>
        </w:rPr>
      </w:pPr>
      <w:r>
        <w:rPr>
          <w:rFonts w:eastAsiaTheme="minorEastAsia"/>
          <w:color w:val="auto"/>
        </w:rPr>
        <w:t>Docu</w:t>
      </w:r>
      <w:r w:rsidR="00AA57C4">
        <w:rPr>
          <w:rFonts w:eastAsiaTheme="minorEastAsia"/>
          <w:color w:val="auto"/>
        </w:rPr>
        <w:t>mentation</w:t>
      </w:r>
      <w:r>
        <w:rPr>
          <w:rFonts w:eastAsiaTheme="minorEastAsia"/>
          <w:color w:val="auto"/>
        </w:rPr>
        <w:t xml:space="preserve"> and </w:t>
      </w:r>
      <w:r w:rsidR="00AA57C4">
        <w:rPr>
          <w:rFonts w:eastAsiaTheme="minorEastAsia"/>
          <w:color w:val="auto"/>
        </w:rPr>
        <w:t>observations</w:t>
      </w:r>
      <w:r>
        <w:rPr>
          <w:rFonts w:eastAsiaTheme="minorEastAsia"/>
          <w:color w:val="auto"/>
        </w:rPr>
        <w:t xml:space="preserve"> evidenced </w:t>
      </w:r>
      <w:r w:rsidR="00AA57C4">
        <w:rPr>
          <w:rFonts w:eastAsiaTheme="minorEastAsia"/>
          <w:color w:val="auto"/>
        </w:rPr>
        <w:t>that care</w:t>
      </w:r>
      <w:r>
        <w:rPr>
          <w:rFonts w:eastAsiaTheme="minorEastAsia"/>
          <w:color w:val="auto"/>
        </w:rPr>
        <w:t xml:space="preserve"> needs are </w:t>
      </w:r>
      <w:r w:rsidR="00AA57C4">
        <w:rPr>
          <w:rFonts w:eastAsiaTheme="minorEastAsia"/>
          <w:color w:val="auto"/>
        </w:rPr>
        <w:t>accurately</w:t>
      </w:r>
      <w:r>
        <w:rPr>
          <w:rFonts w:eastAsiaTheme="minorEastAsia"/>
          <w:color w:val="auto"/>
        </w:rPr>
        <w:t xml:space="preserve"> recorded to guide care </w:t>
      </w:r>
      <w:r w:rsidR="002A7F11">
        <w:rPr>
          <w:rFonts w:eastAsiaTheme="minorEastAsia"/>
          <w:color w:val="auto"/>
        </w:rPr>
        <w:t xml:space="preserve">including </w:t>
      </w:r>
      <w:r w:rsidR="00AA57C4">
        <w:rPr>
          <w:rFonts w:eastAsiaTheme="minorEastAsia"/>
          <w:color w:val="auto"/>
        </w:rPr>
        <w:t>clinical care</w:t>
      </w:r>
      <w:r w:rsidR="002A7F11">
        <w:rPr>
          <w:rFonts w:eastAsiaTheme="minorEastAsia"/>
          <w:color w:val="auto"/>
        </w:rPr>
        <w:t xml:space="preserve">, </w:t>
      </w:r>
      <w:r>
        <w:rPr>
          <w:rFonts w:eastAsiaTheme="minorEastAsia"/>
          <w:color w:val="auto"/>
        </w:rPr>
        <w:t xml:space="preserve"> and the </w:t>
      </w:r>
      <w:r w:rsidR="00285FE8">
        <w:rPr>
          <w:rFonts w:eastAsiaTheme="minorEastAsia"/>
          <w:color w:val="auto"/>
        </w:rPr>
        <w:t>Service</w:t>
      </w:r>
      <w:r>
        <w:rPr>
          <w:rFonts w:eastAsiaTheme="minorEastAsia"/>
          <w:color w:val="auto"/>
        </w:rPr>
        <w:t xml:space="preserve"> has </w:t>
      </w:r>
      <w:r w:rsidR="00AA57C4">
        <w:rPr>
          <w:rFonts w:eastAsiaTheme="minorEastAsia"/>
          <w:color w:val="auto"/>
        </w:rPr>
        <w:t>appropriate</w:t>
      </w:r>
      <w:r>
        <w:rPr>
          <w:rFonts w:eastAsiaTheme="minorEastAsia"/>
          <w:color w:val="auto"/>
        </w:rPr>
        <w:t xml:space="preserve"> policies and </w:t>
      </w:r>
      <w:r w:rsidR="00AA57C4">
        <w:rPr>
          <w:rFonts w:eastAsiaTheme="minorEastAsia"/>
          <w:color w:val="auto"/>
        </w:rPr>
        <w:t>procedures</w:t>
      </w:r>
      <w:r>
        <w:rPr>
          <w:rFonts w:eastAsiaTheme="minorEastAsia"/>
          <w:color w:val="auto"/>
        </w:rPr>
        <w:t xml:space="preserve"> in place.</w:t>
      </w:r>
    </w:p>
    <w:p w14:paraId="23EC46CD" w14:textId="34EA526F" w:rsidR="00161103" w:rsidRPr="00AA57C4" w:rsidRDefault="00AE0C58" w:rsidP="00161103">
      <w:pPr>
        <w:rPr>
          <w:rFonts w:eastAsiaTheme="minorHAnsi"/>
        </w:rPr>
      </w:pPr>
      <w:r>
        <w:rPr>
          <w:rFonts w:eastAsiaTheme="minorHAnsi"/>
        </w:rPr>
        <w:t xml:space="preserve">The Quality Standard for the Home </w:t>
      </w:r>
      <w:r w:rsidR="00285FE8">
        <w:rPr>
          <w:rFonts w:eastAsiaTheme="minorHAnsi"/>
        </w:rPr>
        <w:t>C</w:t>
      </w:r>
      <w:r>
        <w:rPr>
          <w:rFonts w:eastAsiaTheme="minorHAnsi"/>
        </w:rPr>
        <w:t xml:space="preserve">are </w:t>
      </w:r>
      <w:r w:rsidR="00285FE8">
        <w:rPr>
          <w:rFonts w:eastAsiaTheme="minorHAnsi"/>
        </w:rPr>
        <w:t>P</w:t>
      </w:r>
      <w:r>
        <w:rPr>
          <w:rFonts w:eastAsiaTheme="minorHAnsi"/>
        </w:rPr>
        <w:t xml:space="preserve">ackage </w:t>
      </w:r>
      <w:r w:rsidR="00285FE8">
        <w:rPr>
          <w:rFonts w:eastAsiaTheme="minorHAnsi"/>
        </w:rPr>
        <w:t>Service</w:t>
      </w:r>
      <w:r>
        <w:rPr>
          <w:rFonts w:eastAsiaTheme="minorHAnsi"/>
        </w:rPr>
        <w:t xml:space="preserve"> is assessed as Compliant as all the requirements of the Standard have been assessed as Compliant.</w:t>
      </w:r>
    </w:p>
    <w:p w14:paraId="35C6EE1B" w14:textId="7F5F6615" w:rsidR="00161103" w:rsidRPr="00507CBC" w:rsidRDefault="007E1999" w:rsidP="00161103">
      <w:pPr>
        <w:pStyle w:val="ListParagraph"/>
        <w:numPr>
          <w:ilvl w:val="0"/>
          <w:numId w:val="0"/>
        </w:numPr>
        <w:tabs>
          <w:tab w:val="left" w:pos="0"/>
        </w:tabs>
        <w:rPr>
          <w:b/>
          <w:i/>
          <w:color w:val="0000FF"/>
        </w:rPr>
      </w:pPr>
      <w:r w:rsidRPr="00593A89">
        <w:rPr>
          <w:rFonts w:cs="Times New Roman"/>
          <w:b/>
          <w:color w:val="auto"/>
          <w:sz w:val="28"/>
          <w:szCs w:val="28"/>
        </w:rPr>
        <w:t xml:space="preserve">Assessment of </w:t>
      </w:r>
      <w:r w:rsidR="00032B17" w:rsidRPr="00593A89">
        <w:rPr>
          <w:rFonts w:cs="Times New Roman"/>
          <w:b/>
          <w:color w:val="auto"/>
          <w:sz w:val="28"/>
          <w:szCs w:val="28"/>
        </w:rPr>
        <w:t xml:space="preserve">Standard 3 </w:t>
      </w:r>
      <w:r w:rsidR="00301877" w:rsidRPr="00593A89">
        <w:rPr>
          <w:rFonts w:cs="Times New Roman"/>
          <w:b/>
          <w:color w:val="auto"/>
          <w:sz w:val="28"/>
          <w:szCs w:val="28"/>
        </w:rPr>
        <w:t>Requirements</w:t>
      </w:r>
      <w:r w:rsidR="0066387A" w:rsidRPr="0066387A">
        <w:rPr>
          <w:i/>
          <w:color w:val="0000FF"/>
        </w:rPr>
        <w:t xml:space="preserve"> </w:t>
      </w:r>
      <w:r w:rsidR="00AE0C58">
        <w:rPr>
          <w:i/>
          <w:color w:val="0000FF"/>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64E8D0CE" w14:textId="77777777" w:rsidTr="006107BF">
        <w:tc>
          <w:tcPr>
            <w:tcW w:w="4531" w:type="dxa"/>
            <w:shd w:val="clear" w:color="auto" w:fill="E7E6E6" w:themeFill="background2"/>
          </w:tcPr>
          <w:bookmarkEnd w:id="7"/>
          <w:p w14:paraId="5A51DC38" w14:textId="57DA7EB9" w:rsidR="006107BF" w:rsidRPr="002B61BB" w:rsidRDefault="006107BF" w:rsidP="006107BF">
            <w:pPr>
              <w:pStyle w:val="Heading3"/>
              <w:spacing w:before="120" w:after="0"/>
              <w:ind w:hanging="106"/>
              <w:outlineLvl w:val="2"/>
            </w:pPr>
            <w:r w:rsidRPr="00163FEE">
              <w:t xml:space="preserve">Requirement </w:t>
            </w:r>
            <w:r>
              <w:t>3</w:t>
            </w:r>
            <w:r w:rsidRPr="00163FEE">
              <w:t>(3)(a)</w:t>
            </w:r>
          </w:p>
        </w:tc>
        <w:tc>
          <w:tcPr>
            <w:tcW w:w="993" w:type="dxa"/>
            <w:shd w:val="clear" w:color="auto" w:fill="E7E6E6" w:themeFill="background2"/>
          </w:tcPr>
          <w:p w14:paraId="117A2B89"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16E4DC6C" w14:textId="112B5E95" w:rsidR="006107BF" w:rsidRPr="006107BF" w:rsidRDefault="006107BF" w:rsidP="006107BF">
            <w:pPr>
              <w:pStyle w:val="Heading3"/>
              <w:spacing w:before="120" w:after="0"/>
              <w:jc w:val="right"/>
              <w:outlineLvl w:val="2"/>
            </w:pPr>
            <w:r w:rsidRPr="00C7686E">
              <w:rPr>
                <w:color w:val="006699"/>
                <w:szCs w:val="26"/>
              </w:rPr>
              <w:t>Compliant</w:t>
            </w:r>
            <w:r w:rsidRPr="006107BF">
              <w:rPr>
                <w:color w:val="0000FF"/>
                <w:szCs w:val="26"/>
              </w:rPr>
              <w:t xml:space="preserve"> </w:t>
            </w:r>
          </w:p>
        </w:tc>
      </w:tr>
      <w:tr w:rsidR="006107BF" w:rsidRPr="002B61BB" w14:paraId="28E7D99E" w14:textId="77777777" w:rsidTr="006107BF">
        <w:tc>
          <w:tcPr>
            <w:tcW w:w="4531" w:type="dxa"/>
            <w:shd w:val="clear" w:color="auto" w:fill="E7E6E6" w:themeFill="background2"/>
          </w:tcPr>
          <w:p w14:paraId="529F6A2B" w14:textId="77777777" w:rsidR="006107BF" w:rsidRPr="002B61BB" w:rsidRDefault="006107BF" w:rsidP="006107BF">
            <w:pPr>
              <w:pStyle w:val="Heading3"/>
              <w:spacing w:before="0" w:after="0"/>
              <w:outlineLvl w:val="2"/>
            </w:pPr>
          </w:p>
        </w:tc>
        <w:tc>
          <w:tcPr>
            <w:tcW w:w="993" w:type="dxa"/>
            <w:shd w:val="clear" w:color="auto" w:fill="E7E6E6" w:themeFill="background2"/>
          </w:tcPr>
          <w:p w14:paraId="48B8CCB6" w14:textId="6886A9C2" w:rsidR="006107BF" w:rsidRPr="002B61BB" w:rsidRDefault="006107BF" w:rsidP="006107BF">
            <w:pPr>
              <w:pStyle w:val="Heading3"/>
              <w:spacing w:before="0" w:after="0"/>
              <w:outlineLvl w:val="2"/>
            </w:pPr>
          </w:p>
        </w:tc>
        <w:tc>
          <w:tcPr>
            <w:tcW w:w="3548" w:type="dxa"/>
            <w:shd w:val="clear" w:color="auto" w:fill="E7E6E6" w:themeFill="background2"/>
          </w:tcPr>
          <w:p w14:paraId="74923AD4" w14:textId="057805E4" w:rsidR="006107BF" w:rsidRPr="006107BF" w:rsidRDefault="006107BF" w:rsidP="006107BF">
            <w:pPr>
              <w:pStyle w:val="Heading3"/>
              <w:spacing w:before="0" w:after="0"/>
              <w:jc w:val="right"/>
              <w:outlineLvl w:val="2"/>
            </w:pPr>
          </w:p>
        </w:tc>
      </w:tr>
    </w:tbl>
    <w:p w14:paraId="6E1B3BEF" w14:textId="77777777" w:rsidR="00853601" w:rsidRPr="008D114F" w:rsidRDefault="00853601" w:rsidP="00853601">
      <w:pPr>
        <w:rPr>
          <w:i/>
        </w:rPr>
      </w:pPr>
      <w:r w:rsidRPr="008D114F">
        <w:rPr>
          <w:i/>
        </w:rPr>
        <w:t>Each consumer gets safe and effective personal care, clinical care, or both personal care and clinical care, that:</w:t>
      </w:r>
    </w:p>
    <w:p w14:paraId="25D724C1" w14:textId="77777777" w:rsidR="00853601" w:rsidRPr="008D114F" w:rsidRDefault="00853601" w:rsidP="00853601">
      <w:pPr>
        <w:numPr>
          <w:ilvl w:val="0"/>
          <w:numId w:val="24"/>
        </w:numPr>
        <w:tabs>
          <w:tab w:val="right" w:pos="9026"/>
        </w:tabs>
        <w:spacing w:before="0" w:after="0"/>
        <w:ind w:left="567" w:hanging="425"/>
        <w:outlineLvl w:val="4"/>
        <w:rPr>
          <w:i/>
        </w:rPr>
      </w:pPr>
      <w:r w:rsidRPr="008D114F">
        <w:rPr>
          <w:i/>
        </w:rPr>
        <w:t>is best practice; and</w:t>
      </w:r>
    </w:p>
    <w:p w14:paraId="74D5D250" w14:textId="77777777" w:rsidR="00853601" w:rsidRPr="008D114F" w:rsidRDefault="00853601" w:rsidP="00853601">
      <w:pPr>
        <w:numPr>
          <w:ilvl w:val="0"/>
          <w:numId w:val="24"/>
        </w:numPr>
        <w:tabs>
          <w:tab w:val="right" w:pos="9026"/>
        </w:tabs>
        <w:spacing w:before="0" w:after="0"/>
        <w:ind w:left="567" w:hanging="425"/>
        <w:outlineLvl w:val="4"/>
        <w:rPr>
          <w:i/>
        </w:rPr>
      </w:pPr>
      <w:r w:rsidRPr="008D114F">
        <w:rPr>
          <w:i/>
        </w:rPr>
        <w:t>is tailored to their needs; and</w:t>
      </w:r>
    </w:p>
    <w:p w14:paraId="79DD6B25" w14:textId="784F21ED" w:rsidR="00853601" w:rsidRDefault="00853601" w:rsidP="00853601">
      <w:pPr>
        <w:numPr>
          <w:ilvl w:val="0"/>
          <w:numId w:val="24"/>
        </w:numPr>
        <w:tabs>
          <w:tab w:val="right" w:pos="9026"/>
        </w:tabs>
        <w:spacing w:before="0" w:after="0"/>
        <w:ind w:left="567" w:hanging="425"/>
        <w:outlineLvl w:val="4"/>
        <w:rPr>
          <w:i/>
        </w:rPr>
      </w:pPr>
      <w:r w:rsidRPr="008D114F">
        <w:rPr>
          <w:i/>
        </w:rPr>
        <w:t>optimises their health and well-being.</w:t>
      </w:r>
    </w:p>
    <w:p w14:paraId="46DF7428" w14:textId="290F7240" w:rsidR="00AA57C4" w:rsidRPr="00750EAB" w:rsidRDefault="00AE0C58" w:rsidP="00AA57C4">
      <w:r>
        <w:t xml:space="preserve"> </w:t>
      </w:r>
      <w:r w:rsidR="00AA57C4" w:rsidRPr="00750EAB">
        <w:t xml:space="preserve">Based on </w:t>
      </w:r>
      <w:r w:rsidR="00C2045A" w:rsidRPr="00750EAB">
        <w:t>all</w:t>
      </w:r>
      <w:r w:rsidR="00AA57C4" w:rsidRPr="00750EAB">
        <w:t xml:space="preserve"> the available information reviewed, I find this requi</w:t>
      </w:r>
      <w:r w:rsidR="00AA57C4">
        <w:t>r</w:t>
      </w:r>
      <w:r w:rsidR="00AA57C4" w:rsidRPr="00750EAB">
        <w:t>ement Compliant.</w:t>
      </w:r>
    </w:p>
    <w:p w14:paraId="0D4D8A1F" w14:textId="5F83C6B6" w:rsidR="00FA2449" w:rsidRDefault="00FA2449" w:rsidP="00FA2449">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246AD491" w14:textId="77777777" w:rsidTr="006107BF">
        <w:tc>
          <w:tcPr>
            <w:tcW w:w="4531" w:type="dxa"/>
            <w:shd w:val="clear" w:color="auto" w:fill="E7E6E6" w:themeFill="background2"/>
          </w:tcPr>
          <w:p w14:paraId="1DD0A013" w14:textId="42ECE8A9" w:rsidR="006107BF" w:rsidRPr="002B61BB" w:rsidRDefault="006107BF" w:rsidP="006107BF">
            <w:pPr>
              <w:pStyle w:val="Heading3"/>
              <w:spacing w:before="120" w:after="0"/>
              <w:ind w:hanging="106"/>
              <w:outlineLvl w:val="2"/>
            </w:pPr>
            <w:r w:rsidRPr="00163FEE">
              <w:t xml:space="preserve">Requirement </w:t>
            </w:r>
            <w:r>
              <w:t>3</w:t>
            </w:r>
            <w:r w:rsidRPr="00163FEE">
              <w:t>(3)(</w:t>
            </w:r>
            <w:r>
              <w:t>b</w:t>
            </w:r>
            <w:r w:rsidRPr="00163FEE">
              <w:t>)</w:t>
            </w:r>
          </w:p>
        </w:tc>
        <w:tc>
          <w:tcPr>
            <w:tcW w:w="993" w:type="dxa"/>
            <w:shd w:val="clear" w:color="auto" w:fill="E7E6E6" w:themeFill="background2"/>
          </w:tcPr>
          <w:p w14:paraId="6799C76D"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1184883A" w14:textId="15A43DFF" w:rsidR="006107BF" w:rsidRPr="006107BF" w:rsidRDefault="006107BF" w:rsidP="006107BF">
            <w:pPr>
              <w:pStyle w:val="Heading3"/>
              <w:spacing w:before="120" w:after="0"/>
              <w:jc w:val="right"/>
              <w:outlineLvl w:val="2"/>
            </w:pPr>
            <w:r w:rsidRPr="00C7686E">
              <w:rPr>
                <w:color w:val="006699"/>
                <w:szCs w:val="26"/>
              </w:rPr>
              <w:t>Compliant</w:t>
            </w:r>
            <w:r w:rsidRPr="006107BF">
              <w:rPr>
                <w:color w:val="0000FF"/>
                <w:szCs w:val="26"/>
              </w:rPr>
              <w:t xml:space="preserve"> </w:t>
            </w:r>
            <w:r w:rsidR="00912C41">
              <w:rPr>
                <w:color w:val="0000FF"/>
                <w:szCs w:val="26"/>
              </w:rPr>
              <w:t xml:space="preserve"> </w:t>
            </w:r>
          </w:p>
        </w:tc>
      </w:tr>
      <w:tr w:rsidR="006107BF" w:rsidRPr="002B61BB" w14:paraId="108BA57B" w14:textId="77777777" w:rsidTr="006107BF">
        <w:tc>
          <w:tcPr>
            <w:tcW w:w="4531" w:type="dxa"/>
            <w:shd w:val="clear" w:color="auto" w:fill="E7E6E6" w:themeFill="background2"/>
          </w:tcPr>
          <w:p w14:paraId="31697AB2" w14:textId="77777777" w:rsidR="006107BF" w:rsidRPr="002B61BB" w:rsidRDefault="006107BF" w:rsidP="006107BF">
            <w:pPr>
              <w:pStyle w:val="Heading3"/>
              <w:spacing w:before="0" w:after="0"/>
              <w:outlineLvl w:val="2"/>
            </w:pPr>
          </w:p>
        </w:tc>
        <w:tc>
          <w:tcPr>
            <w:tcW w:w="993" w:type="dxa"/>
            <w:shd w:val="clear" w:color="auto" w:fill="E7E6E6" w:themeFill="background2"/>
          </w:tcPr>
          <w:p w14:paraId="3694C519" w14:textId="76EFFB6E" w:rsidR="006107BF" w:rsidRPr="002B61BB" w:rsidRDefault="006107BF" w:rsidP="006107BF">
            <w:pPr>
              <w:pStyle w:val="Heading3"/>
              <w:spacing w:before="0" w:after="0"/>
              <w:outlineLvl w:val="2"/>
            </w:pPr>
          </w:p>
        </w:tc>
        <w:tc>
          <w:tcPr>
            <w:tcW w:w="3548" w:type="dxa"/>
            <w:shd w:val="clear" w:color="auto" w:fill="E7E6E6" w:themeFill="background2"/>
          </w:tcPr>
          <w:p w14:paraId="045A2009" w14:textId="123E3124" w:rsidR="006107BF" w:rsidRPr="006107BF" w:rsidRDefault="006107BF" w:rsidP="006107BF">
            <w:pPr>
              <w:pStyle w:val="Heading3"/>
              <w:spacing w:before="0" w:after="0"/>
              <w:jc w:val="right"/>
              <w:outlineLvl w:val="2"/>
            </w:pPr>
          </w:p>
        </w:tc>
      </w:tr>
    </w:tbl>
    <w:p w14:paraId="2AF4E95E" w14:textId="07892ABC" w:rsidR="00853601" w:rsidRDefault="00853601" w:rsidP="00853601">
      <w:pPr>
        <w:rPr>
          <w:i/>
          <w:szCs w:val="22"/>
        </w:rPr>
      </w:pPr>
      <w:r w:rsidRPr="008D114F">
        <w:rPr>
          <w:i/>
          <w:szCs w:val="22"/>
        </w:rPr>
        <w:t>Effective management of high impact or high prevalence risks associated with the care of each consumer.</w:t>
      </w:r>
    </w:p>
    <w:p w14:paraId="1D138E13" w14:textId="7526029E" w:rsidR="00AA57C4" w:rsidRPr="00750EAB" w:rsidRDefault="00AA57C4" w:rsidP="00AA57C4">
      <w:r>
        <w:t xml:space="preserve"> </w:t>
      </w:r>
      <w:r w:rsidRPr="00750EAB">
        <w:t xml:space="preserve">Based on </w:t>
      </w:r>
      <w:r w:rsidR="00C2045A" w:rsidRPr="00750EAB">
        <w:t>all</w:t>
      </w:r>
      <w:r w:rsidRPr="00750EAB">
        <w:t xml:space="preserve"> the available information reviewed, I find this requi</w:t>
      </w:r>
      <w:r>
        <w:t>r</w:t>
      </w:r>
      <w:r w:rsidRPr="00750EAB">
        <w:t>ement Compliant.</w:t>
      </w:r>
    </w:p>
    <w:p w14:paraId="278D521C" w14:textId="4AFE691E" w:rsidR="005A02AC" w:rsidRDefault="005A02AC" w:rsidP="005A02AC">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163047EB" w14:textId="77777777" w:rsidTr="006107BF">
        <w:tc>
          <w:tcPr>
            <w:tcW w:w="4531" w:type="dxa"/>
            <w:shd w:val="clear" w:color="auto" w:fill="E7E6E6" w:themeFill="background2"/>
          </w:tcPr>
          <w:p w14:paraId="5D5F6FA9" w14:textId="7E20BC9E" w:rsidR="006107BF" w:rsidRPr="002B61BB" w:rsidRDefault="006107BF" w:rsidP="006107BF">
            <w:pPr>
              <w:pStyle w:val="Heading3"/>
              <w:spacing w:before="120" w:after="0"/>
              <w:ind w:hanging="106"/>
              <w:outlineLvl w:val="2"/>
            </w:pPr>
            <w:r w:rsidRPr="00163FEE">
              <w:t xml:space="preserve">Requirement </w:t>
            </w:r>
            <w:r>
              <w:t>3</w:t>
            </w:r>
            <w:r w:rsidRPr="00163FEE">
              <w:t>(3)(</w:t>
            </w:r>
            <w:r>
              <w:t>c</w:t>
            </w:r>
            <w:r w:rsidRPr="00163FEE">
              <w:t>)</w:t>
            </w:r>
          </w:p>
        </w:tc>
        <w:tc>
          <w:tcPr>
            <w:tcW w:w="993" w:type="dxa"/>
            <w:shd w:val="clear" w:color="auto" w:fill="E7E6E6" w:themeFill="background2"/>
          </w:tcPr>
          <w:p w14:paraId="314B94D7"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3B99CBE8" w14:textId="4F82379A" w:rsidR="006107BF" w:rsidRPr="006107BF" w:rsidRDefault="006107BF" w:rsidP="006107BF">
            <w:pPr>
              <w:pStyle w:val="Heading3"/>
              <w:spacing w:before="120" w:after="0"/>
              <w:jc w:val="right"/>
              <w:outlineLvl w:val="2"/>
            </w:pPr>
            <w:r w:rsidRPr="00C7686E">
              <w:rPr>
                <w:color w:val="006699"/>
                <w:szCs w:val="26"/>
              </w:rPr>
              <w:t xml:space="preserve">Compliant </w:t>
            </w:r>
            <w:r w:rsidR="00912C41">
              <w:rPr>
                <w:color w:val="0000FF"/>
                <w:szCs w:val="26"/>
              </w:rPr>
              <w:t xml:space="preserve"> </w:t>
            </w:r>
          </w:p>
        </w:tc>
      </w:tr>
      <w:tr w:rsidR="006107BF" w:rsidRPr="002B61BB" w14:paraId="7AD9B894" w14:textId="77777777" w:rsidTr="006107BF">
        <w:tc>
          <w:tcPr>
            <w:tcW w:w="4531" w:type="dxa"/>
            <w:shd w:val="clear" w:color="auto" w:fill="E7E6E6" w:themeFill="background2"/>
          </w:tcPr>
          <w:p w14:paraId="5543C488" w14:textId="77777777" w:rsidR="006107BF" w:rsidRPr="002B61BB" w:rsidRDefault="006107BF" w:rsidP="006107BF">
            <w:pPr>
              <w:pStyle w:val="Heading3"/>
              <w:spacing w:before="0" w:after="0"/>
              <w:outlineLvl w:val="2"/>
            </w:pPr>
          </w:p>
        </w:tc>
        <w:tc>
          <w:tcPr>
            <w:tcW w:w="993" w:type="dxa"/>
            <w:shd w:val="clear" w:color="auto" w:fill="E7E6E6" w:themeFill="background2"/>
          </w:tcPr>
          <w:p w14:paraId="23D77E28" w14:textId="27EC6797" w:rsidR="006107BF" w:rsidRPr="002B61BB" w:rsidRDefault="006107BF" w:rsidP="006107BF">
            <w:pPr>
              <w:pStyle w:val="Heading3"/>
              <w:spacing w:before="0" w:after="0"/>
              <w:outlineLvl w:val="2"/>
            </w:pPr>
          </w:p>
        </w:tc>
        <w:tc>
          <w:tcPr>
            <w:tcW w:w="3548" w:type="dxa"/>
            <w:shd w:val="clear" w:color="auto" w:fill="E7E6E6" w:themeFill="background2"/>
          </w:tcPr>
          <w:p w14:paraId="1D0F9BD3" w14:textId="6F8DA47E" w:rsidR="006107BF" w:rsidRPr="006107BF" w:rsidRDefault="006107BF" w:rsidP="006107BF">
            <w:pPr>
              <w:pStyle w:val="Heading3"/>
              <w:spacing w:before="0" w:after="0"/>
              <w:jc w:val="right"/>
              <w:outlineLvl w:val="2"/>
            </w:pPr>
          </w:p>
        </w:tc>
      </w:tr>
    </w:tbl>
    <w:p w14:paraId="4FEE9752" w14:textId="55C4AFBB" w:rsidR="00853601" w:rsidRDefault="00853601" w:rsidP="00853601">
      <w:pPr>
        <w:rPr>
          <w:i/>
          <w:szCs w:val="22"/>
        </w:rPr>
      </w:pPr>
      <w:r w:rsidRPr="008D114F">
        <w:rPr>
          <w:i/>
          <w:szCs w:val="22"/>
        </w:rPr>
        <w:t>The needs, goals and preferences of consumers nearing the end of life are recognised and addressed, their comfort maximised and their dignity preserved.</w:t>
      </w:r>
    </w:p>
    <w:p w14:paraId="334EE266" w14:textId="2DB7FAF2" w:rsidR="00AA57C4" w:rsidRPr="00750EAB" w:rsidRDefault="00AA57C4" w:rsidP="00AA57C4">
      <w:r w:rsidRPr="00750EAB">
        <w:t xml:space="preserve">Based on </w:t>
      </w:r>
      <w:r w:rsidR="00C2045A" w:rsidRPr="00750EAB">
        <w:t>all</w:t>
      </w:r>
      <w:r w:rsidRPr="00750EAB">
        <w:t xml:space="preserve"> the available information reviewed, I find this requi</w:t>
      </w:r>
      <w:r>
        <w:t>r</w:t>
      </w:r>
      <w:r w:rsidRPr="00750EAB">
        <w:t>ement Compliant.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03235C30" w14:textId="77777777" w:rsidTr="006107BF">
        <w:tc>
          <w:tcPr>
            <w:tcW w:w="4531" w:type="dxa"/>
            <w:shd w:val="clear" w:color="auto" w:fill="E7E6E6" w:themeFill="background2"/>
          </w:tcPr>
          <w:p w14:paraId="24D31895" w14:textId="3235C38D" w:rsidR="006107BF" w:rsidRPr="002B61BB" w:rsidRDefault="006107BF" w:rsidP="006107BF">
            <w:pPr>
              <w:pStyle w:val="Heading3"/>
              <w:spacing w:before="120" w:after="0"/>
              <w:ind w:hanging="106"/>
              <w:outlineLvl w:val="2"/>
            </w:pPr>
            <w:r w:rsidRPr="00163FEE">
              <w:lastRenderedPageBreak/>
              <w:t xml:space="preserve">Requirement </w:t>
            </w:r>
            <w:r>
              <w:t>3</w:t>
            </w:r>
            <w:r w:rsidRPr="00163FEE">
              <w:t>(3)(</w:t>
            </w:r>
            <w:r>
              <w:t>d</w:t>
            </w:r>
            <w:r w:rsidRPr="00163FEE">
              <w:t>)</w:t>
            </w:r>
          </w:p>
        </w:tc>
        <w:tc>
          <w:tcPr>
            <w:tcW w:w="993" w:type="dxa"/>
            <w:shd w:val="clear" w:color="auto" w:fill="E7E6E6" w:themeFill="background2"/>
          </w:tcPr>
          <w:p w14:paraId="5162DE06"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58EC7A79" w14:textId="63A04B50" w:rsidR="006107BF" w:rsidRPr="006107BF" w:rsidRDefault="006107BF" w:rsidP="006107BF">
            <w:pPr>
              <w:pStyle w:val="Heading3"/>
              <w:spacing w:before="120" w:after="0"/>
              <w:jc w:val="right"/>
              <w:outlineLvl w:val="2"/>
            </w:pPr>
            <w:r w:rsidRPr="00C7686E">
              <w:rPr>
                <w:color w:val="006699"/>
                <w:szCs w:val="26"/>
              </w:rPr>
              <w:t>Compliant</w:t>
            </w:r>
            <w:r w:rsidRPr="006107BF">
              <w:rPr>
                <w:color w:val="0000FF"/>
                <w:szCs w:val="26"/>
              </w:rPr>
              <w:t xml:space="preserve"> </w:t>
            </w:r>
            <w:r w:rsidR="00912C41">
              <w:rPr>
                <w:color w:val="0000FF"/>
                <w:szCs w:val="26"/>
              </w:rPr>
              <w:t xml:space="preserve"> </w:t>
            </w:r>
          </w:p>
        </w:tc>
      </w:tr>
      <w:tr w:rsidR="006107BF" w:rsidRPr="002B61BB" w14:paraId="2007E564" w14:textId="77777777" w:rsidTr="006107BF">
        <w:tc>
          <w:tcPr>
            <w:tcW w:w="4531" w:type="dxa"/>
            <w:shd w:val="clear" w:color="auto" w:fill="E7E6E6" w:themeFill="background2"/>
          </w:tcPr>
          <w:p w14:paraId="7E9443F2" w14:textId="77777777" w:rsidR="006107BF" w:rsidRPr="002B61BB" w:rsidRDefault="006107BF" w:rsidP="006107BF">
            <w:pPr>
              <w:pStyle w:val="Heading3"/>
              <w:spacing w:before="0" w:after="0"/>
              <w:outlineLvl w:val="2"/>
            </w:pPr>
          </w:p>
        </w:tc>
        <w:tc>
          <w:tcPr>
            <w:tcW w:w="993" w:type="dxa"/>
            <w:shd w:val="clear" w:color="auto" w:fill="E7E6E6" w:themeFill="background2"/>
          </w:tcPr>
          <w:p w14:paraId="18FFA90F" w14:textId="440F1C71" w:rsidR="006107BF" w:rsidRPr="002B61BB" w:rsidRDefault="006107BF" w:rsidP="006107BF">
            <w:pPr>
              <w:pStyle w:val="Heading3"/>
              <w:spacing w:before="0" w:after="0"/>
              <w:outlineLvl w:val="2"/>
            </w:pPr>
          </w:p>
        </w:tc>
        <w:tc>
          <w:tcPr>
            <w:tcW w:w="3548" w:type="dxa"/>
            <w:shd w:val="clear" w:color="auto" w:fill="E7E6E6" w:themeFill="background2"/>
          </w:tcPr>
          <w:p w14:paraId="23055E85" w14:textId="74503506" w:rsidR="006107BF" w:rsidRPr="006107BF" w:rsidRDefault="006107BF" w:rsidP="006107BF">
            <w:pPr>
              <w:pStyle w:val="Heading3"/>
              <w:spacing w:before="0" w:after="0"/>
              <w:jc w:val="right"/>
              <w:outlineLvl w:val="2"/>
            </w:pPr>
          </w:p>
        </w:tc>
      </w:tr>
    </w:tbl>
    <w:p w14:paraId="7622CC9E" w14:textId="2D2E7DCE" w:rsidR="00853601" w:rsidRDefault="00853601" w:rsidP="00853601">
      <w:pPr>
        <w:rPr>
          <w:i/>
          <w:szCs w:val="22"/>
        </w:rPr>
      </w:pPr>
      <w:r w:rsidRPr="008D114F">
        <w:rPr>
          <w:i/>
          <w:szCs w:val="22"/>
        </w:rPr>
        <w:t>Deterioration or change of a consumer’s mental health, cognitive or physical function, capacity or condition is recognised and responded to in a timely manner.</w:t>
      </w:r>
    </w:p>
    <w:p w14:paraId="5DC64EA7" w14:textId="0855A451" w:rsidR="00AA57C4" w:rsidRDefault="00AA57C4" w:rsidP="00AA57C4">
      <w:r w:rsidRPr="00750EAB">
        <w:t xml:space="preserve">Based on </w:t>
      </w:r>
      <w:r w:rsidR="00285FE8" w:rsidRPr="00750EAB">
        <w:t>all</w:t>
      </w:r>
      <w:r w:rsidRPr="00750EAB">
        <w:t xml:space="preserve"> the available information reviewed, I find this requi</w:t>
      </w:r>
      <w:r>
        <w:t>r</w:t>
      </w:r>
      <w:r w:rsidRPr="00750EAB">
        <w:t>ement Compliant.</w:t>
      </w:r>
    </w:p>
    <w:p w14:paraId="588D698D" w14:textId="77777777" w:rsidR="00451CB5" w:rsidRPr="00750EAB" w:rsidRDefault="00451CB5" w:rsidP="00AA57C4"/>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1865F815" w14:textId="77777777" w:rsidTr="006107BF">
        <w:tc>
          <w:tcPr>
            <w:tcW w:w="4531" w:type="dxa"/>
            <w:shd w:val="clear" w:color="auto" w:fill="E7E6E6" w:themeFill="background2"/>
          </w:tcPr>
          <w:p w14:paraId="517B7AA8" w14:textId="2EC783B6" w:rsidR="006107BF" w:rsidRPr="002B61BB" w:rsidRDefault="006107BF" w:rsidP="006107BF">
            <w:pPr>
              <w:pStyle w:val="Heading3"/>
              <w:spacing w:before="120" w:after="0"/>
              <w:ind w:hanging="106"/>
              <w:outlineLvl w:val="2"/>
            </w:pPr>
            <w:r w:rsidRPr="00163FEE">
              <w:t xml:space="preserve">Requirement </w:t>
            </w:r>
            <w:r>
              <w:t>3</w:t>
            </w:r>
            <w:r w:rsidRPr="00163FEE">
              <w:t>(3)(</w:t>
            </w:r>
            <w:r>
              <w:t>e</w:t>
            </w:r>
            <w:r w:rsidRPr="00163FEE">
              <w:t>)</w:t>
            </w:r>
          </w:p>
        </w:tc>
        <w:tc>
          <w:tcPr>
            <w:tcW w:w="993" w:type="dxa"/>
            <w:shd w:val="clear" w:color="auto" w:fill="E7E6E6" w:themeFill="background2"/>
          </w:tcPr>
          <w:p w14:paraId="091D672F"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480C3BFB" w14:textId="2AD3B254" w:rsidR="006107BF" w:rsidRPr="006107BF" w:rsidRDefault="006107BF" w:rsidP="006107BF">
            <w:pPr>
              <w:pStyle w:val="Heading3"/>
              <w:spacing w:before="120" w:after="0"/>
              <w:jc w:val="right"/>
              <w:outlineLvl w:val="2"/>
            </w:pPr>
            <w:r w:rsidRPr="00C7686E">
              <w:rPr>
                <w:color w:val="006699"/>
                <w:szCs w:val="26"/>
              </w:rPr>
              <w:t xml:space="preserve">Compliant </w:t>
            </w:r>
            <w:r w:rsidR="00912C41">
              <w:rPr>
                <w:color w:val="0000FF"/>
                <w:szCs w:val="26"/>
              </w:rPr>
              <w:t xml:space="preserve"> </w:t>
            </w:r>
          </w:p>
        </w:tc>
      </w:tr>
      <w:tr w:rsidR="006107BF" w:rsidRPr="002B61BB" w14:paraId="1C3C4387" w14:textId="77777777" w:rsidTr="006107BF">
        <w:tc>
          <w:tcPr>
            <w:tcW w:w="4531" w:type="dxa"/>
            <w:shd w:val="clear" w:color="auto" w:fill="E7E6E6" w:themeFill="background2"/>
          </w:tcPr>
          <w:p w14:paraId="1AEB06B0" w14:textId="77777777" w:rsidR="006107BF" w:rsidRPr="002B61BB" w:rsidRDefault="006107BF" w:rsidP="006107BF">
            <w:pPr>
              <w:pStyle w:val="Heading3"/>
              <w:spacing w:before="0" w:after="0"/>
              <w:outlineLvl w:val="2"/>
            </w:pPr>
          </w:p>
        </w:tc>
        <w:tc>
          <w:tcPr>
            <w:tcW w:w="993" w:type="dxa"/>
            <w:shd w:val="clear" w:color="auto" w:fill="E7E6E6" w:themeFill="background2"/>
          </w:tcPr>
          <w:p w14:paraId="456C453C" w14:textId="525D6009" w:rsidR="006107BF" w:rsidRPr="002B61BB" w:rsidRDefault="006107BF" w:rsidP="006107BF">
            <w:pPr>
              <w:pStyle w:val="Heading3"/>
              <w:spacing w:before="0" w:after="0"/>
              <w:outlineLvl w:val="2"/>
            </w:pPr>
          </w:p>
        </w:tc>
        <w:tc>
          <w:tcPr>
            <w:tcW w:w="3548" w:type="dxa"/>
            <w:shd w:val="clear" w:color="auto" w:fill="E7E6E6" w:themeFill="background2"/>
          </w:tcPr>
          <w:p w14:paraId="65A8EA95" w14:textId="1BC43CCE" w:rsidR="006107BF" w:rsidRPr="006107BF" w:rsidRDefault="006107BF" w:rsidP="006107BF">
            <w:pPr>
              <w:pStyle w:val="Heading3"/>
              <w:spacing w:before="0" w:after="0"/>
              <w:jc w:val="right"/>
              <w:outlineLvl w:val="2"/>
            </w:pPr>
          </w:p>
        </w:tc>
      </w:tr>
    </w:tbl>
    <w:p w14:paraId="0D1341B7" w14:textId="61F7A6B3" w:rsidR="00853601" w:rsidRDefault="00853601" w:rsidP="00853601">
      <w:pPr>
        <w:rPr>
          <w:i/>
          <w:szCs w:val="22"/>
        </w:rPr>
      </w:pPr>
      <w:r w:rsidRPr="008D114F">
        <w:rPr>
          <w:i/>
          <w:szCs w:val="22"/>
        </w:rPr>
        <w:t>Information about the consumer’s condition, needs and preferences is documented and communicated within the organisation, and with others where responsibility for care is shared.</w:t>
      </w:r>
    </w:p>
    <w:p w14:paraId="45C82D2C" w14:textId="441733EB" w:rsidR="00AA57C4" w:rsidRDefault="00AA57C4" w:rsidP="00AA57C4">
      <w:r w:rsidRPr="00750EAB">
        <w:t xml:space="preserve">Based on </w:t>
      </w:r>
      <w:r w:rsidR="00285FE8" w:rsidRPr="00750EAB">
        <w:t>all</w:t>
      </w:r>
      <w:r w:rsidRPr="00750EAB">
        <w:t xml:space="preserve"> the available information reviewed, I find this requi</w:t>
      </w:r>
      <w:r>
        <w:t>r</w:t>
      </w:r>
      <w:r w:rsidRPr="00750EAB">
        <w:t>ement Compliant.</w:t>
      </w:r>
    </w:p>
    <w:p w14:paraId="492F9536" w14:textId="77777777" w:rsidR="00451CB5" w:rsidRPr="00750EAB" w:rsidRDefault="00451CB5" w:rsidP="00AA57C4"/>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5ED506F2" w14:textId="77777777" w:rsidTr="006107BF">
        <w:tc>
          <w:tcPr>
            <w:tcW w:w="4531" w:type="dxa"/>
            <w:shd w:val="clear" w:color="auto" w:fill="E7E6E6" w:themeFill="background2"/>
          </w:tcPr>
          <w:p w14:paraId="6F09B05D" w14:textId="1BA211DE" w:rsidR="006107BF" w:rsidRPr="002B61BB" w:rsidRDefault="006107BF" w:rsidP="006107BF">
            <w:pPr>
              <w:pStyle w:val="Heading3"/>
              <w:spacing w:before="120" w:after="0"/>
              <w:ind w:hanging="106"/>
              <w:outlineLvl w:val="2"/>
            </w:pPr>
            <w:r w:rsidRPr="00163FEE">
              <w:t xml:space="preserve">Requirement </w:t>
            </w:r>
            <w:r>
              <w:t>3</w:t>
            </w:r>
            <w:r w:rsidRPr="00163FEE">
              <w:t>(3)(</w:t>
            </w:r>
            <w:r>
              <w:t>f</w:t>
            </w:r>
            <w:r w:rsidRPr="00163FEE">
              <w:t>)</w:t>
            </w:r>
          </w:p>
        </w:tc>
        <w:tc>
          <w:tcPr>
            <w:tcW w:w="993" w:type="dxa"/>
            <w:shd w:val="clear" w:color="auto" w:fill="E7E6E6" w:themeFill="background2"/>
          </w:tcPr>
          <w:p w14:paraId="61BFD379"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1720C292" w14:textId="018AF1E6" w:rsidR="006107BF" w:rsidRPr="006107BF" w:rsidRDefault="006107BF" w:rsidP="006107BF">
            <w:pPr>
              <w:pStyle w:val="Heading3"/>
              <w:spacing w:before="120" w:after="0"/>
              <w:jc w:val="right"/>
              <w:outlineLvl w:val="2"/>
            </w:pPr>
            <w:r w:rsidRPr="00C7686E">
              <w:rPr>
                <w:color w:val="006699"/>
                <w:szCs w:val="26"/>
              </w:rPr>
              <w:t xml:space="preserve">Compliant </w:t>
            </w:r>
            <w:r w:rsidR="00AA57C4" w:rsidRPr="00C7686E">
              <w:rPr>
                <w:color w:val="006699"/>
                <w:szCs w:val="26"/>
              </w:rPr>
              <w:t xml:space="preserve"> </w:t>
            </w:r>
          </w:p>
        </w:tc>
      </w:tr>
      <w:tr w:rsidR="006107BF" w:rsidRPr="002B61BB" w14:paraId="1A274C46" w14:textId="77777777" w:rsidTr="006107BF">
        <w:tc>
          <w:tcPr>
            <w:tcW w:w="4531" w:type="dxa"/>
            <w:shd w:val="clear" w:color="auto" w:fill="E7E6E6" w:themeFill="background2"/>
          </w:tcPr>
          <w:p w14:paraId="2D785CB0" w14:textId="77777777" w:rsidR="006107BF" w:rsidRPr="002B61BB" w:rsidRDefault="006107BF" w:rsidP="006107BF">
            <w:pPr>
              <w:pStyle w:val="Heading3"/>
              <w:spacing w:before="0" w:after="0"/>
              <w:outlineLvl w:val="2"/>
            </w:pPr>
          </w:p>
        </w:tc>
        <w:tc>
          <w:tcPr>
            <w:tcW w:w="993" w:type="dxa"/>
            <w:shd w:val="clear" w:color="auto" w:fill="E7E6E6" w:themeFill="background2"/>
          </w:tcPr>
          <w:p w14:paraId="7D889F8E" w14:textId="79F3D77E" w:rsidR="006107BF" w:rsidRPr="002B61BB" w:rsidRDefault="006107BF" w:rsidP="006107BF">
            <w:pPr>
              <w:pStyle w:val="Heading3"/>
              <w:spacing w:before="0" w:after="0"/>
              <w:outlineLvl w:val="2"/>
            </w:pPr>
          </w:p>
        </w:tc>
        <w:tc>
          <w:tcPr>
            <w:tcW w:w="3548" w:type="dxa"/>
            <w:shd w:val="clear" w:color="auto" w:fill="E7E6E6" w:themeFill="background2"/>
          </w:tcPr>
          <w:p w14:paraId="7D5DFFB2" w14:textId="2B79C7D4" w:rsidR="006107BF" w:rsidRPr="006107BF" w:rsidRDefault="006107BF" w:rsidP="006107BF">
            <w:pPr>
              <w:pStyle w:val="Heading3"/>
              <w:spacing w:before="0" w:after="0"/>
              <w:jc w:val="right"/>
              <w:outlineLvl w:val="2"/>
            </w:pPr>
          </w:p>
        </w:tc>
      </w:tr>
    </w:tbl>
    <w:p w14:paraId="203B3298" w14:textId="4BF9D6C1" w:rsidR="00853601" w:rsidRDefault="00853601" w:rsidP="00853601">
      <w:pPr>
        <w:rPr>
          <w:i/>
          <w:szCs w:val="22"/>
        </w:rPr>
      </w:pPr>
      <w:r w:rsidRPr="008D114F">
        <w:rPr>
          <w:i/>
          <w:szCs w:val="22"/>
        </w:rPr>
        <w:t xml:space="preserve">Timely and appropriate referrals to individuals, other organisations and providers of other care and </w:t>
      </w:r>
      <w:r w:rsidR="00285FE8">
        <w:rPr>
          <w:i/>
          <w:szCs w:val="22"/>
        </w:rPr>
        <w:t>Service</w:t>
      </w:r>
      <w:r w:rsidRPr="008D114F">
        <w:rPr>
          <w:i/>
          <w:szCs w:val="22"/>
        </w:rPr>
        <w:t>s.</w:t>
      </w:r>
    </w:p>
    <w:p w14:paraId="61FF81AF" w14:textId="2F0BA606" w:rsidR="00AA57C4" w:rsidRDefault="00AA57C4" w:rsidP="00AA57C4">
      <w:r w:rsidRPr="00750EAB">
        <w:t xml:space="preserve">Based on </w:t>
      </w:r>
      <w:r w:rsidR="00285FE8" w:rsidRPr="00750EAB">
        <w:t>all</w:t>
      </w:r>
      <w:r w:rsidRPr="00750EAB">
        <w:t xml:space="preserve"> the available information reviewed, I find this requi</w:t>
      </w:r>
      <w:r>
        <w:t>r</w:t>
      </w:r>
      <w:r w:rsidRPr="00750EAB">
        <w:t>ement Compliant.</w:t>
      </w:r>
    </w:p>
    <w:p w14:paraId="6CED12D0" w14:textId="77777777" w:rsidR="00451CB5" w:rsidRPr="00750EAB" w:rsidRDefault="00451CB5" w:rsidP="00AA57C4"/>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4BFF10D3" w14:textId="77777777" w:rsidTr="006107BF">
        <w:tc>
          <w:tcPr>
            <w:tcW w:w="4531" w:type="dxa"/>
            <w:shd w:val="clear" w:color="auto" w:fill="E7E6E6" w:themeFill="background2"/>
          </w:tcPr>
          <w:p w14:paraId="1B489B3F" w14:textId="55A09CA7" w:rsidR="006107BF" w:rsidRPr="002B61BB" w:rsidRDefault="006107BF" w:rsidP="006107BF">
            <w:pPr>
              <w:pStyle w:val="Heading3"/>
              <w:spacing w:before="120" w:after="0"/>
              <w:ind w:hanging="106"/>
              <w:outlineLvl w:val="2"/>
            </w:pPr>
            <w:r w:rsidRPr="00163FEE">
              <w:t xml:space="preserve">Requirement </w:t>
            </w:r>
            <w:r>
              <w:t>3</w:t>
            </w:r>
            <w:r w:rsidRPr="00163FEE">
              <w:t>(3)(</w:t>
            </w:r>
            <w:r>
              <w:t>g</w:t>
            </w:r>
            <w:r w:rsidRPr="00163FEE">
              <w:t>)</w:t>
            </w:r>
          </w:p>
        </w:tc>
        <w:tc>
          <w:tcPr>
            <w:tcW w:w="993" w:type="dxa"/>
            <w:shd w:val="clear" w:color="auto" w:fill="E7E6E6" w:themeFill="background2"/>
          </w:tcPr>
          <w:p w14:paraId="4B78832C"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694D0D2B" w14:textId="4A6EB8DB" w:rsidR="006107BF" w:rsidRPr="006107BF" w:rsidRDefault="006107BF" w:rsidP="006107BF">
            <w:pPr>
              <w:pStyle w:val="Heading3"/>
              <w:spacing w:before="120" w:after="0"/>
              <w:jc w:val="right"/>
              <w:outlineLvl w:val="2"/>
            </w:pPr>
            <w:r w:rsidRPr="00C7686E">
              <w:rPr>
                <w:color w:val="006699"/>
                <w:szCs w:val="26"/>
              </w:rPr>
              <w:t xml:space="preserve">Compliant </w:t>
            </w:r>
          </w:p>
        </w:tc>
      </w:tr>
      <w:tr w:rsidR="006107BF" w:rsidRPr="002B61BB" w14:paraId="65BD3CFE" w14:textId="77777777" w:rsidTr="006107BF">
        <w:tc>
          <w:tcPr>
            <w:tcW w:w="4531" w:type="dxa"/>
            <w:shd w:val="clear" w:color="auto" w:fill="E7E6E6" w:themeFill="background2"/>
          </w:tcPr>
          <w:p w14:paraId="13353F34" w14:textId="77777777" w:rsidR="006107BF" w:rsidRPr="002B61BB" w:rsidRDefault="006107BF" w:rsidP="006107BF">
            <w:pPr>
              <w:pStyle w:val="Heading3"/>
              <w:spacing w:before="0" w:after="0"/>
              <w:outlineLvl w:val="2"/>
            </w:pPr>
          </w:p>
        </w:tc>
        <w:tc>
          <w:tcPr>
            <w:tcW w:w="993" w:type="dxa"/>
            <w:shd w:val="clear" w:color="auto" w:fill="E7E6E6" w:themeFill="background2"/>
          </w:tcPr>
          <w:p w14:paraId="7CC66B7A" w14:textId="1AC5A3FB" w:rsidR="006107BF" w:rsidRPr="002B61BB" w:rsidRDefault="006107BF" w:rsidP="006107BF">
            <w:pPr>
              <w:pStyle w:val="Heading3"/>
              <w:spacing w:before="0" w:after="0"/>
              <w:outlineLvl w:val="2"/>
            </w:pPr>
          </w:p>
        </w:tc>
        <w:tc>
          <w:tcPr>
            <w:tcW w:w="3548" w:type="dxa"/>
            <w:shd w:val="clear" w:color="auto" w:fill="E7E6E6" w:themeFill="background2"/>
          </w:tcPr>
          <w:p w14:paraId="6316335C" w14:textId="221F0313" w:rsidR="006107BF" w:rsidRPr="006107BF" w:rsidRDefault="006107BF" w:rsidP="006107BF">
            <w:pPr>
              <w:pStyle w:val="Heading3"/>
              <w:spacing w:before="0" w:after="0"/>
              <w:jc w:val="right"/>
              <w:outlineLvl w:val="2"/>
            </w:pPr>
          </w:p>
        </w:tc>
      </w:tr>
    </w:tbl>
    <w:p w14:paraId="190242D6" w14:textId="77777777" w:rsidR="00853601" w:rsidRPr="008D114F" w:rsidRDefault="00853601" w:rsidP="006107BF">
      <w:pPr>
        <w:tabs>
          <w:tab w:val="right" w:pos="9026"/>
        </w:tabs>
        <w:spacing w:after="0"/>
        <w:outlineLvl w:val="4"/>
        <w:rPr>
          <w:i/>
          <w:szCs w:val="22"/>
        </w:rPr>
      </w:pPr>
      <w:r w:rsidRPr="008D114F">
        <w:rPr>
          <w:i/>
          <w:szCs w:val="22"/>
        </w:rPr>
        <w:t>Minimisation of infection related risks through implementing:</w:t>
      </w:r>
    </w:p>
    <w:p w14:paraId="7C8BD85B" w14:textId="77777777" w:rsidR="00853601" w:rsidRPr="008D114F" w:rsidRDefault="00853601" w:rsidP="00853601">
      <w:pPr>
        <w:numPr>
          <w:ilvl w:val="0"/>
          <w:numId w:val="25"/>
        </w:numPr>
        <w:tabs>
          <w:tab w:val="right" w:pos="9026"/>
        </w:tabs>
        <w:spacing w:before="0" w:after="0"/>
        <w:ind w:left="567" w:hanging="425"/>
        <w:outlineLvl w:val="4"/>
        <w:rPr>
          <w:i/>
        </w:rPr>
      </w:pPr>
      <w:r w:rsidRPr="008D114F">
        <w:rPr>
          <w:i/>
        </w:rPr>
        <w:t>standard and transmission based precautions to prevent and control infection; and</w:t>
      </w:r>
    </w:p>
    <w:p w14:paraId="0CD88356" w14:textId="4919F8E3" w:rsidR="00853601" w:rsidRDefault="00853601" w:rsidP="00853601">
      <w:pPr>
        <w:numPr>
          <w:ilvl w:val="0"/>
          <w:numId w:val="25"/>
        </w:numPr>
        <w:tabs>
          <w:tab w:val="right" w:pos="9026"/>
        </w:tabs>
        <w:spacing w:before="0" w:after="0"/>
        <w:ind w:left="567" w:hanging="425"/>
        <w:outlineLvl w:val="4"/>
        <w:rPr>
          <w:i/>
        </w:rPr>
      </w:pPr>
      <w:r w:rsidRPr="008D114F">
        <w:rPr>
          <w:i/>
        </w:rPr>
        <w:t>practices to promote appropriate antibiotic prescribing and use to support optimal care and reduce the risk of increasing resistance to antibiotics.</w:t>
      </w:r>
    </w:p>
    <w:p w14:paraId="2B3090E1" w14:textId="4594E237" w:rsidR="00AA57C4" w:rsidRPr="00750EAB" w:rsidRDefault="00AA57C4" w:rsidP="00AA57C4">
      <w:r w:rsidRPr="00750EAB">
        <w:t xml:space="preserve">Based on </w:t>
      </w:r>
      <w:r w:rsidR="00285FE8" w:rsidRPr="00750EAB">
        <w:t>all</w:t>
      </w:r>
      <w:r w:rsidRPr="00750EAB">
        <w:t xml:space="preserve"> the available information reviewed, I find this requi</w:t>
      </w:r>
      <w:r>
        <w:t>r</w:t>
      </w:r>
      <w:r w:rsidRPr="00750EAB">
        <w:t>ement Compliant.</w:t>
      </w:r>
    </w:p>
    <w:p w14:paraId="18E72354" w14:textId="77777777" w:rsidR="00032B17" w:rsidRDefault="00032B17" w:rsidP="00095CD4"/>
    <w:p w14:paraId="3E3E1DB6" w14:textId="1BF81FC2" w:rsidR="00853601" w:rsidRDefault="00853601" w:rsidP="00095CD4">
      <w:pPr>
        <w:sectPr w:rsidR="00853601" w:rsidSect="00CB3BA9">
          <w:type w:val="continuous"/>
          <w:pgSz w:w="11906" w:h="16838"/>
          <w:pgMar w:top="1701" w:right="1418" w:bottom="1418" w:left="1418" w:header="709" w:footer="397" w:gutter="0"/>
          <w:cols w:space="708"/>
          <w:titlePg/>
          <w:docGrid w:linePitch="360"/>
        </w:sectPr>
      </w:pPr>
    </w:p>
    <w:p w14:paraId="62CC1B4A" w14:textId="700DE175" w:rsidR="00CB3BA9" w:rsidRDefault="00032B17" w:rsidP="00676AAF">
      <w:pPr>
        <w:pStyle w:val="Heading1"/>
        <w:tabs>
          <w:tab w:val="right" w:pos="9070"/>
        </w:tabs>
        <w:spacing w:before="240" w:after="0" w:line="240" w:lineRule="auto"/>
        <w:rPr>
          <w:color w:val="FFFFFF" w:themeColor="background1"/>
          <w:sz w:val="36"/>
        </w:rPr>
      </w:pPr>
      <w:r w:rsidRPr="00EB1D71">
        <w:rPr>
          <w:noProof/>
          <w:color w:val="FFFFFF" w:themeColor="background1"/>
          <w:sz w:val="36"/>
        </w:rPr>
        <w:lastRenderedPageBreak/>
        <w:drawing>
          <wp:anchor distT="0" distB="0" distL="114300" distR="114300" simplePos="0" relativeHeight="251667456" behindDoc="1" locked="0" layoutInCell="1" allowOverlap="1" wp14:anchorId="38DF914D" wp14:editId="3592C952">
            <wp:simplePos x="0" y="0"/>
            <wp:positionH relativeFrom="page">
              <wp:align>right</wp:align>
            </wp:positionH>
            <wp:positionV relativeFrom="paragraph">
              <wp:posOffset>5715</wp:posOffset>
            </wp:positionV>
            <wp:extent cx="7543800" cy="15621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b="88421"/>
                    <a:stretch/>
                  </pic:blipFill>
                  <pic:spPr bwMode="auto">
                    <a:xfrm>
                      <a:off x="0" y="0"/>
                      <a:ext cx="75438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D71">
        <w:rPr>
          <w:color w:val="FFFFFF" w:themeColor="background1"/>
          <w:sz w:val="36"/>
        </w:rPr>
        <w:t xml:space="preserve">STANDARD </w:t>
      </w:r>
      <w:r w:rsidR="009C6F30" w:rsidRPr="00EB1D71">
        <w:rPr>
          <w:color w:val="FFFFFF" w:themeColor="background1"/>
          <w:sz w:val="36"/>
        </w:rPr>
        <w:t>4</w:t>
      </w:r>
      <w:r w:rsidRPr="00EB1D71">
        <w:rPr>
          <w:color w:val="FFFFFF" w:themeColor="background1"/>
          <w:sz w:val="36"/>
        </w:rPr>
        <w:t xml:space="preserve"> </w:t>
      </w:r>
      <w:r w:rsidR="00285FE8">
        <w:rPr>
          <w:color w:val="FFFFFF" w:themeColor="background1"/>
          <w:sz w:val="36"/>
        </w:rPr>
        <w:t>Service</w:t>
      </w:r>
      <w:r w:rsidR="009C6F30" w:rsidRPr="00EB1D71">
        <w:rPr>
          <w:color w:val="FFFFFF" w:themeColor="background1"/>
          <w:sz w:val="36"/>
        </w:rPr>
        <w:t>s and support</w:t>
      </w:r>
      <w:r w:rsidR="00034EF1">
        <w:rPr>
          <w:color w:val="FFFFFF" w:themeColor="background1"/>
          <w:sz w:val="36"/>
        </w:rPr>
        <w:t>s</w:t>
      </w:r>
      <w:r w:rsidR="009C6F30" w:rsidRPr="00EB1D71">
        <w:rPr>
          <w:color w:val="FFFFFF" w:themeColor="background1"/>
          <w:sz w:val="36"/>
        </w:rPr>
        <w:t xml:space="preserve"> for daily living</w:t>
      </w:r>
    </w:p>
    <w:p w14:paraId="6D9161E8" w14:textId="050042C2" w:rsidR="006C6789" w:rsidRPr="00C7686E" w:rsidRDefault="006C6789" w:rsidP="00872D6C">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r>
      <w:r w:rsidR="00285FE8" w:rsidRPr="00162F6A">
        <w:rPr>
          <w:color w:val="FFFFFF" w:themeColor="background1"/>
          <w:sz w:val="36"/>
        </w:rPr>
        <w:t>HCP</w:t>
      </w:r>
      <w:r w:rsidR="00285FE8" w:rsidRPr="00162F6A">
        <w:rPr>
          <w:color w:val="FFFFFF" w:themeColor="background1"/>
          <w:sz w:val="36"/>
        </w:rPr>
        <w:tab/>
      </w:r>
      <w:r w:rsidR="00285FE8" w:rsidRPr="00C7686E">
        <w:rPr>
          <w:rFonts w:ascii="Arial" w:hAnsi="Arial"/>
          <w:bCs w:val="0"/>
          <w:iCs w:val="0"/>
          <w:color w:val="FFFFFF" w:themeColor="background1"/>
          <w:sz w:val="36"/>
          <w:szCs w:val="36"/>
        </w:rPr>
        <w:t>Compliant</w:t>
      </w:r>
      <w:r w:rsidR="00285FE8" w:rsidRPr="00162F6A">
        <w:rPr>
          <w:color w:val="FFFFFF" w:themeColor="background1"/>
          <w:highlight w:val="yellow"/>
        </w:rPr>
        <w:br/>
      </w:r>
      <w:r w:rsidR="00285FE8" w:rsidRPr="00162F6A">
        <w:rPr>
          <w:color w:val="FFFFFF" w:themeColor="background1"/>
          <w:sz w:val="36"/>
        </w:rPr>
        <w:tab/>
        <w:t xml:space="preserve">CHSP </w:t>
      </w:r>
      <w:r w:rsidR="00285FE8" w:rsidRPr="00162F6A">
        <w:rPr>
          <w:color w:val="FFFFFF" w:themeColor="background1"/>
          <w:sz w:val="36"/>
        </w:rPr>
        <w:tab/>
      </w:r>
      <w:r w:rsidR="00285FE8" w:rsidRPr="00C7686E">
        <w:rPr>
          <w:rFonts w:ascii="Arial" w:hAnsi="Arial"/>
          <w:bCs w:val="0"/>
          <w:iCs w:val="0"/>
          <w:color w:val="FFFFFF" w:themeColor="background1"/>
          <w:sz w:val="36"/>
          <w:szCs w:val="36"/>
        </w:rPr>
        <w:t>Not Assessed</w:t>
      </w:r>
    </w:p>
    <w:p w14:paraId="0BF0DA02" w14:textId="77777777" w:rsidR="006716D8" w:rsidRPr="006716D8" w:rsidRDefault="006716D8" w:rsidP="006716D8"/>
    <w:p w14:paraId="2ED24F32" w14:textId="0D1B139D" w:rsidR="006716D8" w:rsidRPr="006716D8" w:rsidRDefault="006716D8" w:rsidP="006716D8">
      <w:pPr>
        <w:sectPr w:rsidR="006716D8" w:rsidRPr="006716D8" w:rsidSect="00FB0086">
          <w:headerReference w:type="first" r:id="rId19"/>
          <w:pgSz w:w="11906" w:h="16838"/>
          <w:pgMar w:top="1701" w:right="1418" w:bottom="1418" w:left="1418" w:header="709" w:footer="397" w:gutter="0"/>
          <w:cols w:space="708"/>
          <w:docGrid w:linePitch="360"/>
        </w:sectPr>
      </w:pPr>
    </w:p>
    <w:p w14:paraId="160FD180" w14:textId="77777777" w:rsidR="007F5256" w:rsidRPr="00FD1B02" w:rsidRDefault="007F5256" w:rsidP="00032B17">
      <w:pPr>
        <w:pStyle w:val="Heading3"/>
        <w:shd w:val="clear" w:color="auto" w:fill="F2F2F2" w:themeFill="background1" w:themeFillShade="F2"/>
      </w:pPr>
      <w:r w:rsidRPr="00FD1B02">
        <w:t>Consumer outcome:</w:t>
      </w:r>
    </w:p>
    <w:p w14:paraId="77E4EB85" w14:textId="150AB2BF" w:rsidR="007F5256" w:rsidRDefault="007F5256" w:rsidP="00912DE6">
      <w:pPr>
        <w:numPr>
          <w:ilvl w:val="0"/>
          <w:numId w:val="4"/>
        </w:numPr>
        <w:shd w:val="clear" w:color="auto" w:fill="F2F2F2" w:themeFill="background1" w:themeFillShade="F2"/>
      </w:pPr>
      <w:r>
        <w:t xml:space="preserve">I get the </w:t>
      </w:r>
      <w:r w:rsidR="00285FE8">
        <w:t>Service</w:t>
      </w:r>
      <w:r>
        <w:t>s and supports for daily living that are important for my health and well-being and that enable me to do the things I want to do.</w:t>
      </w:r>
    </w:p>
    <w:p w14:paraId="242C4D39" w14:textId="77777777" w:rsidR="007F5256" w:rsidRDefault="007F5256" w:rsidP="00032B17">
      <w:pPr>
        <w:pStyle w:val="Heading3"/>
        <w:shd w:val="clear" w:color="auto" w:fill="F2F2F2" w:themeFill="background1" w:themeFillShade="F2"/>
      </w:pPr>
      <w:r>
        <w:t>Organisation statement:</w:t>
      </w:r>
    </w:p>
    <w:p w14:paraId="529B3994" w14:textId="52E7AA92" w:rsidR="007F5256" w:rsidRDefault="007F5256" w:rsidP="00912DE6">
      <w:pPr>
        <w:numPr>
          <w:ilvl w:val="0"/>
          <w:numId w:val="4"/>
        </w:numPr>
        <w:shd w:val="clear" w:color="auto" w:fill="F2F2F2" w:themeFill="background1" w:themeFillShade="F2"/>
      </w:pPr>
      <w:r>
        <w:t xml:space="preserve">The organisation provides safe and effective </w:t>
      </w:r>
      <w:r w:rsidR="00285FE8">
        <w:t>Service</w:t>
      </w:r>
      <w:r>
        <w:t>s and supports for daily living that optimise the consumer’s independence, health, well-being and quality of life.</w:t>
      </w:r>
    </w:p>
    <w:p w14:paraId="27FCD39C" w14:textId="1A302662" w:rsidR="007F5256" w:rsidRDefault="007F5256" w:rsidP="00427817">
      <w:pPr>
        <w:pStyle w:val="Heading2"/>
      </w:pPr>
      <w:r>
        <w:t>Assessment of Standard 4</w:t>
      </w:r>
    </w:p>
    <w:p w14:paraId="1355AC48" w14:textId="6B14449D" w:rsidR="00D0108B" w:rsidRDefault="00AA57C4" w:rsidP="00AA57C4">
      <w:pPr>
        <w:rPr>
          <w:rFonts w:eastAsiaTheme="minorEastAsia"/>
          <w:color w:val="auto"/>
        </w:rPr>
      </w:pPr>
      <w:bookmarkStart w:id="8" w:name="_Hlk75951207"/>
      <w:r w:rsidRPr="008E15B7">
        <w:rPr>
          <w:rFonts w:eastAsiaTheme="minorEastAsia"/>
          <w:color w:val="auto"/>
        </w:rPr>
        <w:t xml:space="preserve">The </w:t>
      </w:r>
      <w:r w:rsidR="00285FE8">
        <w:rPr>
          <w:rFonts w:eastAsiaTheme="minorEastAsia"/>
          <w:color w:val="auto"/>
        </w:rPr>
        <w:t>Service</w:t>
      </w:r>
      <w:r w:rsidRPr="008E15B7">
        <w:rPr>
          <w:rFonts w:eastAsiaTheme="minorEastAsia"/>
          <w:color w:val="auto"/>
        </w:rPr>
        <w:t xml:space="preserve"> demonstrated that consumers receive safe and effective </w:t>
      </w:r>
      <w:r w:rsidR="002A7F11">
        <w:rPr>
          <w:rFonts w:eastAsiaTheme="minorEastAsia"/>
          <w:color w:val="auto"/>
        </w:rPr>
        <w:t>s</w:t>
      </w:r>
      <w:r w:rsidR="00285FE8">
        <w:rPr>
          <w:rFonts w:eastAsiaTheme="minorEastAsia"/>
          <w:color w:val="auto"/>
        </w:rPr>
        <w:t>ervice</w:t>
      </w:r>
      <w:r w:rsidRPr="008E15B7">
        <w:rPr>
          <w:rFonts w:eastAsiaTheme="minorEastAsia"/>
          <w:color w:val="auto"/>
        </w:rPr>
        <w:t xml:space="preserve">s and supports for daily living that optimise the consumer’s independence, health, well-being and quality of life. </w:t>
      </w:r>
    </w:p>
    <w:p w14:paraId="2B446D48" w14:textId="40C97819" w:rsidR="00AA57C4" w:rsidRPr="008E15B7" w:rsidRDefault="00724345" w:rsidP="00AA57C4">
      <w:pPr>
        <w:rPr>
          <w:rFonts w:eastAsiaTheme="minorEastAsia"/>
          <w:color w:val="auto"/>
        </w:rPr>
      </w:pPr>
      <w:r>
        <w:rPr>
          <w:rFonts w:eastAsiaTheme="minorEastAsia"/>
          <w:color w:val="auto"/>
        </w:rPr>
        <w:t>Consumers</w:t>
      </w:r>
      <w:r w:rsidR="00D0108B">
        <w:rPr>
          <w:rFonts w:eastAsiaTheme="minorEastAsia"/>
          <w:color w:val="auto"/>
        </w:rPr>
        <w:t xml:space="preserve"> advised that</w:t>
      </w:r>
      <w:r w:rsidR="00AA57C4" w:rsidRPr="008E15B7">
        <w:rPr>
          <w:rFonts w:eastAsiaTheme="minorEastAsia"/>
          <w:color w:val="auto"/>
        </w:rPr>
        <w:t xml:space="preserve"> th</w:t>
      </w:r>
      <w:r w:rsidR="00D0108B">
        <w:rPr>
          <w:rFonts w:eastAsiaTheme="minorEastAsia"/>
          <w:color w:val="auto"/>
        </w:rPr>
        <w:t xml:space="preserve">ey </w:t>
      </w:r>
      <w:r w:rsidR="00AA57C4" w:rsidRPr="008E15B7">
        <w:rPr>
          <w:rFonts w:eastAsiaTheme="minorEastAsia"/>
          <w:color w:val="auto"/>
        </w:rPr>
        <w:t xml:space="preserve">receive </w:t>
      </w:r>
      <w:r w:rsidR="002A7F11">
        <w:rPr>
          <w:rFonts w:eastAsiaTheme="minorEastAsia"/>
          <w:color w:val="auto"/>
        </w:rPr>
        <w:t>s</w:t>
      </w:r>
      <w:r w:rsidR="00285FE8">
        <w:rPr>
          <w:rFonts w:eastAsiaTheme="minorEastAsia"/>
          <w:color w:val="auto"/>
        </w:rPr>
        <w:t>ervice</w:t>
      </w:r>
      <w:r w:rsidR="00AA57C4" w:rsidRPr="008E15B7">
        <w:rPr>
          <w:rFonts w:eastAsiaTheme="minorEastAsia"/>
          <w:color w:val="auto"/>
        </w:rPr>
        <w:t xml:space="preserve">s for daily living that optimises their independence, wellbeing and quality of life, </w:t>
      </w:r>
      <w:r>
        <w:rPr>
          <w:rFonts w:eastAsiaTheme="minorEastAsia"/>
          <w:color w:val="auto"/>
        </w:rPr>
        <w:t>consider</w:t>
      </w:r>
      <w:r w:rsidR="00400D7B">
        <w:rPr>
          <w:rFonts w:eastAsiaTheme="minorEastAsia"/>
          <w:color w:val="auto"/>
        </w:rPr>
        <w:t>s</w:t>
      </w:r>
      <w:r>
        <w:rPr>
          <w:rFonts w:eastAsiaTheme="minorEastAsia"/>
          <w:color w:val="auto"/>
        </w:rPr>
        <w:t xml:space="preserve"> </w:t>
      </w:r>
      <w:r w:rsidR="00D0108B">
        <w:rPr>
          <w:rFonts w:eastAsiaTheme="minorEastAsia"/>
          <w:color w:val="auto"/>
        </w:rPr>
        <w:t>their goads and preferences to optimise their independence and quality of life.  Consumers advised that they are supported to enga</w:t>
      </w:r>
      <w:r>
        <w:rPr>
          <w:rFonts w:eastAsiaTheme="minorEastAsia"/>
          <w:color w:val="auto"/>
        </w:rPr>
        <w:t>g</w:t>
      </w:r>
      <w:r w:rsidR="00D0108B">
        <w:rPr>
          <w:rFonts w:eastAsiaTheme="minorEastAsia"/>
          <w:color w:val="auto"/>
        </w:rPr>
        <w:t xml:space="preserve">e and connect </w:t>
      </w:r>
      <w:r>
        <w:rPr>
          <w:rFonts w:eastAsiaTheme="minorEastAsia"/>
          <w:color w:val="auto"/>
        </w:rPr>
        <w:t>with</w:t>
      </w:r>
      <w:r w:rsidR="00D0108B">
        <w:rPr>
          <w:rFonts w:eastAsiaTheme="minorEastAsia"/>
          <w:color w:val="auto"/>
        </w:rPr>
        <w:t>in the community.</w:t>
      </w:r>
    </w:p>
    <w:p w14:paraId="4011EF27" w14:textId="4786B8B2" w:rsidR="00AA57C4" w:rsidRPr="008E15B7" w:rsidRDefault="00285FE8" w:rsidP="00AA57C4">
      <w:pPr>
        <w:rPr>
          <w:rFonts w:eastAsiaTheme="minorEastAsia"/>
          <w:color w:val="auto"/>
        </w:rPr>
      </w:pPr>
      <w:r>
        <w:rPr>
          <w:rFonts w:eastAsiaTheme="minorEastAsia"/>
          <w:color w:val="auto"/>
        </w:rPr>
        <w:t>Service</w:t>
      </w:r>
      <w:r w:rsidR="00AA57C4" w:rsidRPr="008E15B7">
        <w:rPr>
          <w:rFonts w:eastAsiaTheme="minorEastAsia"/>
          <w:color w:val="auto"/>
        </w:rPr>
        <w:t>s and supports for daily living</w:t>
      </w:r>
      <w:r w:rsidR="00724345">
        <w:rPr>
          <w:rFonts w:eastAsiaTheme="minorEastAsia"/>
          <w:color w:val="auto"/>
        </w:rPr>
        <w:t>, including referrals to other health professionals,</w:t>
      </w:r>
      <w:r w:rsidR="00AA57C4" w:rsidRPr="008E15B7">
        <w:rPr>
          <w:rFonts w:eastAsiaTheme="minorEastAsia"/>
          <w:color w:val="auto"/>
        </w:rPr>
        <w:t xml:space="preserve"> </w:t>
      </w:r>
      <w:r w:rsidR="00D0108B">
        <w:rPr>
          <w:rFonts w:eastAsiaTheme="minorEastAsia"/>
          <w:color w:val="auto"/>
        </w:rPr>
        <w:t xml:space="preserve">are </w:t>
      </w:r>
      <w:r w:rsidR="00AA57C4" w:rsidRPr="008E15B7">
        <w:rPr>
          <w:rFonts w:eastAsiaTheme="minorEastAsia"/>
          <w:color w:val="auto"/>
        </w:rPr>
        <w:t xml:space="preserve">provided by the </w:t>
      </w:r>
      <w:r>
        <w:rPr>
          <w:rFonts w:eastAsiaTheme="minorEastAsia"/>
          <w:color w:val="auto"/>
        </w:rPr>
        <w:t>Service</w:t>
      </w:r>
      <w:r w:rsidR="00AA57C4" w:rsidRPr="008E15B7">
        <w:rPr>
          <w:rFonts w:eastAsiaTheme="minorEastAsia"/>
          <w:color w:val="auto"/>
        </w:rPr>
        <w:t xml:space="preserve"> </w:t>
      </w:r>
      <w:r w:rsidR="00724345">
        <w:rPr>
          <w:rFonts w:eastAsiaTheme="minorEastAsia"/>
          <w:color w:val="auto"/>
        </w:rPr>
        <w:t xml:space="preserve">to </w:t>
      </w:r>
      <w:r w:rsidR="00AA57C4" w:rsidRPr="008E15B7">
        <w:rPr>
          <w:rFonts w:eastAsiaTheme="minorEastAsia"/>
          <w:color w:val="auto"/>
        </w:rPr>
        <w:t xml:space="preserve">cover a range of options for consumers including home care (domestic assistance), home maintenance and gardening, transport, social support and equipment. </w:t>
      </w:r>
    </w:p>
    <w:p w14:paraId="0B107FEA" w14:textId="344F7DD2" w:rsidR="00AA57C4" w:rsidRDefault="00AA57C4" w:rsidP="00AA57C4">
      <w:pPr>
        <w:rPr>
          <w:rFonts w:eastAsiaTheme="minorEastAsia"/>
          <w:color w:val="auto"/>
        </w:rPr>
      </w:pPr>
      <w:r w:rsidRPr="008E15B7">
        <w:rPr>
          <w:rFonts w:eastAsiaTheme="minorEastAsia"/>
          <w:color w:val="auto"/>
        </w:rPr>
        <w:t xml:space="preserve">Management and staff demonstrate how they </w:t>
      </w:r>
      <w:r w:rsidR="00D0108B">
        <w:rPr>
          <w:rFonts w:eastAsiaTheme="minorEastAsia"/>
          <w:color w:val="auto"/>
        </w:rPr>
        <w:t>take</w:t>
      </w:r>
      <w:r w:rsidRPr="008E15B7">
        <w:rPr>
          <w:rFonts w:eastAsiaTheme="minorEastAsia"/>
          <w:color w:val="auto"/>
        </w:rPr>
        <w:t xml:space="preserve"> additional measures to encourage and engage consumers in things of interest to them and connect with family</w:t>
      </w:r>
      <w:r w:rsidR="00400D7B">
        <w:rPr>
          <w:rFonts w:eastAsiaTheme="minorEastAsia"/>
          <w:color w:val="auto"/>
        </w:rPr>
        <w:t xml:space="preserve"> and friends</w:t>
      </w:r>
      <w:r w:rsidRPr="008E15B7">
        <w:rPr>
          <w:rFonts w:eastAsiaTheme="minorEastAsia"/>
          <w:color w:val="auto"/>
        </w:rPr>
        <w:t xml:space="preserve"> to maintain relationships of importance.</w:t>
      </w:r>
    </w:p>
    <w:p w14:paraId="370D4613" w14:textId="21954AE4" w:rsidR="00D0108B" w:rsidRDefault="00D0108B" w:rsidP="00AA57C4">
      <w:pPr>
        <w:rPr>
          <w:rFonts w:eastAsiaTheme="minorEastAsia"/>
          <w:color w:val="auto"/>
        </w:rPr>
      </w:pPr>
      <w:r>
        <w:rPr>
          <w:rFonts w:eastAsiaTheme="minorEastAsia"/>
          <w:color w:val="auto"/>
        </w:rPr>
        <w:t xml:space="preserve">Staff </w:t>
      </w:r>
      <w:r w:rsidR="004073F8">
        <w:rPr>
          <w:rFonts w:eastAsiaTheme="minorEastAsia"/>
          <w:color w:val="auto"/>
        </w:rPr>
        <w:t>demonstrated</w:t>
      </w:r>
      <w:r>
        <w:rPr>
          <w:rFonts w:eastAsiaTheme="minorEastAsia"/>
          <w:color w:val="auto"/>
        </w:rPr>
        <w:t xml:space="preserve"> how they support </w:t>
      </w:r>
      <w:r w:rsidR="00724345">
        <w:rPr>
          <w:rFonts w:eastAsiaTheme="minorEastAsia"/>
          <w:color w:val="auto"/>
        </w:rPr>
        <w:t>Consumers</w:t>
      </w:r>
      <w:r>
        <w:rPr>
          <w:rFonts w:eastAsiaTheme="minorEastAsia"/>
          <w:color w:val="auto"/>
        </w:rPr>
        <w:t xml:space="preserve"> emotionally and promote wellbeing </w:t>
      </w:r>
      <w:r w:rsidR="00400D7B">
        <w:rPr>
          <w:rFonts w:eastAsiaTheme="minorEastAsia"/>
          <w:color w:val="auto"/>
        </w:rPr>
        <w:t>and</w:t>
      </w:r>
      <w:r>
        <w:rPr>
          <w:rFonts w:eastAsiaTheme="minorEastAsia"/>
          <w:color w:val="auto"/>
        </w:rPr>
        <w:t xml:space="preserve"> </w:t>
      </w:r>
      <w:r w:rsidR="00400D7B">
        <w:rPr>
          <w:rFonts w:eastAsiaTheme="minorEastAsia"/>
          <w:color w:val="auto"/>
        </w:rPr>
        <w:t>explained</w:t>
      </w:r>
      <w:r>
        <w:rPr>
          <w:rFonts w:eastAsiaTheme="minorEastAsia"/>
          <w:color w:val="auto"/>
        </w:rPr>
        <w:t xml:space="preserve"> what they did to support consumers during the Covid-19 pandemic where there </w:t>
      </w:r>
      <w:r w:rsidR="00400D7B">
        <w:rPr>
          <w:rFonts w:eastAsiaTheme="minorEastAsia"/>
          <w:color w:val="auto"/>
        </w:rPr>
        <w:t>were</w:t>
      </w:r>
      <w:r>
        <w:rPr>
          <w:rFonts w:eastAsiaTheme="minorEastAsia"/>
          <w:color w:val="auto"/>
        </w:rPr>
        <w:t xml:space="preserve"> limitations on social interactions.  Consumers supported this by providing feedback by stating how supportive and attentive staff were to their wellbeing during their visits.</w:t>
      </w:r>
    </w:p>
    <w:p w14:paraId="42BC8D53" w14:textId="4D43CBEE" w:rsidR="00724345" w:rsidRPr="008E15B7" w:rsidRDefault="00724345" w:rsidP="00AA57C4">
      <w:pPr>
        <w:rPr>
          <w:rFonts w:eastAsiaTheme="minorEastAsia"/>
          <w:color w:val="auto"/>
        </w:rPr>
      </w:pPr>
      <w:r>
        <w:rPr>
          <w:rFonts w:eastAsiaTheme="minorEastAsia"/>
          <w:color w:val="auto"/>
        </w:rPr>
        <w:lastRenderedPageBreak/>
        <w:t xml:space="preserve">The </w:t>
      </w:r>
      <w:r w:rsidR="00285FE8">
        <w:rPr>
          <w:rFonts w:eastAsiaTheme="minorEastAsia"/>
          <w:color w:val="auto"/>
        </w:rPr>
        <w:t>Service</w:t>
      </w:r>
      <w:r>
        <w:rPr>
          <w:rFonts w:eastAsiaTheme="minorEastAsia"/>
          <w:color w:val="auto"/>
        </w:rPr>
        <w:t xml:space="preserve"> has relevant processes and procedures</w:t>
      </w:r>
      <w:r w:rsidR="00400D7B">
        <w:rPr>
          <w:rFonts w:eastAsiaTheme="minorEastAsia"/>
          <w:color w:val="auto"/>
        </w:rPr>
        <w:t xml:space="preserve"> in place,</w:t>
      </w:r>
      <w:r>
        <w:rPr>
          <w:rFonts w:eastAsiaTheme="minorEastAsia"/>
          <w:color w:val="auto"/>
        </w:rPr>
        <w:t xml:space="preserve"> including training</w:t>
      </w:r>
      <w:r w:rsidR="00400D7B">
        <w:rPr>
          <w:rFonts w:eastAsiaTheme="minorEastAsia"/>
          <w:color w:val="auto"/>
        </w:rPr>
        <w:t xml:space="preserve">, </w:t>
      </w:r>
      <w:r>
        <w:rPr>
          <w:rFonts w:eastAsiaTheme="minorEastAsia"/>
          <w:color w:val="auto"/>
        </w:rPr>
        <w:t xml:space="preserve">to provide safe and effective </w:t>
      </w:r>
      <w:r w:rsidR="00400D7B">
        <w:rPr>
          <w:rFonts w:eastAsiaTheme="minorEastAsia"/>
          <w:color w:val="auto"/>
        </w:rPr>
        <w:t>s</w:t>
      </w:r>
      <w:r w:rsidR="00285FE8">
        <w:rPr>
          <w:rFonts w:eastAsiaTheme="minorEastAsia"/>
          <w:color w:val="auto"/>
        </w:rPr>
        <w:t>ervice</w:t>
      </w:r>
      <w:r>
        <w:rPr>
          <w:rFonts w:eastAsiaTheme="minorEastAsia"/>
          <w:color w:val="auto"/>
        </w:rPr>
        <w:t xml:space="preserve">s to optimise </w:t>
      </w:r>
      <w:r w:rsidR="004073F8">
        <w:rPr>
          <w:rFonts w:eastAsiaTheme="minorEastAsia"/>
          <w:color w:val="auto"/>
        </w:rPr>
        <w:t>independence</w:t>
      </w:r>
      <w:r>
        <w:rPr>
          <w:rFonts w:eastAsiaTheme="minorEastAsia"/>
          <w:color w:val="auto"/>
        </w:rPr>
        <w:t xml:space="preserve">, well-being and quality of life. </w:t>
      </w:r>
    </w:p>
    <w:p w14:paraId="75C49F67" w14:textId="65D73762" w:rsidR="006716D8" w:rsidRPr="004073F8" w:rsidRDefault="00AA57C4" w:rsidP="006716D8">
      <w:pPr>
        <w:rPr>
          <w:rFonts w:eastAsiaTheme="minorHAnsi"/>
        </w:rPr>
      </w:pPr>
      <w:r>
        <w:rPr>
          <w:rFonts w:eastAsiaTheme="minorHAnsi"/>
        </w:rPr>
        <w:t xml:space="preserve">The Quality Standard for the Home </w:t>
      </w:r>
      <w:r w:rsidR="00400D7B">
        <w:rPr>
          <w:rFonts w:eastAsiaTheme="minorHAnsi"/>
        </w:rPr>
        <w:t>C</w:t>
      </w:r>
      <w:r>
        <w:rPr>
          <w:rFonts w:eastAsiaTheme="minorHAnsi"/>
        </w:rPr>
        <w:t xml:space="preserve">are </w:t>
      </w:r>
      <w:r w:rsidR="00400D7B">
        <w:rPr>
          <w:rFonts w:eastAsiaTheme="minorHAnsi"/>
        </w:rPr>
        <w:t>P</w:t>
      </w:r>
      <w:r>
        <w:rPr>
          <w:rFonts w:eastAsiaTheme="minorHAnsi"/>
        </w:rPr>
        <w:t xml:space="preserve">ackage </w:t>
      </w:r>
      <w:r w:rsidR="00285FE8">
        <w:rPr>
          <w:rFonts w:eastAsiaTheme="minorHAnsi"/>
        </w:rPr>
        <w:t>Service</w:t>
      </w:r>
      <w:r>
        <w:rPr>
          <w:rFonts w:eastAsiaTheme="minorHAnsi"/>
        </w:rPr>
        <w:t xml:space="preserve"> is assessed as Compliant as all the requirements of the Standard have been assessed as Compliant.</w:t>
      </w:r>
    </w:p>
    <w:p w14:paraId="052C5BF1" w14:textId="46069F57" w:rsidR="006716D8" w:rsidRPr="00507CBC" w:rsidRDefault="007E1999" w:rsidP="006716D8">
      <w:pPr>
        <w:pStyle w:val="ListParagraph"/>
        <w:numPr>
          <w:ilvl w:val="0"/>
          <w:numId w:val="0"/>
        </w:numPr>
        <w:tabs>
          <w:tab w:val="left" w:pos="0"/>
        </w:tabs>
        <w:rPr>
          <w:b/>
          <w:i/>
          <w:color w:val="0000FF"/>
        </w:rPr>
      </w:pPr>
      <w:r w:rsidRPr="00593A89">
        <w:rPr>
          <w:rFonts w:cs="Times New Roman"/>
          <w:b/>
          <w:color w:val="auto"/>
          <w:sz w:val="28"/>
          <w:szCs w:val="28"/>
        </w:rPr>
        <w:t xml:space="preserve">Assessment of </w:t>
      </w:r>
      <w:r w:rsidR="00032B17" w:rsidRPr="00593A89">
        <w:rPr>
          <w:rFonts w:cs="Times New Roman"/>
          <w:b/>
          <w:color w:val="auto"/>
          <w:sz w:val="28"/>
          <w:szCs w:val="28"/>
        </w:rPr>
        <w:t xml:space="preserve">Standard 4 </w:t>
      </w:r>
      <w:r w:rsidR="00301877" w:rsidRPr="00593A89">
        <w:rPr>
          <w:rFonts w:cs="Times New Roman"/>
          <w:b/>
          <w:color w:val="auto"/>
          <w:sz w:val="28"/>
          <w:szCs w:val="28"/>
        </w:rPr>
        <w:t>Requirements</w:t>
      </w:r>
      <w:r w:rsidR="0066387A" w:rsidRPr="0066387A">
        <w:rPr>
          <w:i/>
          <w:color w:val="0000FF"/>
        </w:rPr>
        <w:t xml:space="preserve"> </w:t>
      </w:r>
      <w:bookmarkEnd w:id="8"/>
      <w:r w:rsidR="004073F8">
        <w:rPr>
          <w:i/>
          <w:color w:val="0000FF"/>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1069FCEC" w14:textId="77777777" w:rsidTr="006107BF">
        <w:tc>
          <w:tcPr>
            <w:tcW w:w="4531" w:type="dxa"/>
            <w:shd w:val="clear" w:color="auto" w:fill="E7E6E6" w:themeFill="background2"/>
          </w:tcPr>
          <w:p w14:paraId="557FE069" w14:textId="7F037817" w:rsidR="006107BF" w:rsidRPr="002B61BB" w:rsidRDefault="006107BF" w:rsidP="006107BF">
            <w:pPr>
              <w:pStyle w:val="Heading3"/>
              <w:spacing w:before="120" w:after="0"/>
              <w:ind w:hanging="106"/>
              <w:outlineLvl w:val="2"/>
            </w:pPr>
            <w:r w:rsidRPr="00163FEE">
              <w:t xml:space="preserve">Requirement </w:t>
            </w:r>
            <w:r>
              <w:t>4</w:t>
            </w:r>
            <w:r w:rsidRPr="00163FEE">
              <w:t>(3)(a)</w:t>
            </w:r>
          </w:p>
        </w:tc>
        <w:tc>
          <w:tcPr>
            <w:tcW w:w="993" w:type="dxa"/>
            <w:shd w:val="clear" w:color="auto" w:fill="E7E6E6" w:themeFill="background2"/>
          </w:tcPr>
          <w:p w14:paraId="25D0EFB1"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5B882115" w14:textId="336CF528" w:rsidR="006107BF" w:rsidRPr="006107BF" w:rsidRDefault="006107BF" w:rsidP="006107BF">
            <w:pPr>
              <w:pStyle w:val="Heading3"/>
              <w:spacing w:before="120" w:after="0"/>
              <w:jc w:val="right"/>
              <w:outlineLvl w:val="2"/>
            </w:pPr>
            <w:r w:rsidRPr="00C7686E">
              <w:rPr>
                <w:color w:val="006699"/>
                <w:szCs w:val="26"/>
              </w:rPr>
              <w:t xml:space="preserve">Compliant </w:t>
            </w:r>
          </w:p>
        </w:tc>
      </w:tr>
      <w:tr w:rsidR="006107BF" w:rsidRPr="002B61BB" w14:paraId="5E34C0E1" w14:textId="77777777" w:rsidTr="006107BF">
        <w:tc>
          <w:tcPr>
            <w:tcW w:w="4531" w:type="dxa"/>
            <w:shd w:val="clear" w:color="auto" w:fill="E7E6E6" w:themeFill="background2"/>
          </w:tcPr>
          <w:p w14:paraId="4D18987D" w14:textId="77777777" w:rsidR="006107BF" w:rsidRPr="002B61BB" w:rsidRDefault="006107BF" w:rsidP="006107BF">
            <w:pPr>
              <w:pStyle w:val="Heading3"/>
              <w:spacing w:before="0" w:after="0"/>
              <w:outlineLvl w:val="2"/>
            </w:pPr>
          </w:p>
        </w:tc>
        <w:tc>
          <w:tcPr>
            <w:tcW w:w="993" w:type="dxa"/>
            <w:shd w:val="clear" w:color="auto" w:fill="E7E6E6" w:themeFill="background2"/>
          </w:tcPr>
          <w:p w14:paraId="439EDA70" w14:textId="4B516F23" w:rsidR="006107BF" w:rsidRPr="002B61BB" w:rsidRDefault="004073F8" w:rsidP="006107BF">
            <w:pPr>
              <w:pStyle w:val="Heading3"/>
              <w:spacing w:before="0" w:after="0"/>
              <w:outlineLvl w:val="2"/>
            </w:pPr>
            <w:r>
              <w:t xml:space="preserve"> </w:t>
            </w:r>
          </w:p>
        </w:tc>
        <w:tc>
          <w:tcPr>
            <w:tcW w:w="3548" w:type="dxa"/>
            <w:shd w:val="clear" w:color="auto" w:fill="E7E6E6" w:themeFill="background2"/>
          </w:tcPr>
          <w:p w14:paraId="402ECB29" w14:textId="0E216D5B" w:rsidR="006107BF" w:rsidRPr="006107BF" w:rsidRDefault="006107BF" w:rsidP="006107BF">
            <w:pPr>
              <w:pStyle w:val="Heading3"/>
              <w:spacing w:before="0" w:after="0"/>
              <w:jc w:val="right"/>
              <w:outlineLvl w:val="2"/>
            </w:pPr>
          </w:p>
        </w:tc>
      </w:tr>
    </w:tbl>
    <w:p w14:paraId="22F36633" w14:textId="650E975B" w:rsidR="00314FF7" w:rsidRDefault="00314FF7" w:rsidP="00314FF7">
      <w:pPr>
        <w:rPr>
          <w:i/>
        </w:rPr>
      </w:pPr>
      <w:r w:rsidRPr="008D114F">
        <w:rPr>
          <w:i/>
        </w:rPr>
        <w:t xml:space="preserve">Each consumer gets safe and effective </w:t>
      </w:r>
      <w:r w:rsidR="00285FE8">
        <w:rPr>
          <w:i/>
        </w:rPr>
        <w:t>Service</w:t>
      </w:r>
      <w:r w:rsidRPr="008D114F">
        <w:rPr>
          <w:i/>
        </w:rPr>
        <w:t>s and supports for daily living that meet the consumer’s needs, goals and preferences and optimise their independence, health, well-being and quality of life.</w:t>
      </w:r>
    </w:p>
    <w:p w14:paraId="2F4046F2" w14:textId="3B30774B" w:rsidR="004073F8" w:rsidRPr="00750EAB" w:rsidRDefault="004073F8" w:rsidP="004073F8">
      <w:r w:rsidRPr="00750EAB">
        <w:t xml:space="preserve">Based on </w:t>
      </w:r>
      <w:r w:rsidR="00285FE8" w:rsidRPr="00750EAB">
        <w:t>all</w:t>
      </w:r>
      <w:r w:rsidRPr="00750EAB">
        <w:t xml:space="preserve"> the available information reviewed, I find this requi</w:t>
      </w:r>
      <w:r>
        <w:t>r</w:t>
      </w:r>
      <w:r w:rsidRPr="00750EAB">
        <w:t>ement Compliant.</w:t>
      </w:r>
    </w:p>
    <w:p w14:paraId="062E7BF6" w14:textId="7605C2BD" w:rsidR="00EA2B99" w:rsidRDefault="00EA2B99" w:rsidP="00EA2B99">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4D35D617" w14:textId="77777777" w:rsidTr="006107BF">
        <w:tc>
          <w:tcPr>
            <w:tcW w:w="4531" w:type="dxa"/>
            <w:shd w:val="clear" w:color="auto" w:fill="E7E6E6" w:themeFill="background2"/>
          </w:tcPr>
          <w:p w14:paraId="1DE8F8CA" w14:textId="310FFF7B" w:rsidR="006107BF" w:rsidRPr="002B61BB" w:rsidRDefault="006107BF" w:rsidP="006107BF">
            <w:pPr>
              <w:pStyle w:val="Heading3"/>
              <w:spacing w:before="120" w:after="0"/>
              <w:ind w:hanging="106"/>
              <w:outlineLvl w:val="2"/>
            </w:pPr>
            <w:r w:rsidRPr="00163FEE">
              <w:t xml:space="preserve">Requirement </w:t>
            </w:r>
            <w:r>
              <w:t>4</w:t>
            </w:r>
            <w:r w:rsidRPr="00163FEE">
              <w:t>(3)(</w:t>
            </w:r>
            <w:r>
              <w:t>b</w:t>
            </w:r>
            <w:r w:rsidRPr="00163FEE">
              <w:t>)</w:t>
            </w:r>
          </w:p>
        </w:tc>
        <w:tc>
          <w:tcPr>
            <w:tcW w:w="993" w:type="dxa"/>
            <w:shd w:val="clear" w:color="auto" w:fill="E7E6E6" w:themeFill="background2"/>
          </w:tcPr>
          <w:p w14:paraId="0D9D2EAF"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6214A61F" w14:textId="6F631538" w:rsidR="006107BF" w:rsidRPr="006107BF" w:rsidRDefault="006107BF" w:rsidP="006107BF">
            <w:pPr>
              <w:pStyle w:val="Heading3"/>
              <w:spacing w:before="120" w:after="0"/>
              <w:jc w:val="right"/>
              <w:outlineLvl w:val="2"/>
            </w:pPr>
            <w:r w:rsidRPr="00C7686E">
              <w:rPr>
                <w:color w:val="006699"/>
                <w:szCs w:val="26"/>
              </w:rPr>
              <w:t xml:space="preserve">Compliant </w:t>
            </w:r>
          </w:p>
        </w:tc>
      </w:tr>
      <w:tr w:rsidR="006107BF" w:rsidRPr="002B61BB" w14:paraId="0A6B2B35" w14:textId="77777777" w:rsidTr="006107BF">
        <w:tc>
          <w:tcPr>
            <w:tcW w:w="4531" w:type="dxa"/>
            <w:shd w:val="clear" w:color="auto" w:fill="E7E6E6" w:themeFill="background2"/>
          </w:tcPr>
          <w:p w14:paraId="2563209A" w14:textId="77777777" w:rsidR="006107BF" w:rsidRPr="002B61BB" w:rsidRDefault="006107BF" w:rsidP="006107BF">
            <w:pPr>
              <w:pStyle w:val="Heading3"/>
              <w:spacing w:before="0" w:after="0"/>
              <w:outlineLvl w:val="2"/>
            </w:pPr>
          </w:p>
        </w:tc>
        <w:tc>
          <w:tcPr>
            <w:tcW w:w="993" w:type="dxa"/>
            <w:shd w:val="clear" w:color="auto" w:fill="E7E6E6" w:themeFill="background2"/>
          </w:tcPr>
          <w:p w14:paraId="66E66B2A" w14:textId="43B7707C" w:rsidR="006107BF" w:rsidRPr="002B61BB" w:rsidRDefault="006107BF" w:rsidP="006107BF">
            <w:pPr>
              <w:pStyle w:val="Heading3"/>
              <w:spacing w:before="0" w:after="0"/>
              <w:outlineLvl w:val="2"/>
            </w:pPr>
          </w:p>
        </w:tc>
        <w:tc>
          <w:tcPr>
            <w:tcW w:w="3548" w:type="dxa"/>
            <w:shd w:val="clear" w:color="auto" w:fill="E7E6E6" w:themeFill="background2"/>
          </w:tcPr>
          <w:p w14:paraId="30AA2571" w14:textId="560CCA3D" w:rsidR="006107BF" w:rsidRPr="006107BF" w:rsidRDefault="006107BF" w:rsidP="006107BF">
            <w:pPr>
              <w:pStyle w:val="Heading3"/>
              <w:spacing w:before="0" w:after="0"/>
              <w:jc w:val="right"/>
              <w:outlineLvl w:val="2"/>
            </w:pPr>
          </w:p>
        </w:tc>
      </w:tr>
    </w:tbl>
    <w:p w14:paraId="36EC6360" w14:textId="2E7B46CC" w:rsidR="00314FF7" w:rsidRDefault="00285FE8" w:rsidP="00314FF7">
      <w:pPr>
        <w:rPr>
          <w:i/>
        </w:rPr>
      </w:pPr>
      <w:r>
        <w:rPr>
          <w:i/>
        </w:rPr>
        <w:t>Service</w:t>
      </w:r>
      <w:r w:rsidR="00314FF7" w:rsidRPr="008D114F">
        <w:rPr>
          <w:i/>
        </w:rPr>
        <w:t>s and supports for daily living promote each consumer’s emotional, spiritual and psychological well-being.</w:t>
      </w:r>
    </w:p>
    <w:p w14:paraId="4FEE9019" w14:textId="301D26E5" w:rsidR="004073F8" w:rsidRPr="00750EAB" w:rsidRDefault="004073F8" w:rsidP="004073F8">
      <w:r w:rsidRPr="00750EAB">
        <w:t xml:space="preserve">Based on </w:t>
      </w:r>
      <w:r w:rsidR="00285FE8" w:rsidRPr="00750EAB">
        <w:t>all</w:t>
      </w:r>
      <w:r w:rsidRPr="00750EAB">
        <w:t xml:space="preserve"> the available information reviewed, I find this requi</w:t>
      </w:r>
      <w:r>
        <w:t>r</w:t>
      </w:r>
      <w:r w:rsidRPr="00750EAB">
        <w:t>ement Compliant.</w:t>
      </w:r>
    </w:p>
    <w:p w14:paraId="023C4CF6" w14:textId="4731ECD2" w:rsidR="00EA2B99" w:rsidRDefault="00EA2B99" w:rsidP="00EA2B99">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56E5D13D" w14:textId="77777777" w:rsidTr="006107BF">
        <w:tc>
          <w:tcPr>
            <w:tcW w:w="4531" w:type="dxa"/>
            <w:shd w:val="clear" w:color="auto" w:fill="E7E6E6" w:themeFill="background2"/>
          </w:tcPr>
          <w:p w14:paraId="2FFE1550" w14:textId="380C78D3" w:rsidR="006107BF" w:rsidRPr="002B61BB" w:rsidRDefault="006107BF" w:rsidP="006107BF">
            <w:pPr>
              <w:pStyle w:val="Heading3"/>
              <w:spacing w:before="120" w:after="0"/>
              <w:ind w:hanging="106"/>
              <w:outlineLvl w:val="2"/>
            </w:pPr>
            <w:r w:rsidRPr="00163FEE">
              <w:t xml:space="preserve">Requirement </w:t>
            </w:r>
            <w:r>
              <w:t>4</w:t>
            </w:r>
            <w:r w:rsidRPr="00163FEE">
              <w:t>(3)(</w:t>
            </w:r>
            <w:r>
              <w:t>c</w:t>
            </w:r>
            <w:r w:rsidRPr="00163FEE">
              <w:t>)</w:t>
            </w:r>
          </w:p>
        </w:tc>
        <w:tc>
          <w:tcPr>
            <w:tcW w:w="993" w:type="dxa"/>
            <w:shd w:val="clear" w:color="auto" w:fill="E7E6E6" w:themeFill="background2"/>
          </w:tcPr>
          <w:p w14:paraId="41846984"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0FD0C36C" w14:textId="1EC7BE51" w:rsidR="006107BF" w:rsidRPr="006107BF" w:rsidRDefault="006107BF" w:rsidP="006107BF">
            <w:pPr>
              <w:pStyle w:val="Heading3"/>
              <w:spacing w:before="120" w:after="0"/>
              <w:jc w:val="right"/>
              <w:outlineLvl w:val="2"/>
            </w:pPr>
            <w:r w:rsidRPr="00C7686E">
              <w:rPr>
                <w:color w:val="006699"/>
                <w:szCs w:val="26"/>
              </w:rPr>
              <w:t xml:space="preserve">Compliant </w:t>
            </w:r>
          </w:p>
        </w:tc>
      </w:tr>
      <w:tr w:rsidR="006107BF" w:rsidRPr="002B61BB" w14:paraId="42A15026" w14:textId="77777777" w:rsidTr="006107BF">
        <w:tc>
          <w:tcPr>
            <w:tcW w:w="4531" w:type="dxa"/>
            <w:shd w:val="clear" w:color="auto" w:fill="E7E6E6" w:themeFill="background2"/>
          </w:tcPr>
          <w:p w14:paraId="4998E42E" w14:textId="77777777" w:rsidR="006107BF" w:rsidRPr="002B61BB" w:rsidRDefault="006107BF" w:rsidP="006107BF">
            <w:pPr>
              <w:pStyle w:val="Heading3"/>
              <w:spacing w:before="0" w:after="0"/>
              <w:outlineLvl w:val="2"/>
            </w:pPr>
          </w:p>
        </w:tc>
        <w:tc>
          <w:tcPr>
            <w:tcW w:w="993" w:type="dxa"/>
            <w:shd w:val="clear" w:color="auto" w:fill="E7E6E6" w:themeFill="background2"/>
          </w:tcPr>
          <w:p w14:paraId="09769C72" w14:textId="62E5A3BF" w:rsidR="006107BF" w:rsidRPr="002B61BB" w:rsidRDefault="006107BF" w:rsidP="006107BF">
            <w:pPr>
              <w:pStyle w:val="Heading3"/>
              <w:spacing w:before="0" w:after="0"/>
              <w:outlineLvl w:val="2"/>
            </w:pPr>
          </w:p>
        </w:tc>
        <w:tc>
          <w:tcPr>
            <w:tcW w:w="3548" w:type="dxa"/>
            <w:shd w:val="clear" w:color="auto" w:fill="E7E6E6" w:themeFill="background2"/>
          </w:tcPr>
          <w:p w14:paraId="265C6BD3" w14:textId="61570848" w:rsidR="006107BF" w:rsidRPr="006107BF" w:rsidRDefault="006107BF" w:rsidP="006107BF">
            <w:pPr>
              <w:pStyle w:val="Heading3"/>
              <w:spacing w:before="0" w:after="0"/>
              <w:jc w:val="right"/>
              <w:outlineLvl w:val="2"/>
            </w:pPr>
          </w:p>
        </w:tc>
      </w:tr>
    </w:tbl>
    <w:p w14:paraId="189431FC" w14:textId="271D5347" w:rsidR="00314FF7" w:rsidRPr="008D114F" w:rsidRDefault="00285FE8" w:rsidP="00314FF7">
      <w:pPr>
        <w:rPr>
          <w:i/>
        </w:rPr>
      </w:pPr>
      <w:r>
        <w:rPr>
          <w:i/>
        </w:rPr>
        <w:t>Service</w:t>
      </w:r>
      <w:r w:rsidR="00314FF7" w:rsidRPr="008D114F">
        <w:rPr>
          <w:i/>
        </w:rPr>
        <w:t>s and supports for daily living assist each consumer to:</w:t>
      </w:r>
    </w:p>
    <w:p w14:paraId="084E5DA7" w14:textId="3815B1B2" w:rsidR="00314FF7" w:rsidRPr="008D114F" w:rsidRDefault="00314FF7" w:rsidP="00314FF7">
      <w:pPr>
        <w:numPr>
          <w:ilvl w:val="0"/>
          <w:numId w:val="26"/>
        </w:numPr>
        <w:tabs>
          <w:tab w:val="right" w:pos="9026"/>
        </w:tabs>
        <w:spacing w:before="0" w:after="0"/>
        <w:ind w:left="567" w:hanging="425"/>
        <w:outlineLvl w:val="4"/>
        <w:rPr>
          <w:i/>
        </w:rPr>
      </w:pPr>
      <w:r w:rsidRPr="008D114F">
        <w:rPr>
          <w:i/>
        </w:rPr>
        <w:t xml:space="preserve">participate in their community within and outside the organisation’s </w:t>
      </w:r>
      <w:r w:rsidR="00285FE8">
        <w:rPr>
          <w:i/>
        </w:rPr>
        <w:t>Service</w:t>
      </w:r>
      <w:r w:rsidRPr="008D114F">
        <w:rPr>
          <w:i/>
        </w:rPr>
        <w:t xml:space="preserve"> environment; and</w:t>
      </w:r>
    </w:p>
    <w:p w14:paraId="1C827A6C" w14:textId="77777777" w:rsidR="00314FF7" w:rsidRPr="008D114F" w:rsidRDefault="00314FF7" w:rsidP="00314FF7">
      <w:pPr>
        <w:numPr>
          <w:ilvl w:val="0"/>
          <w:numId w:val="26"/>
        </w:numPr>
        <w:tabs>
          <w:tab w:val="right" w:pos="9026"/>
        </w:tabs>
        <w:spacing w:before="0" w:after="0"/>
        <w:ind w:left="567" w:hanging="425"/>
        <w:outlineLvl w:val="4"/>
        <w:rPr>
          <w:i/>
        </w:rPr>
      </w:pPr>
      <w:r w:rsidRPr="008D114F">
        <w:rPr>
          <w:i/>
        </w:rPr>
        <w:t>have social and personal relationships; and</w:t>
      </w:r>
    </w:p>
    <w:p w14:paraId="1668A9A4" w14:textId="07DA937A" w:rsidR="00F5173F" w:rsidRPr="00F5173F" w:rsidRDefault="00314FF7" w:rsidP="00F5173F">
      <w:pPr>
        <w:numPr>
          <w:ilvl w:val="0"/>
          <w:numId w:val="26"/>
        </w:numPr>
        <w:tabs>
          <w:tab w:val="right" w:pos="9026"/>
        </w:tabs>
        <w:spacing w:before="0" w:after="0"/>
        <w:ind w:left="567" w:hanging="425"/>
        <w:outlineLvl w:val="4"/>
        <w:rPr>
          <w:i/>
        </w:rPr>
      </w:pPr>
      <w:r w:rsidRPr="008D114F">
        <w:rPr>
          <w:i/>
        </w:rPr>
        <w:t>do the things of interest to them.</w:t>
      </w:r>
    </w:p>
    <w:p w14:paraId="0E1AF54A" w14:textId="2107DF24" w:rsidR="004073F8" w:rsidRPr="00750EAB" w:rsidRDefault="004073F8" w:rsidP="004073F8">
      <w:r w:rsidRPr="00750EAB">
        <w:t xml:space="preserve">Based on </w:t>
      </w:r>
      <w:r w:rsidR="00285FE8" w:rsidRPr="00750EAB">
        <w:t>all</w:t>
      </w:r>
      <w:r w:rsidRPr="00750EAB">
        <w:t xml:space="preserve"> the available information reviewed, I find this requi</w:t>
      </w:r>
      <w:r>
        <w:t>r</w:t>
      </w:r>
      <w:r w:rsidRPr="00750EAB">
        <w:t>ement Compliant.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0332444A" w14:textId="77777777" w:rsidTr="006107BF">
        <w:tc>
          <w:tcPr>
            <w:tcW w:w="4531" w:type="dxa"/>
            <w:shd w:val="clear" w:color="auto" w:fill="E7E6E6" w:themeFill="background2"/>
          </w:tcPr>
          <w:p w14:paraId="7151AD30" w14:textId="4675FD06" w:rsidR="006107BF" w:rsidRPr="002B61BB" w:rsidRDefault="006107BF" w:rsidP="006107BF">
            <w:pPr>
              <w:pStyle w:val="Heading3"/>
              <w:spacing w:before="120" w:after="0"/>
              <w:ind w:hanging="106"/>
              <w:outlineLvl w:val="2"/>
            </w:pPr>
            <w:r w:rsidRPr="00163FEE">
              <w:t xml:space="preserve">Requirement </w:t>
            </w:r>
            <w:r>
              <w:t>4</w:t>
            </w:r>
            <w:r w:rsidRPr="00163FEE">
              <w:t>(3)(</w:t>
            </w:r>
            <w:r>
              <w:t>d</w:t>
            </w:r>
            <w:r w:rsidRPr="00163FEE">
              <w:t>)</w:t>
            </w:r>
          </w:p>
        </w:tc>
        <w:tc>
          <w:tcPr>
            <w:tcW w:w="993" w:type="dxa"/>
            <w:shd w:val="clear" w:color="auto" w:fill="E7E6E6" w:themeFill="background2"/>
          </w:tcPr>
          <w:p w14:paraId="656DFC67"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4778DFE6" w14:textId="0BA38D4B" w:rsidR="006107BF" w:rsidRPr="006107BF" w:rsidRDefault="006107BF" w:rsidP="006107BF">
            <w:pPr>
              <w:pStyle w:val="Heading3"/>
              <w:spacing w:before="120" w:after="0"/>
              <w:jc w:val="right"/>
              <w:outlineLvl w:val="2"/>
            </w:pPr>
            <w:r w:rsidRPr="00C7686E">
              <w:rPr>
                <w:color w:val="006699"/>
                <w:szCs w:val="26"/>
              </w:rPr>
              <w:t xml:space="preserve">Compliant </w:t>
            </w:r>
          </w:p>
        </w:tc>
      </w:tr>
      <w:tr w:rsidR="006107BF" w:rsidRPr="002B61BB" w14:paraId="25DD701F" w14:textId="77777777" w:rsidTr="006107BF">
        <w:tc>
          <w:tcPr>
            <w:tcW w:w="4531" w:type="dxa"/>
            <w:shd w:val="clear" w:color="auto" w:fill="E7E6E6" w:themeFill="background2"/>
          </w:tcPr>
          <w:p w14:paraId="3A72742B" w14:textId="77777777" w:rsidR="006107BF" w:rsidRPr="002B61BB" w:rsidRDefault="006107BF" w:rsidP="006107BF">
            <w:pPr>
              <w:pStyle w:val="Heading3"/>
              <w:spacing w:before="0" w:after="0"/>
              <w:outlineLvl w:val="2"/>
            </w:pPr>
          </w:p>
        </w:tc>
        <w:tc>
          <w:tcPr>
            <w:tcW w:w="993" w:type="dxa"/>
            <w:shd w:val="clear" w:color="auto" w:fill="E7E6E6" w:themeFill="background2"/>
          </w:tcPr>
          <w:p w14:paraId="53DF72AF" w14:textId="5599E2ED" w:rsidR="006107BF" w:rsidRPr="002B61BB" w:rsidRDefault="006107BF" w:rsidP="006107BF">
            <w:pPr>
              <w:pStyle w:val="Heading3"/>
              <w:spacing w:before="0" w:after="0"/>
              <w:outlineLvl w:val="2"/>
            </w:pPr>
          </w:p>
        </w:tc>
        <w:tc>
          <w:tcPr>
            <w:tcW w:w="3548" w:type="dxa"/>
            <w:shd w:val="clear" w:color="auto" w:fill="E7E6E6" w:themeFill="background2"/>
          </w:tcPr>
          <w:p w14:paraId="3E3F84FB" w14:textId="06B47FDD" w:rsidR="006107BF" w:rsidRPr="006107BF" w:rsidRDefault="006107BF" w:rsidP="006107BF">
            <w:pPr>
              <w:pStyle w:val="Heading3"/>
              <w:spacing w:before="0" w:after="0"/>
              <w:jc w:val="right"/>
              <w:outlineLvl w:val="2"/>
            </w:pPr>
          </w:p>
        </w:tc>
      </w:tr>
    </w:tbl>
    <w:p w14:paraId="7B0EE023" w14:textId="6758614C" w:rsidR="00314FF7" w:rsidRDefault="00314FF7" w:rsidP="00314FF7">
      <w:pPr>
        <w:rPr>
          <w:i/>
        </w:rPr>
      </w:pPr>
      <w:r w:rsidRPr="008D114F">
        <w:rPr>
          <w:i/>
        </w:rPr>
        <w:t>Information about the consumer’s condition, needs and preferences is communicated within the organisation, and with others where responsibility for care is shared.</w:t>
      </w:r>
    </w:p>
    <w:p w14:paraId="67AC979B" w14:textId="4393E00A" w:rsidR="004073F8" w:rsidRPr="00750EAB" w:rsidRDefault="004073F8" w:rsidP="004073F8">
      <w:r w:rsidRPr="00750EAB">
        <w:lastRenderedPageBreak/>
        <w:t xml:space="preserve">Based on </w:t>
      </w:r>
      <w:r w:rsidR="00285FE8" w:rsidRPr="00750EAB">
        <w:t>all</w:t>
      </w:r>
      <w:r w:rsidRPr="00750EAB">
        <w:t xml:space="preserve"> the available information reviewed, I find this requi</w:t>
      </w:r>
      <w:r>
        <w:t>r</w:t>
      </w:r>
      <w:r w:rsidRPr="00750EAB">
        <w:t>ement Compliant.</w:t>
      </w:r>
    </w:p>
    <w:p w14:paraId="4817154E" w14:textId="1C703F01" w:rsidR="00EA2B99" w:rsidRDefault="00EA2B99" w:rsidP="00EA2B99">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590B4634" w14:textId="77777777" w:rsidTr="006107BF">
        <w:tc>
          <w:tcPr>
            <w:tcW w:w="4531" w:type="dxa"/>
            <w:shd w:val="clear" w:color="auto" w:fill="E7E6E6" w:themeFill="background2"/>
          </w:tcPr>
          <w:p w14:paraId="6D545081" w14:textId="3C7C07E5" w:rsidR="006107BF" w:rsidRPr="002B61BB" w:rsidRDefault="006107BF" w:rsidP="006107BF">
            <w:pPr>
              <w:pStyle w:val="Heading3"/>
              <w:spacing w:before="120" w:after="0"/>
              <w:ind w:hanging="106"/>
              <w:outlineLvl w:val="2"/>
            </w:pPr>
            <w:r w:rsidRPr="00163FEE">
              <w:t xml:space="preserve">Requirement </w:t>
            </w:r>
            <w:r>
              <w:t>4</w:t>
            </w:r>
            <w:r w:rsidRPr="00163FEE">
              <w:t>(3)(</w:t>
            </w:r>
            <w:r>
              <w:t>e</w:t>
            </w:r>
            <w:r w:rsidRPr="00163FEE">
              <w:t>)</w:t>
            </w:r>
          </w:p>
        </w:tc>
        <w:tc>
          <w:tcPr>
            <w:tcW w:w="993" w:type="dxa"/>
            <w:shd w:val="clear" w:color="auto" w:fill="E7E6E6" w:themeFill="background2"/>
          </w:tcPr>
          <w:p w14:paraId="56A14DB0"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052E3747" w14:textId="3D1A8DCD" w:rsidR="006107BF" w:rsidRPr="006107BF" w:rsidRDefault="006107BF" w:rsidP="006107BF">
            <w:pPr>
              <w:pStyle w:val="Heading3"/>
              <w:spacing w:before="120" w:after="0"/>
              <w:jc w:val="right"/>
              <w:outlineLvl w:val="2"/>
            </w:pPr>
            <w:r w:rsidRPr="00C7686E">
              <w:rPr>
                <w:color w:val="006699"/>
                <w:szCs w:val="26"/>
              </w:rPr>
              <w:t xml:space="preserve">Compliant </w:t>
            </w:r>
          </w:p>
        </w:tc>
      </w:tr>
      <w:tr w:rsidR="006107BF" w:rsidRPr="002B61BB" w14:paraId="18A4C9B3" w14:textId="77777777" w:rsidTr="006107BF">
        <w:tc>
          <w:tcPr>
            <w:tcW w:w="4531" w:type="dxa"/>
            <w:shd w:val="clear" w:color="auto" w:fill="E7E6E6" w:themeFill="background2"/>
          </w:tcPr>
          <w:p w14:paraId="20912790" w14:textId="77777777" w:rsidR="006107BF" w:rsidRPr="002B61BB" w:rsidRDefault="006107BF" w:rsidP="006107BF">
            <w:pPr>
              <w:pStyle w:val="Heading3"/>
              <w:spacing w:before="0" w:after="0"/>
              <w:outlineLvl w:val="2"/>
            </w:pPr>
          </w:p>
        </w:tc>
        <w:tc>
          <w:tcPr>
            <w:tcW w:w="993" w:type="dxa"/>
            <w:shd w:val="clear" w:color="auto" w:fill="E7E6E6" w:themeFill="background2"/>
          </w:tcPr>
          <w:p w14:paraId="7BA77DA6" w14:textId="0CD75D14" w:rsidR="006107BF" w:rsidRPr="002B61BB" w:rsidRDefault="006107BF" w:rsidP="006107BF">
            <w:pPr>
              <w:pStyle w:val="Heading3"/>
              <w:spacing w:before="0" w:after="0"/>
              <w:outlineLvl w:val="2"/>
            </w:pPr>
          </w:p>
        </w:tc>
        <w:tc>
          <w:tcPr>
            <w:tcW w:w="3548" w:type="dxa"/>
            <w:shd w:val="clear" w:color="auto" w:fill="E7E6E6" w:themeFill="background2"/>
          </w:tcPr>
          <w:p w14:paraId="638C4E4D" w14:textId="192DCB27" w:rsidR="006107BF" w:rsidRPr="006107BF" w:rsidRDefault="006107BF" w:rsidP="006107BF">
            <w:pPr>
              <w:pStyle w:val="Heading3"/>
              <w:spacing w:before="0" w:after="0"/>
              <w:jc w:val="right"/>
              <w:outlineLvl w:val="2"/>
            </w:pPr>
          </w:p>
        </w:tc>
      </w:tr>
    </w:tbl>
    <w:p w14:paraId="5E0A2699" w14:textId="73B87AA7" w:rsidR="00314FF7" w:rsidRDefault="00314FF7" w:rsidP="00314FF7">
      <w:pPr>
        <w:rPr>
          <w:i/>
        </w:rPr>
      </w:pPr>
      <w:r w:rsidRPr="008D114F">
        <w:rPr>
          <w:i/>
        </w:rPr>
        <w:t xml:space="preserve">Timely and appropriate referrals to individuals, other organisations and providers of other care and </w:t>
      </w:r>
      <w:r w:rsidR="00285FE8">
        <w:rPr>
          <w:i/>
        </w:rPr>
        <w:t>Service</w:t>
      </w:r>
      <w:r w:rsidRPr="008D114F">
        <w:rPr>
          <w:i/>
        </w:rPr>
        <w:t>s.</w:t>
      </w:r>
    </w:p>
    <w:p w14:paraId="6340F8BD" w14:textId="699C246F" w:rsidR="004073F8" w:rsidRPr="00750EAB" w:rsidRDefault="004073F8" w:rsidP="004073F8">
      <w:r w:rsidRPr="00750EAB">
        <w:t xml:space="preserve">Based on </w:t>
      </w:r>
      <w:r w:rsidR="00285FE8" w:rsidRPr="00750EAB">
        <w:t>all</w:t>
      </w:r>
      <w:r w:rsidRPr="00750EAB">
        <w:t xml:space="preserve"> the available information reviewed, I find this requi</w:t>
      </w:r>
      <w:r>
        <w:t>r</w:t>
      </w:r>
      <w:r w:rsidRPr="00750EAB">
        <w:t>ement Compliant.</w:t>
      </w:r>
    </w:p>
    <w:p w14:paraId="69EDFBCF" w14:textId="3EBEBA87" w:rsidR="00EA2B99" w:rsidRDefault="00EA2B99" w:rsidP="00EA2B99">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21214E4E" w14:textId="77777777" w:rsidTr="006107BF">
        <w:tc>
          <w:tcPr>
            <w:tcW w:w="4531" w:type="dxa"/>
            <w:shd w:val="clear" w:color="auto" w:fill="E7E6E6" w:themeFill="background2"/>
          </w:tcPr>
          <w:p w14:paraId="2431C7A7" w14:textId="7CC9E4ED" w:rsidR="006107BF" w:rsidRPr="002B61BB" w:rsidRDefault="006107BF" w:rsidP="006107BF">
            <w:pPr>
              <w:pStyle w:val="Heading3"/>
              <w:spacing w:before="120" w:after="0"/>
              <w:ind w:hanging="106"/>
              <w:outlineLvl w:val="2"/>
            </w:pPr>
            <w:r w:rsidRPr="00163FEE">
              <w:t xml:space="preserve">Requirement </w:t>
            </w:r>
            <w:r>
              <w:t>4</w:t>
            </w:r>
            <w:r w:rsidRPr="00163FEE">
              <w:t>(3)(</w:t>
            </w:r>
            <w:r>
              <w:t>f</w:t>
            </w:r>
            <w:r w:rsidRPr="00163FEE">
              <w:t>)</w:t>
            </w:r>
          </w:p>
        </w:tc>
        <w:tc>
          <w:tcPr>
            <w:tcW w:w="993" w:type="dxa"/>
            <w:shd w:val="clear" w:color="auto" w:fill="E7E6E6" w:themeFill="background2"/>
          </w:tcPr>
          <w:p w14:paraId="24C50BBD"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366022BC" w14:textId="0EE786BF" w:rsidR="006107BF" w:rsidRPr="006107BF" w:rsidRDefault="006107BF" w:rsidP="006107BF">
            <w:pPr>
              <w:pStyle w:val="Heading3"/>
              <w:spacing w:before="120" w:after="0"/>
              <w:jc w:val="right"/>
              <w:outlineLvl w:val="2"/>
            </w:pPr>
            <w:r w:rsidRPr="00C7686E">
              <w:rPr>
                <w:color w:val="006699"/>
                <w:szCs w:val="26"/>
              </w:rPr>
              <w:t xml:space="preserve">Compliant </w:t>
            </w:r>
          </w:p>
        </w:tc>
      </w:tr>
      <w:tr w:rsidR="006107BF" w:rsidRPr="002B61BB" w14:paraId="4E99A673" w14:textId="77777777" w:rsidTr="006107BF">
        <w:tc>
          <w:tcPr>
            <w:tcW w:w="4531" w:type="dxa"/>
            <w:shd w:val="clear" w:color="auto" w:fill="E7E6E6" w:themeFill="background2"/>
          </w:tcPr>
          <w:p w14:paraId="15C5CF2B" w14:textId="77777777" w:rsidR="006107BF" w:rsidRPr="002B61BB" w:rsidRDefault="006107BF" w:rsidP="006107BF">
            <w:pPr>
              <w:pStyle w:val="Heading3"/>
              <w:spacing w:before="0" w:after="0"/>
              <w:outlineLvl w:val="2"/>
            </w:pPr>
          </w:p>
        </w:tc>
        <w:tc>
          <w:tcPr>
            <w:tcW w:w="993" w:type="dxa"/>
            <w:shd w:val="clear" w:color="auto" w:fill="E7E6E6" w:themeFill="background2"/>
          </w:tcPr>
          <w:p w14:paraId="60A96D60" w14:textId="38CF972E" w:rsidR="006107BF" w:rsidRPr="002B61BB" w:rsidRDefault="006107BF" w:rsidP="006107BF">
            <w:pPr>
              <w:pStyle w:val="Heading3"/>
              <w:spacing w:before="0" w:after="0"/>
              <w:outlineLvl w:val="2"/>
            </w:pPr>
          </w:p>
        </w:tc>
        <w:tc>
          <w:tcPr>
            <w:tcW w:w="3548" w:type="dxa"/>
            <w:shd w:val="clear" w:color="auto" w:fill="E7E6E6" w:themeFill="background2"/>
          </w:tcPr>
          <w:p w14:paraId="5ED5E406" w14:textId="3606AAB4" w:rsidR="006107BF" w:rsidRPr="006107BF" w:rsidRDefault="006107BF" w:rsidP="006107BF">
            <w:pPr>
              <w:pStyle w:val="Heading3"/>
              <w:spacing w:before="0" w:after="0"/>
              <w:jc w:val="right"/>
              <w:outlineLvl w:val="2"/>
            </w:pPr>
          </w:p>
        </w:tc>
      </w:tr>
    </w:tbl>
    <w:p w14:paraId="793E0D44" w14:textId="73966F37" w:rsidR="00314FF7" w:rsidRDefault="00314FF7" w:rsidP="00314FF7">
      <w:pPr>
        <w:rPr>
          <w:i/>
        </w:rPr>
      </w:pPr>
      <w:r w:rsidRPr="008D114F">
        <w:rPr>
          <w:i/>
        </w:rPr>
        <w:t>Where meals are provided, they are varied and of suitable quality and quantity.</w:t>
      </w:r>
    </w:p>
    <w:p w14:paraId="4E9345EC" w14:textId="63D9075E" w:rsidR="004073F8" w:rsidRPr="00750EAB" w:rsidRDefault="004073F8" w:rsidP="004073F8">
      <w:r w:rsidRPr="00750EAB">
        <w:t xml:space="preserve">Based on </w:t>
      </w:r>
      <w:r w:rsidR="00285FE8" w:rsidRPr="00750EAB">
        <w:t>all</w:t>
      </w:r>
      <w:r w:rsidRPr="00750EAB">
        <w:t xml:space="preserve"> the available information reviewed, I find this requi</w:t>
      </w:r>
      <w:r>
        <w:t>r</w:t>
      </w:r>
      <w:r w:rsidRPr="00750EAB">
        <w:t>ement Compliant.</w:t>
      </w:r>
    </w:p>
    <w:p w14:paraId="2CA8F82A" w14:textId="6329085A" w:rsidR="00EA2B99" w:rsidRDefault="00EA2B99" w:rsidP="00EA2B99">
      <w:pPr>
        <w:spacing w:line="240" w:lineRule="auto"/>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3B32ECF9" w14:textId="77777777" w:rsidTr="006107BF">
        <w:tc>
          <w:tcPr>
            <w:tcW w:w="4531" w:type="dxa"/>
            <w:shd w:val="clear" w:color="auto" w:fill="E7E6E6" w:themeFill="background2"/>
          </w:tcPr>
          <w:p w14:paraId="424519A7" w14:textId="4651C962" w:rsidR="006107BF" w:rsidRPr="002B61BB" w:rsidRDefault="006107BF" w:rsidP="006107BF">
            <w:pPr>
              <w:pStyle w:val="Heading3"/>
              <w:spacing w:before="120" w:after="0"/>
              <w:ind w:hanging="106"/>
              <w:outlineLvl w:val="2"/>
            </w:pPr>
            <w:r w:rsidRPr="00163FEE">
              <w:t xml:space="preserve">Requirement </w:t>
            </w:r>
            <w:r>
              <w:t>4</w:t>
            </w:r>
            <w:r w:rsidRPr="00163FEE">
              <w:t>(3)(</w:t>
            </w:r>
            <w:r>
              <w:t>g</w:t>
            </w:r>
            <w:r w:rsidRPr="00163FEE">
              <w:t>)</w:t>
            </w:r>
          </w:p>
        </w:tc>
        <w:tc>
          <w:tcPr>
            <w:tcW w:w="993" w:type="dxa"/>
            <w:shd w:val="clear" w:color="auto" w:fill="E7E6E6" w:themeFill="background2"/>
          </w:tcPr>
          <w:p w14:paraId="6FF5FE7F" w14:textId="77777777" w:rsidR="006107BF" w:rsidRPr="002B61BB" w:rsidRDefault="006107BF" w:rsidP="006107BF">
            <w:pPr>
              <w:pStyle w:val="Heading3"/>
              <w:spacing w:before="120" w:after="0"/>
              <w:outlineLvl w:val="2"/>
            </w:pPr>
            <w:r w:rsidRPr="002B61BB">
              <w:t xml:space="preserve">HCP   </w:t>
            </w:r>
          </w:p>
        </w:tc>
        <w:tc>
          <w:tcPr>
            <w:tcW w:w="3548" w:type="dxa"/>
            <w:shd w:val="clear" w:color="auto" w:fill="E7E6E6" w:themeFill="background2"/>
          </w:tcPr>
          <w:p w14:paraId="4B313E61" w14:textId="2A9D3C32" w:rsidR="006107BF" w:rsidRPr="006107BF" w:rsidRDefault="006107BF" w:rsidP="006107BF">
            <w:pPr>
              <w:pStyle w:val="Heading3"/>
              <w:spacing w:before="120" w:after="0"/>
              <w:jc w:val="right"/>
              <w:outlineLvl w:val="2"/>
            </w:pPr>
            <w:r w:rsidRPr="00C7686E">
              <w:rPr>
                <w:color w:val="006699"/>
                <w:szCs w:val="26"/>
              </w:rPr>
              <w:t xml:space="preserve">Compliant </w:t>
            </w:r>
          </w:p>
        </w:tc>
      </w:tr>
      <w:tr w:rsidR="006107BF" w:rsidRPr="002B61BB" w14:paraId="55D76336" w14:textId="77777777" w:rsidTr="006107BF">
        <w:tc>
          <w:tcPr>
            <w:tcW w:w="4531" w:type="dxa"/>
            <w:shd w:val="clear" w:color="auto" w:fill="E7E6E6" w:themeFill="background2"/>
          </w:tcPr>
          <w:p w14:paraId="2BB9EF37" w14:textId="77777777" w:rsidR="006107BF" w:rsidRPr="002B61BB" w:rsidRDefault="006107BF" w:rsidP="006107BF">
            <w:pPr>
              <w:pStyle w:val="Heading3"/>
              <w:spacing w:before="0" w:after="0"/>
              <w:outlineLvl w:val="2"/>
            </w:pPr>
          </w:p>
        </w:tc>
        <w:tc>
          <w:tcPr>
            <w:tcW w:w="993" w:type="dxa"/>
            <w:shd w:val="clear" w:color="auto" w:fill="E7E6E6" w:themeFill="background2"/>
          </w:tcPr>
          <w:p w14:paraId="171AD3E5" w14:textId="000DC077" w:rsidR="006107BF" w:rsidRPr="002B61BB" w:rsidRDefault="006107BF" w:rsidP="006107BF">
            <w:pPr>
              <w:pStyle w:val="Heading3"/>
              <w:spacing w:before="0" w:after="0"/>
              <w:outlineLvl w:val="2"/>
            </w:pPr>
          </w:p>
        </w:tc>
        <w:tc>
          <w:tcPr>
            <w:tcW w:w="3548" w:type="dxa"/>
            <w:shd w:val="clear" w:color="auto" w:fill="E7E6E6" w:themeFill="background2"/>
          </w:tcPr>
          <w:p w14:paraId="7B3FB388" w14:textId="38326306" w:rsidR="006107BF" w:rsidRPr="006107BF" w:rsidRDefault="006107BF" w:rsidP="006107BF">
            <w:pPr>
              <w:pStyle w:val="Heading3"/>
              <w:spacing w:before="0" w:after="0"/>
              <w:jc w:val="right"/>
              <w:outlineLvl w:val="2"/>
            </w:pPr>
          </w:p>
        </w:tc>
      </w:tr>
    </w:tbl>
    <w:p w14:paraId="1997093D" w14:textId="69DF367E" w:rsidR="00314FF7" w:rsidRDefault="00314FF7" w:rsidP="00314FF7">
      <w:pPr>
        <w:rPr>
          <w:i/>
        </w:rPr>
      </w:pPr>
      <w:r w:rsidRPr="008D114F">
        <w:rPr>
          <w:i/>
        </w:rPr>
        <w:t>Where equipment is provided, it is safe, suitable, clean and well maintained.</w:t>
      </w:r>
    </w:p>
    <w:p w14:paraId="26D4DEAD" w14:textId="4E265524" w:rsidR="00EA2B99" w:rsidRPr="004073F8" w:rsidRDefault="004073F8" w:rsidP="0086756C">
      <w:r w:rsidRPr="00750EAB">
        <w:t xml:space="preserve">Based on </w:t>
      </w:r>
      <w:r w:rsidR="00285FE8" w:rsidRPr="00750EAB">
        <w:t>all</w:t>
      </w:r>
      <w:r w:rsidRPr="00750EAB">
        <w:t xml:space="preserve"> the available information reviewed, I find this requi</w:t>
      </w:r>
      <w:r>
        <w:t>r</w:t>
      </w:r>
      <w:r w:rsidRPr="00750EAB">
        <w:t>ement Compliant.</w:t>
      </w:r>
    </w:p>
    <w:p w14:paraId="28CEA4B3" w14:textId="77777777" w:rsidR="004E4444" w:rsidRDefault="004E4444" w:rsidP="00CB5A3E"/>
    <w:p w14:paraId="22453592" w14:textId="5424F4C2" w:rsidR="004E4444" w:rsidRDefault="004E4444" w:rsidP="00CB5A3E">
      <w:pPr>
        <w:sectPr w:rsidR="004E4444" w:rsidSect="009A2D6F">
          <w:headerReference w:type="first" r:id="rId20"/>
          <w:type w:val="continuous"/>
          <w:pgSz w:w="11906" w:h="16838"/>
          <w:pgMar w:top="1701" w:right="1418" w:bottom="1418" w:left="1418" w:header="709" w:footer="397" w:gutter="0"/>
          <w:cols w:space="708"/>
          <w:docGrid w:linePitch="360"/>
        </w:sectPr>
      </w:pPr>
    </w:p>
    <w:p w14:paraId="28D47F30" w14:textId="2CCCE2CD" w:rsidR="00BD3EFB" w:rsidRDefault="009C6F30" w:rsidP="00676AAF">
      <w:pPr>
        <w:pStyle w:val="Heading1"/>
        <w:tabs>
          <w:tab w:val="right" w:pos="9070"/>
        </w:tabs>
        <w:spacing w:before="240" w:after="0" w:line="240" w:lineRule="auto"/>
        <w:rPr>
          <w:color w:val="FFFFFF" w:themeColor="background1"/>
          <w:sz w:val="36"/>
        </w:rPr>
      </w:pPr>
      <w:r w:rsidRPr="00EB1D71">
        <w:rPr>
          <w:noProof/>
          <w:color w:val="FFFFFF" w:themeColor="background1"/>
          <w:sz w:val="36"/>
        </w:rPr>
        <w:lastRenderedPageBreak/>
        <w:drawing>
          <wp:anchor distT="0" distB="0" distL="114300" distR="114300" simplePos="0" relativeHeight="251669504" behindDoc="1" locked="0" layoutInCell="1" allowOverlap="1" wp14:anchorId="76EC1BAA" wp14:editId="60221FB8">
            <wp:simplePos x="0" y="0"/>
            <wp:positionH relativeFrom="column">
              <wp:posOffset>-890905</wp:posOffset>
            </wp:positionH>
            <wp:positionV relativeFrom="paragraph">
              <wp:posOffset>5714</wp:posOffset>
            </wp:positionV>
            <wp:extent cx="7543800" cy="15525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b="88421"/>
                    <a:stretch/>
                  </pic:blipFill>
                  <pic:spPr bwMode="auto">
                    <a:xfrm>
                      <a:off x="0" y="0"/>
                      <a:ext cx="7543800" cy="1552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D71">
        <w:rPr>
          <w:color w:val="FFFFFF" w:themeColor="background1"/>
          <w:sz w:val="36"/>
        </w:rPr>
        <w:t xml:space="preserve">STANDARD 5 Organisation’s </w:t>
      </w:r>
      <w:r w:rsidR="00285FE8">
        <w:rPr>
          <w:color w:val="FFFFFF" w:themeColor="background1"/>
          <w:sz w:val="36"/>
        </w:rPr>
        <w:t>Service</w:t>
      </w:r>
      <w:r w:rsidR="00BD3EFB">
        <w:rPr>
          <w:color w:val="FFFFFF" w:themeColor="background1"/>
          <w:sz w:val="36"/>
        </w:rPr>
        <w:t xml:space="preserve"> </w:t>
      </w:r>
      <w:r w:rsidRPr="00EB1D71">
        <w:rPr>
          <w:color w:val="FFFFFF" w:themeColor="background1"/>
          <w:sz w:val="36"/>
        </w:rPr>
        <w:t>environment</w:t>
      </w:r>
    </w:p>
    <w:p w14:paraId="1BF873F8" w14:textId="3D8A4399" w:rsidR="006C6789" w:rsidRPr="00162F6A" w:rsidRDefault="006C6789" w:rsidP="00872D6C">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t>HCP</w:t>
      </w:r>
      <w:r w:rsidRPr="00162F6A">
        <w:rPr>
          <w:color w:val="FFFFFF" w:themeColor="background1"/>
          <w:sz w:val="36"/>
        </w:rPr>
        <w:tab/>
      </w:r>
      <w:r w:rsidR="00285FE8" w:rsidRPr="00C7686E">
        <w:rPr>
          <w:rFonts w:ascii="Arial" w:hAnsi="Arial"/>
          <w:bCs w:val="0"/>
          <w:iCs w:val="0"/>
          <w:color w:val="FFFFFF" w:themeColor="background1"/>
          <w:sz w:val="36"/>
          <w:szCs w:val="36"/>
        </w:rPr>
        <w:t>Not Assessed</w:t>
      </w:r>
      <w:r w:rsidRPr="00C7686E">
        <w:rPr>
          <w:color w:val="FFFFFF" w:themeColor="background1"/>
          <w:highlight w:val="yellow"/>
        </w:rPr>
        <w:br/>
      </w:r>
      <w:r w:rsidRPr="00C7686E">
        <w:rPr>
          <w:color w:val="FFFFFF" w:themeColor="background1"/>
          <w:sz w:val="36"/>
        </w:rPr>
        <w:tab/>
        <w:t xml:space="preserve">CHSP </w:t>
      </w:r>
      <w:r w:rsidRPr="00C7686E">
        <w:rPr>
          <w:color w:val="FFFFFF" w:themeColor="background1"/>
          <w:sz w:val="36"/>
        </w:rPr>
        <w:tab/>
      </w:r>
      <w:r w:rsidR="00285FE8" w:rsidRPr="00C7686E">
        <w:rPr>
          <w:rFonts w:ascii="Arial" w:hAnsi="Arial"/>
          <w:bCs w:val="0"/>
          <w:iCs w:val="0"/>
          <w:color w:val="FFFFFF" w:themeColor="background1"/>
          <w:sz w:val="36"/>
          <w:szCs w:val="36"/>
        </w:rPr>
        <w:t>Not Assessed</w:t>
      </w:r>
    </w:p>
    <w:p w14:paraId="3958E59F" w14:textId="77777777" w:rsidR="009A2D6F" w:rsidRPr="006716D8" w:rsidRDefault="009A2D6F" w:rsidP="009A2D6F"/>
    <w:p w14:paraId="226DDD41" w14:textId="77777777" w:rsidR="009A2D6F" w:rsidRPr="006716D8" w:rsidRDefault="009A2D6F" w:rsidP="009A2D6F">
      <w:pPr>
        <w:sectPr w:rsidR="009A2D6F" w:rsidRPr="006716D8" w:rsidSect="004E4444">
          <w:pgSz w:w="11906" w:h="16838"/>
          <w:pgMar w:top="1701" w:right="1418" w:bottom="1418" w:left="1418" w:header="709" w:footer="397" w:gutter="0"/>
          <w:cols w:space="708"/>
          <w:docGrid w:linePitch="360"/>
        </w:sectPr>
      </w:pPr>
    </w:p>
    <w:p w14:paraId="22BD683A" w14:textId="77777777" w:rsidR="007F5256" w:rsidRPr="00FD1B02" w:rsidRDefault="007F5256" w:rsidP="009C6F30">
      <w:pPr>
        <w:pStyle w:val="Heading3"/>
        <w:shd w:val="clear" w:color="auto" w:fill="F2F2F2" w:themeFill="background1" w:themeFillShade="F2"/>
      </w:pPr>
      <w:r w:rsidRPr="00FD1B02">
        <w:t>Consumer outcome:</w:t>
      </w:r>
    </w:p>
    <w:p w14:paraId="57542F3E" w14:textId="7BEF11A8" w:rsidR="007F5256" w:rsidRDefault="007F5256" w:rsidP="00912DE6">
      <w:pPr>
        <w:numPr>
          <w:ilvl w:val="0"/>
          <w:numId w:val="5"/>
        </w:numPr>
        <w:shd w:val="clear" w:color="auto" w:fill="F2F2F2" w:themeFill="background1" w:themeFillShade="F2"/>
      </w:pPr>
      <w:r>
        <w:t xml:space="preserve">I feel I belong and I am safe and comfortable in the organisation’s </w:t>
      </w:r>
      <w:r w:rsidR="00285FE8">
        <w:t>Service</w:t>
      </w:r>
      <w:r>
        <w:t xml:space="preserve"> environment.</w:t>
      </w:r>
    </w:p>
    <w:p w14:paraId="53A543E0" w14:textId="77777777" w:rsidR="007F5256" w:rsidRDefault="007F5256" w:rsidP="009C6F30">
      <w:pPr>
        <w:pStyle w:val="Heading3"/>
        <w:shd w:val="clear" w:color="auto" w:fill="F2F2F2" w:themeFill="background1" w:themeFillShade="F2"/>
      </w:pPr>
      <w:r>
        <w:t>Organisation statement:</w:t>
      </w:r>
    </w:p>
    <w:p w14:paraId="0629C6DD" w14:textId="21BDCC22" w:rsidR="007F5256" w:rsidRDefault="007F5256" w:rsidP="00912DE6">
      <w:pPr>
        <w:numPr>
          <w:ilvl w:val="0"/>
          <w:numId w:val="5"/>
        </w:numPr>
        <w:shd w:val="clear" w:color="auto" w:fill="F2F2F2" w:themeFill="background1" w:themeFillShade="F2"/>
      </w:pPr>
      <w:r>
        <w:t xml:space="preserve">The organisation provides a safe and comfortable </w:t>
      </w:r>
      <w:r w:rsidR="00285FE8">
        <w:t>Service</w:t>
      </w:r>
      <w:r>
        <w:t xml:space="preserve"> environment that promotes the consumer’s independence, function and enjoyment.</w:t>
      </w:r>
    </w:p>
    <w:p w14:paraId="0BBEC1A3" w14:textId="1278CCFC" w:rsidR="007F5256" w:rsidRDefault="007F5256" w:rsidP="00427817">
      <w:pPr>
        <w:pStyle w:val="Heading2"/>
      </w:pPr>
      <w:r>
        <w:t>Assessment of Standard 5</w:t>
      </w:r>
    </w:p>
    <w:p w14:paraId="289ACF3F" w14:textId="07D38CA5" w:rsidR="004073F8" w:rsidRDefault="004073F8" w:rsidP="004073F8">
      <w:r>
        <w:t xml:space="preserve">The </w:t>
      </w:r>
      <w:r w:rsidR="00285FE8">
        <w:t>Service</w:t>
      </w:r>
      <w:r>
        <w:t xml:space="preserve"> does not operate in a </w:t>
      </w:r>
      <w:r w:rsidR="00285FE8">
        <w:t>Service</w:t>
      </w:r>
      <w:r>
        <w:t xml:space="preserve"> environment, therefore Standard 5 does not apply to the Home Care Packages </w:t>
      </w:r>
      <w:r w:rsidR="00285FE8">
        <w:t>Service</w:t>
      </w:r>
      <w:r>
        <w:t xml:space="preserve">. </w:t>
      </w:r>
    </w:p>
    <w:p w14:paraId="13F51D86" w14:textId="77777777" w:rsidR="00451CB5" w:rsidRDefault="004073F8" w:rsidP="00451CB5">
      <w:pPr>
        <w:sectPr w:rsidR="00451CB5" w:rsidSect="00DD7584">
          <w:headerReference w:type="first" r:id="rId21"/>
          <w:type w:val="continuous"/>
          <w:pgSz w:w="11906" w:h="16838" w:code="9"/>
          <w:pgMar w:top="1701" w:right="1418" w:bottom="1418" w:left="1418" w:header="709" w:footer="397" w:gutter="0"/>
          <w:cols w:space="708"/>
          <w:docGrid w:linePitch="360"/>
        </w:sectPr>
      </w:pPr>
      <w:r>
        <w:t>This Standard has not been assessed</w:t>
      </w:r>
    </w:p>
    <w:p w14:paraId="7E90323A" w14:textId="2E191987" w:rsidR="00CB3BA9" w:rsidRPr="00451CB5" w:rsidRDefault="009C6F30" w:rsidP="00451CB5">
      <w:pPr>
        <w:rPr>
          <w:rFonts w:ascii="Arial Black" w:hAnsi="Arial Black"/>
          <w:b/>
          <w:bCs/>
          <w:iCs/>
          <w:color w:val="FFFFFF" w:themeColor="background1"/>
          <w:sz w:val="36"/>
          <w:szCs w:val="40"/>
        </w:rPr>
      </w:pPr>
      <w:r w:rsidRPr="00451CB5">
        <w:rPr>
          <w:rFonts w:ascii="Arial Black" w:hAnsi="Arial Black"/>
          <w:b/>
          <w:bCs/>
          <w:iCs/>
          <w:noProof/>
          <w:color w:val="FFFFFF" w:themeColor="background1"/>
          <w:sz w:val="36"/>
          <w:szCs w:val="40"/>
        </w:rPr>
        <w:lastRenderedPageBreak/>
        <w:drawing>
          <wp:anchor distT="0" distB="0" distL="114300" distR="114300" simplePos="0" relativeHeight="251671552" behindDoc="1" locked="0" layoutInCell="1" allowOverlap="1" wp14:anchorId="639C9C9A" wp14:editId="2778F6DD">
            <wp:simplePos x="0" y="0"/>
            <wp:positionH relativeFrom="column">
              <wp:posOffset>-890905</wp:posOffset>
            </wp:positionH>
            <wp:positionV relativeFrom="paragraph">
              <wp:posOffset>5714</wp:posOffset>
            </wp:positionV>
            <wp:extent cx="7543800" cy="141922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b="88421"/>
                    <a:stretch/>
                  </pic:blipFill>
                  <pic:spPr bwMode="auto">
                    <a:xfrm>
                      <a:off x="0" y="0"/>
                      <a:ext cx="7543800" cy="1419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51CB5">
        <w:rPr>
          <w:rFonts w:ascii="Arial Black" w:hAnsi="Arial Black"/>
          <w:b/>
          <w:bCs/>
          <w:iCs/>
          <w:color w:val="FFFFFF" w:themeColor="background1"/>
          <w:sz w:val="36"/>
          <w:szCs w:val="40"/>
        </w:rPr>
        <w:t>STANDARD 6 Feedback and complaints</w:t>
      </w:r>
    </w:p>
    <w:p w14:paraId="3CBB782C" w14:textId="1042AEEB" w:rsidR="006C6789" w:rsidRPr="00162F6A" w:rsidRDefault="006C6789" w:rsidP="00872D6C">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r>
      <w:r w:rsidR="00285FE8" w:rsidRPr="00162F6A">
        <w:rPr>
          <w:color w:val="FFFFFF" w:themeColor="background1"/>
          <w:sz w:val="36"/>
        </w:rPr>
        <w:t>HCP</w:t>
      </w:r>
      <w:r w:rsidR="00285FE8" w:rsidRPr="00162F6A">
        <w:rPr>
          <w:color w:val="FFFFFF" w:themeColor="background1"/>
          <w:sz w:val="36"/>
        </w:rPr>
        <w:tab/>
      </w:r>
      <w:r w:rsidR="00285FE8" w:rsidRPr="00C7686E">
        <w:rPr>
          <w:rFonts w:ascii="Arial" w:hAnsi="Arial"/>
          <w:bCs w:val="0"/>
          <w:iCs w:val="0"/>
          <w:color w:val="FFFFFF" w:themeColor="background1"/>
          <w:sz w:val="36"/>
          <w:szCs w:val="36"/>
        </w:rPr>
        <w:t>Compliant</w:t>
      </w:r>
      <w:r w:rsidR="00285FE8" w:rsidRPr="00162F6A">
        <w:rPr>
          <w:color w:val="FFFFFF" w:themeColor="background1"/>
          <w:highlight w:val="yellow"/>
        </w:rPr>
        <w:br/>
      </w:r>
      <w:r w:rsidR="00285FE8" w:rsidRPr="00162F6A">
        <w:rPr>
          <w:color w:val="FFFFFF" w:themeColor="background1"/>
          <w:sz w:val="36"/>
        </w:rPr>
        <w:tab/>
        <w:t xml:space="preserve">CHSP </w:t>
      </w:r>
      <w:r w:rsidR="00285FE8" w:rsidRPr="00162F6A">
        <w:rPr>
          <w:color w:val="FFFFFF" w:themeColor="background1"/>
          <w:sz w:val="36"/>
        </w:rPr>
        <w:tab/>
      </w:r>
      <w:r w:rsidR="00285FE8" w:rsidRPr="00C7686E">
        <w:rPr>
          <w:rFonts w:ascii="Arial" w:hAnsi="Arial"/>
          <w:bCs w:val="0"/>
          <w:iCs w:val="0"/>
          <w:color w:val="FFFFFF" w:themeColor="background1"/>
          <w:sz w:val="36"/>
          <w:szCs w:val="36"/>
        </w:rPr>
        <w:t>Not Assessed</w:t>
      </w:r>
    </w:p>
    <w:p w14:paraId="0A51146B" w14:textId="77777777" w:rsidR="009A2D6F" w:rsidRDefault="009A2D6F" w:rsidP="009A2D6F"/>
    <w:p w14:paraId="645DCDD2" w14:textId="69234D15" w:rsidR="00DD7584" w:rsidRPr="006716D8" w:rsidRDefault="00DD7584" w:rsidP="00DD7584">
      <w:pPr>
        <w:spacing w:before="0" w:line="240" w:lineRule="auto"/>
        <w:sectPr w:rsidR="00DD7584" w:rsidRPr="006716D8" w:rsidSect="00451CB5">
          <w:pgSz w:w="11906" w:h="16838" w:code="9"/>
          <w:pgMar w:top="1701" w:right="1418" w:bottom="1418" w:left="1418" w:header="709" w:footer="397" w:gutter="0"/>
          <w:cols w:space="708"/>
          <w:docGrid w:linePitch="360"/>
        </w:sectPr>
      </w:pPr>
    </w:p>
    <w:p w14:paraId="1F8BD825" w14:textId="77777777" w:rsidR="007F5256" w:rsidRPr="00FD1B02" w:rsidRDefault="007F5256" w:rsidP="00DD7584">
      <w:pPr>
        <w:pStyle w:val="Heading3"/>
        <w:shd w:val="clear" w:color="auto" w:fill="F2F2F2" w:themeFill="background1" w:themeFillShade="F2"/>
        <w:spacing w:before="0" w:line="240" w:lineRule="auto"/>
      </w:pPr>
      <w:r w:rsidRPr="00FD1B02">
        <w:t>Consumer outcome:</w:t>
      </w:r>
    </w:p>
    <w:p w14:paraId="52EFD916" w14:textId="77777777" w:rsidR="007F5256" w:rsidRDefault="007F5256" w:rsidP="00912DE6">
      <w:pPr>
        <w:numPr>
          <w:ilvl w:val="0"/>
          <w:numId w:val="6"/>
        </w:numPr>
        <w:shd w:val="clear" w:color="auto" w:fill="F2F2F2" w:themeFill="background1" w:themeFillShade="F2"/>
      </w:pPr>
      <w:r>
        <w:t>I feel safe and am encouraged and supported to give feedback and make complaints. I am engaged in processes to address my feedback and complaints, and appropriate action is taken.</w:t>
      </w:r>
    </w:p>
    <w:p w14:paraId="56680313" w14:textId="77777777" w:rsidR="007F5256" w:rsidRDefault="007F5256" w:rsidP="009C6F30">
      <w:pPr>
        <w:pStyle w:val="Heading3"/>
        <w:shd w:val="clear" w:color="auto" w:fill="F2F2F2" w:themeFill="background1" w:themeFillShade="F2"/>
      </w:pPr>
      <w:r>
        <w:t>Organisation statement:</w:t>
      </w:r>
    </w:p>
    <w:p w14:paraId="6F4AC0D3" w14:textId="77777777" w:rsidR="007F5256" w:rsidRDefault="007F5256" w:rsidP="00912DE6">
      <w:pPr>
        <w:numPr>
          <w:ilvl w:val="0"/>
          <w:numId w:val="6"/>
        </w:numPr>
        <w:shd w:val="clear" w:color="auto" w:fill="F2F2F2" w:themeFill="background1" w:themeFillShade="F2"/>
      </w:pPr>
      <w:r w:rsidRPr="009856CE">
        <w:t>The organisation regularly seeks input and feedback from consumers, carers, the workforce and others and uses the input and feedback to inform continuous improvements for individual consumers and the whole organisation.</w:t>
      </w:r>
    </w:p>
    <w:p w14:paraId="21D43F16" w14:textId="7A20CF73" w:rsidR="007F5256" w:rsidRDefault="007F5256" w:rsidP="00427817">
      <w:pPr>
        <w:pStyle w:val="Heading2"/>
      </w:pPr>
      <w:r>
        <w:t>Assessment of Standard 6</w:t>
      </w:r>
    </w:p>
    <w:p w14:paraId="2EE75D32" w14:textId="27D799BB" w:rsidR="005C3989" w:rsidRPr="008E15B7" w:rsidRDefault="005C3989" w:rsidP="005C3989">
      <w:pPr>
        <w:rPr>
          <w:rFonts w:eastAsiaTheme="minorHAnsi"/>
          <w:color w:val="auto"/>
        </w:rPr>
      </w:pPr>
      <w:r w:rsidRPr="008E15B7">
        <w:rPr>
          <w:rFonts w:eastAsiaTheme="minorHAnsi"/>
          <w:color w:val="auto"/>
        </w:rPr>
        <w:t xml:space="preserve">Consumers and </w:t>
      </w:r>
      <w:r w:rsidR="00285FE8">
        <w:rPr>
          <w:rFonts w:eastAsiaTheme="minorHAnsi"/>
          <w:color w:val="auto"/>
        </w:rPr>
        <w:t>representatives</w:t>
      </w:r>
      <w:r w:rsidRPr="008E15B7">
        <w:rPr>
          <w:rFonts w:eastAsiaTheme="minorHAnsi"/>
          <w:color w:val="auto"/>
        </w:rPr>
        <w:t xml:space="preserve"> </w:t>
      </w:r>
      <w:r w:rsidR="00400D7B">
        <w:rPr>
          <w:rFonts w:eastAsiaTheme="minorHAnsi"/>
          <w:color w:val="auto"/>
        </w:rPr>
        <w:t>confirmed they are</w:t>
      </w:r>
      <w:r w:rsidRPr="008E15B7">
        <w:rPr>
          <w:rFonts w:eastAsiaTheme="minorHAnsi"/>
          <w:color w:val="auto"/>
        </w:rPr>
        <w:t xml:space="preserve"> aware of </w:t>
      </w:r>
      <w:r w:rsidR="00C41D85">
        <w:rPr>
          <w:rFonts w:eastAsiaTheme="minorHAnsi"/>
          <w:color w:val="auto"/>
        </w:rPr>
        <w:t xml:space="preserve">different </w:t>
      </w:r>
      <w:r w:rsidRPr="008E15B7">
        <w:rPr>
          <w:rFonts w:eastAsiaTheme="minorHAnsi"/>
          <w:color w:val="auto"/>
        </w:rPr>
        <w:t xml:space="preserve">ways to provide feedback and make complaints. </w:t>
      </w:r>
      <w:r w:rsidR="00C41D85">
        <w:rPr>
          <w:rFonts w:eastAsiaTheme="minorHAnsi"/>
          <w:color w:val="auto"/>
        </w:rPr>
        <w:t>Consumers and their representative advised that they were</w:t>
      </w:r>
      <w:r w:rsidRPr="008E15B7">
        <w:rPr>
          <w:rFonts w:eastAsiaTheme="minorHAnsi"/>
          <w:color w:val="auto"/>
        </w:rPr>
        <w:t xml:space="preserve"> comfortable raising </w:t>
      </w:r>
      <w:r w:rsidR="00C41D85">
        <w:rPr>
          <w:rFonts w:eastAsiaTheme="minorHAnsi"/>
          <w:color w:val="auto"/>
        </w:rPr>
        <w:t xml:space="preserve">complaints and that the </w:t>
      </w:r>
      <w:r w:rsidR="00285FE8">
        <w:rPr>
          <w:rFonts w:eastAsiaTheme="minorHAnsi"/>
          <w:color w:val="auto"/>
        </w:rPr>
        <w:t>Service</w:t>
      </w:r>
      <w:r w:rsidR="00C41D85">
        <w:rPr>
          <w:rFonts w:eastAsiaTheme="minorHAnsi"/>
          <w:color w:val="auto"/>
        </w:rPr>
        <w:t xml:space="preserve"> encourages a culture of feedback and complaints.</w:t>
      </w:r>
    </w:p>
    <w:p w14:paraId="7CEF19F5" w14:textId="4748C469" w:rsidR="005C3989" w:rsidRDefault="00C41D85" w:rsidP="005C3989">
      <w:pPr>
        <w:rPr>
          <w:rFonts w:eastAsiaTheme="minorHAnsi"/>
          <w:color w:val="auto"/>
        </w:rPr>
      </w:pPr>
      <w:r>
        <w:rPr>
          <w:rFonts w:eastAsiaTheme="minorHAnsi"/>
          <w:color w:val="auto"/>
        </w:rPr>
        <w:t xml:space="preserve">Staff </w:t>
      </w:r>
      <w:r w:rsidR="00400D7B">
        <w:rPr>
          <w:rFonts w:eastAsiaTheme="minorHAnsi"/>
          <w:color w:val="auto"/>
        </w:rPr>
        <w:t>could explain the</w:t>
      </w:r>
      <w:r>
        <w:rPr>
          <w:rFonts w:eastAsiaTheme="minorHAnsi"/>
          <w:color w:val="auto"/>
        </w:rPr>
        <w:t xml:space="preserve"> complaint process and how to link consumers in with advocacy and language </w:t>
      </w:r>
      <w:r w:rsidR="00400D7B">
        <w:rPr>
          <w:rFonts w:eastAsiaTheme="minorHAnsi"/>
          <w:color w:val="auto"/>
        </w:rPr>
        <w:t>s</w:t>
      </w:r>
      <w:r w:rsidR="00285FE8">
        <w:rPr>
          <w:rFonts w:eastAsiaTheme="minorHAnsi"/>
          <w:color w:val="auto"/>
        </w:rPr>
        <w:t>ervice</w:t>
      </w:r>
      <w:r>
        <w:rPr>
          <w:rFonts w:eastAsiaTheme="minorHAnsi"/>
          <w:color w:val="auto"/>
        </w:rPr>
        <w:t>s including how to lodge a complaint. Staff confirmed that they receive regular training in the complaints process and have a complaints policy.</w:t>
      </w:r>
    </w:p>
    <w:p w14:paraId="7F905E2F" w14:textId="214BE5EB" w:rsidR="00C41D85" w:rsidRPr="008E15B7" w:rsidRDefault="00C41D85" w:rsidP="005C3989">
      <w:pPr>
        <w:rPr>
          <w:rFonts w:eastAsiaTheme="minorHAnsi"/>
          <w:color w:val="auto"/>
        </w:rPr>
      </w:pPr>
      <w:r>
        <w:rPr>
          <w:rFonts w:eastAsiaTheme="minorHAnsi"/>
          <w:color w:val="auto"/>
        </w:rPr>
        <w:t xml:space="preserve">The </w:t>
      </w:r>
      <w:r w:rsidR="00285FE8">
        <w:rPr>
          <w:rFonts w:eastAsiaTheme="minorHAnsi"/>
          <w:color w:val="auto"/>
        </w:rPr>
        <w:t>Service</w:t>
      </w:r>
      <w:r>
        <w:rPr>
          <w:rFonts w:eastAsiaTheme="minorHAnsi"/>
          <w:color w:val="auto"/>
        </w:rPr>
        <w:t xml:space="preserve"> seeks feedback from </w:t>
      </w:r>
      <w:r w:rsidR="00400D7B">
        <w:rPr>
          <w:rFonts w:eastAsiaTheme="minorHAnsi"/>
          <w:color w:val="auto"/>
        </w:rPr>
        <w:t>c</w:t>
      </w:r>
      <w:r>
        <w:rPr>
          <w:rFonts w:eastAsiaTheme="minorHAnsi"/>
          <w:color w:val="auto"/>
        </w:rPr>
        <w:t>onsumers via feedback forms, phone, face-to-face, surveys and the internet.</w:t>
      </w:r>
    </w:p>
    <w:p w14:paraId="7BC3C130" w14:textId="7DE1F4DE" w:rsidR="005C3989" w:rsidRPr="008E15B7" w:rsidRDefault="00C41D85" w:rsidP="005C3989">
      <w:pPr>
        <w:rPr>
          <w:rFonts w:eastAsiaTheme="minorHAnsi"/>
          <w:color w:val="auto"/>
        </w:rPr>
      </w:pPr>
      <w:r>
        <w:rPr>
          <w:rFonts w:eastAsiaTheme="minorHAnsi"/>
          <w:color w:val="auto"/>
        </w:rPr>
        <w:t>Information including the</w:t>
      </w:r>
      <w:r w:rsidR="005C3989" w:rsidRPr="008E15B7">
        <w:rPr>
          <w:rFonts w:eastAsiaTheme="minorHAnsi"/>
          <w:color w:val="auto"/>
        </w:rPr>
        <w:t xml:space="preserve"> information pack, home care agreement and complaint register identified the organisation has processes in place for consumers and </w:t>
      </w:r>
      <w:r w:rsidR="00285FE8">
        <w:rPr>
          <w:rFonts w:eastAsiaTheme="minorHAnsi"/>
          <w:color w:val="auto"/>
        </w:rPr>
        <w:t>representatives</w:t>
      </w:r>
      <w:r w:rsidR="005C3989" w:rsidRPr="008E15B7">
        <w:rPr>
          <w:rFonts w:eastAsiaTheme="minorHAnsi"/>
          <w:color w:val="auto"/>
        </w:rPr>
        <w:t xml:space="preserve"> to provide feedback.</w:t>
      </w:r>
    </w:p>
    <w:p w14:paraId="6165D44A" w14:textId="3CB7E3C4" w:rsidR="00C41D85" w:rsidRPr="004073F8" w:rsidRDefault="00C41D85" w:rsidP="00C41D85">
      <w:pPr>
        <w:rPr>
          <w:rFonts w:eastAsiaTheme="minorHAnsi"/>
        </w:rPr>
      </w:pPr>
      <w:r>
        <w:rPr>
          <w:rFonts w:eastAsiaTheme="minorHAnsi"/>
        </w:rPr>
        <w:t xml:space="preserve">The Quality Standard for the Home </w:t>
      </w:r>
      <w:r w:rsidR="00400D7B">
        <w:rPr>
          <w:rFonts w:eastAsiaTheme="minorHAnsi"/>
        </w:rPr>
        <w:t>C</w:t>
      </w:r>
      <w:r>
        <w:rPr>
          <w:rFonts w:eastAsiaTheme="minorHAnsi"/>
        </w:rPr>
        <w:t xml:space="preserve">are </w:t>
      </w:r>
      <w:r w:rsidR="00400D7B">
        <w:rPr>
          <w:rFonts w:eastAsiaTheme="minorHAnsi"/>
        </w:rPr>
        <w:t>P</w:t>
      </w:r>
      <w:r>
        <w:rPr>
          <w:rFonts w:eastAsiaTheme="minorHAnsi"/>
        </w:rPr>
        <w:t xml:space="preserve">ackage </w:t>
      </w:r>
      <w:r w:rsidR="00285FE8">
        <w:rPr>
          <w:rFonts w:eastAsiaTheme="minorHAnsi"/>
        </w:rPr>
        <w:t>Service</w:t>
      </w:r>
      <w:r>
        <w:rPr>
          <w:rFonts w:eastAsiaTheme="minorHAnsi"/>
        </w:rPr>
        <w:t xml:space="preserve"> is assessed as Compliant as all the requirements of the Standard have been assessed as Compliant.</w:t>
      </w:r>
    </w:p>
    <w:p w14:paraId="7D9EA69B" w14:textId="6B6EFDF4" w:rsidR="00EA3405" w:rsidRPr="0028516B" w:rsidRDefault="00E344EF" w:rsidP="00EA3405">
      <w:pPr>
        <w:pStyle w:val="Heading2"/>
        <w:rPr>
          <w:i/>
          <w:color w:val="0000FF"/>
          <w:sz w:val="24"/>
          <w:szCs w:val="24"/>
        </w:rPr>
      </w:pPr>
      <w:r>
        <w:lastRenderedPageBreak/>
        <w:t xml:space="preserve">Assessment of </w:t>
      </w:r>
      <w:r w:rsidR="009C6F30">
        <w:t xml:space="preserve">Standard 6 </w:t>
      </w:r>
      <w:r w:rsidR="00301877">
        <w:t>Requirements</w:t>
      </w:r>
      <w:r w:rsidR="0066387A" w:rsidRPr="0066387A">
        <w:rPr>
          <w:i/>
          <w:color w:val="0000FF"/>
          <w:sz w:val="24"/>
          <w:szCs w:val="24"/>
        </w:rPr>
        <w:t xml:space="preserve"> </w:t>
      </w:r>
      <w:r w:rsidR="00C41D85">
        <w:rPr>
          <w:b w:val="0"/>
          <w:i/>
          <w:color w:val="0000FF"/>
          <w:sz w:val="24"/>
          <w:szCs w:val="24"/>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63B34086" w14:textId="77777777" w:rsidTr="006107BF">
        <w:tc>
          <w:tcPr>
            <w:tcW w:w="4531" w:type="dxa"/>
            <w:shd w:val="clear" w:color="auto" w:fill="E7E6E6" w:themeFill="background2"/>
          </w:tcPr>
          <w:p w14:paraId="740AF797" w14:textId="5FD9FFC3" w:rsidR="006107BF" w:rsidRPr="002B61BB" w:rsidRDefault="006107BF" w:rsidP="00C35ED0">
            <w:pPr>
              <w:pStyle w:val="Heading3"/>
              <w:spacing w:before="120" w:after="0"/>
              <w:ind w:hanging="106"/>
              <w:outlineLvl w:val="2"/>
            </w:pPr>
            <w:r w:rsidRPr="00163FEE">
              <w:t xml:space="preserve">Requirement </w:t>
            </w:r>
            <w:r w:rsidR="00C35ED0">
              <w:t>6</w:t>
            </w:r>
            <w:r w:rsidRPr="00163FEE">
              <w:t>(3)(a)</w:t>
            </w:r>
          </w:p>
        </w:tc>
        <w:tc>
          <w:tcPr>
            <w:tcW w:w="993" w:type="dxa"/>
            <w:shd w:val="clear" w:color="auto" w:fill="E7E6E6" w:themeFill="background2"/>
          </w:tcPr>
          <w:p w14:paraId="63C960DA"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3F9574EB" w14:textId="168A6BF2" w:rsidR="006107BF" w:rsidRPr="006107BF" w:rsidRDefault="006107BF" w:rsidP="00C35ED0">
            <w:pPr>
              <w:pStyle w:val="Heading3"/>
              <w:spacing w:before="120" w:after="0"/>
              <w:jc w:val="right"/>
              <w:outlineLvl w:val="2"/>
            </w:pPr>
            <w:r w:rsidRPr="00C7686E">
              <w:rPr>
                <w:color w:val="006699"/>
                <w:szCs w:val="26"/>
              </w:rPr>
              <w:t xml:space="preserve">Compliant </w:t>
            </w:r>
          </w:p>
        </w:tc>
      </w:tr>
      <w:tr w:rsidR="006107BF" w:rsidRPr="002B61BB" w14:paraId="5AAA8280" w14:textId="77777777" w:rsidTr="006107BF">
        <w:tc>
          <w:tcPr>
            <w:tcW w:w="4531" w:type="dxa"/>
            <w:shd w:val="clear" w:color="auto" w:fill="E7E6E6" w:themeFill="background2"/>
          </w:tcPr>
          <w:p w14:paraId="6EBF36C2" w14:textId="77777777" w:rsidR="006107BF" w:rsidRPr="002B61BB" w:rsidRDefault="006107BF" w:rsidP="006107BF">
            <w:pPr>
              <w:pStyle w:val="Heading3"/>
              <w:spacing w:before="0" w:after="0"/>
              <w:outlineLvl w:val="2"/>
            </w:pPr>
          </w:p>
        </w:tc>
        <w:tc>
          <w:tcPr>
            <w:tcW w:w="993" w:type="dxa"/>
            <w:shd w:val="clear" w:color="auto" w:fill="E7E6E6" w:themeFill="background2"/>
          </w:tcPr>
          <w:p w14:paraId="38A4A7C3" w14:textId="0A41BA08" w:rsidR="006107BF" w:rsidRPr="002B61BB" w:rsidRDefault="006107BF" w:rsidP="006107BF">
            <w:pPr>
              <w:pStyle w:val="Heading3"/>
              <w:spacing w:before="0" w:after="0"/>
              <w:outlineLvl w:val="2"/>
            </w:pPr>
          </w:p>
        </w:tc>
        <w:tc>
          <w:tcPr>
            <w:tcW w:w="3548" w:type="dxa"/>
            <w:shd w:val="clear" w:color="auto" w:fill="E7E6E6" w:themeFill="background2"/>
          </w:tcPr>
          <w:p w14:paraId="1FC4C446" w14:textId="58FD58BA" w:rsidR="006107BF" w:rsidRPr="006107BF" w:rsidRDefault="006107BF" w:rsidP="006107BF">
            <w:pPr>
              <w:pStyle w:val="Heading3"/>
              <w:spacing w:before="0" w:after="0"/>
              <w:jc w:val="right"/>
              <w:outlineLvl w:val="2"/>
            </w:pPr>
          </w:p>
        </w:tc>
      </w:tr>
    </w:tbl>
    <w:p w14:paraId="552B5C76" w14:textId="53C443AF" w:rsidR="001B3DE8" w:rsidRDefault="001B3DE8" w:rsidP="00506F7F">
      <w:pPr>
        <w:rPr>
          <w:i/>
        </w:rPr>
      </w:pPr>
      <w:r w:rsidRPr="008D114F">
        <w:rPr>
          <w:i/>
        </w:rPr>
        <w:t>Consumers, their family, friends, carers and others are encouraged and supported to provide feedback and make complaints.</w:t>
      </w:r>
    </w:p>
    <w:p w14:paraId="153C98AA" w14:textId="693D2D95" w:rsidR="00B927FB" w:rsidRDefault="00B927FB" w:rsidP="00B927FB">
      <w:r w:rsidRPr="00750EAB">
        <w:t xml:space="preserve">Based on </w:t>
      </w:r>
      <w:r w:rsidR="00285FE8" w:rsidRPr="00750EAB">
        <w:t>all</w:t>
      </w:r>
      <w:r w:rsidRPr="00750EAB">
        <w:t xml:space="preserve"> the available information reviewed, I find this requi</w:t>
      </w:r>
      <w:r>
        <w:t>r</w:t>
      </w:r>
      <w:r w:rsidRPr="00750EAB">
        <w:t>ement Compliant.</w:t>
      </w:r>
    </w:p>
    <w:p w14:paraId="6B0AA084" w14:textId="77777777" w:rsidR="00451CB5" w:rsidRPr="004073F8" w:rsidRDefault="00451CB5" w:rsidP="00B927FB"/>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2DFFDFEA" w14:textId="77777777" w:rsidTr="006107BF">
        <w:tc>
          <w:tcPr>
            <w:tcW w:w="4531" w:type="dxa"/>
            <w:shd w:val="clear" w:color="auto" w:fill="E7E6E6" w:themeFill="background2"/>
          </w:tcPr>
          <w:p w14:paraId="5C4E3439" w14:textId="3D2E29B0" w:rsidR="006107BF" w:rsidRPr="002B61BB" w:rsidRDefault="006107BF" w:rsidP="00C35ED0">
            <w:pPr>
              <w:pStyle w:val="Heading3"/>
              <w:spacing w:before="120" w:after="0"/>
              <w:ind w:hanging="106"/>
              <w:outlineLvl w:val="2"/>
            </w:pPr>
            <w:r w:rsidRPr="00163FEE">
              <w:t xml:space="preserve">Requirement </w:t>
            </w:r>
            <w:r w:rsidR="00C35ED0">
              <w:t>6</w:t>
            </w:r>
            <w:r w:rsidRPr="00163FEE">
              <w:t>(3)(</w:t>
            </w:r>
            <w:r w:rsidR="00C35ED0">
              <w:t>b</w:t>
            </w:r>
            <w:r w:rsidRPr="00163FEE">
              <w:t>)</w:t>
            </w:r>
          </w:p>
        </w:tc>
        <w:tc>
          <w:tcPr>
            <w:tcW w:w="993" w:type="dxa"/>
            <w:shd w:val="clear" w:color="auto" w:fill="E7E6E6" w:themeFill="background2"/>
          </w:tcPr>
          <w:p w14:paraId="3F3656DC"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22AEFBD5" w14:textId="575BEEBE" w:rsidR="006107BF" w:rsidRPr="006107BF" w:rsidRDefault="006107BF" w:rsidP="00C35ED0">
            <w:pPr>
              <w:pStyle w:val="Heading3"/>
              <w:spacing w:before="120" w:after="0"/>
              <w:jc w:val="right"/>
              <w:outlineLvl w:val="2"/>
            </w:pPr>
            <w:r w:rsidRPr="00C7686E">
              <w:rPr>
                <w:color w:val="006699"/>
                <w:szCs w:val="26"/>
              </w:rPr>
              <w:t xml:space="preserve">Compliant </w:t>
            </w:r>
          </w:p>
        </w:tc>
      </w:tr>
      <w:tr w:rsidR="006107BF" w:rsidRPr="002B61BB" w14:paraId="08493B7F" w14:textId="77777777" w:rsidTr="006107BF">
        <w:tc>
          <w:tcPr>
            <w:tcW w:w="4531" w:type="dxa"/>
            <w:shd w:val="clear" w:color="auto" w:fill="E7E6E6" w:themeFill="background2"/>
          </w:tcPr>
          <w:p w14:paraId="4C3DDD10" w14:textId="77777777" w:rsidR="006107BF" w:rsidRPr="002B61BB" w:rsidRDefault="006107BF" w:rsidP="006107BF">
            <w:pPr>
              <w:pStyle w:val="Heading3"/>
              <w:spacing w:before="0" w:after="0"/>
              <w:outlineLvl w:val="2"/>
            </w:pPr>
          </w:p>
        </w:tc>
        <w:tc>
          <w:tcPr>
            <w:tcW w:w="993" w:type="dxa"/>
            <w:shd w:val="clear" w:color="auto" w:fill="E7E6E6" w:themeFill="background2"/>
          </w:tcPr>
          <w:p w14:paraId="7C568C78" w14:textId="47E9375A" w:rsidR="006107BF" w:rsidRPr="002B61BB" w:rsidRDefault="006107BF" w:rsidP="006107BF">
            <w:pPr>
              <w:pStyle w:val="Heading3"/>
              <w:spacing w:before="0" w:after="0"/>
              <w:outlineLvl w:val="2"/>
            </w:pPr>
          </w:p>
        </w:tc>
        <w:tc>
          <w:tcPr>
            <w:tcW w:w="3548" w:type="dxa"/>
            <w:shd w:val="clear" w:color="auto" w:fill="E7E6E6" w:themeFill="background2"/>
          </w:tcPr>
          <w:p w14:paraId="1F57D9BF" w14:textId="7D5884BD" w:rsidR="006107BF" w:rsidRPr="006107BF" w:rsidRDefault="006107BF" w:rsidP="006107BF">
            <w:pPr>
              <w:pStyle w:val="Heading3"/>
              <w:spacing w:before="0" w:after="0"/>
              <w:jc w:val="right"/>
              <w:outlineLvl w:val="2"/>
            </w:pPr>
          </w:p>
        </w:tc>
      </w:tr>
    </w:tbl>
    <w:p w14:paraId="0E22E8D7" w14:textId="6B026777" w:rsidR="001B3DE8" w:rsidRDefault="001B3DE8" w:rsidP="00506F7F">
      <w:pPr>
        <w:rPr>
          <w:i/>
        </w:rPr>
      </w:pPr>
      <w:r w:rsidRPr="008D114F">
        <w:rPr>
          <w:i/>
        </w:rPr>
        <w:t xml:space="preserve">Consumers are made aware of and have access to advocates, language </w:t>
      </w:r>
      <w:r w:rsidR="00285FE8">
        <w:rPr>
          <w:i/>
        </w:rPr>
        <w:t>Service</w:t>
      </w:r>
      <w:r w:rsidRPr="008D114F">
        <w:rPr>
          <w:i/>
        </w:rPr>
        <w:t>s and other methods for raising and resolving complaints.</w:t>
      </w:r>
    </w:p>
    <w:p w14:paraId="722E6ED2" w14:textId="11BCDDAB" w:rsidR="00B927FB" w:rsidRDefault="00B927FB" w:rsidP="00B927FB">
      <w:r w:rsidRPr="00750EAB">
        <w:t xml:space="preserve">Based on </w:t>
      </w:r>
      <w:r w:rsidR="00285FE8" w:rsidRPr="00750EAB">
        <w:t>all</w:t>
      </w:r>
      <w:r w:rsidRPr="00750EAB">
        <w:t xml:space="preserve"> the available information reviewed, I find this requi</w:t>
      </w:r>
      <w:r>
        <w:t>r</w:t>
      </w:r>
      <w:r w:rsidRPr="00750EAB">
        <w:t>ement Compliant.</w:t>
      </w:r>
    </w:p>
    <w:p w14:paraId="1590AA63" w14:textId="77777777" w:rsidR="00451CB5" w:rsidRPr="004073F8" w:rsidRDefault="00451CB5" w:rsidP="00B927FB"/>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37B57580" w14:textId="77777777" w:rsidTr="006107BF">
        <w:tc>
          <w:tcPr>
            <w:tcW w:w="4531" w:type="dxa"/>
            <w:shd w:val="clear" w:color="auto" w:fill="E7E6E6" w:themeFill="background2"/>
          </w:tcPr>
          <w:p w14:paraId="3E00C01E" w14:textId="497F55E1" w:rsidR="006107BF" w:rsidRPr="002B61BB" w:rsidRDefault="006107BF" w:rsidP="00C35ED0">
            <w:pPr>
              <w:pStyle w:val="Heading3"/>
              <w:spacing w:before="120" w:after="0"/>
              <w:ind w:hanging="106"/>
              <w:outlineLvl w:val="2"/>
            </w:pPr>
            <w:r w:rsidRPr="00163FEE">
              <w:t xml:space="preserve">Requirement </w:t>
            </w:r>
            <w:r w:rsidR="00C35ED0">
              <w:t>6</w:t>
            </w:r>
            <w:r w:rsidRPr="00163FEE">
              <w:t>(3)(</w:t>
            </w:r>
            <w:r w:rsidR="00C35ED0">
              <w:t>c</w:t>
            </w:r>
            <w:r w:rsidRPr="00163FEE">
              <w:t>)</w:t>
            </w:r>
          </w:p>
        </w:tc>
        <w:tc>
          <w:tcPr>
            <w:tcW w:w="993" w:type="dxa"/>
            <w:shd w:val="clear" w:color="auto" w:fill="E7E6E6" w:themeFill="background2"/>
          </w:tcPr>
          <w:p w14:paraId="3DD70FAC"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7E810BFA" w14:textId="7CE2C1F7" w:rsidR="006107BF" w:rsidRPr="006107BF" w:rsidRDefault="006107BF" w:rsidP="00C35ED0">
            <w:pPr>
              <w:pStyle w:val="Heading3"/>
              <w:spacing w:before="120" w:after="0"/>
              <w:jc w:val="right"/>
              <w:outlineLvl w:val="2"/>
            </w:pPr>
            <w:r w:rsidRPr="00C7686E">
              <w:rPr>
                <w:color w:val="006699"/>
                <w:szCs w:val="26"/>
              </w:rPr>
              <w:t xml:space="preserve">Compliant </w:t>
            </w:r>
          </w:p>
        </w:tc>
      </w:tr>
      <w:tr w:rsidR="006107BF" w:rsidRPr="002B61BB" w14:paraId="43503003" w14:textId="77777777" w:rsidTr="006107BF">
        <w:tc>
          <w:tcPr>
            <w:tcW w:w="4531" w:type="dxa"/>
            <w:shd w:val="clear" w:color="auto" w:fill="E7E6E6" w:themeFill="background2"/>
          </w:tcPr>
          <w:p w14:paraId="476976C2" w14:textId="77777777" w:rsidR="006107BF" w:rsidRPr="002B61BB" w:rsidRDefault="006107BF" w:rsidP="006107BF">
            <w:pPr>
              <w:pStyle w:val="Heading3"/>
              <w:spacing w:before="0" w:after="0"/>
              <w:outlineLvl w:val="2"/>
            </w:pPr>
          </w:p>
        </w:tc>
        <w:tc>
          <w:tcPr>
            <w:tcW w:w="993" w:type="dxa"/>
            <w:shd w:val="clear" w:color="auto" w:fill="E7E6E6" w:themeFill="background2"/>
          </w:tcPr>
          <w:p w14:paraId="33FDC05A" w14:textId="203413EA" w:rsidR="006107BF" w:rsidRPr="002B61BB" w:rsidRDefault="00C80E17" w:rsidP="006107BF">
            <w:pPr>
              <w:pStyle w:val="Heading3"/>
              <w:spacing w:before="0" w:after="0"/>
              <w:outlineLvl w:val="2"/>
            </w:pPr>
            <w:r>
              <w:t xml:space="preserve"> </w:t>
            </w:r>
          </w:p>
        </w:tc>
        <w:tc>
          <w:tcPr>
            <w:tcW w:w="3548" w:type="dxa"/>
            <w:shd w:val="clear" w:color="auto" w:fill="E7E6E6" w:themeFill="background2"/>
          </w:tcPr>
          <w:p w14:paraId="28C9084D" w14:textId="08ECBE98" w:rsidR="006107BF" w:rsidRPr="006107BF" w:rsidRDefault="006107BF" w:rsidP="006107BF">
            <w:pPr>
              <w:pStyle w:val="Heading3"/>
              <w:spacing w:before="0" w:after="0"/>
              <w:jc w:val="right"/>
              <w:outlineLvl w:val="2"/>
            </w:pPr>
          </w:p>
        </w:tc>
      </w:tr>
    </w:tbl>
    <w:p w14:paraId="6F042BE7" w14:textId="591156DD" w:rsidR="001B3DE8" w:rsidRDefault="001B3DE8" w:rsidP="00506F7F">
      <w:pPr>
        <w:rPr>
          <w:i/>
        </w:rPr>
      </w:pPr>
      <w:r w:rsidRPr="008D114F">
        <w:rPr>
          <w:i/>
        </w:rPr>
        <w:t>Appropriate action is taken in response to complaints and an open disclosure process is used when things go wrong.</w:t>
      </w:r>
    </w:p>
    <w:p w14:paraId="1D406050" w14:textId="69E55375" w:rsidR="00C80E17" w:rsidRDefault="00C80E17" w:rsidP="00C80E17">
      <w:r w:rsidRPr="00750EAB">
        <w:t xml:space="preserve">Based on </w:t>
      </w:r>
      <w:r w:rsidR="00285FE8" w:rsidRPr="00750EAB">
        <w:t>all</w:t>
      </w:r>
      <w:r w:rsidRPr="00750EAB">
        <w:t xml:space="preserve"> the available information reviewed, I find this requi</w:t>
      </w:r>
      <w:r>
        <w:t>r</w:t>
      </w:r>
      <w:r w:rsidRPr="00750EAB">
        <w:t>ement Compliant.</w:t>
      </w:r>
    </w:p>
    <w:p w14:paraId="1DBF91E3" w14:textId="77777777" w:rsidR="00451CB5" w:rsidRPr="004073F8" w:rsidRDefault="00451CB5" w:rsidP="00C80E17"/>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46D996A9" w14:textId="77777777" w:rsidTr="006107BF">
        <w:tc>
          <w:tcPr>
            <w:tcW w:w="4531" w:type="dxa"/>
            <w:shd w:val="clear" w:color="auto" w:fill="E7E6E6" w:themeFill="background2"/>
          </w:tcPr>
          <w:p w14:paraId="56D0FB96" w14:textId="036FC75D" w:rsidR="006107BF" w:rsidRPr="002B61BB" w:rsidRDefault="006107BF" w:rsidP="00C35ED0">
            <w:pPr>
              <w:pStyle w:val="Heading3"/>
              <w:spacing w:before="120" w:after="0"/>
              <w:ind w:hanging="106"/>
              <w:outlineLvl w:val="2"/>
            </w:pPr>
            <w:r w:rsidRPr="00163FEE">
              <w:t xml:space="preserve">Requirement </w:t>
            </w:r>
            <w:r w:rsidR="00C35ED0">
              <w:t>6</w:t>
            </w:r>
            <w:r w:rsidRPr="00163FEE">
              <w:t>(3)(</w:t>
            </w:r>
            <w:r w:rsidR="00C35ED0">
              <w:t>d</w:t>
            </w:r>
            <w:r w:rsidRPr="00163FEE">
              <w:t>)</w:t>
            </w:r>
          </w:p>
        </w:tc>
        <w:tc>
          <w:tcPr>
            <w:tcW w:w="993" w:type="dxa"/>
            <w:shd w:val="clear" w:color="auto" w:fill="E7E6E6" w:themeFill="background2"/>
          </w:tcPr>
          <w:p w14:paraId="2A50855B"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6E18C20E" w14:textId="223823DB" w:rsidR="006107BF" w:rsidRPr="006107BF" w:rsidRDefault="006107BF" w:rsidP="00C35ED0">
            <w:pPr>
              <w:pStyle w:val="Heading3"/>
              <w:spacing w:before="120" w:after="0"/>
              <w:jc w:val="right"/>
              <w:outlineLvl w:val="2"/>
            </w:pPr>
            <w:r w:rsidRPr="00C7686E">
              <w:rPr>
                <w:color w:val="006699"/>
                <w:szCs w:val="26"/>
              </w:rPr>
              <w:t xml:space="preserve">Compliant </w:t>
            </w:r>
          </w:p>
        </w:tc>
      </w:tr>
      <w:tr w:rsidR="006107BF" w:rsidRPr="002B61BB" w14:paraId="2ABE2FB8" w14:textId="77777777" w:rsidTr="006107BF">
        <w:tc>
          <w:tcPr>
            <w:tcW w:w="4531" w:type="dxa"/>
            <w:shd w:val="clear" w:color="auto" w:fill="E7E6E6" w:themeFill="background2"/>
          </w:tcPr>
          <w:p w14:paraId="2475A9BD" w14:textId="77777777" w:rsidR="006107BF" w:rsidRPr="002B61BB" w:rsidRDefault="006107BF" w:rsidP="006107BF">
            <w:pPr>
              <w:pStyle w:val="Heading3"/>
              <w:spacing w:before="0" w:after="0"/>
              <w:outlineLvl w:val="2"/>
            </w:pPr>
          </w:p>
        </w:tc>
        <w:tc>
          <w:tcPr>
            <w:tcW w:w="993" w:type="dxa"/>
            <w:shd w:val="clear" w:color="auto" w:fill="E7E6E6" w:themeFill="background2"/>
          </w:tcPr>
          <w:p w14:paraId="50FD710E" w14:textId="7CFDAE9D" w:rsidR="006107BF" w:rsidRPr="002B61BB" w:rsidRDefault="006107BF" w:rsidP="006107BF">
            <w:pPr>
              <w:pStyle w:val="Heading3"/>
              <w:spacing w:before="0" w:after="0"/>
              <w:outlineLvl w:val="2"/>
            </w:pPr>
          </w:p>
        </w:tc>
        <w:tc>
          <w:tcPr>
            <w:tcW w:w="3548" w:type="dxa"/>
            <w:shd w:val="clear" w:color="auto" w:fill="E7E6E6" w:themeFill="background2"/>
          </w:tcPr>
          <w:p w14:paraId="25E7052C" w14:textId="40399B0A" w:rsidR="006107BF" w:rsidRPr="006107BF" w:rsidRDefault="006107BF" w:rsidP="006107BF">
            <w:pPr>
              <w:pStyle w:val="Heading3"/>
              <w:spacing w:before="0" w:after="0"/>
              <w:jc w:val="right"/>
              <w:outlineLvl w:val="2"/>
            </w:pPr>
          </w:p>
        </w:tc>
      </w:tr>
    </w:tbl>
    <w:p w14:paraId="1F902411" w14:textId="29789B21" w:rsidR="001B3DE8" w:rsidRDefault="001B3DE8" w:rsidP="00506F7F">
      <w:pPr>
        <w:rPr>
          <w:i/>
        </w:rPr>
      </w:pPr>
      <w:r w:rsidRPr="008D114F">
        <w:rPr>
          <w:i/>
        </w:rPr>
        <w:t xml:space="preserve">Feedback and complaints are reviewed and used to improve the quality of care and </w:t>
      </w:r>
      <w:r w:rsidR="00285FE8">
        <w:rPr>
          <w:i/>
        </w:rPr>
        <w:t>Service</w:t>
      </w:r>
      <w:r w:rsidRPr="008D114F">
        <w:rPr>
          <w:i/>
        </w:rPr>
        <w:t>s.</w:t>
      </w:r>
    </w:p>
    <w:p w14:paraId="49BBAF1C" w14:textId="22519011" w:rsidR="00C80E17" w:rsidRPr="004073F8" w:rsidRDefault="00C80E17" w:rsidP="00C80E17">
      <w:r w:rsidRPr="00750EAB">
        <w:t xml:space="preserve">Based on </w:t>
      </w:r>
      <w:r w:rsidR="00285FE8" w:rsidRPr="00750EAB">
        <w:t>all</w:t>
      </w:r>
      <w:r w:rsidRPr="00750EAB">
        <w:t xml:space="preserve"> the available information reviewed, I find this requi</w:t>
      </w:r>
      <w:r>
        <w:t>r</w:t>
      </w:r>
      <w:r w:rsidRPr="00750EAB">
        <w:t>ement Compliant.</w:t>
      </w:r>
    </w:p>
    <w:p w14:paraId="65A08280" w14:textId="77777777" w:rsidR="00451CB5" w:rsidRPr="001B3DE8" w:rsidRDefault="00451CB5" w:rsidP="001B3DE8"/>
    <w:p w14:paraId="4F236FDE" w14:textId="77777777" w:rsidR="009C6F30" w:rsidRDefault="009C6F30" w:rsidP="00095CD4">
      <w:pPr>
        <w:sectPr w:rsidR="009C6F30" w:rsidSect="006C4B71">
          <w:headerReference w:type="first" r:id="rId22"/>
          <w:type w:val="continuous"/>
          <w:pgSz w:w="11906" w:h="16838"/>
          <w:pgMar w:top="1701" w:right="1418" w:bottom="1418" w:left="1418" w:header="709" w:footer="397" w:gutter="0"/>
          <w:cols w:space="708"/>
          <w:titlePg/>
          <w:docGrid w:linePitch="360"/>
        </w:sectPr>
      </w:pPr>
    </w:p>
    <w:p w14:paraId="500CDAA2" w14:textId="182C608E" w:rsidR="00CB3BA9" w:rsidRDefault="009C6F30" w:rsidP="00676AAF">
      <w:pPr>
        <w:pStyle w:val="Heading1"/>
        <w:tabs>
          <w:tab w:val="right" w:pos="9070"/>
        </w:tabs>
        <w:spacing w:before="240" w:after="0" w:line="240" w:lineRule="auto"/>
        <w:rPr>
          <w:color w:val="FFFFFF" w:themeColor="background1"/>
          <w:sz w:val="36"/>
        </w:rPr>
      </w:pPr>
      <w:r w:rsidRPr="00EB1D71">
        <w:rPr>
          <w:noProof/>
          <w:color w:val="FFFFFF" w:themeColor="background1"/>
          <w:sz w:val="36"/>
        </w:rPr>
        <w:lastRenderedPageBreak/>
        <w:drawing>
          <wp:anchor distT="0" distB="0" distL="114300" distR="114300" simplePos="0" relativeHeight="251673600" behindDoc="1" locked="0" layoutInCell="1" allowOverlap="1" wp14:anchorId="6EF526B6" wp14:editId="3C538EC8">
            <wp:simplePos x="0" y="0"/>
            <wp:positionH relativeFrom="column">
              <wp:posOffset>-889000</wp:posOffset>
            </wp:positionH>
            <wp:positionV relativeFrom="paragraph">
              <wp:posOffset>1905</wp:posOffset>
            </wp:positionV>
            <wp:extent cx="7543800" cy="1235710"/>
            <wp:effectExtent l="0" t="0" r="0" b="25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b="88421"/>
                    <a:stretch/>
                  </pic:blipFill>
                  <pic:spPr bwMode="auto">
                    <a:xfrm>
                      <a:off x="0" y="0"/>
                      <a:ext cx="7543800" cy="1235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D71">
        <w:rPr>
          <w:color w:val="FFFFFF" w:themeColor="background1"/>
          <w:sz w:val="36"/>
        </w:rPr>
        <w:t xml:space="preserve">STANDARD </w:t>
      </w:r>
      <w:r w:rsidR="00095CD4" w:rsidRPr="00EB1D71">
        <w:rPr>
          <w:color w:val="FFFFFF" w:themeColor="background1"/>
          <w:sz w:val="36"/>
        </w:rPr>
        <w:t>7</w:t>
      </w:r>
      <w:r w:rsidRPr="00EB1D71">
        <w:rPr>
          <w:color w:val="FFFFFF" w:themeColor="background1"/>
          <w:sz w:val="36"/>
        </w:rPr>
        <w:t xml:space="preserve"> </w:t>
      </w:r>
      <w:r w:rsidR="00095CD4" w:rsidRPr="00EB1D71">
        <w:rPr>
          <w:color w:val="FFFFFF" w:themeColor="background1"/>
          <w:sz w:val="36"/>
        </w:rPr>
        <w:t>Human resources</w:t>
      </w:r>
    </w:p>
    <w:p w14:paraId="40628A74" w14:textId="0495BF9C" w:rsidR="006C6789" w:rsidRPr="00162F6A" w:rsidRDefault="006C6789" w:rsidP="00872D6C">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r>
      <w:r w:rsidR="00285FE8" w:rsidRPr="00162F6A">
        <w:rPr>
          <w:color w:val="FFFFFF" w:themeColor="background1"/>
          <w:sz w:val="36"/>
        </w:rPr>
        <w:t>HCP</w:t>
      </w:r>
      <w:r w:rsidR="00285FE8" w:rsidRPr="00162F6A">
        <w:rPr>
          <w:color w:val="FFFFFF" w:themeColor="background1"/>
          <w:sz w:val="36"/>
        </w:rPr>
        <w:tab/>
      </w:r>
      <w:r w:rsidR="00285FE8" w:rsidRPr="00C7686E">
        <w:rPr>
          <w:rFonts w:ascii="Arial" w:hAnsi="Arial"/>
          <w:bCs w:val="0"/>
          <w:iCs w:val="0"/>
          <w:color w:val="FFFFFF" w:themeColor="background1"/>
          <w:sz w:val="36"/>
          <w:szCs w:val="36"/>
        </w:rPr>
        <w:t>Compliant</w:t>
      </w:r>
      <w:r w:rsidR="00285FE8" w:rsidRPr="00C7686E">
        <w:rPr>
          <w:color w:val="FFFFFF" w:themeColor="background1"/>
          <w:highlight w:val="yellow"/>
        </w:rPr>
        <w:br/>
      </w:r>
      <w:r w:rsidR="00285FE8" w:rsidRPr="00C7686E">
        <w:rPr>
          <w:color w:val="FFFFFF" w:themeColor="background1"/>
          <w:sz w:val="36"/>
        </w:rPr>
        <w:tab/>
        <w:t xml:space="preserve">CHSP </w:t>
      </w:r>
      <w:r w:rsidR="00285FE8" w:rsidRPr="00C7686E">
        <w:rPr>
          <w:color w:val="FFFFFF" w:themeColor="background1"/>
          <w:sz w:val="36"/>
        </w:rPr>
        <w:tab/>
      </w:r>
      <w:r w:rsidR="00285FE8" w:rsidRPr="00C7686E">
        <w:rPr>
          <w:rFonts w:ascii="Arial" w:hAnsi="Arial"/>
          <w:bCs w:val="0"/>
          <w:iCs w:val="0"/>
          <w:color w:val="FFFFFF" w:themeColor="background1"/>
          <w:sz w:val="36"/>
          <w:szCs w:val="36"/>
        </w:rPr>
        <w:t>Not Assessed</w:t>
      </w:r>
    </w:p>
    <w:p w14:paraId="7A594138" w14:textId="77777777" w:rsidR="009A2D6F" w:rsidRDefault="009A2D6F" w:rsidP="00F34225">
      <w:pPr>
        <w:tabs>
          <w:tab w:val="left" w:pos="7620"/>
        </w:tabs>
      </w:pPr>
    </w:p>
    <w:p w14:paraId="421957AE" w14:textId="71057B54" w:rsidR="009A2D6F" w:rsidRPr="00F34225" w:rsidRDefault="009A2D6F" w:rsidP="00F34225">
      <w:pPr>
        <w:tabs>
          <w:tab w:val="left" w:pos="7620"/>
        </w:tabs>
        <w:sectPr w:rsidR="009A2D6F" w:rsidRPr="00F34225" w:rsidSect="00FB0086">
          <w:headerReference w:type="first" r:id="rId23"/>
          <w:pgSz w:w="11906" w:h="16838"/>
          <w:pgMar w:top="1701" w:right="1418" w:bottom="1418" w:left="1418" w:header="709" w:footer="397" w:gutter="0"/>
          <w:cols w:space="708"/>
          <w:docGrid w:linePitch="360"/>
        </w:sectPr>
      </w:pPr>
    </w:p>
    <w:p w14:paraId="2F03313F" w14:textId="77777777" w:rsidR="007F5256" w:rsidRPr="000E654D" w:rsidRDefault="007F5256" w:rsidP="009C6F30">
      <w:pPr>
        <w:pStyle w:val="Heading3"/>
        <w:shd w:val="clear" w:color="auto" w:fill="F2F2F2" w:themeFill="background1" w:themeFillShade="F2"/>
      </w:pPr>
      <w:r w:rsidRPr="000E654D">
        <w:t>Consumer outcome:</w:t>
      </w:r>
    </w:p>
    <w:p w14:paraId="2884F749" w14:textId="51AA026C" w:rsidR="007F5256" w:rsidRDefault="007F5256" w:rsidP="00912DE6">
      <w:pPr>
        <w:numPr>
          <w:ilvl w:val="0"/>
          <w:numId w:val="7"/>
        </w:numPr>
        <w:shd w:val="clear" w:color="auto" w:fill="F2F2F2" w:themeFill="background1" w:themeFillShade="F2"/>
      </w:pPr>
      <w:r>
        <w:t xml:space="preserve">I get quality care and </w:t>
      </w:r>
      <w:r w:rsidR="00285FE8">
        <w:t>Service</w:t>
      </w:r>
      <w:r>
        <w:t>s when I need them from people who are knowledgeable, capable and caring.</w:t>
      </w:r>
    </w:p>
    <w:p w14:paraId="100F643E" w14:textId="77777777" w:rsidR="007F5256" w:rsidRDefault="007F5256" w:rsidP="009C6F30">
      <w:pPr>
        <w:pStyle w:val="Heading3"/>
        <w:shd w:val="clear" w:color="auto" w:fill="F2F2F2" w:themeFill="background1" w:themeFillShade="F2"/>
      </w:pPr>
      <w:r>
        <w:t>Organisation statement:</w:t>
      </w:r>
    </w:p>
    <w:p w14:paraId="39856542" w14:textId="66010963" w:rsidR="007F5256" w:rsidRDefault="007F5256" w:rsidP="00912DE6">
      <w:pPr>
        <w:numPr>
          <w:ilvl w:val="0"/>
          <w:numId w:val="7"/>
        </w:numPr>
        <w:shd w:val="clear" w:color="auto" w:fill="F2F2F2" w:themeFill="background1" w:themeFillShade="F2"/>
      </w:pPr>
      <w:r>
        <w:t xml:space="preserve">The organisation has a workforce that is sufficient, and is skilled and qualified, to provide safe, respectful and quality care and </w:t>
      </w:r>
      <w:r w:rsidR="00285FE8">
        <w:t>Service</w:t>
      </w:r>
      <w:r>
        <w:t>s.</w:t>
      </w:r>
    </w:p>
    <w:p w14:paraId="4D8A5A6F" w14:textId="3494EB3C" w:rsidR="007F5256" w:rsidRDefault="007F5256" w:rsidP="00427817">
      <w:pPr>
        <w:pStyle w:val="Heading2"/>
      </w:pPr>
      <w:r>
        <w:t>Assessment of Standard 7</w:t>
      </w:r>
    </w:p>
    <w:p w14:paraId="4EF033A1" w14:textId="0D24FEFF" w:rsidR="00C80E17" w:rsidRPr="00451CB5" w:rsidRDefault="00C80E17" w:rsidP="00451CB5">
      <w:pPr>
        <w:rPr>
          <w:rFonts w:eastAsiaTheme="minorHAnsi"/>
          <w:color w:val="auto"/>
        </w:rPr>
      </w:pPr>
      <w:r w:rsidRPr="00451CB5">
        <w:rPr>
          <w:rFonts w:eastAsiaTheme="minorHAnsi"/>
          <w:color w:val="auto"/>
        </w:rPr>
        <w:t xml:space="preserve">Consumers and </w:t>
      </w:r>
      <w:r w:rsidR="00285FE8" w:rsidRPr="00451CB5">
        <w:rPr>
          <w:rFonts w:eastAsiaTheme="minorHAnsi"/>
          <w:color w:val="auto"/>
        </w:rPr>
        <w:t>representatives</w:t>
      </w:r>
      <w:r w:rsidRPr="00451CB5">
        <w:rPr>
          <w:rFonts w:eastAsiaTheme="minorHAnsi"/>
          <w:color w:val="auto"/>
        </w:rPr>
        <w:t xml:space="preserve"> were satisfied </w:t>
      </w:r>
      <w:r w:rsidR="005E0D52" w:rsidRPr="00451CB5">
        <w:rPr>
          <w:rFonts w:eastAsiaTheme="minorHAnsi"/>
          <w:color w:val="auto"/>
        </w:rPr>
        <w:t>that there is an appropriate number of skilled s</w:t>
      </w:r>
      <w:r w:rsidRPr="00451CB5">
        <w:rPr>
          <w:rFonts w:eastAsiaTheme="minorHAnsi"/>
          <w:color w:val="auto"/>
        </w:rPr>
        <w:t xml:space="preserve">taff to deliver </w:t>
      </w:r>
      <w:r w:rsidR="005E0D52" w:rsidRPr="00451CB5">
        <w:rPr>
          <w:rFonts w:eastAsiaTheme="minorHAnsi"/>
          <w:color w:val="auto"/>
        </w:rPr>
        <w:t xml:space="preserve">quality </w:t>
      </w:r>
      <w:r w:rsidRPr="00451CB5">
        <w:rPr>
          <w:rFonts w:eastAsiaTheme="minorHAnsi"/>
          <w:color w:val="auto"/>
        </w:rPr>
        <w:t xml:space="preserve">care and </w:t>
      </w:r>
      <w:r w:rsidR="00285FE8" w:rsidRPr="00451CB5">
        <w:rPr>
          <w:rFonts w:eastAsiaTheme="minorHAnsi"/>
          <w:color w:val="auto"/>
        </w:rPr>
        <w:t>Service</w:t>
      </w:r>
      <w:r w:rsidRPr="00451CB5">
        <w:rPr>
          <w:rFonts w:eastAsiaTheme="minorHAnsi"/>
          <w:color w:val="auto"/>
        </w:rPr>
        <w:t>s.</w:t>
      </w:r>
    </w:p>
    <w:p w14:paraId="6FF981D9" w14:textId="5319531F" w:rsidR="00C80E17" w:rsidRPr="00451CB5" w:rsidRDefault="00C80E17" w:rsidP="00451CB5">
      <w:pPr>
        <w:rPr>
          <w:rFonts w:eastAsiaTheme="minorHAnsi"/>
          <w:color w:val="auto"/>
        </w:rPr>
      </w:pPr>
      <w:r w:rsidRPr="00451CB5">
        <w:rPr>
          <w:rFonts w:eastAsiaTheme="minorHAnsi"/>
          <w:color w:val="auto"/>
        </w:rPr>
        <w:t xml:space="preserve">There are systems and </w:t>
      </w:r>
      <w:r w:rsidR="005E0D52" w:rsidRPr="00451CB5">
        <w:rPr>
          <w:rFonts w:eastAsiaTheme="minorHAnsi"/>
          <w:color w:val="auto"/>
        </w:rPr>
        <w:t xml:space="preserve">workplace planning systems in place </w:t>
      </w:r>
      <w:r w:rsidRPr="00451CB5">
        <w:rPr>
          <w:rFonts w:eastAsiaTheme="minorHAnsi"/>
          <w:color w:val="auto"/>
        </w:rPr>
        <w:t>to en</w:t>
      </w:r>
      <w:r w:rsidR="00400D7B" w:rsidRPr="00451CB5">
        <w:rPr>
          <w:rFonts w:eastAsiaTheme="minorHAnsi"/>
          <w:color w:val="auto"/>
        </w:rPr>
        <w:t>s</w:t>
      </w:r>
      <w:r w:rsidRPr="00451CB5">
        <w:rPr>
          <w:rFonts w:eastAsiaTheme="minorHAnsi"/>
          <w:color w:val="auto"/>
        </w:rPr>
        <w:t xml:space="preserve">ure there are </w:t>
      </w:r>
      <w:r w:rsidR="005E0D52" w:rsidRPr="00451CB5">
        <w:rPr>
          <w:rFonts w:eastAsiaTheme="minorHAnsi"/>
          <w:color w:val="auto"/>
        </w:rPr>
        <w:t>an appr</w:t>
      </w:r>
      <w:r w:rsidR="00912C41" w:rsidRPr="00451CB5">
        <w:rPr>
          <w:rFonts w:eastAsiaTheme="minorHAnsi"/>
          <w:color w:val="auto"/>
        </w:rPr>
        <w:t>opriate</w:t>
      </w:r>
      <w:r w:rsidR="005E0D52" w:rsidRPr="00451CB5">
        <w:rPr>
          <w:rFonts w:eastAsiaTheme="minorHAnsi"/>
          <w:color w:val="auto"/>
        </w:rPr>
        <w:t xml:space="preserve"> number of skilled </w:t>
      </w:r>
      <w:r w:rsidRPr="00451CB5">
        <w:rPr>
          <w:rFonts w:eastAsiaTheme="minorHAnsi"/>
          <w:color w:val="auto"/>
        </w:rPr>
        <w:t xml:space="preserve">staff to deliver safe, quality care and </w:t>
      </w:r>
      <w:r w:rsidR="00400D7B" w:rsidRPr="00451CB5">
        <w:rPr>
          <w:rFonts w:eastAsiaTheme="minorHAnsi"/>
          <w:color w:val="auto"/>
        </w:rPr>
        <w:t>s</w:t>
      </w:r>
      <w:r w:rsidR="00285FE8" w:rsidRPr="00451CB5">
        <w:rPr>
          <w:rFonts w:eastAsiaTheme="minorHAnsi"/>
          <w:color w:val="auto"/>
        </w:rPr>
        <w:t>ervice</w:t>
      </w:r>
      <w:r w:rsidRPr="00451CB5">
        <w:rPr>
          <w:rFonts w:eastAsiaTheme="minorHAnsi"/>
          <w:color w:val="auto"/>
        </w:rPr>
        <w:t>s</w:t>
      </w:r>
      <w:r w:rsidR="005E0D52" w:rsidRPr="00451CB5">
        <w:rPr>
          <w:rFonts w:eastAsiaTheme="minorHAnsi"/>
          <w:color w:val="auto"/>
        </w:rPr>
        <w:t xml:space="preserve"> across a diverse range of consumers with different care needs and preferences.</w:t>
      </w:r>
      <w:r w:rsidRPr="00451CB5">
        <w:rPr>
          <w:rFonts w:eastAsiaTheme="minorHAnsi"/>
          <w:color w:val="auto"/>
        </w:rPr>
        <w:t xml:space="preserve"> Management and staff explained</w:t>
      </w:r>
      <w:r w:rsidR="00400D7B" w:rsidRPr="00451CB5">
        <w:rPr>
          <w:rFonts w:eastAsiaTheme="minorHAnsi"/>
          <w:color w:val="auto"/>
        </w:rPr>
        <w:t xml:space="preserve"> </w:t>
      </w:r>
      <w:r w:rsidRPr="00451CB5">
        <w:rPr>
          <w:rFonts w:eastAsiaTheme="minorHAnsi"/>
          <w:color w:val="auto"/>
        </w:rPr>
        <w:t xml:space="preserve">confirmed the organisation has processes in place for rostering staff for the </w:t>
      </w:r>
      <w:r w:rsidR="00285FE8" w:rsidRPr="00451CB5">
        <w:rPr>
          <w:rFonts w:eastAsiaTheme="minorHAnsi"/>
          <w:color w:val="auto"/>
        </w:rPr>
        <w:t>Service</w:t>
      </w:r>
      <w:r w:rsidR="005E0D52" w:rsidRPr="00451CB5">
        <w:rPr>
          <w:rFonts w:eastAsiaTheme="minorHAnsi"/>
          <w:color w:val="auto"/>
        </w:rPr>
        <w:t xml:space="preserve"> across a </w:t>
      </w:r>
      <w:r w:rsidR="00912C41" w:rsidRPr="00451CB5">
        <w:rPr>
          <w:rFonts w:eastAsiaTheme="minorHAnsi"/>
          <w:color w:val="auto"/>
        </w:rPr>
        <w:t>variety</w:t>
      </w:r>
      <w:r w:rsidR="005E0D52" w:rsidRPr="00451CB5">
        <w:rPr>
          <w:rFonts w:eastAsiaTheme="minorHAnsi"/>
          <w:color w:val="auto"/>
        </w:rPr>
        <w:t xml:space="preserve"> of shifts. The </w:t>
      </w:r>
      <w:r w:rsidR="00285FE8" w:rsidRPr="00451CB5">
        <w:rPr>
          <w:rFonts w:eastAsiaTheme="minorHAnsi"/>
          <w:color w:val="auto"/>
        </w:rPr>
        <w:t>Service</w:t>
      </w:r>
      <w:r w:rsidR="005E0D52" w:rsidRPr="00451CB5">
        <w:rPr>
          <w:rFonts w:eastAsiaTheme="minorHAnsi"/>
          <w:color w:val="auto"/>
        </w:rPr>
        <w:t xml:space="preserve"> has a risk mechanism in place to </w:t>
      </w:r>
      <w:r w:rsidR="004726B0" w:rsidRPr="00451CB5">
        <w:rPr>
          <w:rFonts w:eastAsiaTheme="minorHAnsi"/>
          <w:color w:val="auto"/>
        </w:rPr>
        <w:t>ensure unplanned absences are covered.</w:t>
      </w:r>
      <w:bookmarkStart w:id="9" w:name="_Hlk33698913"/>
    </w:p>
    <w:p w14:paraId="671C7FC8" w14:textId="67C8211B" w:rsidR="00912C41" w:rsidRPr="00451CB5" w:rsidRDefault="00912C41" w:rsidP="00451CB5">
      <w:pPr>
        <w:rPr>
          <w:rFonts w:eastAsiaTheme="minorHAnsi"/>
          <w:color w:val="auto"/>
        </w:rPr>
      </w:pPr>
      <w:r w:rsidRPr="00451CB5">
        <w:rPr>
          <w:rFonts w:eastAsiaTheme="minorHAnsi"/>
          <w:color w:val="auto"/>
        </w:rPr>
        <w:t xml:space="preserve">The </w:t>
      </w:r>
      <w:r w:rsidR="00285FE8" w:rsidRPr="00451CB5">
        <w:rPr>
          <w:rFonts w:eastAsiaTheme="minorHAnsi"/>
          <w:color w:val="auto"/>
        </w:rPr>
        <w:t>Service</w:t>
      </w:r>
      <w:r w:rsidRPr="00451CB5">
        <w:rPr>
          <w:rFonts w:eastAsiaTheme="minorHAnsi"/>
          <w:color w:val="auto"/>
        </w:rPr>
        <w:t xml:space="preserve"> advised that they</w:t>
      </w:r>
      <w:r w:rsidR="00400D7B" w:rsidRPr="00451CB5">
        <w:rPr>
          <w:rFonts w:eastAsiaTheme="minorHAnsi"/>
          <w:color w:val="auto"/>
        </w:rPr>
        <w:t>:</w:t>
      </w:r>
    </w:p>
    <w:p w14:paraId="5891D474" w14:textId="77777777" w:rsidR="00912C41" w:rsidRDefault="00912C41" w:rsidP="00912C41">
      <w:pPr>
        <w:pStyle w:val="ListParagraph"/>
        <w:numPr>
          <w:ilvl w:val="0"/>
          <w:numId w:val="43"/>
        </w:numPr>
        <w:spacing w:before="120"/>
        <w:rPr>
          <w:iCs/>
        </w:rPr>
      </w:pPr>
      <w:r w:rsidRPr="00912C41">
        <w:rPr>
          <w:iCs/>
        </w:rPr>
        <w:t>obtain evidence of qualifications, training records and professional registrations are provided prior to commencement with the organisation for all staff, including contractors and agency staff.</w:t>
      </w:r>
    </w:p>
    <w:p w14:paraId="7FFE954D" w14:textId="349D17AF" w:rsidR="00912C41" w:rsidRDefault="00912C41" w:rsidP="00912C41">
      <w:pPr>
        <w:pStyle w:val="ListParagraph"/>
        <w:numPr>
          <w:ilvl w:val="0"/>
          <w:numId w:val="43"/>
        </w:numPr>
        <w:spacing w:before="120"/>
        <w:rPr>
          <w:iCs/>
        </w:rPr>
      </w:pPr>
      <w:r>
        <w:rPr>
          <w:iCs/>
        </w:rPr>
        <w:t>o</w:t>
      </w:r>
      <w:r w:rsidRPr="00912C41">
        <w:rPr>
          <w:iCs/>
        </w:rPr>
        <w:t xml:space="preserve">ngoing training is provided to staff online, face to face and via team leaders. </w:t>
      </w:r>
    </w:p>
    <w:p w14:paraId="00F0B742" w14:textId="3118CBB7" w:rsidR="00912C41" w:rsidRPr="00912C41" w:rsidRDefault="00912C41" w:rsidP="00912C41">
      <w:pPr>
        <w:pStyle w:val="ListParagraph"/>
        <w:numPr>
          <w:ilvl w:val="0"/>
          <w:numId w:val="43"/>
        </w:numPr>
        <w:spacing w:before="120"/>
        <w:rPr>
          <w:iCs/>
        </w:rPr>
      </w:pPr>
      <w:r>
        <w:rPr>
          <w:iCs/>
        </w:rPr>
        <w:t>s</w:t>
      </w:r>
      <w:r w:rsidRPr="00912C41">
        <w:rPr>
          <w:iCs/>
        </w:rPr>
        <w:t xml:space="preserve">taff have access to organisational policies and procedures via mobile devices </w:t>
      </w:r>
    </w:p>
    <w:p w14:paraId="2DB314B4" w14:textId="302DEB14" w:rsidR="00912C41" w:rsidRPr="008E15B7" w:rsidRDefault="00912C41" w:rsidP="00912C41">
      <w:pPr>
        <w:pStyle w:val="ListParagraph"/>
        <w:numPr>
          <w:ilvl w:val="0"/>
          <w:numId w:val="43"/>
        </w:numPr>
        <w:spacing w:before="120"/>
        <w:contextualSpacing w:val="0"/>
        <w:rPr>
          <w:iCs/>
        </w:rPr>
      </w:pPr>
      <w:r>
        <w:rPr>
          <w:iCs/>
        </w:rPr>
        <w:t>engage</w:t>
      </w:r>
      <w:r w:rsidRPr="008E15B7">
        <w:rPr>
          <w:iCs/>
        </w:rPr>
        <w:t xml:space="preserve"> a third party to conduct surveys and request feedback from consumers and/or their </w:t>
      </w:r>
      <w:r w:rsidR="00285FE8">
        <w:rPr>
          <w:iCs/>
        </w:rPr>
        <w:t>representatives</w:t>
      </w:r>
      <w:r>
        <w:rPr>
          <w:iCs/>
        </w:rPr>
        <w:t xml:space="preserve"> regarding the care they receive from staff</w:t>
      </w:r>
      <w:r w:rsidRPr="008E15B7">
        <w:rPr>
          <w:iCs/>
        </w:rPr>
        <w:t xml:space="preserve">. </w:t>
      </w:r>
    </w:p>
    <w:p w14:paraId="51F76448" w14:textId="40ADAC51" w:rsidR="00C80E17" w:rsidRPr="00451CB5" w:rsidRDefault="00C80E17" w:rsidP="00451CB5">
      <w:pPr>
        <w:rPr>
          <w:rFonts w:eastAsiaTheme="minorHAnsi"/>
          <w:color w:val="auto"/>
        </w:rPr>
      </w:pPr>
      <w:r w:rsidRPr="00451CB5">
        <w:rPr>
          <w:rFonts w:eastAsiaTheme="minorHAnsi"/>
          <w:color w:val="auto"/>
        </w:rPr>
        <w:t xml:space="preserve">The </w:t>
      </w:r>
      <w:r w:rsidR="00285FE8" w:rsidRPr="00451CB5">
        <w:rPr>
          <w:rFonts w:eastAsiaTheme="minorHAnsi"/>
          <w:color w:val="auto"/>
        </w:rPr>
        <w:t>Service</w:t>
      </w:r>
      <w:r w:rsidR="00912C41" w:rsidRPr="00451CB5">
        <w:rPr>
          <w:rFonts w:eastAsiaTheme="minorHAnsi"/>
          <w:color w:val="auto"/>
        </w:rPr>
        <w:t xml:space="preserve"> </w:t>
      </w:r>
      <w:r w:rsidRPr="00451CB5">
        <w:rPr>
          <w:rFonts w:eastAsiaTheme="minorHAnsi"/>
          <w:color w:val="auto"/>
        </w:rPr>
        <w:t xml:space="preserve">provides training in a variety of formats </w:t>
      </w:r>
      <w:r w:rsidR="00400D7B" w:rsidRPr="00451CB5">
        <w:rPr>
          <w:rFonts w:eastAsiaTheme="minorHAnsi"/>
          <w:color w:val="auto"/>
        </w:rPr>
        <w:t xml:space="preserve">and </w:t>
      </w:r>
      <w:r w:rsidRPr="00451CB5">
        <w:rPr>
          <w:rFonts w:eastAsiaTheme="minorHAnsi"/>
          <w:color w:val="auto"/>
        </w:rPr>
        <w:t>new staff are provided buddy shifts and face to face training sessions</w:t>
      </w:r>
      <w:r w:rsidR="00400D7B" w:rsidRPr="00451CB5">
        <w:rPr>
          <w:rFonts w:eastAsiaTheme="minorHAnsi"/>
          <w:color w:val="auto"/>
        </w:rPr>
        <w:t xml:space="preserve">. </w:t>
      </w:r>
      <w:r w:rsidR="00912C41" w:rsidRPr="00451CB5">
        <w:rPr>
          <w:rFonts w:eastAsiaTheme="minorHAnsi"/>
          <w:color w:val="auto"/>
        </w:rPr>
        <w:t xml:space="preserve"> </w:t>
      </w:r>
      <w:r w:rsidR="00400D7B" w:rsidRPr="00451CB5">
        <w:rPr>
          <w:rFonts w:eastAsiaTheme="minorHAnsi"/>
          <w:color w:val="auto"/>
        </w:rPr>
        <w:t>The Service has</w:t>
      </w:r>
      <w:r w:rsidR="00912C41" w:rsidRPr="00451CB5">
        <w:rPr>
          <w:rFonts w:eastAsiaTheme="minorHAnsi"/>
          <w:color w:val="auto"/>
        </w:rPr>
        <w:t xml:space="preserve"> relevant procedures and process to support and guide staff.</w:t>
      </w:r>
    </w:p>
    <w:p w14:paraId="1ACF0124" w14:textId="192F89E1" w:rsidR="00C80E17" w:rsidRPr="00451CB5" w:rsidRDefault="00912C41" w:rsidP="00451CB5">
      <w:pPr>
        <w:rPr>
          <w:rFonts w:eastAsiaTheme="minorHAnsi"/>
          <w:color w:val="auto"/>
        </w:rPr>
      </w:pPr>
      <w:bookmarkStart w:id="10" w:name="_Hlk33697950"/>
      <w:bookmarkEnd w:id="9"/>
      <w:r w:rsidRPr="00451CB5">
        <w:rPr>
          <w:rFonts w:eastAsiaTheme="minorHAnsi"/>
          <w:color w:val="auto"/>
        </w:rPr>
        <w:lastRenderedPageBreak/>
        <w:t xml:space="preserve">The </w:t>
      </w:r>
      <w:r w:rsidR="00285FE8" w:rsidRPr="00451CB5">
        <w:rPr>
          <w:rFonts w:eastAsiaTheme="minorHAnsi"/>
          <w:color w:val="auto"/>
        </w:rPr>
        <w:t>Service</w:t>
      </w:r>
      <w:r w:rsidR="00C80E17" w:rsidRPr="00451CB5">
        <w:rPr>
          <w:rFonts w:eastAsiaTheme="minorHAnsi"/>
          <w:color w:val="auto"/>
        </w:rPr>
        <w:t xml:space="preserve"> monitors staff compliance including staff professional registrations and police checks. </w:t>
      </w:r>
      <w:bookmarkEnd w:id="10"/>
      <w:r w:rsidR="00C80E17" w:rsidRPr="00451CB5">
        <w:rPr>
          <w:rFonts w:eastAsiaTheme="minorHAnsi"/>
          <w:color w:val="auto"/>
        </w:rPr>
        <w:t>Staff performance monitoring and supervision processes are in place.</w:t>
      </w:r>
    </w:p>
    <w:p w14:paraId="6411FE02" w14:textId="77777777" w:rsidR="00400D7B" w:rsidRPr="00451CB5" w:rsidRDefault="00400D7B" w:rsidP="00400D7B">
      <w:pPr>
        <w:rPr>
          <w:rFonts w:eastAsiaTheme="minorHAnsi"/>
          <w:color w:val="auto"/>
        </w:rPr>
      </w:pPr>
      <w:r w:rsidRPr="00451CB5">
        <w:rPr>
          <w:rFonts w:eastAsiaTheme="minorHAnsi"/>
          <w:color w:val="auto"/>
        </w:rPr>
        <w:t>The Quality Standard for the Home Care Package Service is assessed as Compliant as all the requirements of the Standard have been assessed as Compliant.</w:t>
      </w:r>
    </w:p>
    <w:p w14:paraId="211C4391" w14:textId="6F47E7CF" w:rsidR="007E240B" w:rsidRPr="0028516B" w:rsidRDefault="00977220" w:rsidP="007E240B">
      <w:pPr>
        <w:pStyle w:val="Heading2"/>
        <w:rPr>
          <w:i/>
          <w:color w:val="0000FF"/>
          <w:sz w:val="24"/>
          <w:szCs w:val="24"/>
        </w:rPr>
      </w:pPr>
      <w:r>
        <w:t xml:space="preserve">Assessment of </w:t>
      </w:r>
      <w:r w:rsidR="00095CD4">
        <w:t xml:space="preserve">Standard 7 </w:t>
      </w:r>
      <w:r w:rsidR="00301877">
        <w:t>Requirements</w:t>
      </w:r>
      <w:r w:rsidR="0066387A" w:rsidRPr="0066387A">
        <w:rPr>
          <w:i/>
          <w:color w:val="0000FF"/>
          <w:sz w:val="24"/>
          <w:szCs w:val="24"/>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1EEFE13A" w14:textId="77777777" w:rsidTr="006107BF">
        <w:tc>
          <w:tcPr>
            <w:tcW w:w="4531" w:type="dxa"/>
            <w:shd w:val="clear" w:color="auto" w:fill="E7E6E6" w:themeFill="background2"/>
          </w:tcPr>
          <w:p w14:paraId="7EFE7E03" w14:textId="601144DD" w:rsidR="006107BF" w:rsidRPr="002B61BB" w:rsidRDefault="006107BF" w:rsidP="00C35ED0">
            <w:pPr>
              <w:pStyle w:val="Heading3"/>
              <w:spacing w:before="120" w:after="0"/>
              <w:ind w:hanging="106"/>
              <w:outlineLvl w:val="2"/>
            </w:pPr>
            <w:r w:rsidRPr="00163FEE">
              <w:t xml:space="preserve">Requirement </w:t>
            </w:r>
            <w:r w:rsidR="00C35ED0">
              <w:t>7</w:t>
            </w:r>
            <w:r w:rsidRPr="00163FEE">
              <w:t>(3)(a)</w:t>
            </w:r>
          </w:p>
        </w:tc>
        <w:tc>
          <w:tcPr>
            <w:tcW w:w="993" w:type="dxa"/>
            <w:shd w:val="clear" w:color="auto" w:fill="E7E6E6" w:themeFill="background2"/>
          </w:tcPr>
          <w:p w14:paraId="04353AF2"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09230127" w14:textId="7A3F6627" w:rsidR="006107BF" w:rsidRPr="006107BF" w:rsidRDefault="006107BF" w:rsidP="00C35ED0">
            <w:pPr>
              <w:pStyle w:val="Heading3"/>
              <w:spacing w:before="120" w:after="0"/>
              <w:jc w:val="right"/>
              <w:outlineLvl w:val="2"/>
            </w:pPr>
            <w:r w:rsidRPr="00C7686E">
              <w:rPr>
                <w:color w:val="006699"/>
                <w:szCs w:val="26"/>
              </w:rPr>
              <w:t xml:space="preserve">Compliant </w:t>
            </w:r>
          </w:p>
        </w:tc>
      </w:tr>
      <w:tr w:rsidR="006107BF" w:rsidRPr="002B61BB" w14:paraId="37BE169E" w14:textId="77777777" w:rsidTr="006107BF">
        <w:tc>
          <w:tcPr>
            <w:tcW w:w="4531" w:type="dxa"/>
            <w:shd w:val="clear" w:color="auto" w:fill="E7E6E6" w:themeFill="background2"/>
          </w:tcPr>
          <w:p w14:paraId="73A0406A" w14:textId="77777777" w:rsidR="006107BF" w:rsidRPr="002B61BB" w:rsidRDefault="006107BF" w:rsidP="006107BF">
            <w:pPr>
              <w:pStyle w:val="Heading3"/>
              <w:spacing w:before="0" w:after="0"/>
              <w:outlineLvl w:val="2"/>
            </w:pPr>
          </w:p>
        </w:tc>
        <w:tc>
          <w:tcPr>
            <w:tcW w:w="993" w:type="dxa"/>
            <w:shd w:val="clear" w:color="auto" w:fill="E7E6E6" w:themeFill="background2"/>
          </w:tcPr>
          <w:p w14:paraId="65D4143F" w14:textId="3171EA89" w:rsidR="006107BF" w:rsidRPr="002B61BB" w:rsidRDefault="006107BF" w:rsidP="006107BF">
            <w:pPr>
              <w:pStyle w:val="Heading3"/>
              <w:spacing w:before="0" w:after="0"/>
              <w:outlineLvl w:val="2"/>
            </w:pPr>
          </w:p>
        </w:tc>
        <w:tc>
          <w:tcPr>
            <w:tcW w:w="3548" w:type="dxa"/>
            <w:shd w:val="clear" w:color="auto" w:fill="E7E6E6" w:themeFill="background2"/>
          </w:tcPr>
          <w:p w14:paraId="1419AAE7" w14:textId="350239D8" w:rsidR="006107BF" w:rsidRPr="006107BF" w:rsidRDefault="006107BF" w:rsidP="006107BF">
            <w:pPr>
              <w:pStyle w:val="Heading3"/>
              <w:spacing w:before="0" w:after="0"/>
              <w:jc w:val="right"/>
              <w:outlineLvl w:val="2"/>
            </w:pPr>
          </w:p>
        </w:tc>
      </w:tr>
    </w:tbl>
    <w:p w14:paraId="675BB05B" w14:textId="28C18179" w:rsidR="00506F7F" w:rsidRDefault="00506F7F" w:rsidP="00506F7F">
      <w:pPr>
        <w:rPr>
          <w:i/>
        </w:rPr>
      </w:pPr>
      <w:r w:rsidRPr="008D114F">
        <w:rPr>
          <w:i/>
        </w:rPr>
        <w:t xml:space="preserve">The workforce is planned to enable, and the number and mix of members of the workforce deployed enables, the delivery and management of safe and quality care and </w:t>
      </w:r>
      <w:r w:rsidR="00285FE8">
        <w:rPr>
          <w:i/>
        </w:rPr>
        <w:t>Service</w:t>
      </w:r>
      <w:r w:rsidRPr="008D114F">
        <w:rPr>
          <w:i/>
        </w:rPr>
        <w:t>s.</w:t>
      </w:r>
    </w:p>
    <w:p w14:paraId="4362812B" w14:textId="0399CD37" w:rsidR="00912C41" w:rsidRDefault="00912C41" w:rsidP="00912C41">
      <w:r w:rsidRPr="00750EAB">
        <w:t xml:space="preserve">Based on </w:t>
      </w:r>
      <w:r w:rsidR="00285FE8" w:rsidRPr="00750EAB">
        <w:t>all</w:t>
      </w:r>
      <w:r w:rsidRPr="00750EAB">
        <w:t xml:space="preserve"> the available information reviewed, I find this requi</w:t>
      </w:r>
      <w:r>
        <w:t>r</w:t>
      </w:r>
      <w:r w:rsidRPr="00750EAB">
        <w:t>ement Compliant.</w:t>
      </w:r>
    </w:p>
    <w:p w14:paraId="3E627579" w14:textId="77777777" w:rsidR="00451CB5" w:rsidRPr="004073F8" w:rsidRDefault="00451CB5" w:rsidP="00912C41"/>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491A43C0" w14:textId="77777777" w:rsidTr="006107BF">
        <w:tc>
          <w:tcPr>
            <w:tcW w:w="4531" w:type="dxa"/>
            <w:shd w:val="clear" w:color="auto" w:fill="E7E6E6" w:themeFill="background2"/>
          </w:tcPr>
          <w:p w14:paraId="321AFD4B" w14:textId="3D1FFF80" w:rsidR="006107BF" w:rsidRPr="002B61BB" w:rsidRDefault="006107BF" w:rsidP="00C35ED0">
            <w:pPr>
              <w:pStyle w:val="Heading3"/>
              <w:spacing w:before="120" w:after="0"/>
              <w:ind w:hanging="106"/>
              <w:outlineLvl w:val="2"/>
            </w:pPr>
            <w:r w:rsidRPr="00163FEE">
              <w:t xml:space="preserve">Requirement </w:t>
            </w:r>
            <w:r w:rsidR="00C35ED0">
              <w:t>7</w:t>
            </w:r>
            <w:r w:rsidRPr="00163FEE">
              <w:t>(3)(</w:t>
            </w:r>
            <w:r w:rsidR="00C35ED0">
              <w:t>b</w:t>
            </w:r>
            <w:r w:rsidRPr="00163FEE">
              <w:t>)</w:t>
            </w:r>
          </w:p>
        </w:tc>
        <w:tc>
          <w:tcPr>
            <w:tcW w:w="993" w:type="dxa"/>
            <w:shd w:val="clear" w:color="auto" w:fill="E7E6E6" w:themeFill="background2"/>
          </w:tcPr>
          <w:p w14:paraId="5073F405"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0B65527D" w14:textId="73150922" w:rsidR="006107BF" w:rsidRPr="006107BF" w:rsidRDefault="006107BF" w:rsidP="00C35ED0">
            <w:pPr>
              <w:pStyle w:val="Heading3"/>
              <w:spacing w:before="120" w:after="0"/>
              <w:jc w:val="right"/>
              <w:outlineLvl w:val="2"/>
            </w:pPr>
            <w:r w:rsidRPr="00C7686E">
              <w:rPr>
                <w:color w:val="006699"/>
                <w:szCs w:val="26"/>
              </w:rPr>
              <w:t xml:space="preserve">Compliant </w:t>
            </w:r>
          </w:p>
        </w:tc>
      </w:tr>
      <w:tr w:rsidR="006107BF" w:rsidRPr="002B61BB" w14:paraId="729A1199" w14:textId="77777777" w:rsidTr="006107BF">
        <w:tc>
          <w:tcPr>
            <w:tcW w:w="4531" w:type="dxa"/>
            <w:shd w:val="clear" w:color="auto" w:fill="E7E6E6" w:themeFill="background2"/>
          </w:tcPr>
          <w:p w14:paraId="0FA5FB63" w14:textId="77777777" w:rsidR="006107BF" w:rsidRPr="002B61BB" w:rsidRDefault="006107BF" w:rsidP="006107BF">
            <w:pPr>
              <w:pStyle w:val="Heading3"/>
              <w:spacing w:before="0" w:after="0"/>
              <w:outlineLvl w:val="2"/>
            </w:pPr>
          </w:p>
        </w:tc>
        <w:tc>
          <w:tcPr>
            <w:tcW w:w="993" w:type="dxa"/>
            <w:shd w:val="clear" w:color="auto" w:fill="E7E6E6" w:themeFill="background2"/>
          </w:tcPr>
          <w:p w14:paraId="6DA9C83F" w14:textId="3207DF7A" w:rsidR="006107BF" w:rsidRPr="002B61BB" w:rsidRDefault="006107BF" w:rsidP="006107BF">
            <w:pPr>
              <w:pStyle w:val="Heading3"/>
              <w:spacing w:before="0" w:after="0"/>
              <w:outlineLvl w:val="2"/>
            </w:pPr>
          </w:p>
        </w:tc>
        <w:tc>
          <w:tcPr>
            <w:tcW w:w="3548" w:type="dxa"/>
            <w:shd w:val="clear" w:color="auto" w:fill="E7E6E6" w:themeFill="background2"/>
          </w:tcPr>
          <w:p w14:paraId="25741D70" w14:textId="18F2B49E" w:rsidR="006107BF" w:rsidRPr="006107BF" w:rsidRDefault="006107BF" w:rsidP="006107BF">
            <w:pPr>
              <w:pStyle w:val="Heading3"/>
              <w:spacing w:before="0" w:after="0"/>
              <w:jc w:val="right"/>
              <w:outlineLvl w:val="2"/>
            </w:pPr>
          </w:p>
        </w:tc>
      </w:tr>
    </w:tbl>
    <w:p w14:paraId="1B5CDB94" w14:textId="07D10A4B" w:rsidR="00506F7F" w:rsidRDefault="00506F7F" w:rsidP="00506F7F">
      <w:pPr>
        <w:rPr>
          <w:i/>
        </w:rPr>
      </w:pPr>
      <w:r w:rsidRPr="008D114F">
        <w:rPr>
          <w:i/>
        </w:rPr>
        <w:t>Workforce interactions with consumers are kind, caring and respectful of each consumer’s identity, culture and diversity.</w:t>
      </w:r>
    </w:p>
    <w:p w14:paraId="20E1FEA5" w14:textId="6241692A" w:rsidR="00912C41" w:rsidRDefault="00912C41" w:rsidP="00912C41">
      <w:r w:rsidRPr="00750EAB">
        <w:t xml:space="preserve">Based on </w:t>
      </w:r>
      <w:r w:rsidR="00285FE8" w:rsidRPr="00750EAB">
        <w:t>all</w:t>
      </w:r>
      <w:r w:rsidRPr="00750EAB">
        <w:t xml:space="preserve"> the available information reviewed, I find this requi</w:t>
      </w:r>
      <w:r>
        <w:t>r</w:t>
      </w:r>
      <w:r w:rsidRPr="00750EAB">
        <w:t>ement Compliant.</w:t>
      </w:r>
    </w:p>
    <w:p w14:paraId="026C51AB" w14:textId="77777777" w:rsidR="00451CB5" w:rsidRPr="004073F8" w:rsidRDefault="00451CB5" w:rsidP="00912C41"/>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775642FC" w14:textId="77777777" w:rsidTr="006107BF">
        <w:tc>
          <w:tcPr>
            <w:tcW w:w="4531" w:type="dxa"/>
            <w:shd w:val="clear" w:color="auto" w:fill="E7E6E6" w:themeFill="background2"/>
          </w:tcPr>
          <w:p w14:paraId="44522714" w14:textId="1D215329" w:rsidR="006107BF" w:rsidRPr="002B61BB" w:rsidRDefault="006107BF" w:rsidP="00C35ED0">
            <w:pPr>
              <w:pStyle w:val="Heading3"/>
              <w:spacing w:before="120" w:after="0"/>
              <w:ind w:hanging="106"/>
              <w:outlineLvl w:val="2"/>
            </w:pPr>
            <w:r w:rsidRPr="00163FEE">
              <w:t xml:space="preserve">Requirement </w:t>
            </w:r>
            <w:r w:rsidR="00C35ED0">
              <w:t>7</w:t>
            </w:r>
            <w:r w:rsidRPr="00163FEE">
              <w:t>(3)(</w:t>
            </w:r>
            <w:r w:rsidR="00C35ED0">
              <w:t>c</w:t>
            </w:r>
            <w:r w:rsidRPr="00163FEE">
              <w:t>)</w:t>
            </w:r>
          </w:p>
        </w:tc>
        <w:tc>
          <w:tcPr>
            <w:tcW w:w="993" w:type="dxa"/>
            <w:shd w:val="clear" w:color="auto" w:fill="E7E6E6" w:themeFill="background2"/>
          </w:tcPr>
          <w:p w14:paraId="1EB2133E"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3098F75C" w14:textId="55ECD191" w:rsidR="006107BF" w:rsidRPr="006107BF" w:rsidRDefault="006107BF" w:rsidP="00C35ED0">
            <w:pPr>
              <w:pStyle w:val="Heading3"/>
              <w:spacing w:before="120" w:after="0"/>
              <w:jc w:val="right"/>
              <w:outlineLvl w:val="2"/>
            </w:pPr>
            <w:r w:rsidRPr="00C7686E">
              <w:rPr>
                <w:color w:val="006699"/>
                <w:szCs w:val="26"/>
              </w:rPr>
              <w:t xml:space="preserve">Compliant </w:t>
            </w:r>
          </w:p>
        </w:tc>
      </w:tr>
      <w:tr w:rsidR="006107BF" w:rsidRPr="002B61BB" w14:paraId="6F7ED1DD" w14:textId="77777777" w:rsidTr="006107BF">
        <w:tc>
          <w:tcPr>
            <w:tcW w:w="4531" w:type="dxa"/>
            <w:shd w:val="clear" w:color="auto" w:fill="E7E6E6" w:themeFill="background2"/>
          </w:tcPr>
          <w:p w14:paraId="4354B116" w14:textId="77777777" w:rsidR="006107BF" w:rsidRPr="002B61BB" w:rsidRDefault="006107BF" w:rsidP="006107BF">
            <w:pPr>
              <w:pStyle w:val="Heading3"/>
              <w:spacing w:before="0" w:after="0"/>
              <w:outlineLvl w:val="2"/>
            </w:pPr>
          </w:p>
        </w:tc>
        <w:tc>
          <w:tcPr>
            <w:tcW w:w="993" w:type="dxa"/>
            <w:shd w:val="clear" w:color="auto" w:fill="E7E6E6" w:themeFill="background2"/>
          </w:tcPr>
          <w:p w14:paraId="231A766E" w14:textId="39964BF5" w:rsidR="006107BF" w:rsidRPr="002B61BB" w:rsidRDefault="006107BF" w:rsidP="006107BF">
            <w:pPr>
              <w:pStyle w:val="Heading3"/>
              <w:spacing w:before="0" w:after="0"/>
              <w:outlineLvl w:val="2"/>
            </w:pPr>
          </w:p>
        </w:tc>
        <w:tc>
          <w:tcPr>
            <w:tcW w:w="3548" w:type="dxa"/>
            <w:shd w:val="clear" w:color="auto" w:fill="E7E6E6" w:themeFill="background2"/>
          </w:tcPr>
          <w:p w14:paraId="493E20D8" w14:textId="090C57F0" w:rsidR="006107BF" w:rsidRPr="006107BF" w:rsidRDefault="006107BF" w:rsidP="006107BF">
            <w:pPr>
              <w:pStyle w:val="Heading3"/>
              <w:spacing w:before="0" w:after="0"/>
              <w:jc w:val="right"/>
              <w:outlineLvl w:val="2"/>
            </w:pPr>
          </w:p>
        </w:tc>
      </w:tr>
    </w:tbl>
    <w:p w14:paraId="05D1E022" w14:textId="70B5FE42" w:rsidR="00506F7F" w:rsidRDefault="00506F7F" w:rsidP="00506F7F">
      <w:pPr>
        <w:rPr>
          <w:i/>
        </w:rPr>
      </w:pPr>
      <w:r w:rsidRPr="008D114F">
        <w:rPr>
          <w:i/>
        </w:rPr>
        <w:t xml:space="preserve">The workforce is </w:t>
      </w:r>
      <w:r w:rsidR="00C41D85" w:rsidRPr="008D114F">
        <w:rPr>
          <w:i/>
        </w:rPr>
        <w:t>competent,</w:t>
      </w:r>
      <w:r w:rsidRPr="008D114F">
        <w:rPr>
          <w:i/>
        </w:rPr>
        <w:t xml:space="preserve"> and the members of the workforce have the qualifications and knowledge to effectively perform their roles.</w:t>
      </w:r>
    </w:p>
    <w:p w14:paraId="54B1B8F4" w14:textId="1085C5B2" w:rsidR="00912C41" w:rsidRDefault="00912C41" w:rsidP="00912C41">
      <w:r w:rsidRPr="00750EAB">
        <w:t xml:space="preserve">Based on </w:t>
      </w:r>
      <w:r w:rsidR="00285FE8" w:rsidRPr="00750EAB">
        <w:t>all</w:t>
      </w:r>
      <w:r w:rsidRPr="00750EAB">
        <w:t xml:space="preserve"> the available information reviewed, I find this requi</w:t>
      </w:r>
      <w:r>
        <w:t>r</w:t>
      </w:r>
      <w:r w:rsidRPr="00750EAB">
        <w:t>ement Compliant.</w:t>
      </w:r>
    </w:p>
    <w:p w14:paraId="76FDF676" w14:textId="77777777" w:rsidR="00451CB5" w:rsidRPr="004073F8" w:rsidRDefault="00451CB5" w:rsidP="00912C41"/>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1E5ADAA0" w14:textId="77777777" w:rsidTr="006107BF">
        <w:tc>
          <w:tcPr>
            <w:tcW w:w="4531" w:type="dxa"/>
            <w:shd w:val="clear" w:color="auto" w:fill="E7E6E6" w:themeFill="background2"/>
          </w:tcPr>
          <w:p w14:paraId="7E1F3BC7" w14:textId="0266C053" w:rsidR="006107BF" w:rsidRPr="002B61BB" w:rsidRDefault="006107BF" w:rsidP="00C35ED0">
            <w:pPr>
              <w:pStyle w:val="Heading3"/>
              <w:spacing w:before="120" w:after="0"/>
              <w:ind w:hanging="106"/>
              <w:outlineLvl w:val="2"/>
            </w:pPr>
            <w:r w:rsidRPr="00163FEE">
              <w:t xml:space="preserve">Requirement </w:t>
            </w:r>
            <w:r w:rsidR="00C35ED0">
              <w:t>7</w:t>
            </w:r>
            <w:r w:rsidRPr="00163FEE">
              <w:t>(3)(</w:t>
            </w:r>
            <w:r w:rsidR="00C35ED0">
              <w:t>d</w:t>
            </w:r>
            <w:r w:rsidRPr="00163FEE">
              <w:t>)</w:t>
            </w:r>
          </w:p>
        </w:tc>
        <w:tc>
          <w:tcPr>
            <w:tcW w:w="993" w:type="dxa"/>
            <w:shd w:val="clear" w:color="auto" w:fill="E7E6E6" w:themeFill="background2"/>
          </w:tcPr>
          <w:p w14:paraId="0F453656"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6D422A3A" w14:textId="703B02D2" w:rsidR="006107BF" w:rsidRPr="006107BF" w:rsidRDefault="006107BF" w:rsidP="00C35ED0">
            <w:pPr>
              <w:pStyle w:val="Heading3"/>
              <w:spacing w:before="120" w:after="0"/>
              <w:jc w:val="right"/>
              <w:outlineLvl w:val="2"/>
            </w:pPr>
            <w:r w:rsidRPr="00C7686E">
              <w:rPr>
                <w:color w:val="006699"/>
                <w:szCs w:val="26"/>
              </w:rPr>
              <w:t xml:space="preserve">Compliant </w:t>
            </w:r>
          </w:p>
        </w:tc>
      </w:tr>
      <w:tr w:rsidR="006107BF" w:rsidRPr="002B61BB" w14:paraId="1E19ECEE" w14:textId="77777777" w:rsidTr="006107BF">
        <w:tc>
          <w:tcPr>
            <w:tcW w:w="4531" w:type="dxa"/>
            <w:shd w:val="clear" w:color="auto" w:fill="E7E6E6" w:themeFill="background2"/>
          </w:tcPr>
          <w:p w14:paraId="1E81E0CD" w14:textId="77777777" w:rsidR="006107BF" w:rsidRPr="002B61BB" w:rsidRDefault="006107BF" w:rsidP="006107BF">
            <w:pPr>
              <w:pStyle w:val="Heading3"/>
              <w:spacing w:before="0" w:after="0"/>
              <w:outlineLvl w:val="2"/>
            </w:pPr>
          </w:p>
        </w:tc>
        <w:tc>
          <w:tcPr>
            <w:tcW w:w="993" w:type="dxa"/>
            <w:shd w:val="clear" w:color="auto" w:fill="E7E6E6" w:themeFill="background2"/>
          </w:tcPr>
          <w:p w14:paraId="7799E68B" w14:textId="4DBD3F87" w:rsidR="006107BF" w:rsidRPr="002B61BB" w:rsidRDefault="006107BF" w:rsidP="006107BF">
            <w:pPr>
              <w:pStyle w:val="Heading3"/>
              <w:spacing w:before="0" w:after="0"/>
              <w:outlineLvl w:val="2"/>
            </w:pPr>
          </w:p>
        </w:tc>
        <w:tc>
          <w:tcPr>
            <w:tcW w:w="3548" w:type="dxa"/>
            <w:shd w:val="clear" w:color="auto" w:fill="E7E6E6" w:themeFill="background2"/>
          </w:tcPr>
          <w:p w14:paraId="662E6D09" w14:textId="41113F7C" w:rsidR="006107BF" w:rsidRPr="006107BF" w:rsidRDefault="006107BF" w:rsidP="006107BF">
            <w:pPr>
              <w:pStyle w:val="Heading3"/>
              <w:spacing w:before="0" w:after="0"/>
              <w:jc w:val="right"/>
              <w:outlineLvl w:val="2"/>
            </w:pPr>
          </w:p>
        </w:tc>
      </w:tr>
    </w:tbl>
    <w:p w14:paraId="6DD0C6F6" w14:textId="550313A9" w:rsidR="00506F7F" w:rsidRDefault="00506F7F" w:rsidP="00506F7F">
      <w:pPr>
        <w:rPr>
          <w:i/>
        </w:rPr>
      </w:pPr>
      <w:r w:rsidRPr="008D114F">
        <w:rPr>
          <w:i/>
        </w:rPr>
        <w:t>The workforce is recruited, trained, equipped and supported to deliver the outcomes required by these standards.</w:t>
      </w:r>
    </w:p>
    <w:p w14:paraId="3CE96B5B" w14:textId="30745CA6" w:rsidR="00912C41" w:rsidRPr="004073F8" w:rsidRDefault="00912C41" w:rsidP="00912C41">
      <w:r w:rsidRPr="00750EAB">
        <w:t xml:space="preserve">Based on </w:t>
      </w:r>
      <w:r w:rsidR="00285FE8" w:rsidRPr="00750EAB">
        <w:t>all</w:t>
      </w:r>
      <w:r w:rsidRPr="00750EAB">
        <w:t xml:space="preserve"> the available information reviewed, I find this requi</w:t>
      </w:r>
      <w:r>
        <w:t>r</w:t>
      </w:r>
      <w:r w:rsidRPr="00750EAB">
        <w:t>ement Compliant.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023B7AA3" w14:textId="77777777" w:rsidTr="006107BF">
        <w:tc>
          <w:tcPr>
            <w:tcW w:w="4531" w:type="dxa"/>
            <w:shd w:val="clear" w:color="auto" w:fill="E7E6E6" w:themeFill="background2"/>
          </w:tcPr>
          <w:p w14:paraId="43C950F5" w14:textId="61A6BF51" w:rsidR="006107BF" w:rsidRPr="002B61BB" w:rsidRDefault="006107BF" w:rsidP="00C35ED0">
            <w:pPr>
              <w:pStyle w:val="Heading3"/>
              <w:spacing w:before="120" w:after="0"/>
              <w:ind w:hanging="106"/>
              <w:outlineLvl w:val="2"/>
            </w:pPr>
            <w:r w:rsidRPr="00163FEE">
              <w:lastRenderedPageBreak/>
              <w:t xml:space="preserve">Requirement </w:t>
            </w:r>
            <w:r w:rsidR="00C35ED0">
              <w:t>7</w:t>
            </w:r>
            <w:r w:rsidRPr="00163FEE">
              <w:t>(3)(</w:t>
            </w:r>
            <w:r w:rsidR="00C35ED0">
              <w:t>e</w:t>
            </w:r>
            <w:r w:rsidRPr="00163FEE">
              <w:t>)</w:t>
            </w:r>
          </w:p>
        </w:tc>
        <w:tc>
          <w:tcPr>
            <w:tcW w:w="993" w:type="dxa"/>
            <w:shd w:val="clear" w:color="auto" w:fill="E7E6E6" w:themeFill="background2"/>
          </w:tcPr>
          <w:p w14:paraId="1D33B12E"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6320F3F2" w14:textId="61C8609E" w:rsidR="006107BF" w:rsidRPr="006107BF" w:rsidRDefault="006107BF" w:rsidP="00C35ED0">
            <w:pPr>
              <w:pStyle w:val="Heading3"/>
              <w:spacing w:before="120" w:after="0"/>
              <w:jc w:val="right"/>
              <w:outlineLvl w:val="2"/>
            </w:pPr>
            <w:r w:rsidRPr="00C7686E">
              <w:rPr>
                <w:color w:val="006699"/>
                <w:szCs w:val="26"/>
              </w:rPr>
              <w:t xml:space="preserve">Compliant </w:t>
            </w:r>
          </w:p>
        </w:tc>
      </w:tr>
      <w:tr w:rsidR="006107BF" w:rsidRPr="002B61BB" w14:paraId="7BE3574E" w14:textId="77777777" w:rsidTr="006107BF">
        <w:tc>
          <w:tcPr>
            <w:tcW w:w="4531" w:type="dxa"/>
            <w:shd w:val="clear" w:color="auto" w:fill="E7E6E6" w:themeFill="background2"/>
          </w:tcPr>
          <w:p w14:paraId="3EDC6C06" w14:textId="77777777" w:rsidR="006107BF" w:rsidRPr="002B61BB" w:rsidRDefault="006107BF" w:rsidP="006107BF">
            <w:pPr>
              <w:pStyle w:val="Heading3"/>
              <w:spacing w:before="0" w:after="0"/>
              <w:outlineLvl w:val="2"/>
            </w:pPr>
          </w:p>
        </w:tc>
        <w:tc>
          <w:tcPr>
            <w:tcW w:w="993" w:type="dxa"/>
            <w:shd w:val="clear" w:color="auto" w:fill="E7E6E6" w:themeFill="background2"/>
          </w:tcPr>
          <w:p w14:paraId="2928ED7D" w14:textId="39EB9192" w:rsidR="006107BF" w:rsidRPr="002B61BB" w:rsidRDefault="006107BF" w:rsidP="006107BF">
            <w:pPr>
              <w:pStyle w:val="Heading3"/>
              <w:spacing w:before="0" w:after="0"/>
              <w:outlineLvl w:val="2"/>
            </w:pPr>
          </w:p>
        </w:tc>
        <w:tc>
          <w:tcPr>
            <w:tcW w:w="3548" w:type="dxa"/>
            <w:shd w:val="clear" w:color="auto" w:fill="E7E6E6" w:themeFill="background2"/>
          </w:tcPr>
          <w:p w14:paraId="222B8D95" w14:textId="5F2F7014" w:rsidR="006107BF" w:rsidRPr="006107BF" w:rsidRDefault="006107BF" w:rsidP="006107BF">
            <w:pPr>
              <w:pStyle w:val="Heading3"/>
              <w:spacing w:before="0" w:after="0"/>
              <w:jc w:val="right"/>
              <w:outlineLvl w:val="2"/>
            </w:pPr>
          </w:p>
        </w:tc>
      </w:tr>
    </w:tbl>
    <w:p w14:paraId="19B3DAD9" w14:textId="1C86A6C8" w:rsidR="00506F7F" w:rsidRDefault="00506F7F" w:rsidP="00506F7F">
      <w:pPr>
        <w:rPr>
          <w:i/>
        </w:rPr>
      </w:pPr>
      <w:r w:rsidRPr="008D114F">
        <w:rPr>
          <w:i/>
        </w:rPr>
        <w:t>Regular assessment, monitoring and review of the performance of each member of the workforce is undertaken.</w:t>
      </w:r>
    </w:p>
    <w:p w14:paraId="75144CAC" w14:textId="77777777" w:rsidR="00451CB5" w:rsidRDefault="00912C41" w:rsidP="00095CD4">
      <w:pPr>
        <w:sectPr w:rsidR="00451CB5" w:rsidSect="00CB3BA9">
          <w:type w:val="continuous"/>
          <w:pgSz w:w="11906" w:h="16838"/>
          <w:pgMar w:top="1701" w:right="1418" w:bottom="1418" w:left="1418" w:header="709" w:footer="397" w:gutter="0"/>
          <w:cols w:space="708"/>
          <w:titlePg/>
          <w:docGrid w:linePitch="360"/>
        </w:sectPr>
      </w:pPr>
      <w:r w:rsidRPr="00750EAB">
        <w:t xml:space="preserve">Based on </w:t>
      </w:r>
      <w:r w:rsidR="00285FE8" w:rsidRPr="00750EAB">
        <w:t>all</w:t>
      </w:r>
      <w:r w:rsidRPr="00750EAB">
        <w:t xml:space="preserve"> the available information reviewed, I find this requi</w:t>
      </w:r>
      <w:r>
        <w:t>r</w:t>
      </w:r>
      <w:r w:rsidRPr="00750EAB">
        <w:t>ement Complian</w:t>
      </w:r>
      <w:r>
        <w:t>t</w:t>
      </w:r>
    </w:p>
    <w:p w14:paraId="534B92AF" w14:textId="77777777" w:rsidR="00451CB5" w:rsidRDefault="00451CB5" w:rsidP="00676AAF">
      <w:pPr>
        <w:pStyle w:val="Heading1"/>
        <w:tabs>
          <w:tab w:val="right" w:pos="9070"/>
        </w:tabs>
        <w:spacing w:before="240" w:after="0" w:line="240" w:lineRule="auto"/>
        <w:rPr>
          <w:color w:val="FFFFFF" w:themeColor="background1"/>
          <w:sz w:val="36"/>
        </w:rPr>
        <w:sectPr w:rsidR="00451CB5" w:rsidSect="00CB3BA9">
          <w:type w:val="continuous"/>
          <w:pgSz w:w="11906" w:h="16838"/>
          <w:pgMar w:top="1701" w:right="1418" w:bottom="1418" w:left="1418" w:header="709" w:footer="397" w:gutter="0"/>
          <w:cols w:space="708"/>
          <w:titlePg/>
          <w:docGrid w:linePitch="360"/>
        </w:sectPr>
      </w:pPr>
    </w:p>
    <w:p w14:paraId="18C85006" w14:textId="26CE4C23" w:rsidR="008D7780" w:rsidRDefault="00095CD4" w:rsidP="00676AAF">
      <w:pPr>
        <w:pStyle w:val="Heading1"/>
        <w:tabs>
          <w:tab w:val="right" w:pos="9070"/>
        </w:tabs>
        <w:spacing w:before="240" w:after="0" w:line="240" w:lineRule="auto"/>
        <w:rPr>
          <w:color w:val="FFFFFF" w:themeColor="background1"/>
          <w:sz w:val="36"/>
        </w:rPr>
      </w:pPr>
      <w:r w:rsidRPr="00EB1D71">
        <w:rPr>
          <w:noProof/>
          <w:color w:val="FFFFFF" w:themeColor="background1"/>
          <w:sz w:val="36"/>
        </w:rPr>
        <w:lastRenderedPageBreak/>
        <w:drawing>
          <wp:anchor distT="0" distB="0" distL="114300" distR="114300" simplePos="0" relativeHeight="251675648" behindDoc="1" locked="0" layoutInCell="1" allowOverlap="1" wp14:anchorId="24B8E720" wp14:editId="0413A818">
            <wp:simplePos x="0" y="0"/>
            <wp:positionH relativeFrom="margin">
              <wp:posOffset>-892479</wp:posOffset>
            </wp:positionH>
            <wp:positionV relativeFrom="paragraph">
              <wp:posOffset>-6709</wp:posOffset>
            </wp:positionV>
            <wp:extent cx="7623313" cy="143827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cstate="print">
                      <a:extLst>
                        <a:ext uri="{28A0092B-C50C-407E-A947-70E740481C1C}">
                          <a14:useLocalDpi xmlns:a14="http://schemas.microsoft.com/office/drawing/2010/main" val="0"/>
                        </a:ext>
                      </a:extLst>
                    </a:blip>
                    <a:srcRect b="88421"/>
                    <a:stretch/>
                  </pic:blipFill>
                  <pic:spPr bwMode="auto">
                    <a:xfrm>
                      <a:off x="0" y="0"/>
                      <a:ext cx="7625752" cy="1438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1D71">
        <w:rPr>
          <w:color w:val="FFFFFF" w:themeColor="background1"/>
          <w:sz w:val="36"/>
        </w:rPr>
        <w:t>STANDARD 8 Organisational governance</w:t>
      </w:r>
    </w:p>
    <w:p w14:paraId="6BBC29C3" w14:textId="68312FC9" w:rsidR="006C6789" w:rsidRPr="00162F6A" w:rsidRDefault="006C6789" w:rsidP="00872D6C">
      <w:pPr>
        <w:pStyle w:val="Heading1"/>
        <w:tabs>
          <w:tab w:val="left" w:pos="2835"/>
          <w:tab w:val="right" w:pos="9070"/>
        </w:tabs>
        <w:spacing w:before="0" w:after="0" w:line="240" w:lineRule="auto"/>
        <w:rPr>
          <w:color w:val="FFFFFF" w:themeColor="background1"/>
          <w:sz w:val="36"/>
        </w:rPr>
      </w:pPr>
      <w:r w:rsidRPr="00162F6A">
        <w:rPr>
          <w:color w:val="FFFFFF" w:themeColor="background1"/>
          <w:sz w:val="36"/>
        </w:rPr>
        <w:tab/>
      </w:r>
      <w:r w:rsidR="00285FE8" w:rsidRPr="00162F6A">
        <w:rPr>
          <w:color w:val="FFFFFF" w:themeColor="background1"/>
          <w:sz w:val="36"/>
        </w:rPr>
        <w:t>HCP</w:t>
      </w:r>
      <w:r w:rsidR="00285FE8" w:rsidRPr="00162F6A">
        <w:rPr>
          <w:color w:val="FFFFFF" w:themeColor="background1"/>
          <w:sz w:val="36"/>
        </w:rPr>
        <w:tab/>
      </w:r>
      <w:r w:rsidR="00285FE8" w:rsidRPr="00C7686E">
        <w:rPr>
          <w:rFonts w:ascii="Arial" w:hAnsi="Arial"/>
          <w:bCs w:val="0"/>
          <w:iCs w:val="0"/>
          <w:color w:val="FFFFFF" w:themeColor="background1"/>
          <w:sz w:val="36"/>
          <w:szCs w:val="36"/>
        </w:rPr>
        <w:t>Compliant</w:t>
      </w:r>
      <w:r w:rsidR="00285FE8" w:rsidRPr="00C7686E">
        <w:rPr>
          <w:color w:val="FFFFFF" w:themeColor="background1"/>
          <w:highlight w:val="yellow"/>
        </w:rPr>
        <w:br/>
      </w:r>
      <w:r w:rsidR="00285FE8" w:rsidRPr="00C7686E">
        <w:rPr>
          <w:color w:val="FFFFFF" w:themeColor="background1"/>
          <w:sz w:val="36"/>
        </w:rPr>
        <w:tab/>
        <w:t xml:space="preserve">CHSP </w:t>
      </w:r>
      <w:r w:rsidR="00285FE8" w:rsidRPr="00C7686E">
        <w:rPr>
          <w:color w:val="FFFFFF" w:themeColor="background1"/>
          <w:sz w:val="36"/>
        </w:rPr>
        <w:tab/>
      </w:r>
      <w:r w:rsidR="00285FE8" w:rsidRPr="00C7686E">
        <w:rPr>
          <w:rFonts w:ascii="Arial" w:hAnsi="Arial"/>
          <w:bCs w:val="0"/>
          <w:iCs w:val="0"/>
          <w:color w:val="FFFFFF" w:themeColor="background1"/>
          <w:sz w:val="36"/>
          <w:szCs w:val="36"/>
        </w:rPr>
        <w:t>Not Assessed</w:t>
      </w:r>
    </w:p>
    <w:p w14:paraId="28AAB6C5" w14:textId="77777777" w:rsidR="003A5F62" w:rsidRPr="003A5F62" w:rsidRDefault="003A5F62" w:rsidP="003A5F62">
      <w:pPr>
        <w:spacing w:after="0"/>
      </w:pPr>
    </w:p>
    <w:p w14:paraId="3F17794D" w14:textId="77777777" w:rsidR="007F5256" w:rsidRPr="00FD1B02" w:rsidRDefault="007F5256" w:rsidP="00095CD4">
      <w:pPr>
        <w:pStyle w:val="Heading3"/>
        <w:shd w:val="clear" w:color="auto" w:fill="F2F2F2" w:themeFill="background1" w:themeFillShade="F2"/>
      </w:pPr>
      <w:r w:rsidRPr="008312AC">
        <w:t>Consumer</w:t>
      </w:r>
      <w:r w:rsidRPr="00FD1B02">
        <w:t xml:space="preserve"> outcome:</w:t>
      </w:r>
    </w:p>
    <w:p w14:paraId="02955106" w14:textId="2A0D9974" w:rsidR="007F5256" w:rsidRDefault="007F5256" w:rsidP="00912DE6">
      <w:pPr>
        <w:numPr>
          <w:ilvl w:val="0"/>
          <w:numId w:val="8"/>
        </w:numPr>
        <w:shd w:val="clear" w:color="auto" w:fill="F2F2F2" w:themeFill="background1" w:themeFillShade="F2"/>
      </w:pPr>
      <w:r>
        <w:t xml:space="preserve">I am confident the organisation is well run. I can partner in improving the delivery of care and </w:t>
      </w:r>
      <w:r w:rsidR="00285FE8">
        <w:t>Service</w:t>
      </w:r>
      <w:r>
        <w:t>s.</w:t>
      </w:r>
    </w:p>
    <w:p w14:paraId="355202AF" w14:textId="77777777" w:rsidR="007F5256" w:rsidRDefault="007F5256" w:rsidP="00095CD4">
      <w:pPr>
        <w:pStyle w:val="Heading3"/>
        <w:shd w:val="clear" w:color="auto" w:fill="F2F2F2" w:themeFill="background1" w:themeFillShade="F2"/>
      </w:pPr>
      <w:r>
        <w:t>Organisation statement:</w:t>
      </w:r>
    </w:p>
    <w:p w14:paraId="263DD390" w14:textId="27E27B3C" w:rsidR="007F5256" w:rsidRDefault="007F5256" w:rsidP="00912DE6">
      <w:pPr>
        <w:numPr>
          <w:ilvl w:val="0"/>
          <w:numId w:val="8"/>
        </w:numPr>
        <w:shd w:val="clear" w:color="auto" w:fill="F2F2F2" w:themeFill="background1" w:themeFillShade="F2"/>
      </w:pPr>
      <w:r>
        <w:t xml:space="preserve">The organisation’s governing body is accountable for the delivery of safe and quality care and </w:t>
      </w:r>
      <w:r w:rsidR="00285FE8">
        <w:t>Service</w:t>
      </w:r>
      <w:r>
        <w:t>s.</w:t>
      </w:r>
    </w:p>
    <w:p w14:paraId="2CE9F994" w14:textId="4D9161CA" w:rsidR="007F5256" w:rsidRDefault="007F5256" w:rsidP="00427817">
      <w:pPr>
        <w:pStyle w:val="Heading2"/>
      </w:pPr>
      <w:r>
        <w:t>Assessment of Standard 8</w:t>
      </w:r>
    </w:p>
    <w:p w14:paraId="5EC7D903" w14:textId="7614D017" w:rsidR="00955BFC" w:rsidRDefault="00955BFC" w:rsidP="00955BFC">
      <w:pPr>
        <w:rPr>
          <w:rFonts w:eastAsia="Fira Sans Light"/>
          <w:color w:val="auto"/>
          <w:lang w:eastAsia="en-US"/>
        </w:rPr>
      </w:pPr>
      <w:r w:rsidRPr="008E15B7">
        <w:rPr>
          <w:rFonts w:eastAsia="Fira Sans Light"/>
          <w:color w:val="auto"/>
          <w:lang w:eastAsia="en-US"/>
        </w:rPr>
        <w:t xml:space="preserve">Consumers and </w:t>
      </w:r>
      <w:r w:rsidR="00285FE8">
        <w:rPr>
          <w:rFonts w:eastAsia="Fira Sans Light"/>
          <w:color w:val="auto"/>
          <w:lang w:eastAsia="en-US"/>
        </w:rPr>
        <w:t>representatives</w:t>
      </w:r>
      <w:r w:rsidRPr="008E15B7">
        <w:rPr>
          <w:rFonts w:eastAsia="Fira Sans Light"/>
          <w:color w:val="auto"/>
          <w:lang w:eastAsia="en-US"/>
        </w:rPr>
        <w:t xml:space="preserve"> are encouraged to participate in the development, delivery and evaluation of care and </w:t>
      </w:r>
      <w:r w:rsidR="00400D7B">
        <w:rPr>
          <w:rFonts w:eastAsia="Fira Sans Light"/>
          <w:color w:val="auto"/>
          <w:lang w:eastAsia="en-US"/>
        </w:rPr>
        <w:t>s</w:t>
      </w:r>
      <w:r w:rsidR="00285FE8">
        <w:rPr>
          <w:rFonts w:eastAsia="Fira Sans Light"/>
          <w:color w:val="auto"/>
          <w:lang w:eastAsia="en-US"/>
        </w:rPr>
        <w:t>ervice</w:t>
      </w:r>
      <w:r w:rsidRPr="008E15B7">
        <w:rPr>
          <w:rFonts w:eastAsia="Fira Sans Light"/>
          <w:color w:val="auto"/>
          <w:lang w:eastAsia="en-US"/>
        </w:rPr>
        <w:t xml:space="preserve">s and in consultation </w:t>
      </w:r>
      <w:r w:rsidR="00400D7B">
        <w:rPr>
          <w:rFonts w:eastAsia="Fira Sans Light"/>
          <w:color w:val="auto"/>
          <w:lang w:eastAsia="en-US"/>
        </w:rPr>
        <w:t>with</w:t>
      </w:r>
      <w:r w:rsidRPr="008E15B7">
        <w:rPr>
          <w:rFonts w:eastAsia="Fira Sans Light"/>
          <w:color w:val="auto"/>
          <w:lang w:eastAsia="en-US"/>
        </w:rPr>
        <w:t xml:space="preserve"> the </w:t>
      </w:r>
      <w:r w:rsidR="00285FE8">
        <w:rPr>
          <w:rFonts w:eastAsia="Fira Sans Light"/>
          <w:color w:val="auto"/>
          <w:lang w:eastAsia="en-US"/>
        </w:rPr>
        <w:t>Service</w:t>
      </w:r>
      <w:r w:rsidRPr="008E15B7">
        <w:rPr>
          <w:rFonts w:eastAsia="Fira Sans Light"/>
          <w:color w:val="auto"/>
          <w:lang w:eastAsia="en-US"/>
        </w:rPr>
        <w:t xml:space="preserve"> and organisation.</w:t>
      </w:r>
    </w:p>
    <w:p w14:paraId="3344EA2F" w14:textId="6BD5FB9A" w:rsidR="00C2045A" w:rsidRPr="00207F83" w:rsidRDefault="00C2045A" w:rsidP="00C2045A">
      <w:pPr>
        <w:spacing w:before="120"/>
        <w:rPr>
          <w:rFonts w:eastAsiaTheme="minorHAnsi"/>
          <w:color w:val="auto"/>
        </w:rPr>
      </w:pPr>
      <w:r>
        <w:t xml:space="preserve">Consumers and </w:t>
      </w:r>
      <w:r w:rsidR="00285FE8">
        <w:t>representatives</w:t>
      </w:r>
      <w:r>
        <w:t xml:space="preserve"> reported they provide feedback directly to care managers, via </w:t>
      </w:r>
      <w:r w:rsidRPr="008E15B7">
        <w:t xml:space="preserve">surveys and </w:t>
      </w:r>
      <w:r>
        <w:t>during care plan reviews and feel that their feedback is taken onboard.</w:t>
      </w:r>
    </w:p>
    <w:p w14:paraId="621340BE" w14:textId="77777777" w:rsidR="00C2045A" w:rsidRDefault="00C2045A" w:rsidP="00C2045A">
      <w:r w:rsidRPr="008E15B7">
        <w:t>Management advised compliance monitor</w:t>
      </w:r>
      <w:r>
        <w:t>ing is integrated</w:t>
      </w:r>
      <w:r w:rsidRPr="008E15B7">
        <w:t xml:space="preserve"> as part of ongoing governance</w:t>
      </w:r>
      <w:r>
        <w:t xml:space="preserve"> which oversees c</w:t>
      </w:r>
      <w:r w:rsidRPr="008E15B7">
        <w:t xml:space="preserve">ompliance, risk and quality assurance and continuous improvement processes. </w:t>
      </w:r>
    </w:p>
    <w:p w14:paraId="451356D2" w14:textId="25D20F8E" w:rsidR="00C2045A" w:rsidRPr="008E15B7" w:rsidRDefault="00C2045A" w:rsidP="00C2045A">
      <w:r>
        <w:t>T</w:t>
      </w:r>
      <w:r w:rsidRPr="008E15B7">
        <w:t xml:space="preserve">he </w:t>
      </w:r>
      <w:r>
        <w:t>Q</w:t>
      </w:r>
      <w:r w:rsidRPr="008E15B7">
        <w:t xml:space="preserve">uality and </w:t>
      </w:r>
      <w:r>
        <w:t>C</w:t>
      </w:r>
      <w:r w:rsidRPr="008E15B7">
        <w:t xml:space="preserve">ompliance </w:t>
      </w:r>
      <w:r w:rsidR="00400D7B">
        <w:t>T</w:t>
      </w:r>
      <w:r w:rsidRPr="008E15B7">
        <w:t>eam</w:t>
      </w:r>
      <w:r>
        <w:t xml:space="preserve"> is responsible for ensuring</w:t>
      </w:r>
      <w:r w:rsidRPr="008E15B7">
        <w:t xml:space="preserve"> any</w:t>
      </w:r>
      <w:r>
        <w:t xml:space="preserve"> regulatory</w:t>
      </w:r>
      <w:r w:rsidRPr="008E15B7">
        <w:t xml:space="preserve"> changes </w:t>
      </w:r>
      <w:r>
        <w:t>are reflected in</w:t>
      </w:r>
      <w:r w:rsidRPr="008E15B7">
        <w:t xml:space="preserve"> policies and procedures </w:t>
      </w:r>
      <w:r>
        <w:t xml:space="preserve">and communicated to staff </w:t>
      </w:r>
      <w:r w:rsidRPr="008E15B7">
        <w:t>email</w:t>
      </w:r>
      <w:r>
        <w:t xml:space="preserve"> alerts</w:t>
      </w:r>
      <w:r w:rsidRPr="008E15B7">
        <w:t xml:space="preserve">. </w:t>
      </w:r>
      <w:r>
        <w:t>The organisation receives notifications of regulatory changes via peak bodies, industry groups and government departmental communications from the Department of Health and the Aged Care Quality and Safety.</w:t>
      </w:r>
    </w:p>
    <w:p w14:paraId="33DD2C6B" w14:textId="714F7DF6" w:rsidR="00955BFC" w:rsidRPr="008E15B7" w:rsidRDefault="00955BFC" w:rsidP="000966D5">
      <w:pPr>
        <w:rPr>
          <w:color w:val="auto"/>
        </w:rPr>
      </w:pPr>
      <w:r w:rsidRPr="008E15B7">
        <w:rPr>
          <w:color w:val="auto"/>
        </w:rPr>
        <w:t xml:space="preserve">The organisation’s </w:t>
      </w:r>
      <w:r w:rsidRPr="006C6F81">
        <w:t xml:space="preserve">governing </w:t>
      </w:r>
      <w:r w:rsidRPr="008E15B7">
        <w:rPr>
          <w:color w:val="auto"/>
        </w:rPr>
        <w:t xml:space="preserve">body promotes a culture of safe, inclusive and quality care and </w:t>
      </w:r>
      <w:r w:rsidR="00400D7B">
        <w:rPr>
          <w:color w:val="auto"/>
        </w:rPr>
        <w:t>s</w:t>
      </w:r>
      <w:r w:rsidR="00285FE8">
        <w:rPr>
          <w:color w:val="auto"/>
        </w:rPr>
        <w:t>ervice</w:t>
      </w:r>
      <w:r w:rsidRPr="008E15B7">
        <w:rPr>
          <w:color w:val="auto"/>
        </w:rPr>
        <w:t xml:space="preserve">s and is accountable for </w:t>
      </w:r>
      <w:r w:rsidR="00E516BA">
        <w:rPr>
          <w:color w:val="auto"/>
        </w:rPr>
        <w:t>its</w:t>
      </w:r>
      <w:r w:rsidRPr="008E15B7">
        <w:rPr>
          <w:color w:val="auto"/>
        </w:rPr>
        <w:t xml:space="preserve"> delivery. </w:t>
      </w:r>
    </w:p>
    <w:p w14:paraId="46FDE707" w14:textId="7DECCCA4" w:rsidR="00955BFC" w:rsidRPr="008E15B7" w:rsidRDefault="00955BFC" w:rsidP="00955BFC">
      <w:pPr>
        <w:rPr>
          <w:color w:val="auto"/>
        </w:rPr>
      </w:pPr>
      <w:r w:rsidRPr="008E15B7">
        <w:rPr>
          <w:rFonts w:eastAsia="Calibri"/>
          <w:color w:val="auto"/>
          <w:lang w:eastAsia="en-US"/>
        </w:rPr>
        <w:t xml:space="preserve">The organisation has effective organisational wide governance systems </w:t>
      </w:r>
      <w:r w:rsidRPr="008E15B7">
        <w:rPr>
          <w:color w:val="auto"/>
        </w:rPr>
        <w:t>to monitor processes such as information systems, regulatory compliance</w:t>
      </w:r>
      <w:r w:rsidR="00C2045A">
        <w:rPr>
          <w:color w:val="auto"/>
        </w:rPr>
        <w:t xml:space="preserve"> and reporting</w:t>
      </w:r>
      <w:r w:rsidR="00E516BA">
        <w:rPr>
          <w:color w:val="auto"/>
        </w:rPr>
        <w:t xml:space="preserve"> obligations</w:t>
      </w:r>
      <w:r w:rsidRPr="008E15B7">
        <w:rPr>
          <w:color w:val="auto"/>
        </w:rPr>
        <w:t>, financial management, workforce governance, feedback and complaints.</w:t>
      </w:r>
    </w:p>
    <w:p w14:paraId="1594CF70" w14:textId="45019BEA" w:rsidR="00955BFC" w:rsidRPr="008E15B7" w:rsidRDefault="00955BFC" w:rsidP="00955BFC">
      <w:pPr>
        <w:spacing w:before="120" w:line="259" w:lineRule="auto"/>
        <w:rPr>
          <w:color w:val="auto"/>
        </w:rPr>
      </w:pPr>
      <w:r>
        <w:rPr>
          <w:color w:val="auto"/>
        </w:rPr>
        <w:lastRenderedPageBreak/>
        <w:t xml:space="preserve">Consumers confirmed </w:t>
      </w:r>
      <w:r w:rsidRPr="008E15B7">
        <w:rPr>
          <w:color w:val="auto"/>
        </w:rPr>
        <w:t xml:space="preserve">monthly statements itemise </w:t>
      </w:r>
      <w:r w:rsidR="00285FE8">
        <w:rPr>
          <w:color w:val="auto"/>
        </w:rPr>
        <w:t>Service</w:t>
      </w:r>
      <w:r w:rsidRPr="008E15B7">
        <w:rPr>
          <w:color w:val="auto"/>
        </w:rPr>
        <w:t>s</w:t>
      </w:r>
      <w:r>
        <w:rPr>
          <w:color w:val="auto"/>
        </w:rPr>
        <w:t>, in a format that is easy to understand.</w:t>
      </w:r>
    </w:p>
    <w:p w14:paraId="1C808F27" w14:textId="420316B9" w:rsidR="00955BFC" w:rsidRPr="00C2045A" w:rsidRDefault="00955BFC" w:rsidP="00955BFC">
      <w:pPr>
        <w:rPr>
          <w:rFonts w:eastAsia="Calibri"/>
          <w:color w:val="0000FF"/>
          <w:lang w:eastAsia="en-US"/>
        </w:rPr>
      </w:pPr>
      <w:r>
        <w:rPr>
          <w:rFonts w:eastAsiaTheme="minorHAnsi"/>
        </w:rPr>
        <w:t xml:space="preserve">The Quality Standard for the Home care package </w:t>
      </w:r>
      <w:r w:rsidR="00285FE8">
        <w:rPr>
          <w:rFonts w:eastAsiaTheme="minorHAnsi"/>
        </w:rPr>
        <w:t>Service</w:t>
      </w:r>
      <w:r>
        <w:rPr>
          <w:rFonts w:eastAsiaTheme="minorHAnsi"/>
        </w:rPr>
        <w:t xml:space="preserve"> is assessed as Compliant as all the requirements of the Standard have been assessed as Compliant.</w:t>
      </w:r>
    </w:p>
    <w:p w14:paraId="2349E918" w14:textId="49AE32E7" w:rsidR="00E4382C" w:rsidRPr="0028516B" w:rsidRDefault="004977AE" w:rsidP="00E4382C">
      <w:pPr>
        <w:pStyle w:val="Heading2"/>
        <w:rPr>
          <w:i/>
          <w:color w:val="0000FF"/>
          <w:sz w:val="24"/>
          <w:szCs w:val="24"/>
        </w:rPr>
      </w:pPr>
      <w:r>
        <w:t xml:space="preserve">Assessment of </w:t>
      </w:r>
      <w:r w:rsidR="00095CD4">
        <w:t xml:space="preserve">Standard 8 </w:t>
      </w:r>
      <w:r w:rsidR="00301877">
        <w:t>Requirements</w:t>
      </w:r>
      <w:r w:rsidR="0066387A" w:rsidRPr="0066387A">
        <w:rPr>
          <w:i/>
          <w:color w:val="0000FF"/>
          <w:sz w:val="24"/>
          <w:szCs w:val="24"/>
        </w:rPr>
        <w:t xml:space="preserve"> </w:t>
      </w:r>
      <w:r w:rsidR="00955BFC">
        <w:rPr>
          <w:b w:val="0"/>
          <w:i/>
          <w:color w:val="0000FF"/>
          <w:sz w:val="24"/>
          <w:szCs w:val="24"/>
        </w:rPr>
        <w:t xml:space="preserve"> </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32398D8E" w14:textId="77777777" w:rsidTr="006107BF">
        <w:tc>
          <w:tcPr>
            <w:tcW w:w="4531" w:type="dxa"/>
            <w:shd w:val="clear" w:color="auto" w:fill="E7E6E6" w:themeFill="background2"/>
          </w:tcPr>
          <w:p w14:paraId="372D63F0" w14:textId="6D5273CD" w:rsidR="006107BF" w:rsidRPr="002B61BB" w:rsidRDefault="006107BF" w:rsidP="00C35ED0">
            <w:pPr>
              <w:pStyle w:val="Heading3"/>
              <w:spacing w:before="120" w:after="0"/>
              <w:ind w:hanging="106"/>
              <w:outlineLvl w:val="2"/>
            </w:pPr>
            <w:r w:rsidRPr="00163FEE">
              <w:t xml:space="preserve">Requirement </w:t>
            </w:r>
            <w:r w:rsidR="00C35ED0">
              <w:t>8</w:t>
            </w:r>
            <w:r w:rsidRPr="00163FEE">
              <w:t>(3)(a)</w:t>
            </w:r>
          </w:p>
        </w:tc>
        <w:tc>
          <w:tcPr>
            <w:tcW w:w="993" w:type="dxa"/>
            <w:shd w:val="clear" w:color="auto" w:fill="E7E6E6" w:themeFill="background2"/>
          </w:tcPr>
          <w:p w14:paraId="635FBCEF"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6AE0195A" w14:textId="5E466877" w:rsidR="006107BF" w:rsidRPr="006107BF" w:rsidRDefault="006107BF" w:rsidP="00C35ED0">
            <w:pPr>
              <w:pStyle w:val="Heading3"/>
              <w:spacing w:before="120" w:after="0"/>
              <w:jc w:val="right"/>
              <w:outlineLvl w:val="2"/>
            </w:pPr>
            <w:r w:rsidRPr="00C7686E">
              <w:rPr>
                <w:color w:val="006699"/>
                <w:szCs w:val="26"/>
              </w:rPr>
              <w:t xml:space="preserve">Compliant </w:t>
            </w:r>
          </w:p>
        </w:tc>
      </w:tr>
      <w:tr w:rsidR="006107BF" w:rsidRPr="002B61BB" w14:paraId="0DA37A47" w14:textId="77777777" w:rsidTr="006107BF">
        <w:tc>
          <w:tcPr>
            <w:tcW w:w="4531" w:type="dxa"/>
            <w:shd w:val="clear" w:color="auto" w:fill="E7E6E6" w:themeFill="background2"/>
          </w:tcPr>
          <w:p w14:paraId="64F83DCD" w14:textId="77777777" w:rsidR="006107BF" w:rsidRPr="002B61BB" w:rsidRDefault="006107BF" w:rsidP="006107BF">
            <w:pPr>
              <w:pStyle w:val="Heading3"/>
              <w:spacing w:before="0" w:after="0"/>
              <w:outlineLvl w:val="2"/>
            </w:pPr>
          </w:p>
        </w:tc>
        <w:tc>
          <w:tcPr>
            <w:tcW w:w="993" w:type="dxa"/>
            <w:shd w:val="clear" w:color="auto" w:fill="E7E6E6" w:themeFill="background2"/>
          </w:tcPr>
          <w:p w14:paraId="2267CAAD" w14:textId="25B650CC" w:rsidR="006107BF" w:rsidRPr="002B61BB" w:rsidRDefault="006107BF" w:rsidP="006107BF">
            <w:pPr>
              <w:pStyle w:val="Heading3"/>
              <w:spacing w:before="0" w:after="0"/>
              <w:outlineLvl w:val="2"/>
            </w:pPr>
          </w:p>
        </w:tc>
        <w:tc>
          <w:tcPr>
            <w:tcW w:w="3548" w:type="dxa"/>
            <w:shd w:val="clear" w:color="auto" w:fill="E7E6E6" w:themeFill="background2"/>
          </w:tcPr>
          <w:p w14:paraId="02D7033A" w14:textId="3E783C83" w:rsidR="006107BF" w:rsidRPr="006107BF" w:rsidRDefault="006107BF" w:rsidP="006107BF">
            <w:pPr>
              <w:pStyle w:val="Heading3"/>
              <w:spacing w:before="0" w:after="0"/>
              <w:jc w:val="right"/>
              <w:outlineLvl w:val="2"/>
            </w:pPr>
          </w:p>
        </w:tc>
      </w:tr>
    </w:tbl>
    <w:p w14:paraId="62764D37" w14:textId="47036A89" w:rsidR="00154403" w:rsidRDefault="00314FF7" w:rsidP="00506F7F">
      <w:pPr>
        <w:rPr>
          <w:i/>
        </w:rPr>
      </w:pPr>
      <w:r w:rsidRPr="008D114F">
        <w:rPr>
          <w:i/>
        </w:rPr>
        <w:t xml:space="preserve">Consumers are engaged in the development, delivery and evaluation of care and </w:t>
      </w:r>
      <w:r w:rsidR="00285FE8">
        <w:rPr>
          <w:i/>
        </w:rPr>
        <w:t>Service</w:t>
      </w:r>
      <w:r w:rsidRPr="008D114F">
        <w:rPr>
          <w:i/>
        </w:rPr>
        <w:t>s and are supported in that engagement.</w:t>
      </w:r>
    </w:p>
    <w:p w14:paraId="6F933CDD" w14:textId="77777777" w:rsidR="00156E35" w:rsidRDefault="00156E35" w:rsidP="00156E35">
      <w:pPr>
        <w:sectPr w:rsidR="00156E35" w:rsidSect="00451CB5">
          <w:pgSz w:w="11906" w:h="16838"/>
          <w:pgMar w:top="1701" w:right="1418" w:bottom="1418" w:left="1418" w:header="709" w:footer="397" w:gutter="0"/>
          <w:cols w:space="708"/>
          <w:titlePg/>
          <w:docGrid w:linePitch="360"/>
        </w:sectPr>
      </w:pPr>
      <w:r w:rsidRPr="00750EAB">
        <w:t>Based on all the available information reviewed, I find this requi</w:t>
      </w:r>
      <w:r>
        <w:t>r</w:t>
      </w:r>
      <w:r w:rsidRPr="00750EAB">
        <w:t>ement Complian</w:t>
      </w:r>
      <w:r>
        <w:t>t</w:t>
      </w:r>
    </w:p>
    <w:p w14:paraId="1FFB51A9" w14:textId="4E228C93" w:rsidR="005170CA" w:rsidRDefault="005170CA" w:rsidP="00F21656"/>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5B697393" w14:textId="77777777" w:rsidTr="006107BF">
        <w:tc>
          <w:tcPr>
            <w:tcW w:w="4531" w:type="dxa"/>
            <w:shd w:val="clear" w:color="auto" w:fill="E7E6E6" w:themeFill="background2"/>
          </w:tcPr>
          <w:p w14:paraId="02A92A30" w14:textId="0C0623FB" w:rsidR="006107BF" w:rsidRPr="002B61BB" w:rsidRDefault="006107BF" w:rsidP="00C35ED0">
            <w:pPr>
              <w:pStyle w:val="Heading3"/>
              <w:spacing w:before="120" w:after="0"/>
              <w:ind w:hanging="106"/>
              <w:outlineLvl w:val="2"/>
            </w:pPr>
            <w:r w:rsidRPr="00163FEE">
              <w:t xml:space="preserve">Requirement </w:t>
            </w:r>
            <w:r w:rsidR="00C35ED0">
              <w:t>8</w:t>
            </w:r>
            <w:r w:rsidRPr="00163FEE">
              <w:t>(3)(</w:t>
            </w:r>
            <w:r w:rsidR="00C35ED0">
              <w:t>b</w:t>
            </w:r>
            <w:r w:rsidRPr="00163FEE">
              <w:t>)</w:t>
            </w:r>
          </w:p>
        </w:tc>
        <w:tc>
          <w:tcPr>
            <w:tcW w:w="993" w:type="dxa"/>
            <w:shd w:val="clear" w:color="auto" w:fill="E7E6E6" w:themeFill="background2"/>
          </w:tcPr>
          <w:p w14:paraId="2EC42F28"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3751E275" w14:textId="78438924" w:rsidR="006107BF" w:rsidRPr="006107BF" w:rsidRDefault="006107BF" w:rsidP="00C35ED0">
            <w:pPr>
              <w:pStyle w:val="Heading3"/>
              <w:spacing w:before="120" w:after="0"/>
              <w:jc w:val="right"/>
              <w:outlineLvl w:val="2"/>
            </w:pPr>
            <w:r w:rsidRPr="00C7686E">
              <w:rPr>
                <w:color w:val="006699"/>
                <w:szCs w:val="26"/>
              </w:rPr>
              <w:t xml:space="preserve">Compliant </w:t>
            </w:r>
          </w:p>
        </w:tc>
      </w:tr>
      <w:tr w:rsidR="006107BF" w:rsidRPr="002B61BB" w14:paraId="21F7CC5F" w14:textId="77777777" w:rsidTr="006107BF">
        <w:tc>
          <w:tcPr>
            <w:tcW w:w="4531" w:type="dxa"/>
            <w:shd w:val="clear" w:color="auto" w:fill="E7E6E6" w:themeFill="background2"/>
          </w:tcPr>
          <w:p w14:paraId="7783BCC5" w14:textId="77777777" w:rsidR="006107BF" w:rsidRPr="002B61BB" w:rsidRDefault="006107BF" w:rsidP="006107BF">
            <w:pPr>
              <w:pStyle w:val="Heading3"/>
              <w:spacing w:before="0" w:after="0"/>
              <w:outlineLvl w:val="2"/>
            </w:pPr>
          </w:p>
        </w:tc>
        <w:tc>
          <w:tcPr>
            <w:tcW w:w="993" w:type="dxa"/>
            <w:shd w:val="clear" w:color="auto" w:fill="E7E6E6" w:themeFill="background2"/>
          </w:tcPr>
          <w:p w14:paraId="13EDC0C3" w14:textId="722B0AA0" w:rsidR="006107BF" w:rsidRPr="002B61BB" w:rsidRDefault="006107BF" w:rsidP="006107BF">
            <w:pPr>
              <w:pStyle w:val="Heading3"/>
              <w:spacing w:before="0" w:after="0"/>
              <w:outlineLvl w:val="2"/>
            </w:pPr>
          </w:p>
        </w:tc>
        <w:tc>
          <w:tcPr>
            <w:tcW w:w="3548" w:type="dxa"/>
            <w:shd w:val="clear" w:color="auto" w:fill="E7E6E6" w:themeFill="background2"/>
          </w:tcPr>
          <w:p w14:paraId="2308C199" w14:textId="1E77BA19" w:rsidR="006107BF" w:rsidRPr="006107BF" w:rsidRDefault="006107BF" w:rsidP="006107BF">
            <w:pPr>
              <w:pStyle w:val="Heading3"/>
              <w:spacing w:before="0" w:after="0"/>
              <w:jc w:val="right"/>
              <w:outlineLvl w:val="2"/>
            </w:pPr>
          </w:p>
        </w:tc>
      </w:tr>
    </w:tbl>
    <w:p w14:paraId="29B983CC" w14:textId="4686B5C2" w:rsidR="00314FF7" w:rsidRDefault="00506F7F" w:rsidP="00506F7F">
      <w:pPr>
        <w:rPr>
          <w:i/>
        </w:rPr>
      </w:pPr>
      <w:r w:rsidRPr="008D114F">
        <w:rPr>
          <w:i/>
        </w:rPr>
        <w:t xml:space="preserve">The organisation’s governing body promotes a culture of safe, inclusive and quality care and </w:t>
      </w:r>
      <w:r w:rsidR="00285FE8">
        <w:rPr>
          <w:i/>
        </w:rPr>
        <w:t>Service</w:t>
      </w:r>
      <w:r w:rsidRPr="008D114F">
        <w:rPr>
          <w:i/>
        </w:rPr>
        <w:t>s and is accountable for their delivery.</w:t>
      </w:r>
    </w:p>
    <w:p w14:paraId="7E92CEB0" w14:textId="77777777" w:rsidR="00156E35" w:rsidRDefault="00156E35" w:rsidP="00156E35">
      <w:pPr>
        <w:sectPr w:rsidR="00156E35" w:rsidSect="00CB3BA9">
          <w:type w:val="continuous"/>
          <w:pgSz w:w="11906" w:h="16838"/>
          <w:pgMar w:top="1701" w:right="1418" w:bottom="1418" w:left="1418" w:header="709" w:footer="397" w:gutter="0"/>
          <w:cols w:space="708"/>
          <w:titlePg/>
          <w:docGrid w:linePitch="360"/>
        </w:sectPr>
      </w:pPr>
      <w:r w:rsidRPr="00750EAB">
        <w:t>Based on all the available information reviewed, I find this requi</w:t>
      </w:r>
      <w:r>
        <w:t>r</w:t>
      </w:r>
      <w:r w:rsidRPr="00750EAB">
        <w:t>ement Complian</w:t>
      </w:r>
      <w:r>
        <w:t>t</w:t>
      </w:r>
    </w:p>
    <w:p w14:paraId="0E9C0668" w14:textId="51F1355E" w:rsidR="005170CA" w:rsidRDefault="005170CA" w:rsidP="00F21656"/>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4DB72536" w14:textId="77777777" w:rsidTr="006107BF">
        <w:tc>
          <w:tcPr>
            <w:tcW w:w="4531" w:type="dxa"/>
            <w:shd w:val="clear" w:color="auto" w:fill="E7E6E6" w:themeFill="background2"/>
          </w:tcPr>
          <w:p w14:paraId="5CCC809F" w14:textId="32595CBE" w:rsidR="006107BF" w:rsidRPr="002B61BB" w:rsidRDefault="006107BF" w:rsidP="00C35ED0">
            <w:pPr>
              <w:pStyle w:val="Heading3"/>
              <w:spacing w:before="120" w:after="0"/>
              <w:ind w:hanging="106"/>
              <w:outlineLvl w:val="2"/>
            </w:pPr>
            <w:r w:rsidRPr="00163FEE">
              <w:t xml:space="preserve">Requirement </w:t>
            </w:r>
            <w:r w:rsidR="00C35ED0">
              <w:t>8</w:t>
            </w:r>
            <w:r w:rsidRPr="00163FEE">
              <w:t>(3)(</w:t>
            </w:r>
            <w:r w:rsidR="00C35ED0">
              <w:t>c</w:t>
            </w:r>
            <w:r w:rsidRPr="00163FEE">
              <w:t>)</w:t>
            </w:r>
          </w:p>
        </w:tc>
        <w:tc>
          <w:tcPr>
            <w:tcW w:w="993" w:type="dxa"/>
            <w:shd w:val="clear" w:color="auto" w:fill="E7E6E6" w:themeFill="background2"/>
          </w:tcPr>
          <w:p w14:paraId="2C6F316C"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40C7D806" w14:textId="68A816E8" w:rsidR="006107BF" w:rsidRPr="006107BF" w:rsidRDefault="006107BF" w:rsidP="00C35ED0">
            <w:pPr>
              <w:pStyle w:val="Heading3"/>
              <w:spacing w:before="120" w:after="0"/>
              <w:jc w:val="right"/>
              <w:outlineLvl w:val="2"/>
            </w:pPr>
            <w:r w:rsidRPr="00C7686E">
              <w:rPr>
                <w:color w:val="006699"/>
                <w:szCs w:val="26"/>
              </w:rPr>
              <w:t xml:space="preserve">Compliant </w:t>
            </w:r>
          </w:p>
        </w:tc>
      </w:tr>
      <w:tr w:rsidR="006107BF" w:rsidRPr="002B61BB" w14:paraId="45DFE429" w14:textId="77777777" w:rsidTr="006107BF">
        <w:tc>
          <w:tcPr>
            <w:tcW w:w="4531" w:type="dxa"/>
            <w:shd w:val="clear" w:color="auto" w:fill="E7E6E6" w:themeFill="background2"/>
          </w:tcPr>
          <w:p w14:paraId="061B69F4" w14:textId="77777777" w:rsidR="006107BF" w:rsidRPr="002B61BB" w:rsidRDefault="006107BF" w:rsidP="006107BF">
            <w:pPr>
              <w:pStyle w:val="Heading3"/>
              <w:spacing w:before="0" w:after="0"/>
              <w:outlineLvl w:val="2"/>
            </w:pPr>
          </w:p>
        </w:tc>
        <w:tc>
          <w:tcPr>
            <w:tcW w:w="993" w:type="dxa"/>
            <w:shd w:val="clear" w:color="auto" w:fill="E7E6E6" w:themeFill="background2"/>
          </w:tcPr>
          <w:p w14:paraId="64BC673E" w14:textId="6CD5FF17" w:rsidR="006107BF" w:rsidRPr="002B61BB" w:rsidRDefault="006107BF" w:rsidP="006107BF">
            <w:pPr>
              <w:pStyle w:val="Heading3"/>
              <w:spacing w:before="0" w:after="0"/>
              <w:outlineLvl w:val="2"/>
            </w:pPr>
          </w:p>
        </w:tc>
        <w:tc>
          <w:tcPr>
            <w:tcW w:w="3548" w:type="dxa"/>
            <w:shd w:val="clear" w:color="auto" w:fill="E7E6E6" w:themeFill="background2"/>
          </w:tcPr>
          <w:p w14:paraId="2AD198CE" w14:textId="2D994AC4" w:rsidR="006107BF" w:rsidRPr="006107BF" w:rsidRDefault="006107BF" w:rsidP="006107BF">
            <w:pPr>
              <w:pStyle w:val="Heading3"/>
              <w:spacing w:before="0" w:after="0"/>
              <w:jc w:val="right"/>
              <w:outlineLvl w:val="2"/>
            </w:pPr>
          </w:p>
        </w:tc>
      </w:tr>
    </w:tbl>
    <w:p w14:paraId="6C965A87" w14:textId="77777777" w:rsidR="00506F7F" w:rsidRPr="008D114F" w:rsidRDefault="00506F7F" w:rsidP="00506F7F">
      <w:pPr>
        <w:rPr>
          <w:i/>
        </w:rPr>
      </w:pPr>
      <w:r w:rsidRPr="008D114F">
        <w:rPr>
          <w:i/>
        </w:rPr>
        <w:t>Effective organisation wide governance systems relating to the following:</w:t>
      </w:r>
    </w:p>
    <w:p w14:paraId="5F1BCC93" w14:textId="77777777" w:rsidR="00506F7F" w:rsidRPr="008D114F" w:rsidRDefault="00506F7F" w:rsidP="00506F7F">
      <w:pPr>
        <w:numPr>
          <w:ilvl w:val="0"/>
          <w:numId w:val="28"/>
        </w:numPr>
        <w:tabs>
          <w:tab w:val="right" w:pos="9026"/>
        </w:tabs>
        <w:spacing w:before="0" w:after="0"/>
        <w:ind w:left="567" w:hanging="425"/>
        <w:outlineLvl w:val="4"/>
        <w:rPr>
          <w:i/>
        </w:rPr>
      </w:pPr>
      <w:r w:rsidRPr="008D114F">
        <w:rPr>
          <w:i/>
        </w:rPr>
        <w:t>information management;</w:t>
      </w:r>
    </w:p>
    <w:p w14:paraId="48841405" w14:textId="77777777" w:rsidR="00506F7F" w:rsidRPr="008D114F" w:rsidRDefault="00506F7F" w:rsidP="00506F7F">
      <w:pPr>
        <w:numPr>
          <w:ilvl w:val="0"/>
          <w:numId w:val="28"/>
        </w:numPr>
        <w:tabs>
          <w:tab w:val="right" w:pos="9026"/>
        </w:tabs>
        <w:spacing w:before="0" w:after="0"/>
        <w:ind w:left="567" w:hanging="425"/>
        <w:outlineLvl w:val="4"/>
        <w:rPr>
          <w:i/>
        </w:rPr>
      </w:pPr>
      <w:r w:rsidRPr="008D114F">
        <w:rPr>
          <w:i/>
        </w:rPr>
        <w:t>continuous improvement;</w:t>
      </w:r>
    </w:p>
    <w:p w14:paraId="0E00DDE2" w14:textId="77777777" w:rsidR="00506F7F" w:rsidRPr="008D114F" w:rsidRDefault="00506F7F" w:rsidP="00506F7F">
      <w:pPr>
        <w:numPr>
          <w:ilvl w:val="0"/>
          <w:numId w:val="28"/>
        </w:numPr>
        <w:tabs>
          <w:tab w:val="right" w:pos="9026"/>
        </w:tabs>
        <w:spacing w:before="0" w:after="0"/>
        <w:ind w:left="567" w:hanging="425"/>
        <w:outlineLvl w:val="4"/>
        <w:rPr>
          <w:i/>
        </w:rPr>
      </w:pPr>
      <w:r w:rsidRPr="008D114F">
        <w:rPr>
          <w:i/>
        </w:rPr>
        <w:t>financial governance;</w:t>
      </w:r>
    </w:p>
    <w:p w14:paraId="524CE750" w14:textId="77777777" w:rsidR="00506F7F" w:rsidRPr="008D114F" w:rsidRDefault="00506F7F" w:rsidP="00506F7F">
      <w:pPr>
        <w:numPr>
          <w:ilvl w:val="0"/>
          <w:numId w:val="28"/>
        </w:numPr>
        <w:tabs>
          <w:tab w:val="right" w:pos="9026"/>
        </w:tabs>
        <w:spacing w:before="0" w:after="0"/>
        <w:ind w:left="567" w:hanging="425"/>
        <w:outlineLvl w:val="4"/>
        <w:rPr>
          <w:i/>
        </w:rPr>
      </w:pPr>
      <w:r w:rsidRPr="008D114F">
        <w:rPr>
          <w:i/>
        </w:rPr>
        <w:t>workforce governance, including the assignment of clear responsibilities and accountabilities;</w:t>
      </w:r>
    </w:p>
    <w:p w14:paraId="2E52EC7A" w14:textId="77777777" w:rsidR="00506F7F" w:rsidRPr="008D114F" w:rsidRDefault="00506F7F" w:rsidP="00506F7F">
      <w:pPr>
        <w:numPr>
          <w:ilvl w:val="0"/>
          <w:numId w:val="28"/>
        </w:numPr>
        <w:tabs>
          <w:tab w:val="right" w:pos="9026"/>
        </w:tabs>
        <w:spacing w:before="0" w:after="0"/>
        <w:ind w:left="567" w:hanging="425"/>
        <w:outlineLvl w:val="4"/>
        <w:rPr>
          <w:i/>
        </w:rPr>
      </w:pPr>
      <w:r w:rsidRPr="008D114F">
        <w:rPr>
          <w:i/>
        </w:rPr>
        <w:t>regulatory compliance;</w:t>
      </w:r>
    </w:p>
    <w:p w14:paraId="4A96444D" w14:textId="69E3AADF" w:rsidR="00314FF7" w:rsidRDefault="00506F7F" w:rsidP="00506F7F">
      <w:pPr>
        <w:numPr>
          <w:ilvl w:val="0"/>
          <w:numId w:val="28"/>
        </w:numPr>
        <w:tabs>
          <w:tab w:val="right" w:pos="9026"/>
        </w:tabs>
        <w:spacing w:before="0" w:after="0"/>
        <w:ind w:left="567" w:hanging="425"/>
        <w:outlineLvl w:val="4"/>
        <w:rPr>
          <w:i/>
        </w:rPr>
      </w:pPr>
      <w:r w:rsidRPr="008D114F">
        <w:rPr>
          <w:i/>
        </w:rPr>
        <w:t>feedback and complaints.</w:t>
      </w:r>
    </w:p>
    <w:p w14:paraId="61101F0F" w14:textId="77777777" w:rsidR="00156E35" w:rsidRDefault="00156E35" w:rsidP="00156E35">
      <w:pPr>
        <w:ind w:left="142"/>
        <w:sectPr w:rsidR="00156E35" w:rsidSect="00CB3BA9">
          <w:type w:val="continuous"/>
          <w:pgSz w:w="11906" w:h="16838"/>
          <w:pgMar w:top="1701" w:right="1418" w:bottom="1418" w:left="1418" w:header="709" w:footer="397" w:gutter="0"/>
          <w:cols w:space="708"/>
          <w:titlePg/>
          <w:docGrid w:linePitch="360"/>
        </w:sectPr>
      </w:pPr>
      <w:r w:rsidRPr="00750EAB">
        <w:t>Based on all the available information reviewed, I find this requi</w:t>
      </w:r>
      <w:r>
        <w:t>r</w:t>
      </w:r>
      <w:r w:rsidRPr="00750EAB">
        <w:t>ement Complian</w:t>
      </w:r>
      <w:r>
        <w:t>t</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0D95BF59" w14:textId="77777777" w:rsidTr="006107BF">
        <w:tc>
          <w:tcPr>
            <w:tcW w:w="4531" w:type="dxa"/>
            <w:shd w:val="clear" w:color="auto" w:fill="E7E6E6" w:themeFill="background2"/>
          </w:tcPr>
          <w:p w14:paraId="7B62C51D" w14:textId="150446E2" w:rsidR="006107BF" w:rsidRPr="002B61BB" w:rsidRDefault="006107BF" w:rsidP="00C35ED0">
            <w:pPr>
              <w:pStyle w:val="Heading3"/>
              <w:spacing w:before="120" w:after="0"/>
              <w:ind w:hanging="106"/>
              <w:outlineLvl w:val="2"/>
            </w:pPr>
            <w:r w:rsidRPr="00163FEE">
              <w:lastRenderedPageBreak/>
              <w:t xml:space="preserve">Requirement </w:t>
            </w:r>
            <w:r w:rsidR="00C35ED0">
              <w:t>8</w:t>
            </w:r>
            <w:r w:rsidRPr="00163FEE">
              <w:t>(3)(</w:t>
            </w:r>
            <w:r w:rsidR="00C35ED0">
              <w:t>d</w:t>
            </w:r>
            <w:r w:rsidRPr="00163FEE">
              <w:t>)</w:t>
            </w:r>
          </w:p>
        </w:tc>
        <w:tc>
          <w:tcPr>
            <w:tcW w:w="993" w:type="dxa"/>
            <w:shd w:val="clear" w:color="auto" w:fill="E7E6E6" w:themeFill="background2"/>
          </w:tcPr>
          <w:p w14:paraId="1730E851"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4A4D2BCA" w14:textId="54CE6CEF" w:rsidR="006107BF" w:rsidRPr="006107BF" w:rsidRDefault="006107BF" w:rsidP="00C35ED0">
            <w:pPr>
              <w:pStyle w:val="Heading3"/>
              <w:spacing w:before="120" w:after="0"/>
              <w:jc w:val="right"/>
              <w:outlineLvl w:val="2"/>
            </w:pPr>
            <w:r w:rsidRPr="00C7686E">
              <w:rPr>
                <w:color w:val="006699"/>
                <w:szCs w:val="26"/>
              </w:rPr>
              <w:t xml:space="preserve">Compliant </w:t>
            </w:r>
          </w:p>
        </w:tc>
      </w:tr>
      <w:tr w:rsidR="006107BF" w:rsidRPr="002B61BB" w14:paraId="162A28C5" w14:textId="77777777" w:rsidTr="006107BF">
        <w:tc>
          <w:tcPr>
            <w:tcW w:w="4531" w:type="dxa"/>
            <w:shd w:val="clear" w:color="auto" w:fill="E7E6E6" w:themeFill="background2"/>
          </w:tcPr>
          <w:p w14:paraId="44DA8070" w14:textId="77777777" w:rsidR="006107BF" w:rsidRPr="002B61BB" w:rsidRDefault="006107BF" w:rsidP="006107BF">
            <w:pPr>
              <w:pStyle w:val="Heading3"/>
              <w:spacing w:before="0" w:after="0"/>
              <w:outlineLvl w:val="2"/>
            </w:pPr>
          </w:p>
        </w:tc>
        <w:tc>
          <w:tcPr>
            <w:tcW w:w="993" w:type="dxa"/>
            <w:shd w:val="clear" w:color="auto" w:fill="E7E6E6" w:themeFill="background2"/>
          </w:tcPr>
          <w:p w14:paraId="0D7E30FE" w14:textId="3B5F5F0E" w:rsidR="006107BF" w:rsidRPr="002B61BB" w:rsidRDefault="006107BF" w:rsidP="006107BF">
            <w:pPr>
              <w:pStyle w:val="Heading3"/>
              <w:spacing w:before="0" w:after="0"/>
              <w:outlineLvl w:val="2"/>
            </w:pPr>
          </w:p>
        </w:tc>
        <w:tc>
          <w:tcPr>
            <w:tcW w:w="3548" w:type="dxa"/>
            <w:shd w:val="clear" w:color="auto" w:fill="E7E6E6" w:themeFill="background2"/>
          </w:tcPr>
          <w:p w14:paraId="3D2A2DC1" w14:textId="13839E5F" w:rsidR="006107BF" w:rsidRPr="006107BF" w:rsidRDefault="006107BF" w:rsidP="006107BF">
            <w:pPr>
              <w:pStyle w:val="Heading3"/>
              <w:spacing w:before="0" w:after="0"/>
              <w:jc w:val="right"/>
              <w:outlineLvl w:val="2"/>
            </w:pPr>
          </w:p>
        </w:tc>
      </w:tr>
    </w:tbl>
    <w:p w14:paraId="0BF7D156" w14:textId="77777777" w:rsidR="00506F7F" w:rsidRPr="008D114F" w:rsidRDefault="00506F7F" w:rsidP="00506F7F">
      <w:pPr>
        <w:rPr>
          <w:i/>
        </w:rPr>
      </w:pPr>
      <w:r w:rsidRPr="008D114F">
        <w:rPr>
          <w:i/>
        </w:rPr>
        <w:t>Effective risk management systems and practices, including but not limited to the following:</w:t>
      </w:r>
    </w:p>
    <w:p w14:paraId="3D268DE9" w14:textId="77777777" w:rsidR="00506F7F" w:rsidRPr="008D114F" w:rsidRDefault="00506F7F" w:rsidP="00506F7F">
      <w:pPr>
        <w:numPr>
          <w:ilvl w:val="0"/>
          <w:numId w:val="29"/>
        </w:numPr>
        <w:tabs>
          <w:tab w:val="right" w:pos="9026"/>
        </w:tabs>
        <w:spacing w:before="0" w:after="0"/>
        <w:ind w:left="567" w:hanging="425"/>
        <w:outlineLvl w:val="4"/>
        <w:rPr>
          <w:i/>
        </w:rPr>
      </w:pPr>
      <w:r w:rsidRPr="008D114F">
        <w:rPr>
          <w:i/>
        </w:rPr>
        <w:t>managing high impact or high prevalence risks associated with the care of consumers;</w:t>
      </w:r>
    </w:p>
    <w:p w14:paraId="4E727D4B" w14:textId="77777777" w:rsidR="00506F7F" w:rsidRPr="008D114F" w:rsidRDefault="00506F7F" w:rsidP="00506F7F">
      <w:pPr>
        <w:numPr>
          <w:ilvl w:val="0"/>
          <w:numId w:val="29"/>
        </w:numPr>
        <w:tabs>
          <w:tab w:val="right" w:pos="9026"/>
        </w:tabs>
        <w:spacing w:before="0" w:after="0"/>
        <w:ind w:left="567" w:hanging="425"/>
        <w:outlineLvl w:val="4"/>
        <w:rPr>
          <w:i/>
        </w:rPr>
      </w:pPr>
      <w:r w:rsidRPr="008D114F">
        <w:rPr>
          <w:i/>
        </w:rPr>
        <w:t>identifying and responding to abuse and neglect of consumers;</w:t>
      </w:r>
    </w:p>
    <w:p w14:paraId="7B66F114" w14:textId="77777777" w:rsidR="00597139" w:rsidRDefault="00506F7F" w:rsidP="00506F7F">
      <w:pPr>
        <w:numPr>
          <w:ilvl w:val="0"/>
          <w:numId w:val="29"/>
        </w:numPr>
        <w:tabs>
          <w:tab w:val="right" w:pos="9026"/>
        </w:tabs>
        <w:spacing w:before="0" w:after="0"/>
        <w:ind w:left="567" w:hanging="425"/>
        <w:outlineLvl w:val="4"/>
        <w:rPr>
          <w:i/>
        </w:rPr>
      </w:pPr>
      <w:r w:rsidRPr="008D114F">
        <w:rPr>
          <w:i/>
        </w:rPr>
        <w:t>supporting consumers to live the best life they can</w:t>
      </w:r>
    </w:p>
    <w:p w14:paraId="2B693EAF" w14:textId="4975485B" w:rsidR="00B76A21" w:rsidRPr="00B76A21" w:rsidRDefault="00C36B45" w:rsidP="00B76A21">
      <w:pPr>
        <w:numPr>
          <w:ilvl w:val="0"/>
          <w:numId w:val="29"/>
        </w:numPr>
        <w:tabs>
          <w:tab w:val="right" w:pos="9026"/>
        </w:tabs>
        <w:spacing w:before="0" w:after="0"/>
        <w:ind w:left="567" w:hanging="425"/>
        <w:outlineLvl w:val="4"/>
        <w:rPr>
          <w:i/>
        </w:rPr>
      </w:pPr>
      <w:r>
        <w:rPr>
          <w:i/>
        </w:rPr>
        <w:t>managing and preventing incidents, including the use of an incident management system</w:t>
      </w:r>
      <w:r w:rsidR="00506F7F" w:rsidRPr="008D114F">
        <w:rPr>
          <w:i/>
        </w:rPr>
        <w:t>.</w:t>
      </w:r>
    </w:p>
    <w:p w14:paraId="5269C187" w14:textId="77777777" w:rsidR="00156E35" w:rsidRDefault="00156E35" w:rsidP="00156E35">
      <w:pPr>
        <w:ind w:left="142"/>
        <w:sectPr w:rsidR="00156E35" w:rsidSect="00CB3BA9">
          <w:type w:val="continuous"/>
          <w:pgSz w:w="11906" w:h="16838"/>
          <w:pgMar w:top="1701" w:right="1418" w:bottom="1418" w:left="1418" w:header="709" w:footer="397" w:gutter="0"/>
          <w:cols w:space="708"/>
          <w:titlePg/>
          <w:docGrid w:linePitch="360"/>
        </w:sectPr>
      </w:pPr>
      <w:r w:rsidRPr="00750EAB">
        <w:t>Based on all the available information reviewed, I find this requi</w:t>
      </w:r>
      <w:r>
        <w:t>r</w:t>
      </w:r>
      <w:r w:rsidRPr="00750EAB">
        <w:t>ement Complian</w:t>
      </w:r>
      <w:r>
        <w:t>t</w:t>
      </w:r>
    </w:p>
    <w:p w14:paraId="4AD403D2" w14:textId="3F0FFBE8" w:rsidR="005170CA" w:rsidRPr="00506F7F" w:rsidRDefault="005170CA" w:rsidP="00F21656">
      <w:pPr>
        <w:rPr>
          <w:color w:val="0000FF"/>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993"/>
        <w:gridCol w:w="3548"/>
      </w:tblGrid>
      <w:tr w:rsidR="006107BF" w:rsidRPr="002B61BB" w14:paraId="0F78A250" w14:textId="77777777" w:rsidTr="006107BF">
        <w:tc>
          <w:tcPr>
            <w:tcW w:w="4531" w:type="dxa"/>
            <w:shd w:val="clear" w:color="auto" w:fill="E7E6E6" w:themeFill="background2"/>
          </w:tcPr>
          <w:p w14:paraId="505780ED" w14:textId="3F7CD390" w:rsidR="006107BF" w:rsidRPr="002B61BB" w:rsidRDefault="006107BF" w:rsidP="00C35ED0">
            <w:pPr>
              <w:pStyle w:val="Heading3"/>
              <w:spacing w:before="120" w:after="0"/>
              <w:ind w:hanging="106"/>
              <w:outlineLvl w:val="2"/>
            </w:pPr>
            <w:r w:rsidRPr="00163FEE">
              <w:t xml:space="preserve">Requirement </w:t>
            </w:r>
            <w:r w:rsidR="00C35ED0">
              <w:t>8</w:t>
            </w:r>
            <w:r w:rsidRPr="00163FEE">
              <w:t>(3)(</w:t>
            </w:r>
            <w:r w:rsidR="00C35ED0">
              <w:t>e</w:t>
            </w:r>
            <w:r w:rsidRPr="00163FEE">
              <w:t>)</w:t>
            </w:r>
          </w:p>
        </w:tc>
        <w:tc>
          <w:tcPr>
            <w:tcW w:w="993" w:type="dxa"/>
            <w:shd w:val="clear" w:color="auto" w:fill="E7E6E6" w:themeFill="background2"/>
          </w:tcPr>
          <w:p w14:paraId="47F9F53D" w14:textId="77777777" w:rsidR="006107BF" w:rsidRPr="002B61BB" w:rsidRDefault="006107BF" w:rsidP="00C35ED0">
            <w:pPr>
              <w:pStyle w:val="Heading3"/>
              <w:spacing w:before="120" w:after="0"/>
              <w:outlineLvl w:val="2"/>
            </w:pPr>
            <w:r w:rsidRPr="002B61BB">
              <w:t xml:space="preserve">HCP   </w:t>
            </w:r>
          </w:p>
        </w:tc>
        <w:tc>
          <w:tcPr>
            <w:tcW w:w="3548" w:type="dxa"/>
            <w:shd w:val="clear" w:color="auto" w:fill="E7E6E6" w:themeFill="background2"/>
          </w:tcPr>
          <w:p w14:paraId="5B4209A3" w14:textId="416AEE13" w:rsidR="006107BF" w:rsidRPr="006107BF" w:rsidRDefault="006107BF" w:rsidP="00C35ED0">
            <w:pPr>
              <w:pStyle w:val="Heading3"/>
              <w:spacing w:before="120" w:after="0"/>
              <w:jc w:val="right"/>
              <w:outlineLvl w:val="2"/>
            </w:pPr>
            <w:r w:rsidRPr="00C7686E">
              <w:rPr>
                <w:color w:val="006699"/>
                <w:szCs w:val="26"/>
              </w:rPr>
              <w:t xml:space="preserve">Compliant </w:t>
            </w:r>
          </w:p>
        </w:tc>
      </w:tr>
      <w:tr w:rsidR="006107BF" w:rsidRPr="002B61BB" w14:paraId="4B7224B8" w14:textId="77777777" w:rsidTr="006107BF">
        <w:tc>
          <w:tcPr>
            <w:tcW w:w="4531" w:type="dxa"/>
            <w:shd w:val="clear" w:color="auto" w:fill="E7E6E6" w:themeFill="background2"/>
          </w:tcPr>
          <w:p w14:paraId="21F7805A" w14:textId="77777777" w:rsidR="006107BF" w:rsidRPr="002B61BB" w:rsidRDefault="006107BF" w:rsidP="006107BF">
            <w:pPr>
              <w:pStyle w:val="Heading3"/>
              <w:spacing w:before="0" w:after="0"/>
              <w:outlineLvl w:val="2"/>
            </w:pPr>
          </w:p>
        </w:tc>
        <w:tc>
          <w:tcPr>
            <w:tcW w:w="993" w:type="dxa"/>
            <w:shd w:val="clear" w:color="auto" w:fill="E7E6E6" w:themeFill="background2"/>
          </w:tcPr>
          <w:p w14:paraId="2F03B365" w14:textId="223409DB" w:rsidR="006107BF" w:rsidRPr="002B61BB" w:rsidRDefault="006107BF" w:rsidP="006107BF">
            <w:pPr>
              <w:pStyle w:val="Heading3"/>
              <w:spacing w:before="0" w:after="0"/>
              <w:outlineLvl w:val="2"/>
            </w:pPr>
          </w:p>
        </w:tc>
        <w:tc>
          <w:tcPr>
            <w:tcW w:w="3548" w:type="dxa"/>
            <w:shd w:val="clear" w:color="auto" w:fill="E7E6E6" w:themeFill="background2"/>
          </w:tcPr>
          <w:p w14:paraId="3C05F419" w14:textId="633FD0A4" w:rsidR="006107BF" w:rsidRPr="006107BF" w:rsidRDefault="006107BF" w:rsidP="006107BF">
            <w:pPr>
              <w:pStyle w:val="Heading3"/>
              <w:spacing w:before="0" w:after="0"/>
              <w:jc w:val="right"/>
              <w:outlineLvl w:val="2"/>
            </w:pPr>
          </w:p>
        </w:tc>
      </w:tr>
    </w:tbl>
    <w:p w14:paraId="69C2EC65" w14:textId="77777777" w:rsidR="00506F7F" w:rsidRPr="008D114F" w:rsidRDefault="00506F7F" w:rsidP="00506F7F">
      <w:pPr>
        <w:rPr>
          <w:i/>
        </w:rPr>
      </w:pPr>
      <w:r w:rsidRPr="008D114F">
        <w:rPr>
          <w:i/>
        </w:rPr>
        <w:t>Where clinical care is provided—a clinical governance framework, including but not limited to the following:</w:t>
      </w:r>
    </w:p>
    <w:p w14:paraId="75F3E004" w14:textId="77777777" w:rsidR="00506F7F" w:rsidRPr="008D114F" w:rsidRDefault="00506F7F" w:rsidP="00506F7F">
      <w:pPr>
        <w:numPr>
          <w:ilvl w:val="0"/>
          <w:numId w:val="30"/>
        </w:numPr>
        <w:tabs>
          <w:tab w:val="right" w:pos="9026"/>
        </w:tabs>
        <w:spacing w:before="0" w:after="0"/>
        <w:ind w:left="567" w:hanging="425"/>
        <w:outlineLvl w:val="4"/>
        <w:rPr>
          <w:i/>
        </w:rPr>
      </w:pPr>
      <w:r w:rsidRPr="008D114F">
        <w:rPr>
          <w:i/>
        </w:rPr>
        <w:t>antimicrobial stewardship;</w:t>
      </w:r>
    </w:p>
    <w:p w14:paraId="75018C77" w14:textId="77777777" w:rsidR="00506F7F" w:rsidRPr="008D114F" w:rsidRDefault="00506F7F" w:rsidP="00506F7F">
      <w:pPr>
        <w:numPr>
          <w:ilvl w:val="0"/>
          <w:numId w:val="30"/>
        </w:numPr>
        <w:tabs>
          <w:tab w:val="right" w:pos="9026"/>
        </w:tabs>
        <w:spacing w:before="0" w:after="0"/>
        <w:ind w:left="567" w:hanging="425"/>
        <w:outlineLvl w:val="4"/>
        <w:rPr>
          <w:i/>
        </w:rPr>
      </w:pPr>
      <w:r w:rsidRPr="008D114F">
        <w:rPr>
          <w:i/>
        </w:rPr>
        <w:t>minimising the use of restraint;</w:t>
      </w:r>
    </w:p>
    <w:p w14:paraId="5BD0301B" w14:textId="6886F896" w:rsidR="00B76A21" w:rsidRDefault="00506F7F" w:rsidP="00B76A21">
      <w:pPr>
        <w:numPr>
          <w:ilvl w:val="0"/>
          <w:numId w:val="30"/>
        </w:numPr>
        <w:tabs>
          <w:tab w:val="right" w:pos="9026"/>
        </w:tabs>
        <w:spacing w:before="0" w:after="0"/>
        <w:ind w:left="567" w:hanging="425"/>
        <w:outlineLvl w:val="4"/>
        <w:rPr>
          <w:i/>
        </w:rPr>
      </w:pPr>
      <w:r w:rsidRPr="008D114F">
        <w:rPr>
          <w:i/>
        </w:rPr>
        <w:t>open disclosure.</w:t>
      </w:r>
    </w:p>
    <w:p w14:paraId="77072D10" w14:textId="77777777" w:rsidR="00156E35" w:rsidRDefault="00156E35" w:rsidP="00156E35">
      <w:pPr>
        <w:ind w:left="142"/>
        <w:sectPr w:rsidR="00156E35" w:rsidSect="00CB3BA9">
          <w:type w:val="continuous"/>
          <w:pgSz w:w="11906" w:h="16838"/>
          <w:pgMar w:top="1701" w:right="1418" w:bottom="1418" w:left="1418" w:header="709" w:footer="397" w:gutter="0"/>
          <w:cols w:space="708"/>
          <w:titlePg/>
          <w:docGrid w:linePitch="360"/>
        </w:sectPr>
      </w:pPr>
      <w:r w:rsidRPr="00750EAB">
        <w:t>Based on all the available information reviewed, I find this requi</w:t>
      </w:r>
      <w:r>
        <w:t>r</w:t>
      </w:r>
      <w:r w:rsidRPr="00750EAB">
        <w:t>ement Complian</w:t>
      </w:r>
      <w:r>
        <w:t>t</w:t>
      </w:r>
    </w:p>
    <w:p w14:paraId="0D156996" w14:textId="77777777" w:rsidR="00095CD4" w:rsidRDefault="00095CD4" w:rsidP="00A93E3F">
      <w:pPr>
        <w:tabs>
          <w:tab w:val="right" w:pos="9026"/>
        </w:tabs>
        <w:sectPr w:rsidR="00095CD4" w:rsidSect="008D7780">
          <w:headerReference w:type="first" r:id="rId24"/>
          <w:type w:val="continuous"/>
          <w:pgSz w:w="11906" w:h="16838"/>
          <w:pgMar w:top="1701" w:right="1418" w:bottom="1418" w:left="1418" w:header="709" w:footer="397" w:gutter="0"/>
          <w:cols w:space="708"/>
          <w:docGrid w:linePitch="360"/>
        </w:sectPr>
      </w:pPr>
    </w:p>
    <w:p w14:paraId="1F190378" w14:textId="6454C9D1" w:rsidR="00A93E3F" w:rsidRPr="00872DF6" w:rsidRDefault="00095CD4" w:rsidP="00095CD4">
      <w:pPr>
        <w:pStyle w:val="Heading1"/>
      </w:pPr>
      <w:r w:rsidRPr="00872DF6">
        <w:lastRenderedPageBreak/>
        <w:t>Areas for improvement</w:t>
      </w:r>
    </w:p>
    <w:p w14:paraId="653A53C0" w14:textId="0FC33761" w:rsidR="004B33E7" w:rsidRPr="00872DF6" w:rsidRDefault="004B33E7" w:rsidP="004B33E7">
      <w:r w:rsidRPr="00872DF6">
        <w:t xml:space="preserve">There are no specific areas </w:t>
      </w:r>
      <w:r w:rsidR="00817367" w:rsidRPr="00872DF6">
        <w:t xml:space="preserve">identified </w:t>
      </w:r>
      <w:r w:rsidRPr="00872DF6">
        <w:t xml:space="preserve">in which improvements must be made to ensure compliance with the Quality Standards. The provider is, however, required to actively pursue continuous improvement in order to remain compliant with the Quality Standards. </w:t>
      </w:r>
    </w:p>
    <w:sectPr w:rsidR="004B33E7" w:rsidRPr="00872DF6" w:rsidSect="002B7F5E">
      <w:headerReference w:type="first" r:id="rId25"/>
      <w:pgSz w:w="11906" w:h="16838"/>
      <w:pgMar w:top="1701" w:right="1418" w:bottom="1418" w:left="1418"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FC2F1" w14:textId="77777777" w:rsidR="008722D5" w:rsidRDefault="008722D5" w:rsidP="00603E0E">
      <w:pPr>
        <w:spacing w:after="0" w:line="240" w:lineRule="auto"/>
      </w:pPr>
      <w:r>
        <w:separator/>
      </w:r>
    </w:p>
  </w:endnote>
  <w:endnote w:type="continuationSeparator" w:id="0">
    <w:p w14:paraId="07247571" w14:textId="77777777" w:rsidR="008722D5" w:rsidRDefault="008722D5" w:rsidP="00603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Sans Light">
    <w:altName w:val="Calibri"/>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F1490" w14:textId="524130E7" w:rsidR="008722D5" w:rsidRPr="009A1F1B" w:rsidRDefault="008722D5" w:rsidP="00A3716D">
    <w:pPr>
      <w:tabs>
        <w:tab w:val="right" w:pos="9070"/>
      </w:tabs>
      <w:spacing w:line="240" w:lineRule="auto"/>
      <w:contextualSpacing/>
      <w:rPr>
        <w:rFonts w:eastAsia="Calibri" w:cs="Times New Roman"/>
        <w:b/>
        <w:color w:val="auto"/>
        <w:sz w:val="16"/>
        <w:szCs w:val="22"/>
        <w:lang w:eastAsia="en-US"/>
      </w:rPr>
    </w:pPr>
    <w:r w:rsidRPr="009A1F1B">
      <w:rPr>
        <w:rFonts w:eastAsia="Calibri" w:cs="Times New Roman"/>
        <w:b/>
        <w:color w:val="auto"/>
        <w:sz w:val="16"/>
        <w:szCs w:val="22"/>
        <w:lang w:eastAsia="en-US"/>
      </w:rPr>
      <w:t>Performance Report</w:t>
    </w:r>
    <w:r w:rsidRPr="009A1F1B">
      <w:rPr>
        <w:rFonts w:eastAsia="Calibri" w:cs="Times New Roman"/>
        <w:b/>
        <w:color w:val="auto"/>
        <w:sz w:val="16"/>
        <w:szCs w:val="22"/>
        <w:lang w:eastAsia="en-US"/>
      </w:rPr>
      <w:tab/>
    </w:r>
  </w:p>
  <w:p w14:paraId="2464A916" w14:textId="60549A19" w:rsidR="008722D5" w:rsidRPr="001779B3" w:rsidRDefault="008722D5" w:rsidP="00A3716D">
    <w:pPr>
      <w:tabs>
        <w:tab w:val="right" w:pos="9070"/>
      </w:tabs>
      <w:spacing w:line="240" w:lineRule="auto"/>
      <w:contextualSpacing/>
      <w:rPr>
        <w:rFonts w:eastAsia="Calibri" w:cs="Times New Roman"/>
        <w:color w:val="auto"/>
        <w:sz w:val="16"/>
        <w:szCs w:val="16"/>
        <w:lang w:eastAsia="en-US"/>
      </w:rPr>
    </w:pPr>
    <w:r w:rsidRPr="001779B3">
      <w:rPr>
        <w:rFonts w:eastAsia="Calibri" w:cs="Times New Roman"/>
        <w:color w:val="auto"/>
        <w:sz w:val="16"/>
        <w:szCs w:val="16"/>
        <w:lang w:eastAsia="en-US"/>
      </w:rPr>
      <w:t xml:space="preserve">Name of </w:t>
    </w:r>
    <w:r>
      <w:rPr>
        <w:rFonts w:eastAsia="Calibri" w:cs="Times New Roman"/>
        <w:color w:val="auto"/>
        <w:sz w:val="16"/>
        <w:szCs w:val="16"/>
        <w:lang w:eastAsia="en-US"/>
      </w:rPr>
      <w:t>Service</w:t>
    </w:r>
    <w:r w:rsidRPr="001779B3">
      <w:rPr>
        <w:rFonts w:eastAsia="Calibri" w:cs="Times New Roman"/>
        <w:color w:val="auto"/>
        <w:sz w:val="16"/>
        <w:szCs w:val="16"/>
        <w:lang w:eastAsia="en-US"/>
      </w:rPr>
      <w:t xml:space="preserve">: </w:t>
    </w:r>
    <w:r w:rsidRPr="001779B3">
      <w:rPr>
        <w:sz w:val="16"/>
        <w:szCs w:val="16"/>
      </w:rPr>
      <w:t>Enrich Living Pty Ltd - ACT</w:t>
    </w:r>
    <w:r w:rsidRPr="001779B3">
      <w:rPr>
        <w:rFonts w:eastAsia="Calibri" w:cs="Times New Roman"/>
        <w:color w:val="auto"/>
        <w:sz w:val="16"/>
        <w:szCs w:val="16"/>
        <w:lang w:eastAsia="en-US"/>
      </w:rPr>
      <w:tab/>
      <w:t>RPT-OPS-0044 v1.0</w:t>
    </w:r>
  </w:p>
  <w:p w14:paraId="44B7837D" w14:textId="721E6823" w:rsidR="008722D5" w:rsidRPr="00C72FFB" w:rsidRDefault="008722D5" w:rsidP="00A3716D">
    <w:pPr>
      <w:tabs>
        <w:tab w:val="right" w:pos="9070"/>
      </w:tabs>
      <w:spacing w:line="240" w:lineRule="auto"/>
      <w:contextualSpacing/>
      <w:rPr>
        <w:rFonts w:eastAsia="Calibri" w:cs="Times New Roman"/>
        <w:color w:val="auto"/>
        <w:sz w:val="16"/>
        <w:szCs w:val="22"/>
        <w:lang w:eastAsia="en-US"/>
      </w:rPr>
    </w:pPr>
    <w:r w:rsidRPr="001779B3">
      <w:rPr>
        <w:rFonts w:eastAsia="Calibri" w:cs="Times New Roman"/>
        <w:color w:val="auto"/>
        <w:sz w:val="16"/>
        <w:szCs w:val="16"/>
        <w:lang w:eastAsia="en-US"/>
      </w:rPr>
      <w:t xml:space="preserve">ID: </w:t>
    </w:r>
    <w:r w:rsidRPr="001779B3">
      <w:rPr>
        <w:sz w:val="16"/>
        <w:szCs w:val="16"/>
      </w:rPr>
      <w:t>200954</w:t>
    </w:r>
    <w:r w:rsidRPr="00C72FFB">
      <w:rPr>
        <w:rFonts w:eastAsia="Calibri" w:cs="Times New Roman"/>
        <w:color w:val="auto"/>
        <w:sz w:val="16"/>
        <w:szCs w:val="22"/>
        <w:lang w:eastAsia="en-US"/>
      </w:rPr>
      <w:tab/>
      <w:t xml:space="preserve">Page </w:t>
    </w:r>
    <w:r w:rsidRPr="00C72FFB">
      <w:rPr>
        <w:rFonts w:eastAsia="Calibri" w:cs="Times New Roman"/>
        <w:color w:val="auto"/>
        <w:sz w:val="16"/>
        <w:szCs w:val="22"/>
        <w:lang w:eastAsia="en-US"/>
      </w:rPr>
      <w:fldChar w:fldCharType="begin"/>
    </w:r>
    <w:r w:rsidRPr="00C72FFB">
      <w:rPr>
        <w:rFonts w:eastAsia="Calibri" w:cs="Times New Roman"/>
        <w:color w:val="auto"/>
        <w:sz w:val="16"/>
        <w:szCs w:val="22"/>
        <w:lang w:eastAsia="en-US"/>
      </w:rPr>
      <w:instrText xml:space="preserve"> PAGE  \* Arabic  \* MERGEFORMAT </w:instrText>
    </w:r>
    <w:r w:rsidRPr="00C72FFB">
      <w:rPr>
        <w:rFonts w:eastAsia="Calibri" w:cs="Times New Roman"/>
        <w:color w:val="auto"/>
        <w:sz w:val="16"/>
        <w:szCs w:val="22"/>
        <w:lang w:eastAsia="en-US"/>
      </w:rPr>
      <w:fldChar w:fldCharType="separate"/>
    </w:r>
    <w:r>
      <w:rPr>
        <w:rFonts w:eastAsia="Calibri" w:cs="Times New Roman"/>
        <w:noProof/>
        <w:color w:val="auto"/>
        <w:sz w:val="16"/>
        <w:szCs w:val="22"/>
        <w:lang w:eastAsia="en-US"/>
      </w:rPr>
      <w:t>28</w:t>
    </w:r>
    <w:r w:rsidRPr="00C72FFB">
      <w:rPr>
        <w:rFonts w:eastAsia="Calibri" w:cs="Times New Roman"/>
        <w:color w:val="auto"/>
        <w:sz w:val="16"/>
        <w:szCs w:val="22"/>
        <w:lang w:eastAsia="en-US"/>
      </w:rPr>
      <w:fldChar w:fldCharType="end"/>
    </w:r>
    <w:r w:rsidRPr="00C72FFB">
      <w:rPr>
        <w:rFonts w:eastAsia="Calibri" w:cs="Times New Roman"/>
        <w:color w:val="auto"/>
        <w:sz w:val="16"/>
        <w:szCs w:val="22"/>
        <w:lang w:eastAsia="en-US"/>
      </w:rPr>
      <w:t xml:space="preserve"> of </w:t>
    </w:r>
    <w:r w:rsidRPr="00C72FFB">
      <w:rPr>
        <w:rFonts w:eastAsia="Calibri" w:cs="Times New Roman"/>
        <w:color w:val="auto"/>
        <w:sz w:val="16"/>
        <w:szCs w:val="22"/>
        <w:lang w:eastAsia="en-US"/>
      </w:rPr>
      <w:fldChar w:fldCharType="begin"/>
    </w:r>
    <w:r w:rsidRPr="00C72FFB">
      <w:rPr>
        <w:rFonts w:eastAsia="Calibri" w:cs="Times New Roman"/>
        <w:color w:val="auto"/>
        <w:sz w:val="16"/>
        <w:szCs w:val="22"/>
        <w:lang w:eastAsia="en-US"/>
      </w:rPr>
      <w:instrText xml:space="preserve"> NUMPAGES  \* Arabic  \* MERGEFORMAT </w:instrText>
    </w:r>
    <w:r w:rsidRPr="00C72FFB">
      <w:rPr>
        <w:rFonts w:eastAsia="Calibri" w:cs="Times New Roman"/>
        <w:color w:val="auto"/>
        <w:sz w:val="16"/>
        <w:szCs w:val="22"/>
        <w:lang w:eastAsia="en-US"/>
      </w:rPr>
      <w:fldChar w:fldCharType="separate"/>
    </w:r>
    <w:r>
      <w:rPr>
        <w:rFonts w:eastAsia="Calibri" w:cs="Times New Roman"/>
        <w:noProof/>
        <w:color w:val="auto"/>
        <w:sz w:val="16"/>
        <w:szCs w:val="22"/>
        <w:lang w:eastAsia="en-US"/>
      </w:rPr>
      <w:t>32</w:t>
    </w:r>
    <w:r w:rsidRPr="00C72FFB">
      <w:rPr>
        <w:rFonts w:eastAsia="Calibri" w:cs="Times New Roman"/>
        <w:noProof/>
        <w:color w:val="auto"/>
        <w:sz w:val="16"/>
        <w:szCs w:val="22"/>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3674" w14:textId="12B045C5" w:rsidR="008722D5" w:rsidRPr="009A1F1B" w:rsidRDefault="008722D5" w:rsidP="00A3716D">
    <w:pPr>
      <w:tabs>
        <w:tab w:val="right" w:pos="9070"/>
      </w:tabs>
      <w:spacing w:line="240" w:lineRule="auto"/>
      <w:contextualSpacing/>
      <w:rPr>
        <w:rFonts w:eastAsia="Calibri" w:cs="Times New Roman"/>
        <w:b/>
        <w:color w:val="auto"/>
        <w:sz w:val="16"/>
        <w:szCs w:val="22"/>
        <w:lang w:eastAsia="en-US"/>
      </w:rPr>
    </w:pPr>
    <w:r w:rsidRPr="009A1F1B">
      <w:rPr>
        <w:rFonts w:eastAsia="Calibri" w:cs="Times New Roman"/>
        <w:b/>
        <w:color w:val="auto"/>
        <w:sz w:val="16"/>
        <w:szCs w:val="22"/>
        <w:lang w:eastAsia="en-US"/>
      </w:rPr>
      <w:t>Performance Report</w:t>
    </w:r>
    <w:r w:rsidRPr="009A1F1B">
      <w:rPr>
        <w:rFonts w:eastAsia="Calibri" w:cs="Times New Roman"/>
        <w:b/>
        <w:color w:val="auto"/>
        <w:sz w:val="16"/>
        <w:szCs w:val="22"/>
        <w:lang w:eastAsia="en-US"/>
      </w:rPr>
      <w:tab/>
    </w:r>
  </w:p>
  <w:p w14:paraId="458FB03F" w14:textId="67111872" w:rsidR="008722D5" w:rsidRPr="00C72FFB" w:rsidRDefault="008722D5" w:rsidP="00A3716D">
    <w:pPr>
      <w:tabs>
        <w:tab w:val="right" w:pos="9070"/>
      </w:tabs>
      <w:spacing w:line="240" w:lineRule="auto"/>
      <w:contextualSpacing/>
      <w:rPr>
        <w:rFonts w:eastAsia="Calibri" w:cs="Times New Roman"/>
        <w:color w:val="auto"/>
        <w:sz w:val="16"/>
        <w:szCs w:val="22"/>
        <w:lang w:eastAsia="en-US"/>
      </w:rPr>
    </w:pPr>
    <w:r w:rsidRPr="00C72FFB">
      <w:rPr>
        <w:rFonts w:eastAsia="Calibri" w:cs="Times New Roman"/>
        <w:color w:val="auto"/>
        <w:sz w:val="16"/>
        <w:szCs w:val="22"/>
        <w:lang w:eastAsia="en-US"/>
      </w:rPr>
      <w:t xml:space="preserve">Name of </w:t>
    </w:r>
    <w:r>
      <w:rPr>
        <w:rFonts w:eastAsia="Calibri" w:cs="Times New Roman"/>
        <w:color w:val="auto"/>
        <w:sz w:val="16"/>
        <w:szCs w:val="22"/>
        <w:lang w:eastAsia="en-US"/>
      </w:rPr>
      <w:t>Service</w:t>
    </w:r>
    <w:r w:rsidRPr="00C72FFB">
      <w:rPr>
        <w:rFonts w:eastAsia="Calibri" w:cs="Times New Roman"/>
        <w:color w:val="auto"/>
        <w:sz w:val="16"/>
        <w:szCs w:val="22"/>
        <w:lang w:eastAsia="en-US"/>
      </w:rPr>
      <w:t>: [Home Name]</w:t>
    </w:r>
    <w:r w:rsidRPr="00C72FFB">
      <w:rPr>
        <w:rFonts w:eastAsia="Calibri" w:cs="Times New Roman"/>
        <w:color w:val="auto"/>
        <w:sz w:val="16"/>
        <w:szCs w:val="22"/>
        <w:lang w:eastAsia="en-US"/>
      </w:rPr>
      <w:tab/>
      <w:t>RPT-ACC-01</w:t>
    </w:r>
    <w:r>
      <w:rPr>
        <w:rFonts w:eastAsia="Calibri" w:cs="Times New Roman"/>
        <w:color w:val="auto"/>
        <w:sz w:val="16"/>
        <w:szCs w:val="22"/>
        <w:lang w:eastAsia="en-US"/>
      </w:rPr>
      <w:t>22</w:t>
    </w:r>
    <w:r w:rsidRPr="00C72FFB">
      <w:rPr>
        <w:rFonts w:eastAsia="Calibri" w:cs="Times New Roman"/>
        <w:color w:val="auto"/>
        <w:sz w:val="16"/>
        <w:szCs w:val="22"/>
        <w:lang w:eastAsia="en-US"/>
      </w:rPr>
      <w:t xml:space="preserve"> v</w:t>
    </w:r>
    <w:r>
      <w:rPr>
        <w:rFonts w:eastAsia="Calibri" w:cs="Times New Roman"/>
        <w:color w:val="auto"/>
        <w:sz w:val="16"/>
        <w:szCs w:val="22"/>
        <w:lang w:eastAsia="en-US"/>
      </w:rPr>
      <w:t>2.0</w:t>
    </w:r>
  </w:p>
  <w:p w14:paraId="226D43D4" w14:textId="41C59CD9" w:rsidR="008722D5" w:rsidRPr="00A3716D" w:rsidRDefault="008722D5" w:rsidP="00A3716D">
    <w:pPr>
      <w:tabs>
        <w:tab w:val="right" w:pos="9070"/>
      </w:tabs>
      <w:spacing w:line="240" w:lineRule="auto"/>
      <w:contextualSpacing/>
      <w:rPr>
        <w:rFonts w:eastAsia="Calibri" w:cs="Times New Roman"/>
        <w:color w:val="auto"/>
        <w:sz w:val="16"/>
        <w:szCs w:val="22"/>
        <w:lang w:eastAsia="en-US"/>
      </w:rPr>
    </w:pPr>
    <w:r w:rsidRPr="00C72FFB">
      <w:rPr>
        <w:rFonts w:eastAsia="Calibri" w:cs="Times New Roman"/>
        <w:color w:val="auto"/>
        <w:sz w:val="16"/>
        <w:szCs w:val="22"/>
        <w:lang w:eastAsia="en-US"/>
      </w:rPr>
      <w:t>Commission ID: [Home Racsid]</w:t>
    </w:r>
    <w:r w:rsidRPr="00C72FFB">
      <w:rPr>
        <w:rFonts w:eastAsia="Calibri" w:cs="Times New Roman"/>
        <w:color w:val="auto"/>
        <w:sz w:val="16"/>
        <w:szCs w:val="22"/>
        <w:lang w:eastAsia="en-US"/>
      </w:rPr>
      <w:tab/>
      <w:t xml:space="preserve">Page </w:t>
    </w:r>
    <w:r w:rsidRPr="00C72FFB">
      <w:rPr>
        <w:rFonts w:eastAsia="Calibri" w:cs="Times New Roman"/>
        <w:color w:val="auto"/>
        <w:sz w:val="16"/>
        <w:szCs w:val="22"/>
        <w:lang w:eastAsia="en-US"/>
      </w:rPr>
      <w:fldChar w:fldCharType="begin"/>
    </w:r>
    <w:r w:rsidRPr="00C72FFB">
      <w:rPr>
        <w:rFonts w:eastAsia="Calibri" w:cs="Times New Roman"/>
        <w:color w:val="auto"/>
        <w:sz w:val="16"/>
        <w:szCs w:val="22"/>
        <w:lang w:eastAsia="en-US"/>
      </w:rPr>
      <w:instrText xml:space="preserve"> PAGE  \* Arabic  \* MERGEFORMAT </w:instrText>
    </w:r>
    <w:r w:rsidRPr="00C72FFB">
      <w:rPr>
        <w:rFonts w:eastAsia="Calibri" w:cs="Times New Roman"/>
        <w:color w:val="auto"/>
        <w:sz w:val="16"/>
        <w:szCs w:val="22"/>
        <w:lang w:eastAsia="en-US"/>
      </w:rPr>
      <w:fldChar w:fldCharType="separate"/>
    </w:r>
    <w:r>
      <w:rPr>
        <w:rFonts w:eastAsia="Calibri" w:cs="Times New Roman"/>
        <w:color w:val="auto"/>
        <w:sz w:val="16"/>
        <w:szCs w:val="22"/>
        <w:lang w:eastAsia="en-US"/>
      </w:rPr>
      <w:t>5</w:t>
    </w:r>
    <w:r w:rsidRPr="00C72FFB">
      <w:rPr>
        <w:rFonts w:eastAsia="Calibri" w:cs="Times New Roman"/>
        <w:color w:val="auto"/>
        <w:sz w:val="16"/>
        <w:szCs w:val="22"/>
        <w:lang w:eastAsia="en-US"/>
      </w:rPr>
      <w:fldChar w:fldCharType="end"/>
    </w:r>
    <w:r w:rsidRPr="00C72FFB">
      <w:rPr>
        <w:rFonts w:eastAsia="Calibri" w:cs="Times New Roman"/>
        <w:color w:val="auto"/>
        <w:sz w:val="16"/>
        <w:szCs w:val="22"/>
        <w:lang w:eastAsia="en-US"/>
      </w:rPr>
      <w:t xml:space="preserve"> of </w:t>
    </w:r>
    <w:r w:rsidRPr="00C72FFB">
      <w:rPr>
        <w:rFonts w:eastAsia="Calibri" w:cs="Times New Roman"/>
        <w:color w:val="auto"/>
        <w:sz w:val="16"/>
        <w:szCs w:val="22"/>
        <w:lang w:eastAsia="en-US"/>
      </w:rPr>
      <w:fldChar w:fldCharType="begin"/>
    </w:r>
    <w:r w:rsidRPr="00C72FFB">
      <w:rPr>
        <w:rFonts w:eastAsia="Calibri" w:cs="Times New Roman"/>
        <w:color w:val="auto"/>
        <w:sz w:val="16"/>
        <w:szCs w:val="22"/>
        <w:lang w:eastAsia="en-US"/>
      </w:rPr>
      <w:instrText xml:space="preserve"> NUMPAGES  \* Arabic  \* MERGEFORMAT </w:instrText>
    </w:r>
    <w:r w:rsidRPr="00C72FFB">
      <w:rPr>
        <w:rFonts w:eastAsia="Calibri" w:cs="Times New Roman"/>
        <w:color w:val="auto"/>
        <w:sz w:val="16"/>
        <w:szCs w:val="22"/>
        <w:lang w:eastAsia="en-US"/>
      </w:rPr>
      <w:fldChar w:fldCharType="separate"/>
    </w:r>
    <w:r>
      <w:rPr>
        <w:rFonts w:eastAsia="Calibri" w:cs="Times New Roman"/>
        <w:color w:val="auto"/>
        <w:sz w:val="16"/>
        <w:szCs w:val="22"/>
        <w:lang w:eastAsia="en-US"/>
      </w:rPr>
      <w:t>24</w:t>
    </w:r>
    <w:r w:rsidRPr="00C72FFB">
      <w:rPr>
        <w:rFonts w:eastAsia="Calibri" w:cs="Times New Roman"/>
        <w:noProof/>
        <w:color w:val="auto"/>
        <w:sz w:val="16"/>
        <w:szCs w:val="22"/>
        <w:lang w:eastAsia="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A1641" w14:textId="77777777" w:rsidR="008722D5" w:rsidRDefault="008722D5" w:rsidP="00603E0E">
      <w:pPr>
        <w:spacing w:after="0" w:line="240" w:lineRule="auto"/>
      </w:pPr>
      <w:r>
        <w:separator/>
      </w:r>
    </w:p>
  </w:footnote>
  <w:footnote w:type="continuationSeparator" w:id="0">
    <w:p w14:paraId="78B9C19D" w14:textId="77777777" w:rsidR="008722D5" w:rsidRDefault="008722D5" w:rsidP="00603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3290C" w14:textId="77777777" w:rsidR="008722D5" w:rsidRDefault="008722D5" w:rsidP="0004322A">
    <w:pPr>
      <w:pStyle w:val="Header"/>
      <w:tabs>
        <w:tab w:val="clear" w:pos="4513"/>
        <w:tab w:val="clear" w:pos="9026"/>
        <w:tab w:val="center" w:pos="4535"/>
      </w:tabs>
    </w:pPr>
    <w:r>
      <w:rPr>
        <w:noProof/>
        <w:color w:val="auto"/>
        <w:sz w:val="20"/>
      </w:rPr>
      <w:drawing>
        <wp:anchor distT="0" distB="0" distL="114300" distR="114300" simplePos="0" relativeHeight="251666432" behindDoc="1" locked="0" layoutInCell="1" allowOverlap="1" wp14:anchorId="6D1A6D13" wp14:editId="5C5D1AC8">
          <wp:simplePos x="0" y="0"/>
          <wp:positionH relativeFrom="column">
            <wp:posOffset>-890905</wp:posOffset>
          </wp:positionH>
          <wp:positionV relativeFrom="paragraph">
            <wp:posOffset>-450215</wp:posOffset>
          </wp:positionV>
          <wp:extent cx="7560000" cy="1026060"/>
          <wp:effectExtent l="0" t="0" r="317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55E48" w14:textId="1D6179A4" w:rsidR="008722D5" w:rsidRDefault="008722D5" w:rsidP="009C6F30">
    <w:pPr>
      <w:tabs>
        <w:tab w:val="left" w:pos="3624"/>
      </w:tabs>
    </w:pPr>
    <w:r>
      <w:rPr>
        <w:noProof/>
        <w:color w:val="auto"/>
        <w:sz w:val="20"/>
      </w:rPr>
      <w:drawing>
        <wp:anchor distT="0" distB="0" distL="114300" distR="114300" simplePos="0" relativeHeight="251697152" behindDoc="1" locked="0" layoutInCell="1" allowOverlap="1" wp14:anchorId="34EED097" wp14:editId="48C501ED">
          <wp:simplePos x="0" y="0"/>
          <wp:positionH relativeFrom="column">
            <wp:posOffset>-911418</wp:posOffset>
          </wp:positionH>
          <wp:positionV relativeFrom="paragraph">
            <wp:posOffset>-450215</wp:posOffset>
          </wp:positionV>
          <wp:extent cx="7560000" cy="1026060"/>
          <wp:effectExtent l="0" t="0" r="317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EF4F9" w14:textId="21F3F2F4" w:rsidR="008722D5" w:rsidRDefault="008722D5" w:rsidP="009C6F30">
    <w:pPr>
      <w:tabs>
        <w:tab w:val="left" w:pos="3624"/>
      </w:tabs>
    </w:pPr>
    <w:r>
      <w:rPr>
        <w:noProof/>
        <w:color w:val="auto"/>
        <w:sz w:val="20"/>
      </w:rPr>
      <w:drawing>
        <wp:anchor distT="0" distB="0" distL="114300" distR="114300" simplePos="0" relativeHeight="251701248" behindDoc="1" locked="0" layoutInCell="1" allowOverlap="1" wp14:anchorId="5B08ABC1" wp14:editId="76B1E6E6">
          <wp:simplePos x="0" y="0"/>
          <wp:positionH relativeFrom="column">
            <wp:posOffset>-911418</wp:posOffset>
          </wp:positionH>
          <wp:positionV relativeFrom="paragraph">
            <wp:posOffset>-450215</wp:posOffset>
          </wp:positionV>
          <wp:extent cx="7560000" cy="1026060"/>
          <wp:effectExtent l="0" t="0" r="3175"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8C0BE" w14:textId="77777777" w:rsidR="008722D5" w:rsidRDefault="008722D5" w:rsidP="0004322A">
    <w:r>
      <w:rPr>
        <w:noProof/>
        <w:color w:val="auto"/>
        <w:sz w:val="20"/>
      </w:rPr>
      <w:drawing>
        <wp:anchor distT="0" distB="0" distL="114300" distR="114300" simplePos="0" relativeHeight="251668480" behindDoc="1" locked="0" layoutInCell="1" allowOverlap="1" wp14:anchorId="5316EAB3" wp14:editId="1E7E857A">
          <wp:simplePos x="0" y="0"/>
          <wp:positionH relativeFrom="page">
            <wp:align>right</wp:align>
          </wp:positionH>
          <wp:positionV relativeFrom="paragraph">
            <wp:posOffset>-364490</wp:posOffset>
          </wp:positionV>
          <wp:extent cx="7560000" cy="1026060"/>
          <wp:effectExtent l="0" t="0" r="3175"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6C8EF" w14:textId="77777777" w:rsidR="008722D5" w:rsidRDefault="008722D5" w:rsidP="0004322A">
    <w:r>
      <w:rPr>
        <w:noProof/>
        <w:color w:val="auto"/>
        <w:sz w:val="20"/>
      </w:rPr>
      <w:drawing>
        <wp:anchor distT="0" distB="0" distL="114300" distR="114300" simplePos="0" relativeHeight="251674624" behindDoc="1" locked="0" layoutInCell="1" allowOverlap="1" wp14:anchorId="6D874087" wp14:editId="7670D311">
          <wp:simplePos x="0" y="0"/>
          <wp:positionH relativeFrom="page">
            <wp:align>right</wp:align>
          </wp:positionH>
          <wp:positionV relativeFrom="paragraph">
            <wp:posOffset>-364490</wp:posOffset>
          </wp:positionV>
          <wp:extent cx="7560000" cy="1026060"/>
          <wp:effectExtent l="0" t="0" r="3175"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E0818" w14:textId="77777777" w:rsidR="008722D5" w:rsidRDefault="008722D5" w:rsidP="0004322A">
    <w:r>
      <w:rPr>
        <w:noProof/>
        <w:color w:val="auto"/>
        <w:sz w:val="20"/>
      </w:rPr>
      <w:drawing>
        <wp:anchor distT="0" distB="0" distL="114300" distR="114300" simplePos="0" relativeHeight="251678720" behindDoc="1" locked="0" layoutInCell="1" allowOverlap="1" wp14:anchorId="538960ED" wp14:editId="585846A1">
          <wp:simplePos x="0" y="0"/>
          <wp:positionH relativeFrom="column">
            <wp:posOffset>-911418</wp:posOffset>
          </wp:positionH>
          <wp:positionV relativeFrom="paragraph">
            <wp:posOffset>-450215</wp:posOffset>
          </wp:positionV>
          <wp:extent cx="7560000" cy="1026060"/>
          <wp:effectExtent l="0" t="0" r="3175"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FBB63" w14:textId="77777777" w:rsidR="008722D5" w:rsidRDefault="008722D5" w:rsidP="0004322A">
    <w:r>
      <w:rPr>
        <w:noProof/>
        <w:color w:val="auto"/>
        <w:sz w:val="20"/>
      </w:rPr>
      <w:drawing>
        <wp:anchor distT="0" distB="0" distL="114300" distR="114300" simplePos="0" relativeHeight="251680768" behindDoc="1" locked="0" layoutInCell="1" allowOverlap="1" wp14:anchorId="1FB4BE33" wp14:editId="73F18078">
          <wp:simplePos x="0" y="0"/>
          <wp:positionH relativeFrom="column">
            <wp:posOffset>-911418</wp:posOffset>
          </wp:positionH>
          <wp:positionV relativeFrom="paragraph">
            <wp:posOffset>-450215</wp:posOffset>
          </wp:positionV>
          <wp:extent cx="7560000" cy="1026060"/>
          <wp:effectExtent l="0" t="0" r="3175"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DCDF1" w14:textId="77777777" w:rsidR="008722D5" w:rsidRDefault="008722D5" w:rsidP="0004322A">
    <w:r>
      <w:rPr>
        <w:noProof/>
        <w:color w:val="auto"/>
        <w:sz w:val="20"/>
      </w:rPr>
      <w:drawing>
        <wp:anchor distT="0" distB="0" distL="114300" distR="114300" simplePos="0" relativeHeight="251703296" behindDoc="1" locked="0" layoutInCell="1" allowOverlap="1" wp14:anchorId="4DCB4108" wp14:editId="098ABBA8">
          <wp:simplePos x="0" y="0"/>
          <wp:positionH relativeFrom="column">
            <wp:posOffset>-911418</wp:posOffset>
          </wp:positionH>
          <wp:positionV relativeFrom="paragraph">
            <wp:posOffset>-450215</wp:posOffset>
          </wp:positionV>
          <wp:extent cx="7560000" cy="1026060"/>
          <wp:effectExtent l="0" t="0" r="317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DD577" w14:textId="77777777" w:rsidR="008722D5" w:rsidRDefault="008722D5" w:rsidP="0004322A">
    <w:r>
      <w:rPr>
        <w:noProof/>
        <w:color w:val="auto"/>
        <w:sz w:val="20"/>
      </w:rPr>
      <w:drawing>
        <wp:anchor distT="0" distB="0" distL="114300" distR="114300" simplePos="0" relativeHeight="251705344" behindDoc="1" locked="0" layoutInCell="1" allowOverlap="1" wp14:anchorId="76D47BB1" wp14:editId="509A373A">
          <wp:simplePos x="0" y="0"/>
          <wp:positionH relativeFrom="column">
            <wp:posOffset>-911418</wp:posOffset>
          </wp:positionH>
          <wp:positionV relativeFrom="paragraph">
            <wp:posOffset>-450215</wp:posOffset>
          </wp:positionV>
          <wp:extent cx="7560000" cy="1026060"/>
          <wp:effectExtent l="0" t="0" r="3175"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3B592" w14:textId="29C6D16C" w:rsidR="008722D5" w:rsidRDefault="008722D5" w:rsidP="009C6F30">
    <w:pPr>
      <w:tabs>
        <w:tab w:val="left" w:pos="3624"/>
      </w:tabs>
    </w:pPr>
    <w:r>
      <w:rPr>
        <w:noProof/>
        <w:color w:val="auto"/>
        <w:sz w:val="20"/>
      </w:rPr>
      <w:drawing>
        <wp:anchor distT="0" distB="0" distL="114300" distR="114300" simplePos="0" relativeHeight="251686912" behindDoc="1" locked="0" layoutInCell="1" allowOverlap="1" wp14:anchorId="4D59888A" wp14:editId="7ED8028D">
          <wp:simplePos x="0" y="0"/>
          <wp:positionH relativeFrom="column">
            <wp:posOffset>-911418</wp:posOffset>
          </wp:positionH>
          <wp:positionV relativeFrom="paragraph">
            <wp:posOffset>-450215</wp:posOffset>
          </wp:positionV>
          <wp:extent cx="7560000" cy="1026060"/>
          <wp:effectExtent l="0" t="0" r="3175" b="31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6E7BC" w14:textId="506AE676" w:rsidR="008722D5" w:rsidRDefault="008722D5" w:rsidP="009C6F30">
    <w:pPr>
      <w:tabs>
        <w:tab w:val="left" w:pos="3624"/>
      </w:tabs>
    </w:pPr>
    <w:r>
      <w:rPr>
        <w:noProof/>
        <w:color w:val="auto"/>
        <w:sz w:val="20"/>
      </w:rPr>
      <w:drawing>
        <wp:anchor distT="0" distB="0" distL="114300" distR="114300" simplePos="0" relativeHeight="251693056" behindDoc="1" locked="0" layoutInCell="1" allowOverlap="1" wp14:anchorId="4134E0F4" wp14:editId="24A6B953">
          <wp:simplePos x="0" y="0"/>
          <wp:positionH relativeFrom="column">
            <wp:posOffset>-911418</wp:posOffset>
          </wp:positionH>
          <wp:positionV relativeFrom="paragraph">
            <wp:posOffset>-450215</wp:posOffset>
          </wp:positionV>
          <wp:extent cx="7560000" cy="1026060"/>
          <wp:effectExtent l="0" t="0" r="317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ormance Assessment Report2_cr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260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3EB6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FC231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9019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4450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E8FB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D015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7FD458C2"/>
    <w:lvl w:ilvl="0">
      <w:start w:val="1"/>
      <w:numFmt w:val="decimal"/>
      <w:lvlText w:val="%1."/>
      <w:lvlJc w:val="left"/>
      <w:pPr>
        <w:tabs>
          <w:tab w:val="num" w:pos="360"/>
        </w:tabs>
        <w:ind w:left="360" w:hanging="360"/>
      </w:pPr>
    </w:lvl>
  </w:abstractNum>
  <w:abstractNum w:abstractNumId="7" w15:restartNumberingAfterBreak="0">
    <w:nsid w:val="01D02883"/>
    <w:multiLevelType w:val="hybridMultilevel"/>
    <w:tmpl w:val="4DDED6CA"/>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8" w15:restartNumberingAfterBreak="0">
    <w:nsid w:val="0ECD7C21"/>
    <w:multiLevelType w:val="hybridMultilevel"/>
    <w:tmpl w:val="D05CE750"/>
    <w:lvl w:ilvl="0" w:tplc="355A491A">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6795C6E"/>
    <w:multiLevelType w:val="hybridMultilevel"/>
    <w:tmpl w:val="4F9A46CC"/>
    <w:lvl w:ilvl="0" w:tplc="8CE0DE5A">
      <w:start w:val="1"/>
      <w:numFmt w:val="bullet"/>
      <w:pStyle w:val="ListParagraph"/>
      <w:lvlText w:val=""/>
      <w:lvlJc w:val="left"/>
      <w:pPr>
        <w:ind w:left="1440" w:hanging="360"/>
      </w:pPr>
      <w:rPr>
        <w:rFonts w:ascii="Symbol" w:hAnsi="Symbo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17787966"/>
    <w:multiLevelType w:val="hybridMultilevel"/>
    <w:tmpl w:val="7C46265E"/>
    <w:lvl w:ilvl="0" w:tplc="5DB6840A">
      <w:start w:val="1"/>
      <w:numFmt w:val="lowerRoman"/>
      <w:lvlText w:val="(%1)"/>
      <w:lvlJc w:val="left"/>
      <w:pPr>
        <w:ind w:left="1004" w:hanging="720"/>
      </w:pPr>
      <w:rPr>
        <w:rFonts w:hint="default"/>
        <w:b w:val="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1" w15:restartNumberingAfterBreak="0">
    <w:nsid w:val="1F583C49"/>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0910886"/>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2D62076"/>
    <w:multiLevelType w:val="hybridMultilevel"/>
    <w:tmpl w:val="D05CE750"/>
    <w:lvl w:ilvl="0" w:tplc="355A491A">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31358A5"/>
    <w:multiLevelType w:val="hybridMultilevel"/>
    <w:tmpl w:val="137CBE9A"/>
    <w:lvl w:ilvl="0" w:tplc="22A46D28">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2105F60"/>
    <w:multiLevelType w:val="hybridMultilevel"/>
    <w:tmpl w:val="49A21B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32DD72EB"/>
    <w:multiLevelType w:val="hybridMultilevel"/>
    <w:tmpl w:val="49A21B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3866BA3"/>
    <w:multiLevelType w:val="hybridMultilevel"/>
    <w:tmpl w:val="D05CE750"/>
    <w:lvl w:ilvl="0" w:tplc="355A491A">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22511A"/>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89A2A32"/>
    <w:multiLevelType w:val="hybridMultilevel"/>
    <w:tmpl w:val="2E142D86"/>
    <w:lvl w:ilvl="0" w:tplc="BFFA61AC">
      <w:start w:val="1"/>
      <w:numFmt w:val="bullet"/>
      <w:pStyle w:val="ListBullet"/>
      <w:lvlText w:val=""/>
      <w:lvlJc w:val="left"/>
      <w:pPr>
        <w:ind w:left="720" w:hanging="360"/>
      </w:pPr>
      <w:rPr>
        <w:rFonts w:ascii="Symbol" w:hAnsi="Symbol" w:hint="default"/>
      </w:rPr>
    </w:lvl>
    <w:lvl w:ilvl="1" w:tplc="F48641C2">
      <w:start w:val="1"/>
      <w:numFmt w:val="bullet"/>
      <w:pStyle w:val="ListBullet2"/>
      <w:lvlText w:val="o"/>
      <w:lvlJc w:val="left"/>
      <w:pPr>
        <w:ind w:left="1440" w:hanging="360"/>
      </w:pPr>
      <w:rPr>
        <w:rFonts w:ascii="Courier New" w:hAnsi="Courier New" w:cs="Courier New" w:hint="default"/>
      </w:rPr>
    </w:lvl>
    <w:lvl w:ilvl="2" w:tplc="EF30C932">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C108E418">
      <w:start w:val="1"/>
      <w:numFmt w:val="bullet"/>
      <w:pStyle w:val="ListBullet3"/>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3D8A19FB"/>
    <w:multiLevelType w:val="hybridMultilevel"/>
    <w:tmpl w:val="CAA83E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2C65C7F"/>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32C2E91"/>
    <w:multiLevelType w:val="hybridMultilevel"/>
    <w:tmpl w:val="781644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5EF3286"/>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B5E16A6"/>
    <w:multiLevelType w:val="hybridMultilevel"/>
    <w:tmpl w:val="014AE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BCE63EF"/>
    <w:multiLevelType w:val="hybridMultilevel"/>
    <w:tmpl w:val="BEC4F27E"/>
    <w:lvl w:ilvl="0" w:tplc="89D405FE">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C807CF1"/>
    <w:multiLevelType w:val="hybridMultilevel"/>
    <w:tmpl w:val="D05CE750"/>
    <w:lvl w:ilvl="0" w:tplc="355A491A">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0865AA5"/>
    <w:multiLevelType w:val="hybridMultilevel"/>
    <w:tmpl w:val="49A21B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60C53FF"/>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8766F22"/>
    <w:multiLevelType w:val="hybridMultilevel"/>
    <w:tmpl w:val="E500E59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9C80602"/>
    <w:multiLevelType w:val="hybridMultilevel"/>
    <w:tmpl w:val="70D070B6"/>
    <w:lvl w:ilvl="0" w:tplc="0C090001">
      <w:start w:val="1"/>
      <w:numFmt w:val="bullet"/>
      <w:lvlText w:val=""/>
      <w:lvlJc w:val="left"/>
      <w:pPr>
        <w:ind w:left="793" w:hanging="360"/>
      </w:pPr>
      <w:rPr>
        <w:rFonts w:ascii="Symbol" w:hAnsi="Symbol" w:hint="default"/>
      </w:rPr>
    </w:lvl>
    <w:lvl w:ilvl="1" w:tplc="0C090003" w:tentative="1">
      <w:start w:val="1"/>
      <w:numFmt w:val="bullet"/>
      <w:lvlText w:val="o"/>
      <w:lvlJc w:val="left"/>
      <w:pPr>
        <w:ind w:left="1513" w:hanging="360"/>
      </w:pPr>
      <w:rPr>
        <w:rFonts w:ascii="Courier New" w:hAnsi="Courier New" w:cs="Courier New" w:hint="default"/>
      </w:rPr>
    </w:lvl>
    <w:lvl w:ilvl="2" w:tplc="0C090005" w:tentative="1">
      <w:start w:val="1"/>
      <w:numFmt w:val="bullet"/>
      <w:lvlText w:val=""/>
      <w:lvlJc w:val="left"/>
      <w:pPr>
        <w:ind w:left="2233" w:hanging="360"/>
      </w:pPr>
      <w:rPr>
        <w:rFonts w:ascii="Wingdings" w:hAnsi="Wingdings" w:hint="default"/>
      </w:rPr>
    </w:lvl>
    <w:lvl w:ilvl="3" w:tplc="0C090001" w:tentative="1">
      <w:start w:val="1"/>
      <w:numFmt w:val="bullet"/>
      <w:lvlText w:val=""/>
      <w:lvlJc w:val="left"/>
      <w:pPr>
        <w:ind w:left="2953" w:hanging="360"/>
      </w:pPr>
      <w:rPr>
        <w:rFonts w:ascii="Symbol" w:hAnsi="Symbol" w:hint="default"/>
      </w:rPr>
    </w:lvl>
    <w:lvl w:ilvl="4" w:tplc="0C090003" w:tentative="1">
      <w:start w:val="1"/>
      <w:numFmt w:val="bullet"/>
      <w:lvlText w:val="o"/>
      <w:lvlJc w:val="left"/>
      <w:pPr>
        <w:ind w:left="3673" w:hanging="360"/>
      </w:pPr>
      <w:rPr>
        <w:rFonts w:ascii="Courier New" w:hAnsi="Courier New" w:cs="Courier New" w:hint="default"/>
      </w:rPr>
    </w:lvl>
    <w:lvl w:ilvl="5" w:tplc="0C090005" w:tentative="1">
      <w:start w:val="1"/>
      <w:numFmt w:val="bullet"/>
      <w:lvlText w:val=""/>
      <w:lvlJc w:val="left"/>
      <w:pPr>
        <w:ind w:left="4393" w:hanging="360"/>
      </w:pPr>
      <w:rPr>
        <w:rFonts w:ascii="Wingdings" w:hAnsi="Wingdings" w:hint="default"/>
      </w:rPr>
    </w:lvl>
    <w:lvl w:ilvl="6" w:tplc="0C090001" w:tentative="1">
      <w:start w:val="1"/>
      <w:numFmt w:val="bullet"/>
      <w:lvlText w:val=""/>
      <w:lvlJc w:val="left"/>
      <w:pPr>
        <w:ind w:left="5113" w:hanging="360"/>
      </w:pPr>
      <w:rPr>
        <w:rFonts w:ascii="Symbol" w:hAnsi="Symbol" w:hint="default"/>
      </w:rPr>
    </w:lvl>
    <w:lvl w:ilvl="7" w:tplc="0C090003" w:tentative="1">
      <w:start w:val="1"/>
      <w:numFmt w:val="bullet"/>
      <w:lvlText w:val="o"/>
      <w:lvlJc w:val="left"/>
      <w:pPr>
        <w:ind w:left="5833" w:hanging="360"/>
      </w:pPr>
      <w:rPr>
        <w:rFonts w:ascii="Courier New" w:hAnsi="Courier New" w:cs="Courier New" w:hint="default"/>
      </w:rPr>
    </w:lvl>
    <w:lvl w:ilvl="8" w:tplc="0C090005" w:tentative="1">
      <w:start w:val="1"/>
      <w:numFmt w:val="bullet"/>
      <w:lvlText w:val=""/>
      <w:lvlJc w:val="left"/>
      <w:pPr>
        <w:ind w:left="6553" w:hanging="360"/>
      </w:pPr>
      <w:rPr>
        <w:rFonts w:ascii="Wingdings" w:hAnsi="Wingdings" w:hint="default"/>
      </w:rPr>
    </w:lvl>
  </w:abstractNum>
  <w:abstractNum w:abstractNumId="31" w15:restartNumberingAfterBreak="0">
    <w:nsid w:val="5A331430"/>
    <w:multiLevelType w:val="hybridMultilevel"/>
    <w:tmpl w:val="D05CE750"/>
    <w:lvl w:ilvl="0" w:tplc="355A491A">
      <w:start w:val="1"/>
      <w:numFmt w:val="lowerRoman"/>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BC6731D"/>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334201F"/>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C87342F"/>
    <w:multiLevelType w:val="hybridMultilevel"/>
    <w:tmpl w:val="67861EE0"/>
    <w:lvl w:ilvl="0" w:tplc="BB8679AC">
      <w:start w:val="1"/>
      <w:numFmt w:val="lowerRoman"/>
      <w:lvlText w:val="(%1)"/>
      <w:lvlJc w:val="left"/>
      <w:pPr>
        <w:ind w:left="1004" w:hanging="720"/>
      </w:pPr>
      <w:rPr>
        <w:rFonts w:hint="default"/>
        <w:b w:val="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5" w15:restartNumberingAfterBreak="0">
    <w:nsid w:val="6CB06011"/>
    <w:multiLevelType w:val="hybridMultilevel"/>
    <w:tmpl w:val="49A21B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15:restartNumberingAfterBreak="0">
    <w:nsid w:val="730D1930"/>
    <w:multiLevelType w:val="hybridMultilevel"/>
    <w:tmpl w:val="D9FC3F08"/>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8C332D4"/>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BCE5F25"/>
    <w:multiLevelType w:val="hybridMultilevel"/>
    <w:tmpl w:val="49A21B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7D5B64C0"/>
    <w:multiLevelType w:val="hybridMultilevel"/>
    <w:tmpl w:val="5504F770"/>
    <w:lvl w:ilvl="0" w:tplc="89D405F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E3802BE"/>
    <w:multiLevelType w:val="hybridMultilevel"/>
    <w:tmpl w:val="F8660EF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7FAA7A1E"/>
    <w:multiLevelType w:val="hybridMultilevel"/>
    <w:tmpl w:val="49A21B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FAA7A1F"/>
    <w:multiLevelType w:val="hybridMultilevel"/>
    <w:tmpl w:val="7FAA7A1F"/>
    <w:lvl w:ilvl="0" w:tplc="44607976">
      <w:start w:val="1"/>
      <w:numFmt w:val="bullet"/>
      <w:lvlText w:val=""/>
      <w:lvlJc w:val="left"/>
      <w:pPr>
        <w:tabs>
          <w:tab w:val="num" w:pos="720"/>
        </w:tabs>
        <w:ind w:left="720" w:hanging="360"/>
      </w:pPr>
      <w:rPr>
        <w:rFonts w:ascii="Symbol" w:hAnsi="Symbol"/>
      </w:rPr>
    </w:lvl>
    <w:lvl w:ilvl="1" w:tplc="08F4C10A">
      <w:start w:val="1"/>
      <w:numFmt w:val="bullet"/>
      <w:lvlText w:val="o"/>
      <w:lvlJc w:val="left"/>
      <w:pPr>
        <w:tabs>
          <w:tab w:val="num" w:pos="1440"/>
        </w:tabs>
        <w:ind w:left="1440" w:hanging="360"/>
      </w:pPr>
      <w:rPr>
        <w:rFonts w:ascii="Courier New" w:hAnsi="Courier New"/>
      </w:rPr>
    </w:lvl>
    <w:lvl w:ilvl="2" w:tplc="2E0E2DA8">
      <w:start w:val="1"/>
      <w:numFmt w:val="bullet"/>
      <w:lvlText w:val=""/>
      <w:lvlJc w:val="left"/>
      <w:pPr>
        <w:tabs>
          <w:tab w:val="num" w:pos="2160"/>
        </w:tabs>
        <w:ind w:left="2160" w:hanging="360"/>
      </w:pPr>
      <w:rPr>
        <w:rFonts w:ascii="Wingdings" w:hAnsi="Wingdings"/>
      </w:rPr>
    </w:lvl>
    <w:lvl w:ilvl="3" w:tplc="DC36987E">
      <w:start w:val="1"/>
      <w:numFmt w:val="bullet"/>
      <w:lvlText w:val=""/>
      <w:lvlJc w:val="left"/>
      <w:pPr>
        <w:tabs>
          <w:tab w:val="num" w:pos="2880"/>
        </w:tabs>
        <w:ind w:left="2880" w:hanging="360"/>
      </w:pPr>
      <w:rPr>
        <w:rFonts w:ascii="Symbol" w:hAnsi="Symbol"/>
      </w:rPr>
    </w:lvl>
    <w:lvl w:ilvl="4" w:tplc="A98E4626">
      <w:start w:val="1"/>
      <w:numFmt w:val="bullet"/>
      <w:lvlText w:val="o"/>
      <w:lvlJc w:val="left"/>
      <w:pPr>
        <w:tabs>
          <w:tab w:val="num" w:pos="3600"/>
        </w:tabs>
        <w:ind w:left="3600" w:hanging="360"/>
      </w:pPr>
      <w:rPr>
        <w:rFonts w:ascii="Courier New" w:hAnsi="Courier New"/>
      </w:rPr>
    </w:lvl>
    <w:lvl w:ilvl="5" w:tplc="9CE0D2FA">
      <w:start w:val="1"/>
      <w:numFmt w:val="bullet"/>
      <w:lvlText w:val=""/>
      <w:lvlJc w:val="left"/>
      <w:pPr>
        <w:tabs>
          <w:tab w:val="num" w:pos="4320"/>
        </w:tabs>
        <w:ind w:left="4320" w:hanging="360"/>
      </w:pPr>
      <w:rPr>
        <w:rFonts w:ascii="Wingdings" w:hAnsi="Wingdings"/>
      </w:rPr>
    </w:lvl>
    <w:lvl w:ilvl="6" w:tplc="6BC27792">
      <w:start w:val="1"/>
      <w:numFmt w:val="bullet"/>
      <w:lvlText w:val=""/>
      <w:lvlJc w:val="left"/>
      <w:pPr>
        <w:tabs>
          <w:tab w:val="num" w:pos="5040"/>
        </w:tabs>
        <w:ind w:left="5040" w:hanging="360"/>
      </w:pPr>
      <w:rPr>
        <w:rFonts w:ascii="Symbol" w:hAnsi="Symbol"/>
      </w:rPr>
    </w:lvl>
    <w:lvl w:ilvl="7" w:tplc="B620815A">
      <w:start w:val="1"/>
      <w:numFmt w:val="bullet"/>
      <w:lvlText w:val="o"/>
      <w:lvlJc w:val="left"/>
      <w:pPr>
        <w:tabs>
          <w:tab w:val="num" w:pos="5760"/>
        </w:tabs>
        <w:ind w:left="5760" w:hanging="360"/>
      </w:pPr>
      <w:rPr>
        <w:rFonts w:ascii="Courier New" w:hAnsi="Courier New"/>
      </w:rPr>
    </w:lvl>
    <w:lvl w:ilvl="8" w:tplc="C0040B80">
      <w:start w:val="1"/>
      <w:numFmt w:val="bullet"/>
      <w:lvlText w:val=""/>
      <w:lvlJc w:val="left"/>
      <w:pPr>
        <w:tabs>
          <w:tab w:val="num" w:pos="6480"/>
        </w:tabs>
        <w:ind w:left="6480" w:hanging="360"/>
      </w:pPr>
      <w:rPr>
        <w:rFonts w:ascii="Wingdings" w:hAnsi="Wingdings"/>
      </w:rPr>
    </w:lvl>
  </w:abstractNum>
  <w:num w:numId="1">
    <w:abstractNumId w:val="9"/>
  </w:num>
  <w:num w:numId="2">
    <w:abstractNumId w:val="19"/>
  </w:num>
  <w:num w:numId="3">
    <w:abstractNumId w:val="38"/>
  </w:num>
  <w:num w:numId="4">
    <w:abstractNumId w:val="41"/>
  </w:num>
  <w:num w:numId="5">
    <w:abstractNumId w:val="27"/>
  </w:num>
  <w:num w:numId="6">
    <w:abstractNumId w:val="16"/>
  </w:num>
  <w:num w:numId="7">
    <w:abstractNumId w:val="35"/>
  </w:num>
  <w:num w:numId="8">
    <w:abstractNumId w:val="15"/>
  </w:num>
  <w:num w:numId="9">
    <w:abstractNumId w:val="20"/>
  </w:num>
  <w:num w:numId="10">
    <w:abstractNumId w:val="40"/>
  </w:num>
  <w:num w:numId="11">
    <w:abstractNumId w:val="14"/>
  </w:num>
  <w:num w:numId="12">
    <w:abstractNumId w:val="28"/>
  </w:num>
  <w:num w:numId="13">
    <w:abstractNumId w:val="29"/>
  </w:num>
  <w:num w:numId="14">
    <w:abstractNumId w:val="32"/>
  </w:num>
  <w:num w:numId="15">
    <w:abstractNumId w:val="25"/>
  </w:num>
  <w:num w:numId="16">
    <w:abstractNumId w:val="10"/>
  </w:num>
  <w:num w:numId="17">
    <w:abstractNumId w:val="34"/>
  </w:num>
  <w:num w:numId="18">
    <w:abstractNumId w:val="31"/>
  </w:num>
  <w:num w:numId="19">
    <w:abstractNumId w:val="17"/>
  </w:num>
  <w:num w:numId="20">
    <w:abstractNumId w:val="26"/>
  </w:num>
  <w:num w:numId="21">
    <w:abstractNumId w:val="8"/>
  </w:num>
  <w:num w:numId="22">
    <w:abstractNumId w:val="13"/>
  </w:num>
  <w:num w:numId="23">
    <w:abstractNumId w:val="33"/>
  </w:num>
  <w:num w:numId="24">
    <w:abstractNumId w:val="21"/>
  </w:num>
  <w:num w:numId="25">
    <w:abstractNumId w:val="18"/>
  </w:num>
  <w:num w:numId="26">
    <w:abstractNumId w:val="12"/>
  </w:num>
  <w:num w:numId="27">
    <w:abstractNumId w:val="23"/>
  </w:num>
  <w:num w:numId="28">
    <w:abstractNumId w:val="39"/>
  </w:num>
  <w:num w:numId="29">
    <w:abstractNumId w:val="37"/>
  </w:num>
  <w:num w:numId="30">
    <w:abstractNumId w:val="11"/>
  </w:num>
  <w:num w:numId="31">
    <w:abstractNumId w:val="5"/>
  </w:num>
  <w:num w:numId="32">
    <w:abstractNumId w:val="4"/>
  </w:num>
  <w:num w:numId="33">
    <w:abstractNumId w:val="6"/>
  </w:num>
  <w:num w:numId="34">
    <w:abstractNumId w:val="3"/>
  </w:num>
  <w:num w:numId="35">
    <w:abstractNumId w:val="2"/>
  </w:num>
  <w:num w:numId="36">
    <w:abstractNumId w:val="1"/>
  </w:num>
  <w:num w:numId="37">
    <w:abstractNumId w:val="0"/>
  </w:num>
  <w:num w:numId="38">
    <w:abstractNumId w:val="42"/>
  </w:num>
  <w:num w:numId="39">
    <w:abstractNumId w:val="30"/>
  </w:num>
  <w:num w:numId="40">
    <w:abstractNumId w:val="36"/>
  </w:num>
  <w:num w:numId="41">
    <w:abstractNumId w:val="7"/>
  </w:num>
  <w:num w:numId="42">
    <w:abstractNumId w:val="24"/>
  </w:num>
  <w:num w:numId="4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DCD"/>
    <w:rsid w:val="000005B8"/>
    <w:rsid w:val="00000C1C"/>
    <w:rsid w:val="00001125"/>
    <w:rsid w:val="00004187"/>
    <w:rsid w:val="00006876"/>
    <w:rsid w:val="00010235"/>
    <w:rsid w:val="0001083B"/>
    <w:rsid w:val="00014BDC"/>
    <w:rsid w:val="00017067"/>
    <w:rsid w:val="00021012"/>
    <w:rsid w:val="0002159D"/>
    <w:rsid w:val="00021723"/>
    <w:rsid w:val="00024562"/>
    <w:rsid w:val="00026DB1"/>
    <w:rsid w:val="000307FA"/>
    <w:rsid w:val="000324DD"/>
    <w:rsid w:val="00032B17"/>
    <w:rsid w:val="00034D63"/>
    <w:rsid w:val="00034EF1"/>
    <w:rsid w:val="00035F9A"/>
    <w:rsid w:val="000403EC"/>
    <w:rsid w:val="00042862"/>
    <w:rsid w:val="0004322A"/>
    <w:rsid w:val="00044906"/>
    <w:rsid w:val="0004490E"/>
    <w:rsid w:val="00046A0B"/>
    <w:rsid w:val="00051B08"/>
    <w:rsid w:val="000547CF"/>
    <w:rsid w:val="00062F7F"/>
    <w:rsid w:val="00066986"/>
    <w:rsid w:val="00071C01"/>
    <w:rsid w:val="000735F0"/>
    <w:rsid w:val="00074161"/>
    <w:rsid w:val="00077B08"/>
    <w:rsid w:val="00077B9F"/>
    <w:rsid w:val="000802B8"/>
    <w:rsid w:val="00081445"/>
    <w:rsid w:val="00083A2A"/>
    <w:rsid w:val="00086D77"/>
    <w:rsid w:val="000879A0"/>
    <w:rsid w:val="0009428C"/>
    <w:rsid w:val="000948F6"/>
    <w:rsid w:val="00095CD4"/>
    <w:rsid w:val="000966D5"/>
    <w:rsid w:val="000968FB"/>
    <w:rsid w:val="0009745E"/>
    <w:rsid w:val="000A072F"/>
    <w:rsid w:val="000A0AFB"/>
    <w:rsid w:val="000A6181"/>
    <w:rsid w:val="000A6E2B"/>
    <w:rsid w:val="000B0841"/>
    <w:rsid w:val="000B1342"/>
    <w:rsid w:val="000B28E7"/>
    <w:rsid w:val="000C0395"/>
    <w:rsid w:val="000C064F"/>
    <w:rsid w:val="000D4EB7"/>
    <w:rsid w:val="000E1859"/>
    <w:rsid w:val="000E654D"/>
    <w:rsid w:val="000F01D0"/>
    <w:rsid w:val="000F6AB2"/>
    <w:rsid w:val="000F6EBE"/>
    <w:rsid w:val="00100FC0"/>
    <w:rsid w:val="0010469B"/>
    <w:rsid w:val="001064AB"/>
    <w:rsid w:val="00106C3D"/>
    <w:rsid w:val="00111BAB"/>
    <w:rsid w:val="00114B51"/>
    <w:rsid w:val="00115DD9"/>
    <w:rsid w:val="00120299"/>
    <w:rsid w:val="001237C3"/>
    <w:rsid w:val="00123AEF"/>
    <w:rsid w:val="00130077"/>
    <w:rsid w:val="0013014D"/>
    <w:rsid w:val="0013147D"/>
    <w:rsid w:val="001315E3"/>
    <w:rsid w:val="0013259D"/>
    <w:rsid w:val="00133136"/>
    <w:rsid w:val="001347F9"/>
    <w:rsid w:val="001416E6"/>
    <w:rsid w:val="001427C5"/>
    <w:rsid w:val="00142B61"/>
    <w:rsid w:val="00142B8D"/>
    <w:rsid w:val="00147A25"/>
    <w:rsid w:val="00152896"/>
    <w:rsid w:val="00153251"/>
    <w:rsid w:val="00154403"/>
    <w:rsid w:val="001550BA"/>
    <w:rsid w:val="00156E35"/>
    <w:rsid w:val="00161103"/>
    <w:rsid w:val="00162F6A"/>
    <w:rsid w:val="00167295"/>
    <w:rsid w:val="00173F30"/>
    <w:rsid w:val="0017549A"/>
    <w:rsid w:val="00175740"/>
    <w:rsid w:val="00176254"/>
    <w:rsid w:val="001779B3"/>
    <w:rsid w:val="001855AA"/>
    <w:rsid w:val="00187E1F"/>
    <w:rsid w:val="00190377"/>
    <w:rsid w:val="00192B49"/>
    <w:rsid w:val="001930D2"/>
    <w:rsid w:val="001966C2"/>
    <w:rsid w:val="001A14C5"/>
    <w:rsid w:val="001A2014"/>
    <w:rsid w:val="001A2FEF"/>
    <w:rsid w:val="001A60B9"/>
    <w:rsid w:val="001B35A5"/>
    <w:rsid w:val="001B3DE8"/>
    <w:rsid w:val="001B5EB5"/>
    <w:rsid w:val="001C2F20"/>
    <w:rsid w:val="001C30A7"/>
    <w:rsid w:val="001C6B7D"/>
    <w:rsid w:val="001D156F"/>
    <w:rsid w:val="001D78CE"/>
    <w:rsid w:val="001E009F"/>
    <w:rsid w:val="001E04EA"/>
    <w:rsid w:val="001E23D8"/>
    <w:rsid w:val="001E5E4A"/>
    <w:rsid w:val="001E6954"/>
    <w:rsid w:val="001F04F4"/>
    <w:rsid w:val="001F27B2"/>
    <w:rsid w:val="001F45EE"/>
    <w:rsid w:val="001F461C"/>
    <w:rsid w:val="00211334"/>
    <w:rsid w:val="0021202A"/>
    <w:rsid w:val="00215FC3"/>
    <w:rsid w:val="00216C55"/>
    <w:rsid w:val="00222277"/>
    <w:rsid w:val="00224A29"/>
    <w:rsid w:val="00225032"/>
    <w:rsid w:val="00225F08"/>
    <w:rsid w:val="0022788A"/>
    <w:rsid w:val="00231231"/>
    <w:rsid w:val="00232380"/>
    <w:rsid w:val="00233F58"/>
    <w:rsid w:val="00234014"/>
    <w:rsid w:val="00244E59"/>
    <w:rsid w:val="0024612B"/>
    <w:rsid w:val="00246B90"/>
    <w:rsid w:val="002525F8"/>
    <w:rsid w:val="00275639"/>
    <w:rsid w:val="00276215"/>
    <w:rsid w:val="002808C6"/>
    <w:rsid w:val="0028516B"/>
    <w:rsid w:val="0028558A"/>
    <w:rsid w:val="00285F6D"/>
    <w:rsid w:val="00285FE8"/>
    <w:rsid w:val="00292117"/>
    <w:rsid w:val="002A7F11"/>
    <w:rsid w:val="002B4A64"/>
    <w:rsid w:val="002B4C72"/>
    <w:rsid w:val="002B4DED"/>
    <w:rsid w:val="002B7F5E"/>
    <w:rsid w:val="002C0C2A"/>
    <w:rsid w:val="002C1EF5"/>
    <w:rsid w:val="002C55C5"/>
    <w:rsid w:val="002D2015"/>
    <w:rsid w:val="002D296D"/>
    <w:rsid w:val="002D7009"/>
    <w:rsid w:val="002E12E9"/>
    <w:rsid w:val="002E2945"/>
    <w:rsid w:val="002E56D4"/>
    <w:rsid w:val="002F37EE"/>
    <w:rsid w:val="002F478A"/>
    <w:rsid w:val="00300516"/>
    <w:rsid w:val="00301877"/>
    <w:rsid w:val="0030214E"/>
    <w:rsid w:val="003054D4"/>
    <w:rsid w:val="00305D0A"/>
    <w:rsid w:val="00306FAC"/>
    <w:rsid w:val="00314A89"/>
    <w:rsid w:val="00314FF7"/>
    <w:rsid w:val="00315732"/>
    <w:rsid w:val="00320838"/>
    <w:rsid w:val="00323456"/>
    <w:rsid w:val="003263D2"/>
    <w:rsid w:val="0033519D"/>
    <w:rsid w:val="003361BC"/>
    <w:rsid w:val="00341322"/>
    <w:rsid w:val="00341469"/>
    <w:rsid w:val="00342607"/>
    <w:rsid w:val="00347D1A"/>
    <w:rsid w:val="0035191E"/>
    <w:rsid w:val="003521CE"/>
    <w:rsid w:val="00353847"/>
    <w:rsid w:val="003628CF"/>
    <w:rsid w:val="00362A44"/>
    <w:rsid w:val="003703A2"/>
    <w:rsid w:val="00373592"/>
    <w:rsid w:val="0037487E"/>
    <w:rsid w:val="00377B0B"/>
    <w:rsid w:val="00384FAC"/>
    <w:rsid w:val="00387F01"/>
    <w:rsid w:val="0039104A"/>
    <w:rsid w:val="0039109F"/>
    <w:rsid w:val="003916F5"/>
    <w:rsid w:val="003918D3"/>
    <w:rsid w:val="003922F4"/>
    <w:rsid w:val="0039281B"/>
    <w:rsid w:val="00392BF2"/>
    <w:rsid w:val="0039602C"/>
    <w:rsid w:val="003A5F62"/>
    <w:rsid w:val="003A7FC8"/>
    <w:rsid w:val="003B17E9"/>
    <w:rsid w:val="003B298A"/>
    <w:rsid w:val="003B2ECD"/>
    <w:rsid w:val="003B4315"/>
    <w:rsid w:val="003C2A9C"/>
    <w:rsid w:val="003C3987"/>
    <w:rsid w:val="003C68A9"/>
    <w:rsid w:val="003C6D25"/>
    <w:rsid w:val="003C6EC2"/>
    <w:rsid w:val="003D1638"/>
    <w:rsid w:val="003D1D4E"/>
    <w:rsid w:val="003D46EA"/>
    <w:rsid w:val="003D58C2"/>
    <w:rsid w:val="003E2DA5"/>
    <w:rsid w:val="003E3197"/>
    <w:rsid w:val="003E33E2"/>
    <w:rsid w:val="003E4B5F"/>
    <w:rsid w:val="003E4C53"/>
    <w:rsid w:val="003E7CB6"/>
    <w:rsid w:val="003F3F89"/>
    <w:rsid w:val="003F54AC"/>
    <w:rsid w:val="003F5725"/>
    <w:rsid w:val="00400D7B"/>
    <w:rsid w:val="00405075"/>
    <w:rsid w:val="004073F8"/>
    <w:rsid w:val="00416B05"/>
    <w:rsid w:val="00420EFF"/>
    <w:rsid w:val="00425A98"/>
    <w:rsid w:val="00427817"/>
    <w:rsid w:val="00434C42"/>
    <w:rsid w:val="004356A1"/>
    <w:rsid w:val="00435BD1"/>
    <w:rsid w:val="00443B18"/>
    <w:rsid w:val="004442C1"/>
    <w:rsid w:val="0045103F"/>
    <w:rsid w:val="00451CB5"/>
    <w:rsid w:val="00456176"/>
    <w:rsid w:val="004568E5"/>
    <w:rsid w:val="00457879"/>
    <w:rsid w:val="0046343A"/>
    <w:rsid w:val="00463CDE"/>
    <w:rsid w:val="00463EF3"/>
    <w:rsid w:val="004657E1"/>
    <w:rsid w:val="00467CAD"/>
    <w:rsid w:val="00472199"/>
    <w:rsid w:val="00472516"/>
    <w:rsid w:val="004726B0"/>
    <w:rsid w:val="00475035"/>
    <w:rsid w:val="00476569"/>
    <w:rsid w:val="00476B2F"/>
    <w:rsid w:val="00480318"/>
    <w:rsid w:val="004824C2"/>
    <w:rsid w:val="004867B3"/>
    <w:rsid w:val="004868F1"/>
    <w:rsid w:val="00487904"/>
    <w:rsid w:val="00494E00"/>
    <w:rsid w:val="00494E23"/>
    <w:rsid w:val="0049536F"/>
    <w:rsid w:val="004977AE"/>
    <w:rsid w:val="00497C42"/>
    <w:rsid w:val="004A20A3"/>
    <w:rsid w:val="004A21F0"/>
    <w:rsid w:val="004A6166"/>
    <w:rsid w:val="004A6FE4"/>
    <w:rsid w:val="004B2CA5"/>
    <w:rsid w:val="004B33E7"/>
    <w:rsid w:val="004B3741"/>
    <w:rsid w:val="004C55D8"/>
    <w:rsid w:val="004C76AC"/>
    <w:rsid w:val="004E1E8E"/>
    <w:rsid w:val="004E2B89"/>
    <w:rsid w:val="004E3884"/>
    <w:rsid w:val="004E4444"/>
    <w:rsid w:val="004F66CD"/>
    <w:rsid w:val="005015D7"/>
    <w:rsid w:val="005050E5"/>
    <w:rsid w:val="005058B8"/>
    <w:rsid w:val="00505C91"/>
    <w:rsid w:val="00506F7F"/>
    <w:rsid w:val="005074DE"/>
    <w:rsid w:val="00507CBC"/>
    <w:rsid w:val="00510269"/>
    <w:rsid w:val="00511A39"/>
    <w:rsid w:val="0051553D"/>
    <w:rsid w:val="00515675"/>
    <w:rsid w:val="00516D3C"/>
    <w:rsid w:val="005170CA"/>
    <w:rsid w:val="00521FF7"/>
    <w:rsid w:val="00523C33"/>
    <w:rsid w:val="00524594"/>
    <w:rsid w:val="005257CA"/>
    <w:rsid w:val="00531864"/>
    <w:rsid w:val="00533A1A"/>
    <w:rsid w:val="00534120"/>
    <w:rsid w:val="00540A5B"/>
    <w:rsid w:val="005454AB"/>
    <w:rsid w:val="00550177"/>
    <w:rsid w:val="0055136F"/>
    <w:rsid w:val="0055217D"/>
    <w:rsid w:val="00556CBD"/>
    <w:rsid w:val="005603F8"/>
    <w:rsid w:val="00563997"/>
    <w:rsid w:val="005677AF"/>
    <w:rsid w:val="005710E3"/>
    <w:rsid w:val="005717EF"/>
    <w:rsid w:val="0057291B"/>
    <w:rsid w:val="00572D76"/>
    <w:rsid w:val="005773FB"/>
    <w:rsid w:val="00580630"/>
    <w:rsid w:val="00583F47"/>
    <w:rsid w:val="00584ED7"/>
    <w:rsid w:val="005851BF"/>
    <w:rsid w:val="0059076E"/>
    <w:rsid w:val="00591850"/>
    <w:rsid w:val="00592B7F"/>
    <w:rsid w:val="00593A89"/>
    <w:rsid w:val="00593D99"/>
    <w:rsid w:val="00597139"/>
    <w:rsid w:val="005973CC"/>
    <w:rsid w:val="005A02AC"/>
    <w:rsid w:val="005A4677"/>
    <w:rsid w:val="005A682F"/>
    <w:rsid w:val="005B3AC0"/>
    <w:rsid w:val="005B44FE"/>
    <w:rsid w:val="005C0A2A"/>
    <w:rsid w:val="005C3989"/>
    <w:rsid w:val="005C478D"/>
    <w:rsid w:val="005C5988"/>
    <w:rsid w:val="005D02AC"/>
    <w:rsid w:val="005D6071"/>
    <w:rsid w:val="005E04BA"/>
    <w:rsid w:val="005E084F"/>
    <w:rsid w:val="005E0D52"/>
    <w:rsid w:val="005E2186"/>
    <w:rsid w:val="005E2E1F"/>
    <w:rsid w:val="005E4227"/>
    <w:rsid w:val="005F15B8"/>
    <w:rsid w:val="005F44D8"/>
    <w:rsid w:val="0060149E"/>
    <w:rsid w:val="00603E0E"/>
    <w:rsid w:val="00603E30"/>
    <w:rsid w:val="00605217"/>
    <w:rsid w:val="006063E4"/>
    <w:rsid w:val="006107BF"/>
    <w:rsid w:val="006176C7"/>
    <w:rsid w:val="00617ADB"/>
    <w:rsid w:val="00622BA7"/>
    <w:rsid w:val="006232D9"/>
    <w:rsid w:val="00633CF8"/>
    <w:rsid w:val="0063608F"/>
    <w:rsid w:val="00641E31"/>
    <w:rsid w:val="0064250C"/>
    <w:rsid w:val="00644FB1"/>
    <w:rsid w:val="006451BA"/>
    <w:rsid w:val="00650986"/>
    <w:rsid w:val="00652230"/>
    <w:rsid w:val="006528F1"/>
    <w:rsid w:val="0065511C"/>
    <w:rsid w:val="006607F7"/>
    <w:rsid w:val="00661884"/>
    <w:rsid w:val="0066196E"/>
    <w:rsid w:val="006619EE"/>
    <w:rsid w:val="00661B81"/>
    <w:rsid w:val="0066387A"/>
    <w:rsid w:val="00663EB5"/>
    <w:rsid w:val="00665DC4"/>
    <w:rsid w:val="00667789"/>
    <w:rsid w:val="006716D8"/>
    <w:rsid w:val="00676AAF"/>
    <w:rsid w:val="00677298"/>
    <w:rsid w:val="0067765A"/>
    <w:rsid w:val="00682106"/>
    <w:rsid w:val="00684E11"/>
    <w:rsid w:val="00691E3B"/>
    <w:rsid w:val="00693F90"/>
    <w:rsid w:val="00696A6C"/>
    <w:rsid w:val="006A21A1"/>
    <w:rsid w:val="006A22E4"/>
    <w:rsid w:val="006A4C4B"/>
    <w:rsid w:val="006A53FE"/>
    <w:rsid w:val="006A54D1"/>
    <w:rsid w:val="006A5AC0"/>
    <w:rsid w:val="006A65E7"/>
    <w:rsid w:val="006B166B"/>
    <w:rsid w:val="006B22EE"/>
    <w:rsid w:val="006B7D77"/>
    <w:rsid w:val="006C4883"/>
    <w:rsid w:val="006C4B71"/>
    <w:rsid w:val="006C6789"/>
    <w:rsid w:val="006C6F81"/>
    <w:rsid w:val="006D1B6D"/>
    <w:rsid w:val="006E05D2"/>
    <w:rsid w:val="006E3996"/>
    <w:rsid w:val="006E53CF"/>
    <w:rsid w:val="006F0FC4"/>
    <w:rsid w:val="006F162C"/>
    <w:rsid w:val="006F1E3F"/>
    <w:rsid w:val="006F2056"/>
    <w:rsid w:val="006F3AF6"/>
    <w:rsid w:val="006F3D26"/>
    <w:rsid w:val="006F79C6"/>
    <w:rsid w:val="00703E80"/>
    <w:rsid w:val="00705C75"/>
    <w:rsid w:val="0071319F"/>
    <w:rsid w:val="00713372"/>
    <w:rsid w:val="0071347B"/>
    <w:rsid w:val="007161B5"/>
    <w:rsid w:val="00717A6B"/>
    <w:rsid w:val="00723BA8"/>
    <w:rsid w:val="00724345"/>
    <w:rsid w:val="00724518"/>
    <w:rsid w:val="00724A1B"/>
    <w:rsid w:val="00726B26"/>
    <w:rsid w:val="00730442"/>
    <w:rsid w:val="0073196C"/>
    <w:rsid w:val="00734ADE"/>
    <w:rsid w:val="00734D4F"/>
    <w:rsid w:val="00737374"/>
    <w:rsid w:val="007418CD"/>
    <w:rsid w:val="00747024"/>
    <w:rsid w:val="00750234"/>
    <w:rsid w:val="00750EAB"/>
    <w:rsid w:val="00751D7F"/>
    <w:rsid w:val="0075456B"/>
    <w:rsid w:val="00755BEF"/>
    <w:rsid w:val="0076141C"/>
    <w:rsid w:val="00764E77"/>
    <w:rsid w:val="007721ED"/>
    <w:rsid w:val="007759BC"/>
    <w:rsid w:val="00776680"/>
    <w:rsid w:val="007807E3"/>
    <w:rsid w:val="00781C54"/>
    <w:rsid w:val="00782605"/>
    <w:rsid w:val="007826A6"/>
    <w:rsid w:val="00791036"/>
    <w:rsid w:val="007957A7"/>
    <w:rsid w:val="007A0CC3"/>
    <w:rsid w:val="007A2242"/>
    <w:rsid w:val="007A54E4"/>
    <w:rsid w:val="007B30C4"/>
    <w:rsid w:val="007B3920"/>
    <w:rsid w:val="007C149D"/>
    <w:rsid w:val="007C2762"/>
    <w:rsid w:val="007C3306"/>
    <w:rsid w:val="007C414D"/>
    <w:rsid w:val="007C414E"/>
    <w:rsid w:val="007D3F9E"/>
    <w:rsid w:val="007D66F1"/>
    <w:rsid w:val="007E1999"/>
    <w:rsid w:val="007E240B"/>
    <w:rsid w:val="007E46A1"/>
    <w:rsid w:val="007F093F"/>
    <w:rsid w:val="007F42FA"/>
    <w:rsid w:val="007F5256"/>
    <w:rsid w:val="007F7405"/>
    <w:rsid w:val="00803022"/>
    <w:rsid w:val="00804CA5"/>
    <w:rsid w:val="00806FAB"/>
    <w:rsid w:val="0081535F"/>
    <w:rsid w:val="00817367"/>
    <w:rsid w:val="00825C0C"/>
    <w:rsid w:val="008312AC"/>
    <w:rsid w:val="008331AF"/>
    <w:rsid w:val="0083427F"/>
    <w:rsid w:val="00843CA4"/>
    <w:rsid w:val="00844012"/>
    <w:rsid w:val="00850D9A"/>
    <w:rsid w:val="00853601"/>
    <w:rsid w:val="00853A23"/>
    <w:rsid w:val="00854C08"/>
    <w:rsid w:val="008603DF"/>
    <w:rsid w:val="00860B72"/>
    <w:rsid w:val="0086756C"/>
    <w:rsid w:val="0086791F"/>
    <w:rsid w:val="008719F7"/>
    <w:rsid w:val="008722D5"/>
    <w:rsid w:val="00872D6C"/>
    <w:rsid w:val="00872DF6"/>
    <w:rsid w:val="008758B1"/>
    <w:rsid w:val="0088083C"/>
    <w:rsid w:val="00891DC3"/>
    <w:rsid w:val="00891E18"/>
    <w:rsid w:val="008938D0"/>
    <w:rsid w:val="00895141"/>
    <w:rsid w:val="008A10D6"/>
    <w:rsid w:val="008A22FF"/>
    <w:rsid w:val="008A40EC"/>
    <w:rsid w:val="008A5754"/>
    <w:rsid w:val="008A6380"/>
    <w:rsid w:val="008A6792"/>
    <w:rsid w:val="008B2C97"/>
    <w:rsid w:val="008B4AD2"/>
    <w:rsid w:val="008B55BC"/>
    <w:rsid w:val="008C1F3C"/>
    <w:rsid w:val="008D114F"/>
    <w:rsid w:val="008D1D8A"/>
    <w:rsid w:val="008D248D"/>
    <w:rsid w:val="008D7520"/>
    <w:rsid w:val="008D7780"/>
    <w:rsid w:val="008E2DD1"/>
    <w:rsid w:val="008E3B09"/>
    <w:rsid w:val="008E6F67"/>
    <w:rsid w:val="008F32C8"/>
    <w:rsid w:val="008F75D1"/>
    <w:rsid w:val="00902986"/>
    <w:rsid w:val="009040F7"/>
    <w:rsid w:val="009044B5"/>
    <w:rsid w:val="00904C38"/>
    <w:rsid w:val="00905B3F"/>
    <w:rsid w:val="00910833"/>
    <w:rsid w:val="00911800"/>
    <w:rsid w:val="00911BAB"/>
    <w:rsid w:val="00912C41"/>
    <w:rsid w:val="00912DE6"/>
    <w:rsid w:val="00920BB5"/>
    <w:rsid w:val="00922199"/>
    <w:rsid w:val="0093350C"/>
    <w:rsid w:val="00934888"/>
    <w:rsid w:val="00940B7C"/>
    <w:rsid w:val="00942649"/>
    <w:rsid w:val="00943697"/>
    <w:rsid w:val="00943E87"/>
    <w:rsid w:val="0094564F"/>
    <w:rsid w:val="00945C37"/>
    <w:rsid w:val="00951FB2"/>
    <w:rsid w:val="00955BFC"/>
    <w:rsid w:val="0095645C"/>
    <w:rsid w:val="00964212"/>
    <w:rsid w:val="00965D12"/>
    <w:rsid w:val="00971D73"/>
    <w:rsid w:val="009754B1"/>
    <w:rsid w:val="00977220"/>
    <w:rsid w:val="009856CE"/>
    <w:rsid w:val="00986245"/>
    <w:rsid w:val="009952D0"/>
    <w:rsid w:val="009962C2"/>
    <w:rsid w:val="009965C7"/>
    <w:rsid w:val="009A1F1B"/>
    <w:rsid w:val="009A2D6F"/>
    <w:rsid w:val="009C5342"/>
    <w:rsid w:val="009C5F28"/>
    <w:rsid w:val="009C6F30"/>
    <w:rsid w:val="009D2609"/>
    <w:rsid w:val="009D5766"/>
    <w:rsid w:val="009D6012"/>
    <w:rsid w:val="009E2576"/>
    <w:rsid w:val="009E43D1"/>
    <w:rsid w:val="009E503B"/>
    <w:rsid w:val="009F435B"/>
    <w:rsid w:val="009F5685"/>
    <w:rsid w:val="009F63BA"/>
    <w:rsid w:val="00A00117"/>
    <w:rsid w:val="00A032BF"/>
    <w:rsid w:val="00A06FAA"/>
    <w:rsid w:val="00A075EF"/>
    <w:rsid w:val="00A1255D"/>
    <w:rsid w:val="00A253EA"/>
    <w:rsid w:val="00A30BEC"/>
    <w:rsid w:val="00A3233B"/>
    <w:rsid w:val="00A34D1C"/>
    <w:rsid w:val="00A350E9"/>
    <w:rsid w:val="00A36319"/>
    <w:rsid w:val="00A3716D"/>
    <w:rsid w:val="00A426FE"/>
    <w:rsid w:val="00A463E2"/>
    <w:rsid w:val="00A47604"/>
    <w:rsid w:val="00A47C8A"/>
    <w:rsid w:val="00A5159C"/>
    <w:rsid w:val="00A516C7"/>
    <w:rsid w:val="00A5274E"/>
    <w:rsid w:val="00A60CB2"/>
    <w:rsid w:val="00A627C8"/>
    <w:rsid w:val="00A807C7"/>
    <w:rsid w:val="00A828BA"/>
    <w:rsid w:val="00A863C0"/>
    <w:rsid w:val="00A86EE6"/>
    <w:rsid w:val="00A922D9"/>
    <w:rsid w:val="00A93E3F"/>
    <w:rsid w:val="00A95276"/>
    <w:rsid w:val="00A9595E"/>
    <w:rsid w:val="00A97857"/>
    <w:rsid w:val="00AA0895"/>
    <w:rsid w:val="00AA42AE"/>
    <w:rsid w:val="00AA57C4"/>
    <w:rsid w:val="00AA5ED0"/>
    <w:rsid w:val="00AB336B"/>
    <w:rsid w:val="00AB422D"/>
    <w:rsid w:val="00AB5960"/>
    <w:rsid w:val="00AB5B55"/>
    <w:rsid w:val="00AB644D"/>
    <w:rsid w:val="00AC3EEF"/>
    <w:rsid w:val="00AD05ED"/>
    <w:rsid w:val="00AD13D8"/>
    <w:rsid w:val="00AD2A69"/>
    <w:rsid w:val="00AD5B46"/>
    <w:rsid w:val="00AD659C"/>
    <w:rsid w:val="00AD7D78"/>
    <w:rsid w:val="00AE0857"/>
    <w:rsid w:val="00AE0C58"/>
    <w:rsid w:val="00AE2AF0"/>
    <w:rsid w:val="00AE3D2B"/>
    <w:rsid w:val="00AE4565"/>
    <w:rsid w:val="00AE6D2B"/>
    <w:rsid w:val="00AF17FC"/>
    <w:rsid w:val="00AF2DE5"/>
    <w:rsid w:val="00AF325D"/>
    <w:rsid w:val="00AF53F5"/>
    <w:rsid w:val="00B00228"/>
    <w:rsid w:val="00B004A8"/>
    <w:rsid w:val="00B02E3B"/>
    <w:rsid w:val="00B0411E"/>
    <w:rsid w:val="00B04E3A"/>
    <w:rsid w:val="00B058EA"/>
    <w:rsid w:val="00B06698"/>
    <w:rsid w:val="00B1551B"/>
    <w:rsid w:val="00B157D5"/>
    <w:rsid w:val="00B22FFC"/>
    <w:rsid w:val="00B27F42"/>
    <w:rsid w:val="00B320B2"/>
    <w:rsid w:val="00B43C3D"/>
    <w:rsid w:val="00B44D21"/>
    <w:rsid w:val="00B45650"/>
    <w:rsid w:val="00B463A7"/>
    <w:rsid w:val="00B5112E"/>
    <w:rsid w:val="00B646E5"/>
    <w:rsid w:val="00B6640C"/>
    <w:rsid w:val="00B675E4"/>
    <w:rsid w:val="00B67E2E"/>
    <w:rsid w:val="00B7182A"/>
    <w:rsid w:val="00B760BE"/>
    <w:rsid w:val="00B76A21"/>
    <w:rsid w:val="00B817D6"/>
    <w:rsid w:val="00B831B4"/>
    <w:rsid w:val="00B8738A"/>
    <w:rsid w:val="00B927FB"/>
    <w:rsid w:val="00B934B5"/>
    <w:rsid w:val="00B95E16"/>
    <w:rsid w:val="00B97469"/>
    <w:rsid w:val="00BB3072"/>
    <w:rsid w:val="00BC017D"/>
    <w:rsid w:val="00BD3EFB"/>
    <w:rsid w:val="00BD5304"/>
    <w:rsid w:val="00BD5FB7"/>
    <w:rsid w:val="00BE51C7"/>
    <w:rsid w:val="00BE6AF6"/>
    <w:rsid w:val="00BF0313"/>
    <w:rsid w:val="00BF1804"/>
    <w:rsid w:val="00BF3884"/>
    <w:rsid w:val="00BF4FFA"/>
    <w:rsid w:val="00BF6F21"/>
    <w:rsid w:val="00C0236A"/>
    <w:rsid w:val="00C05113"/>
    <w:rsid w:val="00C06C3E"/>
    <w:rsid w:val="00C2045A"/>
    <w:rsid w:val="00C20EE9"/>
    <w:rsid w:val="00C214C3"/>
    <w:rsid w:val="00C35ED0"/>
    <w:rsid w:val="00C36B45"/>
    <w:rsid w:val="00C40A83"/>
    <w:rsid w:val="00C4105B"/>
    <w:rsid w:val="00C41D85"/>
    <w:rsid w:val="00C45C8B"/>
    <w:rsid w:val="00C45C96"/>
    <w:rsid w:val="00C5183B"/>
    <w:rsid w:val="00C51D13"/>
    <w:rsid w:val="00C631F8"/>
    <w:rsid w:val="00C645D2"/>
    <w:rsid w:val="00C650DB"/>
    <w:rsid w:val="00C72C35"/>
    <w:rsid w:val="00C72FC2"/>
    <w:rsid w:val="00C72FFB"/>
    <w:rsid w:val="00C7686E"/>
    <w:rsid w:val="00C80E17"/>
    <w:rsid w:val="00C81797"/>
    <w:rsid w:val="00C83441"/>
    <w:rsid w:val="00C862D4"/>
    <w:rsid w:val="00C87528"/>
    <w:rsid w:val="00C87798"/>
    <w:rsid w:val="00C91B9D"/>
    <w:rsid w:val="00C95164"/>
    <w:rsid w:val="00CA375E"/>
    <w:rsid w:val="00CA5E9E"/>
    <w:rsid w:val="00CA7DD4"/>
    <w:rsid w:val="00CB15B4"/>
    <w:rsid w:val="00CB3BA9"/>
    <w:rsid w:val="00CB431C"/>
    <w:rsid w:val="00CB45DA"/>
    <w:rsid w:val="00CB5A3E"/>
    <w:rsid w:val="00CC2266"/>
    <w:rsid w:val="00CC2C2A"/>
    <w:rsid w:val="00CD5896"/>
    <w:rsid w:val="00CE2BDB"/>
    <w:rsid w:val="00CE4410"/>
    <w:rsid w:val="00CF1130"/>
    <w:rsid w:val="00CF216F"/>
    <w:rsid w:val="00CF4BB5"/>
    <w:rsid w:val="00CF4FAC"/>
    <w:rsid w:val="00CF6AC7"/>
    <w:rsid w:val="00CF7866"/>
    <w:rsid w:val="00D0108B"/>
    <w:rsid w:val="00D01E73"/>
    <w:rsid w:val="00D02054"/>
    <w:rsid w:val="00D02D17"/>
    <w:rsid w:val="00D05DB2"/>
    <w:rsid w:val="00D12DA6"/>
    <w:rsid w:val="00D143D2"/>
    <w:rsid w:val="00D14C22"/>
    <w:rsid w:val="00D15851"/>
    <w:rsid w:val="00D16F5E"/>
    <w:rsid w:val="00D2026B"/>
    <w:rsid w:val="00D20635"/>
    <w:rsid w:val="00D20FB0"/>
    <w:rsid w:val="00D21DCD"/>
    <w:rsid w:val="00D2235F"/>
    <w:rsid w:val="00D229E2"/>
    <w:rsid w:val="00D435F8"/>
    <w:rsid w:val="00D43E78"/>
    <w:rsid w:val="00D448E1"/>
    <w:rsid w:val="00D51663"/>
    <w:rsid w:val="00D51BF1"/>
    <w:rsid w:val="00D52973"/>
    <w:rsid w:val="00D57990"/>
    <w:rsid w:val="00D62E53"/>
    <w:rsid w:val="00D64E37"/>
    <w:rsid w:val="00D65E31"/>
    <w:rsid w:val="00D7393E"/>
    <w:rsid w:val="00D75344"/>
    <w:rsid w:val="00D7684B"/>
    <w:rsid w:val="00D81B93"/>
    <w:rsid w:val="00D83886"/>
    <w:rsid w:val="00D84004"/>
    <w:rsid w:val="00D8684F"/>
    <w:rsid w:val="00D873D7"/>
    <w:rsid w:val="00D95B46"/>
    <w:rsid w:val="00D97A23"/>
    <w:rsid w:val="00DA3064"/>
    <w:rsid w:val="00DB1459"/>
    <w:rsid w:val="00DB34DD"/>
    <w:rsid w:val="00DB5091"/>
    <w:rsid w:val="00DB6C36"/>
    <w:rsid w:val="00DB7669"/>
    <w:rsid w:val="00DC3F89"/>
    <w:rsid w:val="00DD0218"/>
    <w:rsid w:val="00DD02D3"/>
    <w:rsid w:val="00DD3A7A"/>
    <w:rsid w:val="00DD61D0"/>
    <w:rsid w:val="00DD7584"/>
    <w:rsid w:val="00DE0474"/>
    <w:rsid w:val="00DE1C69"/>
    <w:rsid w:val="00DE1DDB"/>
    <w:rsid w:val="00DE218C"/>
    <w:rsid w:val="00DE6D25"/>
    <w:rsid w:val="00DF36CA"/>
    <w:rsid w:val="00DF65C5"/>
    <w:rsid w:val="00DF689C"/>
    <w:rsid w:val="00E05A9D"/>
    <w:rsid w:val="00E07329"/>
    <w:rsid w:val="00E166A6"/>
    <w:rsid w:val="00E20A2B"/>
    <w:rsid w:val="00E2602C"/>
    <w:rsid w:val="00E30B96"/>
    <w:rsid w:val="00E32FC0"/>
    <w:rsid w:val="00E344EF"/>
    <w:rsid w:val="00E410D6"/>
    <w:rsid w:val="00E411F4"/>
    <w:rsid w:val="00E42262"/>
    <w:rsid w:val="00E4382C"/>
    <w:rsid w:val="00E44B9F"/>
    <w:rsid w:val="00E46D0C"/>
    <w:rsid w:val="00E46D3B"/>
    <w:rsid w:val="00E46D9A"/>
    <w:rsid w:val="00E51291"/>
    <w:rsid w:val="00E516BA"/>
    <w:rsid w:val="00E52853"/>
    <w:rsid w:val="00E5305F"/>
    <w:rsid w:val="00E530E6"/>
    <w:rsid w:val="00E559FD"/>
    <w:rsid w:val="00E5751E"/>
    <w:rsid w:val="00E57D8C"/>
    <w:rsid w:val="00E630D7"/>
    <w:rsid w:val="00E772C4"/>
    <w:rsid w:val="00E81190"/>
    <w:rsid w:val="00E879AF"/>
    <w:rsid w:val="00E9129D"/>
    <w:rsid w:val="00E9166C"/>
    <w:rsid w:val="00E92CC8"/>
    <w:rsid w:val="00E97295"/>
    <w:rsid w:val="00E97944"/>
    <w:rsid w:val="00EA1730"/>
    <w:rsid w:val="00EA2B99"/>
    <w:rsid w:val="00EA2DDC"/>
    <w:rsid w:val="00EA3405"/>
    <w:rsid w:val="00EA592B"/>
    <w:rsid w:val="00EB0061"/>
    <w:rsid w:val="00EB1D71"/>
    <w:rsid w:val="00EB6E25"/>
    <w:rsid w:val="00EC2305"/>
    <w:rsid w:val="00EC345E"/>
    <w:rsid w:val="00EC4276"/>
    <w:rsid w:val="00EC5474"/>
    <w:rsid w:val="00EC6D23"/>
    <w:rsid w:val="00EC77E5"/>
    <w:rsid w:val="00ED2574"/>
    <w:rsid w:val="00ED3CCF"/>
    <w:rsid w:val="00ED424C"/>
    <w:rsid w:val="00ED45D1"/>
    <w:rsid w:val="00ED6B57"/>
    <w:rsid w:val="00EE01DF"/>
    <w:rsid w:val="00EE5FAC"/>
    <w:rsid w:val="00EF2995"/>
    <w:rsid w:val="00EF5801"/>
    <w:rsid w:val="00EF6825"/>
    <w:rsid w:val="00F00491"/>
    <w:rsid w:val="00F01AE0"/>
    <w:rsid w:val="00F03FC7"/>
    <w:rsid w:val="00F06369"/>
    <w:rsid w:val="00F07ACD"/>
    <w:rsid w:val="00F140DA"/>
    <w:rsid w:val="00F20CF7"/>
    <w:rsid w:val="00F21656"/>
    <w:rsid w:val="00F30A4F"/>
    <w:rsid w:val="00F31466"/>
    <w:rsid w:val="00F323B1"/>
    <w:rsid w:val="00F34225"/>
    <w:rsid w:val="00F35EF2"/>
    <w:rsid w:val="00F37C4C"/>
    <w:rsid w:val="00F41159"/>
    <w:rsid w:val="00F41A0B"/>
    <w:rsid w:val="00F41CE0"/>
    <w:rsid w:val="00F42E5A"/>
    <w:rsid w:val="00F4743E"/>
    <w:rsid w:val="00F5173F"/>
    <w:rsid w:val="00F52812"/>
    <w:rsid w:val="00F52E44"/>
    <w:rsid w:val="00F53E12"/>
    <w:rsid w:val="00F555A5"/>
    <w:rsid w:val="00F55B90"/>
    <w:rsid w:val="00F56A44"/>
    <w:rsid w:val="00F60221"/>
    <w:rsid w:val="00F65460"/>
    <w:rsid w:val="00F66B44"/>
    <w:rsid w:val="00F71282"/>
    <w:rsid w:val="00F74AE3"/>
    <w:rsid w:val="00F75DBE"/>
    <w:rsid w:val="00F83376"/>
    <w:rsid w:val="00F869F8"/>
    <w:rsid w:val="00F86B93"/>
    <w:rsid w:val="00F911DD"/>
    <w:rsid w:val="00F947C4"/>
    <w:rsid w:val="00F961E8"/>
    <w:rsid w:val="00F96284"/>
    <w:rsid w:val="00F97E99"/>
    <w:rsid w:val="00FA06ED"/>
    <w:rsid w:val="00FA08D9"/>
    <w:rsid w:val="00FA2449"/>
    <w:rsid w:val="00FB0086"/>
    <w:rsid w:val="00FB2715"/>
    <w:rsid w:val="00FB344A"/>
    <w:rsid w:val="00FB77D0"/>
    <w:rsid w:val="00FC0F9C"/>
    <w:rsid w:val="00FD1B02"/>
    <w:rsid w:val="00FD1CDE"/>
    <w:rsid w:val="00FD2302"/>
    <w:rsid w:val="00FD6D72"/>
    <w:rsid w:val="00FE21DB"/>
    <w:rsid w:val="00FE5729"/>
    <w:rsid w:val="00FE6871"/>
    <w:rsid w:val="00FF578A"/>
    <w:rsid w:val="00FF5AAA"/>
    <w:rsid w:val="00FF6231"/>
    <w:rsid w:val="00FF62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702B863"/>
  <w15:docId w15:val="{16214786-13D1-4D0B-8E13-A1E3D01A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2AC"/>
    <w:pPr>
      <w:spacing w:before="240" w:after="120" w:line="276" w:lineRule="auto"/>
    </w:pPr>
    <w:rPr>
      <w:rFonts w:ascii="Arial" w:eastAsia="Times New Roman" w:hAnsi="Arial" w:cs="Arial"/>
      <w:color w:val="000000"/>
      <w:sz w:val="24"/>
      <w:szCs w:val="24"/>
      <w:lang w:eastAsia="en-AU"/>
    </w:rPr>
  </w:style>
  <w:style w:type="paragraph" w:styleId="Heading1">
    <w:name w:val="heading 1"/>
    <w:next w:val="Normal"/>
    <w:link w:val="Heading1Char"/>
    <w:uiPriority w:val="9"/>
    <w:qFormat/>
    <w:rsid w:val="009044B5"/>
    <w:pPr>
      <w:keepNext/>
      <w:spacing w:before="360" w:after="120" w:line="276" w:lineRule="auto"/>
      <w:outlineLvl w:val="0"/>
    </w:pPr>
    <w:rPr>
      <w:rFonts w:ascii="Arial Black" w:eastAsia="Times New Roman" w:hAnsi="Arial Black" w:cs="Arial"/>
      <w:b/>
      <w:bCs/>
      <w:iCs/>
      <w:color w:val="00577D"/>
      <w:sz w:val="32"/>
      <w:szCs w:val="40"/>
      <w:lang w:eastAsia="en-AU"/>
    </w:rPr>
  </w:style>
  <w:style w:type="paragraph" w:styleId="Heading2">
    <w:name w:val="heading 2"/>
    <w:next w:val="Normal"/>
    <w:link w:val="Heading2Char"/>
    <w:uiPriority w:val="1"/>
    <w:qFormat/>
    <w:rsid w:val="0094564F"/>
    <w:pPr>
      <w:keepNext/>
      <w:tabs>
        <w:tab w:val="right" w:pos="9072"/>
      </w:tabs>
      <w:spacing w:before="240" w:after="120" w:line="276" w:lineRule="auto"/>
      <w:outlineLvl w:val="1"/>
    </w:pPr>
    <w:rPr>
      <w:rFonts w:ascii="Arial" w:eastAsia="Times New Roman" w:hAnsi="Arial" w:cs="Times New Roman"/>
      <w:b/>
      <w:sz w:val="28"/>
      <w:szCs w:val="28"/>
      <w:lang w:eastAsia="en-AU"/>
    </w:rPr>
  </w:style>
  <w:style w:type="paragraph" w:styleId="Heading3">
    <w:name w:val="heading 3"/>
    <w:next w:val="Normal"/>
    <w:link w:val="Heading3Char"/>
    <w:uiPriority w:val="9"/>
    <w:unhideWhenUsed/>
    <w:qFormat/>
    <w:rsid w:val="00154403"/>
    <w:pPr>
      <w:keepNext/>
      <w:tabs>
        <w:tab w:val="right" w:pos="9072"/>
      </w:tabs>
      <w:spacing w:before="240" w:after="120" w:line="276" w:lineRule="auto"/>
      <w:outlineLvl w:val="2"/>
    </w:pPr>
    <w:rPr>
      <w:rFonts w:ascii="Arial" w:eastAsia="Times New Roman" w:hAnsi="Arial" w:cs="Arial"/>
      <w:b/>
      <w:color w:val="00577D"/>
      <w:sz w:val="26"/>
      <w:szCs w:val="24"/>
      <w:lang w:eastAsia="en-AU"/>
    </w:rPr>
  </w:style>
  <w:style w:type="paragraph" w:styleId="Heading4">
    <w:name w:val="heading 4"/>
    <w:next w:val="Normal"/>
    <w:link w:val="Heading4Char"/>
    <w:uiPriority w:val="9"/>
    <w:unhideWhenUsed/>
    <w:qFormat/>
    <w:rsid w:val="005C0A2A"/>
    <w:pPr>
      <w:keepNext/>
      <w:tabs>
        <w:tab w:val="right" w:pos="9072"/>
      </w:tabs>
      <w:spacing w:before="240" w:after="120" w:line="276" w:lineRule="auto"/>
      <w:outlineLvl w:val="3"/>
    </w:pPr>
    <w:rPr>
      <w:rFonts w:ascii="Arial" w:eastAsia="Calibri" w:hAnsi="Arial" w:cs="Arial"/>
      <w:b/>
      <w:iCs/>
      <w:sz w:val="24"/>
      <w:szCs w:val="24"/>
      <w:lang w:eastAsia="en-AU"/>
    </w:rPr>
  </w:style>
  <w:style w:type="paragraph" w:styleId="Heading5">
    <w:name w:val="heading 5"/>
    <w:next w:val="Normal"/>
    <w:link w:val="Heading5Char"/>
    <w:uiPriority w:val="9"/>
    <w:unhideWhenUsed/>
    <w:qFormat/>
    <w:rsid w:val="005D02AC"/>
    <w:pPr>
      <w:keepNext/>
      <w:spacing w:before="240" w:after="120" w:line="276" w:lineRule="auto"/>
      <w:outlineLvl w:val="4"/>
    </w:pPr>
    <w:rPr>
      <w:rFonts w:ascii="Arial" w:eastAsia="Calibri" w:hAnsi="Arial" w:cs="Arial"/>
      <w:iCs/>
      <w:sz w:val="24"/>
      <w:szCs w:val="24"/>
      <w:u w:val="single"/>
      <w:lang w:eastAsia="en-AU"/>
    </w:rPr>
  </w:style>
  <w:style w:type="paragraph" w:styleId="Heading6">
    <w:name w:val="heading 6"/>
    <w:next w:val="Normal"/>
    <w:link w:val="Heading6Char"/>
    <w:uiPriority w:val="9"/>
    <w:unhideWhenUsed/>
    <w:qFormat/>
    <w:rsid w:val="00DB34DD"/>
    <w:pPr>
      <w:keepNext/>
      <w:spacing w:before="120" w:after="120" w:line="276" w:lineRule="auto"/>
      <w:outlineLvl w:val="5"/>
    </w:pPr>
    <w:rPr>
      <w:rFonts w:ascii="Arial" w:eastAsiaTheme="majorEastAsia" w:hAnsi="Arial" w:cs="Arial"/>
      <w:i/>
      <w:iCs/>
      <w:sz w:val="24"/>
      <w:szCs w:val="24"/>
      <w:lang w:eastAsia="en-AU"/>
    </w:rPr>
  </w:style>
  <w:style w:type="paragraph" w:styleId="Heading7">
    <w:name w:val="heading 7"/>
    <w:basedOn w:val="Normal"/>
    <w:next w:val="Normal"/>
    <w:link w:val="Heading7Char"/>
    <w:uiPriority w:val="9"/>
    <w:unhideWhenUsed/>
    <w:qFormat/>
    <w:rsid w:val="00456176"/>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4564F"/>
    <w:rPr>
      <w:rFonts w:ascii="Arial" w:eastAsia="Times New Roman" w:hAnsi="Arial" w:cs="Times New Roman"/>
      <w:b/>
      <w:sz w:val="28"/>
      <w:szCs w:val="28"/>
      <w:lang w:eastAsia="en-AU"/>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D21DCD"/>
    <w:pPr>
      <w:numPr>
        <w:numId w:val="1"/>
      </w:numPr>
      <w:contextualSpacing/>
    </w:p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locked/>
    <w:rsid w:val="00D21DCD"/>
    <w:rPr>
      <w:rFonts w:ascii="Arial" w:eastAsia="Times New Roman" w:hAnsi="Arial" w:cs="Arial"/>
      <w:color w:val="000000"/>
      <w:sz w:val="24"/>
      <w:szCs w:val="24"/>
      <w:lang w:eastAsia="en-AU"/>
    </w:rPr>
  </w:style>
  <w:style w:type="table" w:styleId="TableGrid">
    <w:name w:val="Table Grid"/>
    <w:basedOn w:val="TableNormal"/>
    <w:uiPriority w:val="39"/>
    <w:rsid w:val="00D21DCD"/>
    <w:pPr>
      <w:spacing w:after="0" w:line="240" w:lineRule="auto"/>
    </w:pPr>
    <w:rPr>
      <w:rFonts w:ascii="Calibri" w:eastAsia="Calibri" w:hAnsi="Calibri" w:cs="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QSCTitle">
    <w:name w:val="ACQSC Title"/>
    <w:basedOn w:val="Title"/>
    <w:rsid w:val="00D21DCD"/>
    <w:pPr>
      <w:jc w:val="center"/>
      <w:outlineLvl w:val="2"/>
    </w:pPr>
    <w:rPr>
      <w:rFonts w:eastAsia="Times New Roman" w:cs="Times New Roman"/>
      <w:b w:val="0"/>
      <w:color w:val="00577D"/>
      <w:spacing w:val="0"/>
      <w:kern w:val="0"/>
      <w:sz w:val="40"/>
      <w:szCs w:val="20"/>
    </w:rPr>
  </w:style>
  <w:style w:type="paragraph" w:customStyle="1" w:styleId="ACSAAStandardheading">
    <w:name w:val="ACSAA Standard heading"/>
    <w:basedOn w:val="Normal"/>
    <w:qFormat/>
    <w:rsid w:val="00D21DCD"/>
    <w:pPr>
      <w:keepNext/>
      <w:spacing w:before="60" w:after="60"/>
      <w:outlineLvl w:val="0"/>
    </w:pPr>
    <w:rPr>
      <w:b/>
      <w:kern w:val="28"/>
      <w:lang w:val="en-US"/>
    </w:rPr>
  </w:style>
  <w:style w:type="paragraph" w:customStyle="1" w:styleId="ACSAAHeading1">
    <w:name w:val="ACSAA Heading 1"/>
    <w:basedOn w:val="Normal"/>
    <w:rsid w:val="00D21DCD"/>
    <w:pPr>
      <w:spacing w:after="0"/>
    </w:pPr>
    <w:rPr>
      <w:rFonts w:ascii="Times New Roman" w:hAnsi="Times New Roman"/>
      <w:b/>
      <w:sz w:val="28"/>
      <w:szCs w:val="20"/>
    </w:rPr>
  </w:style>
  <w:style w:type="paragraph" w:styleId="Title">
    <w:name w:val="Title"/>
    <w:basedOn w:val="Normal"/>
    <w:next w:val="Normal"/>
    <w:link w:val="TitleChar"/>
    <w:uiPriority w:val="10"/>
    <w:qFormat/>
    <w:rsid w:val="001E6954"/>
    <w:pPr>
      <w:spacing w:before="600" w:after="600"/>
    </w:pPr>
    <w:rPr>
      <w:rFonts w:eastAsiaTheme="majorEastAsia" w:cstheme="majorBidi"/>
      <w:b/>
      <w:color w:val="FFFFFF" w:themeColor="background1"/>
      <w:spacing w:val="-10"/>
      <w:kern w:val="28"/>
      <w:sz w:val="72"/>
      <w:szCs w:val="56"/>
    </w:rPr>
  </w:style>
  <w:style w:type="character" w:customStyle="1" w:styleId="TitleChar">
    <w:name w:val="Title Char"/>
    <w:basedOn w:val="DefaultParagraphFont"/>
    <w:link w:val="Title"/>
    <w:uiPriority w:val="10"/>
    <w:rsid w:val="001E6954"/>
    <w:rPr>
      <w:rFonts w:ascii="Arial" w:eastAsiaTheme="majorEastAsia" w:hAnsi="Arial" w:cstheme="majorBidi"/>
      <w:b/>
      <w:color w:val="FFFFFF" w:themeColor="background1"/>
      <w:spacing w:val="-10"/>
      <w:kern w:val="28"/>
      <w:sz w:val="72"/>
      <w:szCs w:val="56"/>
      <w:lang w:eastAsia="en-AU"/>
    </w:rPr>
  </w:style>
  <w:style w:type="paragraph" w:styleId="ListBullet">
    <w:name w:val="List Bullet"/>
    <w:basedOn w:val="Normal"/>
    <w:uiPriority w:val="99"/>
    <w:unhideWhenUsed/>
    <w:rsid w:val="004B33E7"/>
    <w:pPr>
      <w:numPr>
        <w:numId w:val="2"/>
      </w:numPr>
      <w:ind w:left="425" w:hanging="425"/>
    </w:pPr>
    <w:rPr>
      <w:rFonts w:eastAsiaTheme="minorHAnsi"/>
      <w:color w:val="auto"/>
      <w:szCs w:val="22"/>
      <w:lang w:eastAsia="en-US"/>
    </w:rPr>
  </w:style>
  <w:style w:type="paragraph" w:styleId="ListBullet2">
    <w:name w:val="List Bullet 2"/>
    <w:basedOn w:val="Normal"/>
    <w:uiPriority w:val="99"/>
    <w:unhideWhenUsed/>
    <w:rsid w:val="000005B8"/>
    <w:pPr>
      <w:numPr>
        <w:ilvl w:val="1"/>
        <w:numId w:val="2"/>
      </w:numPr>
      <w:ind w:left="850" w:hanging="425"/>
    </w:pPr>
    <w:rPr>
      <w:rFonts w:eastAsiaTheme="minorHAnsi"/>
      <w:color w:val="auto"/>
      <w:szCs w:val="22"/>
      <w:lang w:eastAsia="en-US"/>
    </w:rPr>
  </w:style>
  <w:style w:type="paragraph" w:styleId="ListBullet3">
    <w:name w:val="List Bullet 3"/>
    <w:basedOn w:val="Normal"/>
    <w:uiPriority w:val="99"/>
    <w:semiHidden/>
    <w:unhideWhenUsed/>
    <w:rsid w:val="000005B8"/>
    <w:pPr>
      <w:numPr>
        <w:ilvl w:val="5"/>
        <w:numId w:val="2"/>
      </w:numPr>
      <w:ind w:left="1276" w:hanging="425"/>
    </w:pPr>
    <w:rPr>
      <w:rFonts w:eastAsiaTheme="minorHAnsi"/>
      <w:color w:val="auto"/>
      <w:szCs w:val="22"/>
      <w:lang w:eastAsia="en-US"/>
    </w:rPr>
  </w:style>
  <w:style w:type="paragraph" w:styleId="BalloonText">
    <w:name w:val="Balloon Text"/>
    <w:basedOn w:val="Normal"/>
    <w:link w:val="BalloonTextChar"/>
    <w:uiPriority w:val="99"/>
    <w:semiHidden/>
    <w:unhideWhenUsed/>
    <w:rsid w:val="006B2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2EE"/>
    <w:rPr>
      <w:rFonts w:ascii="Tahoma" w:eastAsia="Times New Roman" w:hAnsi="Tahoma" w:cs="Tahoma"/>
      <w:color w:val="000000"/>
      <w:sz w:val="16"/>
      <w:szCs w:val="16"/>
      <w:lang w:eastAsia="en-AU"/>
    </w:rPr>
  </w:style>
  <w:style w:type="paragraph" w:styleId="Header">
    <w:name w:val="header"/>
    <w:basedOn w:val="Normal"/>
    <w:link w:val="HeaderChar"/>
    <w:uiPriority w:val="99"/>
    <w:unhideWhenUsed/>
    <w:rsid w:val="00603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3E0E"/>
    <w:rPr>
      <w:rFonts w:ascii="Arial" w:eastAsia="Times New Roman" w:hAnsi="Arial" w:cs="Arial"/>
      <w:color w:val="000000"/>
      <w:sz w:val="24"/>
      <w:szCs w:val="24"/>
      <w:lang w:eastAsia="en-AU"/>
    </w:rPr>
  </w:style>
  <w:style w:type="paragraph" w:styleId="Footer">
    <w:name w:val="footer"/>
    <w:basedOn w:val="Normal"/>
    <w:link w:val="FooterChar"/>
    <w:uiPriority w:val="99"/>
    <w:unhideWhenUsed/>
    <w:rsid w:val="00603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3E0E"/>
    <w:rPr>
      <w:rFonts w:ascii="Arial" w:eastAsia="Times New Roman" w:hAnsi="Arial" w:cs="Arial"/>
      <w:color w:val="000000"/>
      <w:sz w:val="24"/>
      <w:szCs w:val="24"/>
      <w:lang w:eastAsia="en-AU"/>
    </w:rPr>
  </w:style>
  <w:style w:type="character" w:styleId="CommentReference">
    <w:name w:val="annotation reference"/>
    <w:basedOn w:val="DefaultParagraphFont"/>
    <w:uiPriority w:val="99"/>
    <w:semiHidden/>
    <w:unhideWhenUsed/>
    <w:rsid w:val="00603E0E"/>
    <w:rPr>
      <w:sz w:val="16"/>
      <w:szCs w:val="16"/>
    </w:rPr>
  </w:style>
  <w:style w:type="paragraph" w:styleId="CommentText">
    <w:name w:val="annotation text"/>
    <w:basedOn w:val="Normal"/>
    <w:link w:val="CommentTextChar"/>
    <w:uiPriority w:val="99"/>
    <w:semiHidden/>
    <w:unhideWhenUsed/>
    <w:rsid w:val="00603E0E"/>
    <w:pPr>
      <w:spacing w:line="240" w:lineRule="auto"/>
    </w:pPr>
    <w:rPr>
      <w:sz w:val="20"/>
      <w:szCs w:val="20"/>
    </w:rPr>
  </w:style>
  <w:style w:type="character" w:customStyle="1" w:styleId="CommentTextChar">
    <w:name w:val="Comment Text Char"/>
    <w:basedOn w:val="DefaultParagraphFont"/>
    <w:link w:val="CommentText"/>
    <w:uiPriority w:val="99"/>
    <w:semiHidden/>
    <w:rsid w:val="00603E0E"/>
    <w:rPr>
      <w:rFonts w:ascii="Arial" w:eastAsia="Times New Roman" w:hAnsi="Arial" w:cs="Arial"/>
      <w:color w:val="000000"/>
      <w:sz w:val="20"/>
      <w:szCs w:val="20"/>
      <w:lang w:eastAsia="en-AU"/>
    </w:rPr>
  </w:style>
  <w:style w:type="paragraph" w:styleId="CommentSubject">
    <w:name w:val="annotation subject"/>
    <w:basedOn w:val="CommentText"/>
    <w:next w:val="CommentText"/>
    <w:link w:val="CommentSubjectChar"/>
    <w:uiPriority w:val="99"/>
    <w:semiHidden/>
    <w:unhideWhenUsed/>
    <w:rsid w:val="00603E0E"/>
    <w:rPr>
      <w:b/>
      <w:bCs/>
    </w:rPr>
  </w:style>
  <w:style w:type="character" w:customStyle="1" w:styleId="CommentSubjectChar">
    <w:name w:val="Comment Subject Char"/>
    <w:basedOn w:val="CommentTextChar"/>
    <w:link w:val="CommentSubject"/>
    <w:uiPriority w:val="99"/>
    <w:semiHidden/>
    <w:rsid w:val="00603E0E"/>
    <w:rPr>
      <w:rFonts w:ascii="Arial" w:eastAsia="Times New Roman" w:hAnsi="Arial" w:cs="Arial"/>
      <w:b/>
      <w:bCs/>
      <w:color w:val="000000"/>
      <w:sz w:val="20"/>
      <w:szCs w:val="20"/>
      <w:lang w:eastAsia="en-AU"/>
    </w:rPr>
  </w:style>
  <w:style w:type="paragraph" w:styleId="Revision">
    <w:name w:val="Revision"/>
    <w:hidden/>
    <w:uiPriority w:val="99"/>
    <w:semiHidden/>
    <w:rsid w:val="00B27F42"/>
    <w:pPr>
      <w:spacing w:after="0" w:line="240" w:lineRule="auto"/>
    </w:pPr>
    <w:rPr>
      <w:rFonts w:ascii="Arial" w:eastAsia="Times New Roman" w:hAnsi="Arial" w:cs="Arial"/>
      <w:color w:val="000000"/>
      <w:szCs w:val="24"/>
      <w:lang w:eastAsia="en-AU"/>
    </w:rPr>
  </w:style>
  <w:style w:type="table" w:customStyle="1" w:styleId="TableGrid1">
    <w:name w:val="Table Grid1"/>
    <w:basedOn w:val="TableNormal"/>
    <w:next w:val="TableGrid"/>
    <w:uiPriority w:val="59"/>
    <w:rsid w:val="00B27F42"/>
    <w:pPr>
      <w:spacing w:after="0" w:line="240" w:lineRule="auto"/>
    </w:pPr>
    <w:rPr>
      <w:rFonts w:ascii="Arial" w:hAnsi="Arial"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54403"/>
    <w:rPr>
      <w:rFonts w:ascii="Arial" w:eastAsia="Times New Roman" w:hAnsi="Arial" w:cs="Arial"/>
      <w:b/>
      <w:color w:val="00577D"/>
      <w:sz w:val="26"/>
      <w:szCs w:val="24"/>
      <w:lang w:eastAsia="en-AU"/>
    </w:rPr>
  </w:style>
  <w:style w:type="character" w:customStyle="1" w:styleId="Heading4Char">
    <w:name w:val="Heading 4 Char"/>
    <w:basedOn w:val="DefaultParagraphFont"/>
    <w:link w:val="Heading4"/>
    <w:uiPriority w:val="9"/>
    <w:rsid w:val="005C0A2A"/>
    <w:rPr>
      <w:rFonts w:ascii="Arial" w:eastAsia="Calibri" w:hAnsi="Arial" w:cs="Arial"/>
      <w:b/>
      <w:iCs/>
      <w:sz w:val="24"/>
      <w:szCs w:val="24"/>
      <w:lang w:eastAsia="en-AU"/>
    </w:rPr>
  </w:style>
  <w:style w:type="character" w:customStyle="1" w:styleId="Heading5Char">
    <w:name w:val="Heading 5 Char"/>
    <w:basedOn w:val="DefaultParagraphFont"/>
    <w:link w:val="Heading5"/>
    <w:uiPriority w:val="9"/>
    <w:rsid w:val="005D02AC"/>
    <w:rPr>
      <w:rFonts w:ascii="Arial" w:eastAsia="Calibri" w:hAnsi="Arial" w:cs="Arial"/>
      <w:iCs/>
      <w:sz w:val="24"/>
      <w:szCs w:val="24"/>
      <w:u w:val="single"/>
      <w:lang w:eastAsia="en-AU"/>
    </w:rPr>
  </w:style>
  <w:style w:type="character" w:customStyle="1" w:styleId="Heading6Char">
    <w:name w:val="Heading 6 Char"/>
    <w:basedOn w:val="DefaultParagraphFont"/>
    <w:link w:val="Heading6"/>
    <w:uiPriority w:val="9"/>
    <w:rsid w:val="00DB34DD"/>
    <w:rPr>
      <w:rFonts w:ascii="Arial" w:eastAsiaTheme="majorEastAsia" w:hAnsi="Arial" w:cs="Arial"/>
      <w:i/>
      <w:iCs/>
      <w:sz w:val="24"/>
      <w:szCs w:val="24"/>
      <w:lang w:eastAsia="en-AU"/>
    </w:rPr>
  </w:style>
  <w:style w:type="character" w:styleId="PlaceholderText">
    <w:name w:val="Placeholder Text"/>
    <w:basedOn w:val="DefaultParagraphFont"/>
    <w:uiPriority w:val="99"/>
    <w:semiHidden/>
    <w:rsid w:val="0063608F"/>
    <w:rPr>
      <w:color w:val="808080"/>
    </w:rPr>
  </w:style>
  <w:style w:type="paragraph" w:styleId="FootnoteText">
    <w:name w:val="footnote text"/>
    <w:basedOn w:val="Normal"/>
    <w:link w:val="FootnoteTextChar"/>
    <w:uiPriority w:val="99"/>
    <w:semiHidden/>
    <w:unhideWhenUsed/>
    <w:rsid w:val="00FF62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623D"/>
    <w:rPr>
      <w:rFonts w:ascii="Arial" w:eastAsia="Times New Roman" w:hAnsi="Arial" w:cs="Arial"/>
      <w:color w:val="000000"/>
      <w:sz w:val="20"/>
      <w:szCs w:val="20"/>
      <w:lang w:eastAsia="en-AU"/>
    </w:rPr>
  </w:style>
  <w:style w:type="character" w:styleId="FootnoteReference">
    <w:name w:val="footnote reference"/>
    <w:basedOn w:val="DefaultParagraphFont"/>
    <w:uiPriority w:val="99"/>
    <w:semiHidden/>
    <w:unhideWhenUsed/>
    <w:rsid w:val="00FF623D"/>
    <w:rPr>
      <w:vertAlign w:val="superscript"/>
    </w:rPr>
  </w:style>
  <w:style w:type="character" w:customStyle="1" w:styleId="Heading1Char">
    <w:name w:val="Heading 1 Char"/>
    <w:basedOn w:val="DefaultParagraphFont"/>
    <w:link w:val="Heading1"/>
    <w:uiPriority w:val="9"/>
    <w:rsid w:val="009044B5"/>
    <w:rPr>
      <w:rFonts w:ascii="Arial Black" w:eastAsia="Times New Roman" w:hAnsi="Arial Black" w:cs="Arial"/>
      <w:b/>
      <w:bCs/>
      <w:iCs/>
      <w:color w:val="00577D"/>
      <w:sz w:val="32"/>
      <w:szCs w:val="40"/>
      <w:lang w:eastAsia="en-AU"/>
    </w:rPr>
  </w:style>
  <w:style w:type="character" w:customStyle="1" w:styleId="Heading7Char">
    <w:name w:val="Heading 7 Char"/>
    <w:basedOn w:val="DefaultParagraphFont"/>
    <w:link w:val="Heading7"/>
    <w:uiPriority w:val="9"/>
    <w:rsid w:val="00456176"/>
    <w:rPr>
      <w:rFonts w:asciiTheme="majorHAnsi" w:eastAsiaTheme="majorEastAsia" w:hAnsiTheme="majorHAnsi" w:cstheme="majorBidi"/>
      <w:i/>
      <w:iCs/>
      <w:color w:val="1F3763" w:themeColor="accent1" w:themeShade="7F"/>
      <w:sz w:val="24"/>
      <w:szCs w:val="24"/>
      <w:lang w:eastAsia="en-AU"/>
    </w:rPr>
  </w:style>
  <w:style w:type="table" w:styleId="ListTable2-Accent3">
    <w:name w:val="List Table 2 Accent 3"/>
    <w:basedOn w:val="TableNormal"/>
    <w:uiPriority w:val="47"/>
    <w:rsid w:val="00ED6B5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ageNumber">
    <w:name w:val="page number"/>
    <w:basedOn w:val="DefaultParagraphFont"/>
    <w:unhideWhenUsed/>
    <w:rsid w:val="004B3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9715">
      <w:bodyDiv w:val="1"/>
      <w:marLeft w:val="0"/>
      <w:marRight w:val="0"/>
      <w:marTop w:val="0"/>
      <w:marBottom w:val="0"/>
      <w:divBdr>
        <w:top w:val="none" w:sz="0" w:space="0" w:color="auto"/>
        <w:left w:val="none" w:sz="0" w:space="0" w:color="auto"/>
        <w:bottom w:val="none" w:sz="0" w:space="0" w:color="auto"/>
        <w:right w:val="none" w:sz="0" w:space="0" w:color="auto"/>
      </w:divBdr>
    </w:div>
    <w:div w:id="28117792">
      <w:bodyDiv w:val="1"/>
      <w:marLeft w:val="0"/>
      <w:marRight w:val="0"/>
      <w:marTop w:val="0"/>
      <w:marBottom w:val="0"/>
      <w:divBdr>
        <w:top w:val="none" w:sz="0" w:space="0" w:color="auto"/>
        <w:left w:val="none" w:sz="0" w:space="0" w:color="auto"/>
        <w:bottom w:val="none" w:sz="0" w:space="0" w:color="auto"/>
        <w:right w:val="none" w:sz="0" w:space="0" w:color="auto"/>
      </w:divBdr>
    </w:div>
    <w:div w:id="54671827">
      <w:bodyDiv w:val="1"/>
      <w:marLeft w:val="0"/>
      <w:marRight w:val="0"/>
      <w:marTop w:val="0"/>
      <w:marBottom w:val="0"/>
      <w:divBdr>
        <w:top w:val="none" w:sz="0" w:space="0" w:color="auto"/>
        <w:left w:val="none" w:sz="0" w:space="0" w:color="auto"/>
        <w:bottom w:val="none" w:sz="0" w:space="0" w:color="auto"/>
        <w:right w:val="none" w:sz="0" w:space="0" w:color="auto"/>
      </w:divBdr>
    </w:div>
    <w:div w:id="85656301">
      <w:bodyDiv w:val="1"/>
      <w:marLeft w:val="0"/>
      <w:marRight w:val="0"/>
      <w:marTop w:val="0"/>
      <w:marBottom w:val="0"/>
      <w:divBdr>
        <w:top w:val="none" w:sz="0" w:space="0" w:color="auto"/>
        <w:left w:val="none" w:sz="0" w:space="0" w:color="auto"/>
        <w:bottom w:val="none" w:sz="0" w:space="0" w:color="auto"/>
        <w:right w:val="none" w:sz="0" w:space="0" w:color="auto"/>
      </w:divBdr>
    </w:div>
    <w:div w:id="91516636">
      <w:bodyDiv w:val="1"/>
      <w:marLeft w:val="0"/>
      <w:marRight w:val="0"/>
      <w:marTop w:val="0"/>
      <w:marBottom w:val="0"/>
      <w:divBdr>
        <w:top w:val="none" w:sz="0" w:space="0" w:color="auto"/>
        <w:left w:val="none" w:sz="0" w:space="0" w:color="auto"/>
        <w:bottom w:val="none" w:sz="0" w:space="0" w:color="auto"/>
        <w:right w:val="none" w:sz="0" w:space="0" w:color="auto"/>
      </w:divBdr>
    </w:div>
    <w:div w:id="92552603">
      <w:bodyDiv w:val="1"/>
      <w:marLeft w:val="0"/>
      <w:marRight w:val="0"/>
      <w:marTop w:val="0"/>
      <w:marBottom w:val="0"/>
      <w:divBdr>
        <w:top w:val="none" w:sz="0" w:space="0" w:color="auto"/>
        <w:left w:val="none" w:sz="0" w:space="0" w:color="auto"/>
        <w:bottom w:val="none" w:sz="0" w:space="0" w:color="auto"/>
        <w:right w:val="none" w:sz="0" w:space="0" w:color="auto"/>
      </w:divBdr>
    </w:div>
    <w:div w:id="122693917">
      <w:bodyDiv w:val="1"/>
      <w:marLeft w:val="0"/>
      <w:marRight w:val="0"/>
      <w:marTop w:val="0"/>
      <w:marBottom w:val="0"/>
      <w:divBdr>
        <w:top w:val="none" w:sz="0" w:space="0" w:color="auto"/>
        <w:left w:val="none" w:sz="0" w:space="0" w:color="auto"/>
        <w:bottom w:val="none" w:sz="0" w:space="0" w:color="auto"/>
        <w:right w:val="none" w:sz="0" w:space="0" w:color="auto"/>
      </w:divBdr>
    </w:div>
    <w:div w:id="125783213">
      <w:bodyDiv w:val="1"/>
      <w:marLeft w:val="0"/>
      <w:marRight w:val="0"/>
      <w:marTop w:val="0"/>
      <w:marBottom w:val="0"/>
      <w:divBdr>
        <w:top w:val="none" w:sz="0" w:space="0" w:color="auto"/>
        <w:left w:val="none" w:sz="0" w:space="0" w:color="auto"/>
        <w:bottom w:val="none" w:sz="0" w:space="0" w:color="auto"/>
        <w:right w:val="none" w:sz="0" w:space="0" w:color="auto"/>
      </w:divBdr>
    </w:div>
    <w:div w:id="140732729">
      <w:bodyDiv w:val="1"/>
      <w:marLeft w:val="0"/>
      <w:marRight w:val="0"/>
      <w:marTop w:val="0"/>
      <w:marBottom w:val="0"/>
      <w:divBdr>
        <w:top w:val="none" w:sz="0" w:space="0" w:color="auto"/>
        <w:left w:val="none" w:sz="0" w:space="0" w:color="auto"/>
        <w:bottom w:val="none" w:sz="0" w:space="0" w:color="auto"/>
        <w:right w:val="none" w:sz="0" w:space="0" w:color="auto"/>
      </w:divBdr>
    </w:div>
    <w:div w:id="281569552">
      <w:bodyDiv w:val="1"/>
      <w:marLeft w:val="0"/>
      <w:marRight w:val="0"/>
      <w:marTop w:val="0"/>
      <w:marBottom w:val="0"/>
      <w:divBdr>
        <w:top w:val="none" w:sz="0" w:space="0" w:color="auto"/>
        <w:left w:val="none" w:sz="0" w:space="0" w:color="auto"/>
        <w:bottom w:val="none" w:sz="0" w:space="0" w:color="auto"/>
        <w:right w:val="none" w:sz="0" w:space="0" w:color="auto"/>
      </w:divBdr>
    </w:div>
    <w:div w:id="319968572">
      <w:bodyDiv w:val="1"/>
      <w:marLeft w:val="0"/>
      <w:marRight w:val="0"/>
      <w:marTop w:val="0"/>
      <w:marBottom w:val="0"/>
      <w:divBdr>
        <w:top w:val="none" w:sz="0" w:space="0" w:color="auto"/>
        <w:left w:val="none" w:sz="0" w:space="0" w:color="auto"/>
        <w:bottom w:val="none" w:sz="0" w:space="0" w:color="auto"/>
        <w:right w:val="none" w:sz="0" w:space="0" w:color="auto"/>
      </w:divBdr>
    </w:div>
    <w:div w:id="353457037">
      <w:bodyDiv w:val="1"/>
      <w:marLeft w:val="0"/>
      <w:marRight w:val="0"/>
      <w:marTop w:val="0"/>
      <w:marBottom w:val="0"/>
      <w:divBdr>
        <w:top w:val="none" w:sz="0" w:space="0" w:color="auto"/>
        <w:left w:val="none" w:sz="0" w:space="0" w:color="auto"/>
        <w:bottom w:val="none" w:sz="0" w:space="0" w:color="auto"/>
        <w:right w:val="none" w:sz="0" w:space="0" w:color="auto"/>
      </w:divBdr>
    </w:div>
    <w:div w:id="367947210">
      <w:bodyDiv w:val="1"/>
      <w:marLeft w:val="0"/>
      <w:marRight w:val="0"/>
      <w:marTop w:val="0"/>
      <w:marBottom w:val="0"/>
      <w:divBdr>
        <w:top w:val="none" w:sz="0" w:space="0" w:color="auto"/>
        <w:left w:val="none" w:sz="0" w:space="0" w:color="auto"/>
        <w:bottom w:val="none" w:sz="0" w:space="0" w:color="auto"/>
        <w:right w:val="none" w:sz="0" w:space="0" w:color="auto"/>
      </w:divBdr>
    </w:div>
    <w:div w:id="379595525">
      <w:bodyDiv w:val="1"/>
      <w:marLeft w:val="0"/>
      <w:marRight w:val="0"/>
      <w:marTop w:val="0"/>
      <w:marBottom w:val="0"/>
      <w:divBdr>
        <w:top w:val="none" w:sz="0" w:space="0" w:color="auto"/>
        <w:left w:val="none" w:sz="0" w:space="0" w:color="auto"/>
        <w:bottom w:val="none" w:sz="0" w:space="0" w:color="auto"/>
        <w:right w:val="none" w:sz="0" w:space="0" w:color="auto"/>
      </w:divBdr>
    </w:div>
    <w:div w:id="399914130">
      <w:bodyDiv w:val="1"/>
      <w:marLeft w:val="0"/>
      <w:marRight w:val="0"/>
      <w:marTop w:val="0"/>
      <w:marBottom w:val="0"/>
      <w:divBdr>
        <w:top w:val="none" w:sz="0" w:space="0" w:color="auto"/>
        <w:left w:val="none" w:sz="0" w:space="0" w:color="auto"/>
        <w:bottom w:val="none" w:sz="0" w:space="0" w:color="auto"/>
        <w:right w:val="none" w:sz="0" w:space="0" w:color="auto"/>
      </w:divBdr>
    </w:div>
    <w:div w:id="417944373">
      <w:bodyDiv w:val="1"/>
      <w:marLeft w:val="0"/>
      <w:marRight w:val="0"/>
      <w:marTop w:val="0"/>
      <w:marBottom w:val="0"/>
      <w:divBdr>
        <w:top w:val="none" w:sz="0" w:space="0" w:color="auto"/>
        <w:left w:val="none" w:sz="0" w:space="0" w:color="auto"/>
        <w:bottom w:val="none" w:sz="0" w:space="0" w:color="auto"/>
        <w:right w:val="none" w:sz="0" w:space="0" w:color="auto"/>
      </w:divBdr>
    </w:div>
    <w:div w:id="438526967">
      <w:bodyDiv w:val="1"/>
      <w:marLeft w:val="0"/>
      <w:marRight w:val="0"/>
      <w:marTop w:val="0"/>
      <w:marBottom w:val="0"/>
      <w:divBdr>
        <w:top w:val="none" w:sz="0" w:space="0" w:color="auto"/>
        <w:left w:val="none" w:sz="0" w:space="0" w:color="auto"/>
        <w:bottom w:val="none" w:sz="0" w:space="0" w:color="auto"/>
        <w:right w:val="none" w:sz="0" w:space="0" w:color="auto"/>
      </w:divBdr>
    </w:div>
    <w:div w:id="447353255">
      <w:bodyDiv w:val="1"/>
      <w:marLeft w:val="0"/>
      <w:marRight w:val="0"/>
      <w:marTop w:val="0"/>
      <w:marBottom w:val="0"/>
      <w:divBdr>
        <w:top w:val="none" w:sz="0" w:space="0" w:color="auto"/>
        <w:left w:val="none" w:sz="0" w:space="0" w:color="auto"/>
        <w:bottom w:val="none" w:sz="0" w:space="0" w:color="auto"/>
        <w:right w:val="none" w:sz="0" w:space="0" w:color="auto"/>
      </w:divBdr>
    </w:div>
    <w:div w:id="469593655">
      <w:bodyDiv w:val="1"/>
      <w:marLeft w:val="0"/>
      <w:marRight w:val="0"/>
      <w:marTop w:val="0"/>
      <w:marBottom w:val="0"/>
      <w:divBdr>
        <w:top w:val="none" w:sz="0" w:space="0" w:color="auto"/>
        <w:left w:val="none" w:sz="0" w:space="0" w:color="auto"/>
        <w:bottom w:val="none" w:sz="0" w:space="0" w:color="auto"/>
        <w:right w:val="none" w:sz="0" w:space="0" w:color="auto"/>
      </w:divBdr>
    </w:div>
    <w:div w:id="483275783">
      <w:bodyDiv w:val="1"/>
      <w:marLeft w:val="0"/>
      <w:marRight w:val="0"/>
      <w:marTop w:val="0"/>
      <w:marBottom w:val="0"/>
      <w:divBdr>
        <w:top w:val="none" w:sz="0" w:space="0" w:color="auto"/>
        <w:left w:val="none" w:sz="0" w:space="0" w:color="auto"/>
        <w:bottom w:val="none" w:sz="0" w:space="0" w:color="auto"/>
        <w:right w:val="none" w:sz="0" w:space="0" w:color="auto"/>
      </w:divBdr>
    </w:div>
    <w:div w:id="485753872">
      <w:bodyDiv w:val="1"/>
      <w:marLeft w:val="0"/>
      <w:marRight w:val="0"/>
      <w:marTop w:val="0"/>
      <w:marBottom w:val="0"/>
      <w:divBdr>
        <w:top w:val="none" w:sz="0" w:space="0" w:color="auto"/>
        <w:left w:val="none" w:sz="0" w:space="0" w:color="auto"/>
        <w:bottom w:val="none" w:sz="0" w:space="0" w:color="auto"/>
        <w:right w:val="none" w:sz="0" w:space="0" w:color="auto"/>
      </w:divBdr>
    </w:div>
    <w:div w:id="497230836">
      <w:bodyDiv w:val="1"/>
      <w:marLeft w:val="0"/>
      <w:marRight w:val="0"/>
      <w:marTop w:val="0"/>
      <w:marBottom w:val="0"/>
      <w:divBdr>
        <w:top w:val="none" w:sz="0" w:space="0" w:color="auto"/>
        <w:left w:val="none" w:sz="0" w:space="0" w:color="auto"/>
        <w:bottom w:val="none" w:sz="0" w:space="0" w:color="auto"/>
        <w:right w:val="none" w:sz="0" w:space="0" w:color="auto"/>
      </w:divBdr>
    </w:div>
    <w:div w:id="499852715">
      <w:bodyDiv w:val="1"/>
      <w:marLeft w:val="0"/>
      <w:marRight w:val="0"/>
      <w:marTop w:val="0"/>
      <w:marBottom w:val="0"/>
      <w:divBdr>
        <w:top w:val="none" w:sz="0" w:space="0" w:color="auto"/>
        <w:left w:val="none" w:sz="0" w:space="0" w:color="auto"/>
        <w:bottom w:val="none" w:sz="0" w:space="0" w:color="auto"/>
        <w:right w:val="none" w:sz="0" w:space="0" w:color="auto"/>
      </w:divBdr>
    </w:div>
    <w:div w:id="506755096">
      <w:bodyDiv w:val="1"/>
      <w:marLeft w:val="0"/>
      <w:marRight w:val="0"/>
      <w:marTop w:val="0"/>
      <w:marBottom w:val="0"/>
      <w:divBdr>
        <w:top w:val="none" w:sz="0" w:space="0" w:color="auto"/>
        <w:left w:val="none" w:sz="0" w:space="0" w:color="auto"/>
        <w:bottom w:val="none" w:sz="0" w:space="0" w:color="auto"/>
        <w:right w:val="none" w:sz="0" w:space="0" w:color="auto"/>
      </w:divBdr>
    </w:div>
    <w:div w:id="510068805">
      <w:bodyDiv w:val="1"/>
      <w:marLeft w:val="0"/>
      <w:marRight w:val="0"/>
      <w:marTop w:val="0"/>
      <w:marBottom w:val="0"/>
      <w:divBdr>
        <w:top w:val="none" w:sz="0" w:space="0" w:color="auto"/>
        <w:left w:val="none" w:sz="0" w:space="0" w:color="auto"/>
        <w:bottom w:val="none" w:sz="0" w:space="0" w:color="auto"/>
        <w:right w:val="none" w:sz="0" w:space="0" w:color="auto"/>
      </w:divBdr>
    </w:div>
    <w:div w:id="526454101">
      <w:bodyDiv w:val="1"/>
      <w:marLeft w:val="0"/>
      <w:marRight w:val="0"/>
      <w:marTop w:val="0"/>
      <w:marBottom w:val="0"/>
      <w:divBdr>
        <w:top w:val="none" w:sz="0" w:space="0" w:color="auto"/>
        <w:left w:val="none" w:sz="0" w:space="0" w:color="auto"/>
        <w:bottom w:val="none" w:sz="0" w:space="0" w:color="auto"/>
        <w:right w:val="none" w:sz="0" w:space="0" w:color="auto"/>
      </w:divBdr>
    </w:div>
    <w:div w:id="539125167">
      <w:bodyDiv w:val="1"/>
      <w:marLeft w:val="0"/>
      <w:marRight w:val="0"/>
      <w:marTop w:val="0"/>
      <w:marBottom w:val="0"/>
      <w:divBdr>
        <w:top w:val="none" w:sz="0" w:space="0" w:color="auto"/>
        <w:left w:val="none" w:sz="0" w:space="0" w:color="auto"/>
        <w:bottom w:val="none" w:sz="0" w:space="0" w:color="auto"/>
        <w:right w:val="none" w:sz="0" w:space="0" w:color="auto"/>
      </w:divBdr>
    </w:div>
    <w:div w:id="568612031">
      <w:bodyDiv w:val="1"/>
      <w:marLeft w:val="0"/>
      <w:marRight w:val="0"/>
      <w:marTop w:val="0"/>
      <w:marBottom w:val="0"/>
      <w:divBdr>
        <w:top w:val="none" w:sz="0" w:space="0" w:color="auto"/>
        <w:left w:val="none" w:sz="0" w:space="0" w:color="auto"/>
        <w:bottom w:val="none" w:sz="0" w:space="0" w:color="auto"/>
        <w:right w:val="none" w:sz="0" w:space="0" w:color="auto"/>
      </w:divBdr>
    </w:div>
    <w:div w:id="584341474">
      <w:bodyDiv w:val="1"/>
      <w:marLeft w:val="0"/>
      <w:marRight w:val="0"/>
      <w:marTop w:val="0"/>
      <w:marBottom w:val="0"/>
      <w:divBdr>
        <w:top w:val="none" w:sz="0" w:space="0" w:color="auto"/>
        <w:left w:val="none" w:sz="0" w:space="0" w:color="auto"/>
        <w:bottom w:val="none" w:sz="0" w:space="0" w:color="auto"/>
        <w:right w:val="none" w:sz="0" w:space="0" w:color="auto"/>
      </w:divBdr>
    </w:div>
    <w:div w:id="589000239">
      <w:bodyDiv w:val="1"/>
      <w:marLeft w:val="0"/>
      <w:marRight w:val="0"/>
      <w:marTop w:val="0"/>
      <w:marBottom w:val="0"/>
      <w:divBdr>
        <w:top w:val="none" w:sz="0" w:space="0" w:color="auto"/>
        <w:left w:val="none" w:sz="0" w:space="0" w:color="auto"/>
        <w:bottom w:val="none" w:sz="0" w:space="0" w:color="auto"/>
        <w:right w:val="none" w:sz="0" w:space="0" w:color="auto"/>
      </w:divBdr>
    </w:div>
    <w:div w:id="598292237">
      <w:bodyDiv w:val="1"/>
      <w:marLeft w:val="0"/>
      <w:marRight w:val="0"/>
      <w:marTop w:val="0"/>
      <w:marBottom w:val="0"/>
      <w:divBdr>
        <w:top w:val="none" w:sz="0" w:space="0" w:color="auto"/>
        <w:left w:val="none" w:sz="0" w:space="0" w:color="auto"/>
        <w:bottom w:val="none" w:sz="0" w:space="0" w:color="auto"/>
        <w:right w:val="none" w:sz="0" w:space="0" w:color="auto"/>
      </w:divBdr>
    </w:div>
    <w:div w:id="606154993">
      <w:bodyDiv w:val="1"/>
      <w:marLeft w:val="0"/>
      <w:marRight w:val="0"/>
      <w:marTop w:val="0"/>
      <w:marBottom w:val="0"/>
      <w:divBdr>
        <w:top w:val="none" w:sz="0" w:space="0" w:color="auto"/>
        <w:left w:val="none" w:sz="0" w:space="0" w:color="auto"/>
        <w:bottom w:val="none" w:sz="0" w:space="0" w:color="auto"/>
        <w:right w:val="none" w:sz="0" w:space="0" w:color="auto"/>
      </w:divBdr>
    </w:div>
    <w:div w:id="634063943">
      <w:bodyDiv w:val="1"/>
      <w:marLeft w:val="0"/>
      <w:marRight w:val="0"/>
      <w:marTop w:val="0"/>
      <w:marBottom w:val="0"/>
      <w:divBdr>
        <w:top w:val="none" w:sz="0" w:space="0" w:color="auto"/>
        <w:left w:val="none" w:sz="0" w:space="0" w:color="auto"/>
        <w:bottom w:val="none" w:sz="0" w:space="0" w:color="auto"/>
        <w:right w:val="none" w:sz="0" w:space="0" w:color="auto"/>
      </w:divBdr>
    </w:div>
    <w:div w:id="662470348">
      <w:bodyDiv w:val="1"/>
      <w:marLeft w:val="0"/>
      <w:marRight w:val="0"/>
      <w:marTop w:val="0"/>
      <w:marBottom w:val="0"/>
      <w:divBdr>
        <w:top w:val="none" w:sz="0" w:space="0" w:color="auto"/>
        <w:left w:val="none" w:sz="0" w:space="0" w:color="auto"/>
        <w:bottom w:val="none" w:sz="0" w:space="0" w:color="auto"/>
        <w:right w:val="none" w:sz="0" w:space="0" w:color="auto"/>
      </w:divBdr>
    </w:div>
    <w:div w:id="723522495">
      <w:bodyDiv w:val="1"/>
      <w:marLeft w:val="0"/>
      <w:marRight w:val="0"/>
      <w:marTop w:val="0"/>
      <w:marBottom w:val="0"/>
      <w:divBdr>
        <w:top w:val="none" w:sz="0" w:space="0" w:color="auto"/>
        <w:left w:val="none" w:sz="0" w:space="0" w:color="auto"/>
        <w:bottom w:val="none" w:sz="0" w:space="0" w:color="auto"/>
        <w:right w:val="none" w:sz="0" w:space="0" w:color="auto"/>
      </w:divBdr>
    </w:div>
    <w:div w:id="820342442">
      <w:bodyDiv w:val="1"/>
      <w:marLeft w:val="0"/>
      <w:marRight w:val="0"/>
      <w:marTop w:val="0"/>
      <w:marBottom w:val="0"/>
      <w:divBdr>
        <w:top w:val="none" w:sz="0" w:space="0" w:color="auto"/>
        <w:left w:val="none" w:sz="0" w:space="0" w:color="auto"/>
        <w:bottom w:val="none" w:sz="0" w:space="0" w:color="auto"/>
        <w:right w:val="none" w:sz="0" w:space="0" w:color="auto"/>
      </w:divBdr>
    </w:div>
    <w:div w:id="821655589">
      <w:bodyDiv w:val="1"/>
      <w:marLeft w:val="0"/>
      <w:marRight w:val="0"/>
      <w:marTop w:val="0"/>
      <w:marBottom w:val="0"/>
      <w:divBdr>
        <w:top w:val="none" w:sz="0" w:space="0" w:color="auto"/>
        <w:left w:val="none" w:sz="0" w:space="0" w:color="auto"/>
        <w:bottom w:val="none" w:sz="0" w:space="0" w:color="auto"/>
        <w:right w:val="none" w:sz="0" w:space="0" w:color="auto"/>
      </w:divBdr>
    </w:div>
    <w:div w:id="848299057">
      <w:bodyDiv w:val="1"/>
      <w:marLeft w:val="0"/>
      <w:marRight w:val="0"/>
      <w:marTop w:val="0"/>
      <w:marBottom w:val="0"/>
      <w:divBdr>
        <w:top w:val="none" w:sz="0" w:space="0" w:color="auto"/>
        <w:left w:val="none" w:sz="0" w:space="0" w:color="auto"/>
        <w:bottom w:val="none" w:sz="0" w:space="0" w:color="auto"/>
        <w:right w:val="none" w:sz="0" w:space="0" w:color="auto"/>
      </w:divBdr>
    </w:div>
    <w:div w:id="880358656">
      <w:bodyDiv w:val="1"/>
      <w:marLeft w:val="0"/>
      <w:marRight w:val="0"/>
      <w:marTop w:val="0"/>
      <w:marBottom w:val="0"/>
      <w:divBdr>
        <w:top w:val="none" w:sz="0" w:space="0" w:color="auto"/>
        <w:left w:val="none" w:sz="0" w:space="0" w:color="auto"/>
        <w:bottom w:val="none" w:sz="0" w:space="0" w:color="auto"/>
        <w:right w:val="none" w:sz="0" w:space="0" w:color="auto"/>
      </w:divBdr>
    </w:div>
    <w:div w:id="881019634">
      <w:bodyDiv w:val="1"/>
      <w:marLeft w:val="0"/>
      <w:marRight w:val="0"/>
      <w:marTop w:val="0"/>
      <w:marBottom w:val="0"/>
      <w:divBdr>
        <w:top w:val="none" w:sz="0" w:space="0" w:color="auto"/>
        <w:left w:val="none" w:sz="0" w:space="0" w:color="auto"/>
        <w:bottom w:val="none" w:sz="0" w:space="0" w:color="auto"/>
        <w:right w:val="none" w:sz="0" w:space="0" w:color="auto"/>
      </w:divBdr>
    </w:div>
    <w:div w:id="896402379">
      <w:bodyDiv w:val="1"/>
      <w:marLeft w:val="0"/>
      <w:marRight w:val="0"/>
      <w:marTop w:val="0"/>
      <w:marBottom w:val="0"/>
      <w:divBdr>
        <w:top w:val="none" w:sz="0" w:space="0" w:color="auto"/>
        <w:left w:val="none" w:sz="0" w:space="0" w:color="auto"/>
        <w:bottom w:val="none" w:sz="0" w:space="0" w:color="auto"/>
        <w:right w:val="none" w:sz="0" w:space="0" w:color="auto"/>
      </w:divBdr>
    </w:div>
    <w:div w:id="933902006">
      <w:bodyDiv w:val="1"/>
      <w:marLeft w:val="0"/>
      <w:marRight w:val="0"/>
      <w:marTop w:val="0"/>
      <w:marBottom w:val="0"/>
      <w:divBdr>
        <w:top w:val="none" w:sz="0" w:space="0" w:color="auto"/>
        <w:left w:val="none" w:sz="0" w:space="0" w:color="auto"/>
        <w:bottom w:val="none" w:sz="0" w:space="0" w:color="auto"/>
        <w:right w:val="none" w:sz="0" w:space="0" w:color="auto"/>
      </w:divBdr>
    </w:div>
    <w:div w:id="982465528">
      <w:bodyDiv w:val="1"/>
      <w:marLeft w:val="0"/>
      <w:marRight w:val="0"/>
      <w:marTop w:val="0"/>
      <w:marBottom w:val="0"/>
      <w:divBdr>
        <w:top w:val="none" w:sz="0" w:space="0" w:color="auto"/>
        <w:left w:val="none" w:sz="0" w:space="0" w:color="auto"/>
        <w:bottom w:val="none" w:sz="0" w:space="0" w:color="auto"/>
        <w:right w:val="none" w:sz="0" w:space="0" w:color="auto"/>
      </w:divBdr>
    </w:div>
    <w:div w:id="999772071">
      <w:bodyDiv w:val="1"/>
      <w:marLeft w:val="0"/>
      <w:marRight w:val="0"/>
      <w:marTop w:val="0"/>
      <w:marBottom w:val="0"/>
      <w:divBdr>
        <w:top w:val="none" w:sz="0" w:space="0" w:color="auto"/>
        <w:left w:val="none" w:sz="0" w:space="0" w:color="auto"/>
        <w:bottom w:val="none" w:sz="0" w:space="0" w:color="auto"/>
        <w:right w:val="none" w:sz="0" w:space="0" w:color="auto"/>
      </w:divBdr>
    </w:div>
    <w:div w:id="1038513046">
      <w:bodyDiv w:val="1"/>
      <w:marLeft w:val="0"/>
      <w:marRight w:val="0"/>
      <w:marTop w:val="0"/>
      <w:marBottom w:val="0"/>
      <w:divBdr>
        <w:top w:val="none" w:sz="0" w:space="0" w:color="auto"/>
        <w:left w:val="none" w:sz="0" w:space="0" w:color="auto"/>
        <w:bottom w:val="none" w:sz="0" w:space="0" w:color="auto"/>
        <w:right w:val="none" w:sz="0" w:space="0" w:color="auto"/>
      </w:divBdr>
    </w:div>
    <w:div w:id="1055618727">
      <w:bodyDiv w:val="1"/>
      <w:marLeft w:val="0"/>
      <w:marRight w:val="0"/>
      <w:marTop w:val="0"/>
      <w:marBottom w:val="0"/>
      <w:divBdr>
        <w:top w:val="none" w:sz="0" w:space="0" w:color="auto"/>
        <w:left w:val="none" w:sz="0" w:space="0" w:color="auto"/>
        <w:bottom w:val="none" w:sz="0" w:space="0" w:color="auto"/>
        <w:right w:val="none" w:sz="0" w:space="0" w:color="auto"/>
      </w:divBdr>
    </w:div>
    <w:div w:id="1074275924">
      <w:bodyDiv w:val="1"/>
      <w:marLeft w:val="0"/>
      <w:marRight w:val="0"/>
      <w:marTop w:val="0"/>
      <w:marBottom w:val="0"/>
      <w:divBdr>
        <w:top w:val="none" w:sz="0" w:space="0" w:color="auto"/>
        <w:left w:val="none" w:sz="0" w:space="0" w:color="auto"/>
        <w:bottom w:val="none" w:sz="0" w:space="0" w:color="auto"/>
        <w:right w:val="none" w:sz="0" w:space="0" w:color="auto"/>
      </w:divBdr>
    </w:div>
    <w:div w:id="1091001932">
      <w:bodyDiv w:val="1"/>
      <w:marLeft w:val="0"/>
      <w:marRight w:val="0"/>
      <w:marTop w:val="0"/>
      <w:marBottom w:val="0"/>
      <w:divBdr>
        <w:top w:val="none" w:sz="0" w:space="0" w:color="auto"/>
        <w:left w:val="none" w:sz="0" w:space="0" w:color="auto"/>
        <w:bottom w:val="none" w:sz="0" w:space="0" w:color="auto"/>
        <w:right w:val="none" w:sz="0" w:space="0" w:color="auto"/>
      </w:divBdr>
    </w:div>
    <w:div w:id="1096707562">
      <w:bodyDiv w:val="1"/>
      <w:marLeft w:val="0"/>
      <w:marRight w:val="0"/>
      <w:marTop w:val="0"/>
      <w:marBottom w:val="0"/>
      <w:divBdr>
        <w:top w:val="none" w:sz="0" w:space="0" w:color="auto"/>
        <w:left w:val="none" w:sz="0" w:space="0" w:color="auto"/>
        <w:bottom w:val="none" w:sz="0" w:space="0" w:color="auto"/>
        <w:right w:val="none" w:sz="0" w:space="0" w:color="auto"/>
      </w:divBdr>
    </w:div>
    <w:div w:id="1119228321">
      <w:bodyDiv w:val="1"/>
      <w:marLeft w:val="0"/>
      <w:marRight w:val="0"/>
      <w:marTop w:val="0"/>
      <w:marBottom w:val="0"/>
      <w:divBdr>
        <w:top w:val="none" w:sz="0" w:space="0" w:color="auto"/>
        <w:left w:val="none" w:sz="0" w:space="0" w:color="auto"/>
        <w:bottom w:val="none" w:sz="0" w:space="0" w:color="auto"/>
        <w:right w:val="none" w:sz="0" w:space="0" w:color="auto"/>
      </w:divBdr>
    </w:div>
    <w:div w:id="1137647719">
      <w:bodyDiv w:val="1"/>
      <w:marLeft w:val="0"/>
      <w:marRight w:val="0"/>
      <w:marTop w:val="0"/>
      <w:marBottom w:val="0"/>
      <w:divBdr>
        <w:top w:val="none" w:sz="0" w:space="0" w:color="auto"/>
        <w:left w:val="none" w:sz="0" w:space="0" w:color="auto"/>
        <w:bottom w:val="none" w:sz="0" w:space="0" w:color="auto"/>
        <w:right w:val="none" w:sz="0" w:space="0" w:color="auto"/>
      </w:divBdr>
    </w:div>
    <w:div w:id="1151018895">
      <w:bodyDiv w:val="1"/>
      <w:marLeft w:val="0"/>
      <w:marRight w:val="0"/>
      <w:marTop w:val="0"/>
      <w:marBottom w:val="0"/>
      <w:divBdr>
        <w:top w:val="none" w:sz="0" w:space="0" w:color="auto"/>
        <w:left w:val="none" w:sz="0" w:space="0" w:color="auto"/>
        <w:bottom w:val="none" w:sz="0" w:space="0" w:color="auto"/>
        <w:right w:val="none" w:sz="0" w:space="0" w:color="auto"/>
      </w:divBdr>
    </w:div>
    <w:div w:id="1161043833">
      <w:bodyDiv w:val="1"/>
      <w:marLeft w:val="0"/>
      <w:marRight w:val="0"/>
      <w:marTop w:val="0"/>
      <w:marBottom w:val="0"/>
      <w:divBdr>
        <w:top w:val="none" w:sz="0" w:space="0" w:color="auto"/>
        <w:left w:val="none" w:sz="0" w:space="0" w:color="auto"/>
        <w:bottom w:val="none" w:sz="0" w:space="0" w:color="auto"/>
        <w:right w:val="none" w:sz="0" w:space="0" w:color="auto"/>
      </w:divBdr>
    </w:div>
    <w:div w:id="1168253057">
      <w:bodyDiv w:val="1"/>
      <w:marLeft w:val="0"/>
      <w:marRight w:val="0"/>
      <w:marTop w:val="0"/>
      <w:marBottom w:val="0"/>
      <w:divBdr>
        <w:top w:val="none" w:sz="0" w:space="0" w:color="auto"/>
        <w:left w:val="none" w:sz="0" w:space="0" w:color="auto"/>
        <w:bottom w:val="none" w:sz="0" w:space="0" w:color="auto"/>
        <w:right w:val="none" w:sz="0" w:space="0" w:color="auto"/>
      </w:divBdr>
    </w:div>
    <w:div w:id="1240408696">
      <w:bodyDiv w:val="1"/>
      <w:marLeft w:val="0"/>
      <w:marRight w:val="0"/>
      <w:marTop w:val="0"/>
      <w:marBottom w:val="0"/>
      <w:divBdr>
        <w:top w:val="none" w:sz="0" w:space="0" w:color="auto"/>
        <w:left w:val="none" w:sz="0" w:space="0" w:color="auto"/>
        <w:bottom w:val="none" w:sz="0" w:space="0" w:color="auto"/>
        <w:right w:val="none" w:sz="0" w:space="0" w:color="auto"/>
      </w:divBdr>
    </w:div>
    <w:div w:id="1256868049">
      <w:bodyDiv w:val="1"/>
      <w:marLeft w:val="0"/>
      <w:marRight w:val="0"/>
      <w:marTop w:val="0"/>
      <w:marBottom w:val="0"/>
      <w:divBdr>
        <w:top w:val="none" w:sz="0" w:space="0" w:color="auto"/>
        <w:left w:val="none" w:sz="0" w:space="0" w:color="auto"/>
        <w:bottom w:val="none" w:sz="0" w:space="0" w:color="auto"/>
        <w:right w:val="none" w:sz="0" w:space="0" w:color="auto"/>
      </w:divBdr>
    </w:div>
    <w:div w:id="1269774349">
      <w:bodyDiv w:val="1"/>
      <w:marLeft w:val="0"/>
      <w:marRight w:val="0"/>
      <w:marTop w:val="0"/>
      <w:marBottom w:val="0"/>
      <w:divBdr>
        <w:top w:val="none" w:sz="0" w:space="0" w:color="auto"/>
        <w:left w:val="none" w:sz="0" w:space="0" w:color="auto"/>
        <w:bottom w:val="none" w:sz="0" w:space="0" w:color="auto"/>
        <w:right w:val="none" w:sz="0" w:space="0" w:color="auto"/>
      </w:divBdr>
    </w:div>
    <w:div w:id="1272667948">
      <w:bodyDiv w:val="1"/>
      <w:marLeft w:val="0"/>
      <w:marRight w:val="0"/>
      <w:marTop w:val="0"/>
      <w:marBottom w:val="0"/>
      <w:divBdr>
        <w:top w:val="none" w:sz="0" w:space="0" w:color="auto"/>
        <w:left w:val="none" w:sz="0" w:space="0" w:color="auto"/>
        <w:bottom w:val="none" w:sz="0" w:space="0" w:color="auto"/>
        <w:right w:val="none" w:sz="0" w:space="0" w:color="auto"/>
      </w:divBdr>
    </w:div>
    <w:div w:id="1285111222">
      <w:bodyDiv w:val="1"/>
      <w:marLeft w:val="0"/>
      <w:marRight w:val="0"/>
      <w:marTop w:val="0"/>
      <w:marBottom w:val="0"/>
      <w:divBdr>
        <w:top w:val="none" w:sz="0" w:space="0" w:color="auto"/>
        <w:left w:val="none" w:sz="0" w:space="0" w:color="auto"/>
        <w:bottom w:val="none" w:sz="0" w:space="0" w:color="auto"/>
        <w:right w:val="none" w:sz="0" w:space="0" w:color="auto"/>
      </w:divBdr>
    </w:div>
    <w:div w:id="1309937651">
      <w:bodyDiv w:val="1"/>
      <w:marLeft w:val="0"/>
      <w:marRight w:val="0"/>
      <w:marTop w:val="0"/>
      <w:marBottom w:val="0"/>
      <w:divBdr>
        <w:top w:val="none" w:sz="0" w:space="0" w:color="auto"/>
        <w:left w:val="none" w:sz="0" w:space="0" w:color="auto"/>
        <w:bottom w:val="none" w:sz="0" w:space="0" w:color="auto"/>
        <w:right w:val="none" w:sz="0" w:space="0" w:color="auto"/>
      </w:divBdr>
    </w:div>
    <w:div w:id="1316716506">
      <w:bodyDiv w:val="1"/>
      <w:marLeft w:val="0"/>
      <w:marRight w:val="0"/>
      <w:marTop w:val="0"/>
      <w:marBottom w:val="0"/>
      <w:divBdr>
        <w:top w:val="none" w:sz="0" w:space="0" w:color="auto"/>
        <w:left w:val="none" w:sz="0" w:space="0" w:color="auto"/>
        <w:bottom w:val="none" w:sz="0" w:space="0" w:color="auto"/>
        <w:right w:val="none" w:sz="0" w:space="0" w:color="auto"/>
      </w:divBdr>
    </w:div>
    <w:div w:id="1318652348">
      <w:bodyDiv w:val="1"/>
      <w:marLeft w:val="0"/>
      <w:marRight w:val="0"/>
      <w:marTop w:val="0"/>
      <w:marBottom w:val="0"/>
      <w:divBdr>
        <w:top w:val="none" w:sz="0" w:space="0" w:color="auto"/>
        <w:left w:val="none" w:sz="0" w:space="0" w:color="auto"/>
        <w:bottom w:val="none" w:sz="0" w:space="0" w:color="auto"/>
        <w:right w:val="none" w:sz="0" w:space="0" w:color="auto"/>
      </w:divBdr>
    </w:div>
    <w:div w:id="1328095328">
      <w:bodyDiv w:val="1"/>
      <w:marLeft w:val="0"/>
      <w:marRight w:val="0"/>
      <w:marTop w:val="0"/>
      <w:marBottom w:val="0"/>
      <w:divBdr>
        <w:top w:val="none" w:sz="0" w:space="0" w:color="auto"/>
        <w:left w:val="none" w:sz="0" w:space="0" w:color="auto"/>
        <w:bottom w:val="none" w:sz="0" w:space="0" w:color="auto"/>
        <w:right w:val="none" w:sz="0" w:space="0" w:color="auto"/>
      </w:divBdr>
    </w:div>
    <w:div w:id="1328511968">
      <w:bodyDiv w:val="1"/>
      <w:marLeft w:val="0"/>
      <w:marRight w:val="0"/>
      <w:marTop w:val="0"/>
      <w:marBottom w:val="0"/>
      <w:divBdr>
        <w:top w:val="none" w:sz="0" w:space="0" w:color="auto"/>
        <w:left w:val="none" w:sz="0" w:space="0" w:color="auto"/>
        <w:bottom w:val="none" w:sz="0" w:space="0" w:color="auto"/>
        <w:right w:val="none" w:sz="0" w:space="0" w:color="auto"/>
      </w:divBdr>
    </w:div>
    <w:div w:id="1341664567">
      <w:bodyDiv w:val="1"/>
      <w:marLeft w:val="0"/>
      <w:marRight w:val="0"/>
      <w:marTop w:val="0"/>
      <w:marBottom w:val="0"/>
      <w:divBdr>
        <w:top w:val="none" w:sz="0" w:space="0" w:color="auto"/>
        <w:left w:val="none" w:sz="0" w:space="0" w:color="auto"/>
        <w:bottom w:val="none" w:sz="0" w:space="0" w:color="auto"/>
        <w:right w:val="none" w:sz="0" w:space="0" w:color="auto"/>
      </w:divBdr>
    </w:div>
    <w:div w:id="1350375522">
      <w:bodyDiv w:val="1"/>
      <w:marLeft w:val="0"/>
      <w:marRight w:val="0"/>
      <w:marTop w:val="0"/>
      <w:marBottom w:val="0"/>
      <w:divBdr>
        <w:top w:val="none" w:sz="0" w:space="0" w:color="auto"/>
        <w:left w:val="none" w:sz="0" w:space="0" w:color="auto"/>
        <w:bottom w:val="none" w:sz="0" w:space="0" w:color="auto"/>
        <w:right w:val="none" w:sz="0" w:space="0" w:color="auto"/>
      </w:divBdr>
    </w:div>
    <w:div w:id="1368337958">
      <w:bodyDiv w:val="1"/>
      <w:marLeft w:val="0"/>
      <w:marRight w:val="0"/>
      <w:marTop w:val="0"/>
      <w:marBottom w:val="0"/>
      <w:divBdr>
        <w:top w:val="none" w:sz="0" w:space="0" w:color="auto"/>
        <w:left w:val="none" w:sz="0" w:space="0" w:color="auto"/>
        <w:bottom w:val="none" w:sz="0" w:space="0" w:color="auto"/>
        <w:right w:val="none" w:sz="0" w:space="0" w:color="auto"/>
      </w:divBdr>
    </w:div>
    <w:div w:id="1385637562">
      <w:bodyDiv w:val="1"/>
      <w:marLeft w:val="0"/>
      <w:marRight w:val="0"/>
      <w:marTop w:val="0"/>
      <w:marBottom w:val="0"/>
      <w:divBdr>
        <w:top w:val="none" w:sz="0" w:space="0" w:color="auto"/>
        <w:left w:val="none" w:sz="0" w:space="0" w:color="auto"/>
        <w:bottom w:val="none" w:sz="0" w:space="0" w:color="auto"/>
        <w:right w:val="none" w:sz="0" w:space="0" w:color="auto"/>
      </w:divBdr>
    </w:div>
    <w:div w:id="1409032999">
      <w:bodyDiv w:val="1"/>
      <w:marLeft w:val="0"/>
      <w:marRight w:val="0"/>
      <w:marTop w:val="0"/>
      <w:marBottom w:val="0"/>
      <w:divBdr>
        <w:top w:val="none" w:sz="0" w:space="0" w:color="auto"/>
        <w:left w:val="none" w:sz="0" w:space="0" w:color="auto"/>
        <w:bottom w:val="none" w:sz="0" w:space="0" w:color="auto"/>
        <w:right w:val="none" w:sz="0" w:space="0" w:color="auto"/>
      </w:divBdr>
    </w:div>
    <w:div w:id="1415277120">
      <w:bodyDiv w:val="1"/>
      <w:marLeft w:val="0"/>
      <w:marRight w:val="0"/>
      <w:marTop w:val="0"/>
      <w:marBottom w:val="0"/>
      <w:divBdr>
        <w:top w:val="none" w:sz="0" w:space="0" w:color="auto"/>
        <w:left w:val="none" w:sz="0" w:space="0" w:color="auto"/>
        <w:bottom w:val="none" w:sz="0" w:space="0" w:color="auto"/>
        <w:right w:val="none" w:sz="0" w:space="0" w:color="auto"/>
      </w:divBdr>
    </w:div>
    <w:div w:id="1455949098">
      <w:bodyDiv w:val="1"/>
      <w:marLeft w:val="0"/>
      <w:marRight w:val="0"/>
      <w:marTop w:val="0"/>
      <w:marBottom w:val="0"/>
      <w:divBdr>
        <w:top w:val="none" w:sz="0" w:space="0" w:color="auto"/>
        <w:left w:val="none" w:sz="0" w:space="0" w:color="auto"/>
        <w:bottom w:val="none" w:sz="0" w:space="0" w:color="auto"/>
        <w:right w:val="none" w:sz="0" w:space="0" w:color="auto"/>
      </w:divBdr>
    </w:div>
    <w:div w:id="1462461526">
      <w:bodyDiv w:val="1"/>
      <w:marLeft w:val="0"/>
      <w:marRight w:val="0"/>
      <w:marTop w:val="0"/>
      <w:marBottom w:val="0"/>
      <w:divBdr>
        <w:top w:val="none" w:sz="0" w:space="0" w:color="auto"/>
        <w:left w:val="none" w:sz="0" w:space="0" w:color="auto"/>
        <w:bottom w:val="none" w:sz="0" w:space="0" w:color="auto"/>
        <w:right w:val="none" w:sz="0" w:space="0" w:color="auto"/>
      </w:divBdr>
    </w:div>
    <w:div w:id="1510559869">
      <w:bodyDiv w:val="1"/>
      <w:marLeft w:val="0"/>
      <w:marRight w:val="0"/>
      <w:marTop w:val="0"/>
      <w:marBottom w:val="0"/>
      <w:divBdr>
        <w:top w:val="none" w:sz="0" w:space="0" w:color="auto"/>
        <w:left w:val="none" w:sz="0" w:space="0" w:color="auto"/>
        <w:bottom w:val="none" w:sz="0" w:space="0" w:color="auto"/>
        <w:right w:val="none" w:sz="0" w:space="0" w:color="auto"/>
      </w:divBdr>
    </w:div>
    <w:div w:id="1511219419">
      <w:bodyDiv w:val="1"/>
      <w:marLeft w:val="0"/>
      <w:marRight w:val="0"/>
      <w:marTop w:val="0"/>
      <w:marBottom w:val="0"/>
      <w:divBdr>
        <w:top w:val="none" w:sz="0" w:space="0" w:color="auto"/>
        <w:left w:val="none" w:sz="0" w:space="0" w:color="auto"/>
        <w:bottom w:val="none" w:sz="0" w:space="0" w:color="auto"/>
        <w:right w:val="none" w:sz="0" w:space="0" w:color="auto"/>
      </w:divBdr>
    </w:div>
    <w:div w:id="1511875677">
      <w:bodyDiv w:val="1"/>
      <w:marLeft w:val="0"/>
      <w:marRight w:val="0"/>
      <w:marTop w:val="0"/>
      <w:marBottom w:val="0"/>
      <w:divBdr>
        <w:top w:val="none" w:sz="0" w:space="0" w:color="auto"/>
        <w:left w:val="none" w:sz="0" w:space="0" w:color="auto"/>
        <w:bottom w:val="none" w:sz="0" w:space="0" w:color="auto"/>
        <w:right w:val="none" w:sz="0" w:space="0" w:color="auto"/>
      </w:divBdr>
    </w:div>
    <w:div w:id="1539590764">
      <w:bodyDiv w:val="1"/>
      <w:marLeft w:val="0"/>
      <w:marRight w:val="0"/>
      <w:marTop w:val="0"/>
      <w:marBottom w:val="0"/>
      <w:divBdr>
        <w:top w:val="none" w:sz="0" w:space="0" w:color="auto"/>
        <w:left w:val="none" w:sz="0" w:space="0" w:color="auto"/>
        <w:bottom w:val="none" w:sz="0" w:space="0" w:color="auto"/>
        <w:right w:val="none" w:sz="0" w:space="0" w:color="auto"/>
      </w:divBdr>
    </w:div>
    <w:div w:id="1621567036">
      <w:bodyDiv w:val="1"/>
      <w:marLeft w:val="0"/>
      <w:marRight w:val="0"/>
      <w:marTop w:val="0"/>
      <w:marBottom w:val="0"/>
      <w:divBdr>
        <w:top w:val="none" w:sz="0" w:space="0" w:color="auto"/>
        <w:left w:val="none" w:sz="0" w:space="0" w:color="auto"/>
        <w:bottom w:val="none" w:sz="0" w:space="0" w:color="auto"/>
        <w:right w:val="none" w:sz="0" w:space="0" w:color="auto"/>
      </w:divBdr>
    </w:div>
    <w:div w:id="1628077961">
      <w:bodyDiv w:val="1"/>
      <w:marLeft w:val="0"/>
      <w:marRight w:val="0"/>
      <w:marTop w:val="0"/>
      <w:marBottom w:val="0"/>
      <w:divBdr>
        <w:top w:val="none" w:sz="0" w:space="0" w:color="auto"/>
        <w:left w:val="none" w:sz="0" w:space="0" w:color="auto"/>
        <w:bottom w:val="none" w:sz="0" w:space="0" w:color="auto"/>
        <w:right w:val="none" w:sz="0" w:space="0" w:color="auto"/>
      </w:divBdr>
    </w:div>
    <w:div w:id="1651446609">
      <w:bodyDiv w:val="1"/>
      <w:marLeft w:val="0"/>
      <w:marRight w:val="0"/>
      <w:marTop w:val="0"/>
      <w:marBottom w:val="0"/>
      <w:divBdr>
        <w:top w:val="none" w:sz="0" w:space="0" w:color="auto"/>
        <w:left w:val="none" w:sz="0" w:space="0" w:color="auto"/>
        <w:bottom w:val="none" w:sz="0" w:space="0" w:color="auto"/>
        <w:right w:val="none" w:sz="0" w:space="0" w:color="auto"/>
      </w:divBdr>
    </w:div>
    <w:div w:id="1695884887">
      <w:bodyDiv w:val="1"/>
      <w:marLeft w:val="0"/>
      <w:marRight w:val="0"/>
      <w:marTop w:val="0"/>
      <w:marBottom w:val="0"/>
      <w:divBdr>
        <w:top w:val="none" w:sz="0" w:space="0" w:color="auto"/>
        <w:left w:val="none" w:sz="0" w:space="0" w:color="auto"/>
        <w:bottom w:val="none" w:sz="0" w:space="0" w:color="auto"/>
        <w:right w:val="none" w:sz="0" w:space="0" w:color="auto"/>
      </w:divBdr>
    </w:div>
    <w:div w:id="1699312355">
      <w:bodyDiv w:val="1"/>
      <w:marLeft w:val="0"/>
      <w:marRight w:val="0"/>
      <w:marTop w:val="0"/>
      <w:marBottom w:val="0"/>
      <w:divBdr>
        <w:top w:val="none" w:sz="0" w:space="0" w:color="auto"/>
        <w:left w:val="none" w:sz="0" w:space="0" w:color="auto"/>
        <w:bottom w:val="none" w:sz="0" w:space="0" w:color="auto"/>
        <w:right w:val="none" w:sz="0" w:space="0" w:color="auto"/>
      </w:divBdr>
    </w:div>
    <w:div w:id="1746800842">
      <w:bodyDiv w:val="1"/>
      <w:marLeft w:val="0"/>
      <w:marRight w:val="0"/>
      <w:marTop w:val="0"/>
      <w:marBottom w:val="0"/>
      <w:divBdr>
        <w:top w:val="none" w:sz="0" w:space="0" w:color="auto"/>
        <w:left w:val="none" w:sz="0" w:space="0" w:color="auto"/>
        <w:bottom w:val="none" w:sz="0" w:space="0" w:color="auto"/>
        <w:right w:val="none" w:sz="0" w:space="0" w:color="auto"/>
      </w:divBdr>
    </w:div>
    <w:div w:id="1770661693">
      <w:bodyDiv w:val="1"/>
      <w:marLeft w:val="0"/>
      <w:marRight w:val="0"/>
      <w:marTop w:val="0"/>
      <w:marBottom w:val="0"/>
      <w:divBdr>
        <w:top w:val="none" w:sz="0" w:space="0" w:color="auto"/>
        <w:left w:val="none" w:sz="0" w:space="0" w:color="auto"/>
        <w:bottom w:val="none" w:sz="0" w:space="0" w:color="auto"/>
        <w:right w:val="none" w:sz="0" w:space="0" w:color="auto"/>
      </w:divBdr>
    </w:div>
    <w:div w:id="1781218664">
      <w:bodyDiv w:val="1"/>
      <w:marLeft w:val="0"/>
      <w:marRight w:val="0"/>
      <w:marTop w:val="0"/>
      <w:marBottom w:val="0"/>
      <w:divBdr>
        <w:top w:val="none" w:sz="0" w:space="0" w:color="auto"/>
        <w:left w:val="none" w:sz="0" w:space="0" w:color="auto"/>
        <w:bottom w:val="none" w:sz="0" w:space="0" w:color="auto"/>
        <w:right w:val="none" w:sz="0" w:space="0" w:color="auto"/>
      </w:divBdr>
    </w:div>
    <w:div w:id="1791894668">
      <w:bodyDiv w:val="1"/>
      <w:marLeft w:val="0"/>
      <w:marRight w:val="0"/>
      <w:marTop w:val="0"/>
      <w:marBottom w:val="0"/>
      <w:divBdr>
        <w:top w:val="none" w:sz="0" w:space="0" w:color="auto"/>
        <w:left w:val="none" w:sz="0" w:space="0" w:color="auto"/>
        <w:bottom w:val="none" w:sz="0" w:space="0" w:color="auto"/>
        <w:right w:val="none" w:sz="0" w:space="0" w:color="auto"/>
      </w:divBdr>
    </w:div>
    <w:div w:id="1814714469">
      <w:bodyDiv w:val="1"/>
      <w:marLeft w:val="0"/>
      <w:marRight w:val="0"/>
      <w:marTop w:val="0"/>
      <w:marBottom w:val="0"/>
      <w:divBdr>
        <w:top w:val="none" w:sz="0" w:space="0" w:color="auto"/>
        <w:left w:val="none" w:sz="0" w:space="0" w:color="auto"/>
        <w:bottom w:val="none" w:sz="0" w:space="0" w:color="auto"/>
        <w:right w:val="none" w:sz="0" w:space="0" w:color="auto"/>
      </w:divBdr>
    </w:div>
    <w:div w:id="1821191084">
      <w:bodyDiv w:val="1"/>
      <w:marLeft w:val="0"/>
      <w:marRight w:val="0"/>
      <w:marTop w:val="0"/>
      <w:marBottom w:val="0"/>
      <w:divBdr>
        <w:top w:val="none" w:sz="0" w:space="0" w:color="auto"/>
        <w:left w:val="none" w:sz="0" w:space="0" w:color="auto"/>
        <w:bottom w:val="none" w:sz="0" w:space="0" w:color="auto"/>
        <w:right w:val="none" w:sz="0" w:space="0" w:color="auto"/>
      </w:divBdr>
    </w:div>
    <w:div w:id="1840004963">
      <w:bodyDiv w:val="1"/>
      <w:marLeft w:val="0"/>
      <w:marRight w:val="0"/>
      <w:marTop w:val="0"/>
      <w:marBottom w:val="0"/>
      <w:divBdr>
        <w:top w:val="none" w:sz="0" w:space="0" w:color="auto"/>
        <w:left w:val="none" w:sz="0" w:space="0" w:color="auto"/>
        <w:bottom w:val="none" w:sz="0" w:space="0" w:color="auto"/>
        <w:right w:val="none" w:sz="0" w:space="0" w:color="auto"/>
      </w:divBdr>
    </w:div>
    <w:div w:id="1850101111">
      <w:bodyDiv w:val="1"/>
      <w:marLeft w:val="0"/>
      <w:marRight w:val="0"/>
      <w:marTop w:val="0"/>
      <w:marBottom w:val="0"/>
      <w:divBdr>
        <w:top w:val="none" w:sz="0" w:space="0" w:color="auto"/>
        <w:left w:val="none" w:sz="0" w:space="0" w:color="auto"/>
        <w:bottom w:val="none" w:sz="0" w:space="0" w:color="auto"/>
        <w:right w:val="none" w:sz="0" w:space="0" w:color="auto"/>
      </w:divBdr>
    </w:div>
    <w:div w:id="1894387647">
      <w:bodyDiv w:val="1"/>
      <w:marLeft w:val="0"/>
      <w:marRight w:val="0"/>
      <w:marTop w:val="0"/>
      <w:marBottom w:val="0"/>
      <w:divBdr>
        <w:top w:val="none" w:sz="0" w:space="0" w:color="auto"/>
        <w:left w:val="none" w:sz="0" w:space="0" w:color="auto"/>
        <w:bottom w:val="none" w:sz="0" w:space="0" w:color="auto"/>
        <w:right w:val="none" w:sz="0" w:space="0" w:color="auto"/>
      </w:divBdr>
    </w:div>
    <w:div w:id="1901211269">
      <w:bodyDiv w:val="1"/>
      <w:marLeft w:val="0"/>
      <w:marRight w:val="0"/>
      <w:marTop w:val="0"/>
      <w:marBottom w:val="0"/>
      <w:divBdr>
        <w:top w:val="none" w:sz="0" w:space="0" w:color="auto"/>
        <w:left w:val="none" w:sz="0" w:space="0" w:color="auto"/>
        <w:bottom w:val="none" w:sz="0" w:space="0" w:color="auto"/>
        <w:right w:val="none" w:sz="0" w:space="0" w:color="auto"/>
      </w:divBdr>
    </w:div>
    <w:div w:id="1945267787">
      <w:bodyDiv w:val="1"/>
      <w:marLeft w:val="0"/>
      <w:marRight w:val="0"/>
      <w:marTop w:val="0"/>
      <w:marBottom w:val="0"/>
      <w:divBdr>
        <w:top w:val="none" w:sz="0" w:space="0" w:color="auto"/>
        <w:left w:val="none" w:sz="0" w:space="0" w:color="auto"/>
        <w:bottom w:val="none" w:sz="0" w:space="0" w:color="auto"/>
        <w:right w:val="none" w:sz="0" w:space="0" w:color="auto"/>
      </w:divBdr>
    </w:div>
    <w:div w:id="1998336342">
      <w:bodyDiv w:val="1"/>
      <w:marLeft w:val="0"/>
      <w:marRight w:val="0"/>
      <w:marTop w:val="0"/>
      <w:marBottom w:val="0"/>
      <w:divBdr>
        <w:top w:val="none" w:sz="0" w:space="0" w:color="auto"/>
        <w:left w:val="none" w:sz="0" w:space="0" w:color="auto"/>
        <w:bottom w:val="none" w:sz="0" w:space="0" w:color="auto"/>
        <w:right w:val="none" w:sz="0" w:space="0" w:color="auto"/>
      </w:divBdr>
    </w:div>
    <w:div w:id="2002275634">
      <w:bodyDiv w:val="1"/>
      <w:marLeft w:val="0"/>
      <w:marRight w:val="0"/>
      <w:marTop w:val="0"/>
      <w:marBottom w:val="0"/>
      <w:divBdr>
        <w:top w:val="none" w:sz="0" w:space="0" w:color="auto"/>
        <w:left w:val="none" w:sz="0" w:space="0" w:color="auto"/>
        <w:bottom w:val="none" w:sz="0" w:space="0" w:color="auto"/>
        <w:right w:val="none" w:sz="0" w:space="0" w:color="auto"/>
      </w:divBdr>
    </w:div>
    <w:div w:id="2005666407">
      <w:bodyDiv w:val="1"/>
      <w:marLeft w:val="0"/>
      <w:marRight w:val="0"/>
      <w:marTop w:val="0"/>
      <w:marBottom w:val="0"/>
      <w:divBdr>
        <w:top w:val="none" w:sz="0" w:space="0" w:color="auto"/>
        <w:left w:val="none" w:sz="0" w:space="0" w:color="auto"/>
        <w:bottom w:val="none" w:sz="0" w:space="0" w:color="auto"/>
        <w:right w:val="none" w:sz="0" w:space="0" w:color="auto"/>
      </w:divBdr>
    </w:div>
    <w:div w:id="2031487564">
      <w:bodyDiv w:val="1"/>
      <w:marLeft w:val="0"/>
      <w:marRight w:val="0"/>
      <w:marTop w:val="0"/>
      <w:marBottom w:val="0"/>
      <w:divBdr>
        <w:top w:val="none" w:sz="0" w:space="0" w:color="auto"/>
        <w:left w:val="none" w:sz="0" w:space="0" w:color="auto"/>
        <w:bottom w:val="none" w:sz="0" w:space="0" w:color="auto"/>
        <w:right w:val="none" w:sz="0" w:space="0" w:color="auto"/>
      </w:divBdr>
    </w:div>
    <w:div w:id="2041780847">
      <w:bodyDiv w:val="1"/>
      <w:marLeft w:val="0"/>
      <w:marRight w:val="0"/>
      <w:marTop w:val="0"/>
      <w:marBottom w:val="0"/>
      <w:divBdr>
        <w:top w:val="none" w:sz="0" w:space="0" w:color="auto"/>
        <w:left w:val="none" w:sz="0" w:space="0" w:color="auto"/>
        <w:bottom w:val="none" w:sz="0" w:space="0" w:color="auto"/>
        <w:right w:val="none" w:sz="0" w:space="0" w:color="auto"/>
      </w:divBdr>
    </w:div>
    <w:div w:id="2069958790">
      <w:bodyDiv w:val="1"/>
      <w:marLeft w:val="0"/>
      <w:marRight w:val="0"/>
      <w:marTop w:val="0"/>
      <w:marBottom w:val="0"/>
      <w:divBdr>
        <w:top w:val="none" w:sz="0" w:space="0" w:color="auto"/>
        <w:left w:val="none" w:sz="0" w:space="0" w:color="auto"/>
        <w:bottom w:val="none" w:sz="0" w:space="0" w:color="auto"/>
        <w:right w:val="none" w:sz="0" w:space="0" w:color="auto"/>
      </w:divBdr>
    </w:div>
    <w:div w:id="2092193694">
      <w:bodyDiv w:val="1"/>
      <w:marLeft w:val="0"/>
      <w:marRight w:val="0"/>
      <w:marTop w:val="0"/>
      <w:marBottom w:val="0"/>
      <w:divBdr>
        <w:top w:val="none" w:sz="0" w:space="0" w:color="auto"/>
        <w:left w:val="none" w:sz="0" w:space="0" w:color="auto"/>
        <w:bottom w:val="none" w:sz="0" w:space="0" w:color="auto"/>
        <w:right w:val="none" w:sz="0" w:space="0" w:color="auto"/>
      </w:divBdr>
    </w:div>
    <w:div w:id="21337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header" Target="header1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8960D82028B242A9884801A5DC5D71" ma:contentTypeVersion="65" ma:contentTypeDescription="Create a new document." ma:contentTypeScope="" ma:versionID="dfa692cf09ca6c089410ef69f8bdd63c">
  <xsd:schema xmlns:xsd="http://www.w3.org/2001/XMLSchema" xmlns:p="http://schemas.microsoft.com/office/2006/metadata/properties" xmlns:ns2="a8338b6e-77a6-4851-82b6-98166143ffdd" targetNamespace="http://schemas.microsoft.com/office/2006/metadata/properties" ma:root="true" ma:fieldsID="e205d0c976ba89e53d65b87b0746909a" ns2:_="">
    <xsd:import namespace="a8338b6e-77a6-4851-82b6-98166143ffdd"/>
    <xsd:element name="properties">
      <xsd:complexType>
        <xsd:sequence>
          <xsd:element name="documentManagement">
            <xsd:complexType>
              <xsd:all>
                <xsd:element ref="ns2:Doc_x0020_Type"/>
                <xsd:element ref="ns2:RACS_x0020_ID" minOccurs="0"/>
                <xsd:element ref="ns2:Home_x0020_ID" minOccurs="0"/>
                <xsd:element ref="ns2:Home" minOccurs="0"/>
                <xsd:element ref="ns2:State" minOccurs="0"/>
                <xsd:element ref="ns2:Case_x0020_ID" minOccurs="0"/>
                <xsd:element ref="ns2:Activity_x0020_ID" minOccurs="0"/>
                <xsd:element ref="ns2:Approved_x0020_Provider" minOccurs="0"/>
                <xsd:element ref="ns2:Approved_x0020_Provider_x0020_ID" minOccurs="0"/>
                <xsd:element ref="ns2:Management_x0020_Company_x0020_ID" minOccurs="0"/>
                <xsd:element ref="ns2:Location" minOccurs="0"/>
                <xsd:element ref="ns2:Signed" minOccurs="0"/>
                <xsd:element ref="ns2:From" minOccurs="0"/>
                <xsd:element ref="ns2:To" minOccurs="0"/>
                <xsd:element ref="ns2:cc" minOccurs="0"/>
                <xsd:element ref="ns2:Doc_x0020_Date" minOccurs="0"/>
                <xsd:element ref="ns2:Management_x0020_Company" minOccurs="0"/>
                <xsd:element ref="ns2:Assessor_x0020_ID" minOccurs="0"/>
                <xsd:element ref="ns2:Output_x0020_Doc_x0020_Type" minOccurs="0"/>
                <xsd:element ref="ns2:Doc_x0020_Sent_Received_x0020_Date" minOccurs="0"/>
                <xsd:element ref="ns2:Uploaded" minOccurs="0"/>
                <xsd:element ref="ns2:Doc_x0020_Category" minOccurs="0"/>
                <xsd:element ref="ns2:CSI_x0020_ID" minOccurs="0"/>
              </xsd:all>
            </xsd:complexType>
          </xsd:element>
        </xsd:sequence>
      </xsd:complexType>
    </xsd:element>
  </xsd:schema>
  <xsd:schema xmlns:xsd="http://www.w3.org/2001/XMLSchema" xmlns:dms="http://schemas.microsoft.com/office/2006/documentManagement/types" targetNamespace="a8338b6e-77a6-4851-82b6-98166143ffdd" elementFormDefault="qualified">
    <xsd:import namespace="http://schemas.microsoft.com/office/2006/documentManagement/types"/>
    <xsd:element name="Doc_x0020_Type" ma:index="8" ma:displayName="Doc Type" ma:default="Accreditation Report e-form" ma:format="Dropdown" ma:internalName="Doc_x0020_Type">
      <xsd:simpleType>
        <xsd:restriction base="dms:Choice">
          <xsd:enumeration value="Accreditation Report e-form"/>
          <xsd:enumeration value="AP submission"/>
          <xsd:enumeration value="Application for accreditation of existing home e-form"/>
          <xsd:enumeration value="Application for Unannounced Site Audit e-form"/>
          <xsd:enumeration value="Application for Commencing Home"/>
          <xsd:enumeration value="Application for Re-accreditation"/>
          <xsd:enumeration value="Application for Re-accreditation - Self Assessment"/>
          <xsd:enumeration value="Assessment contact e-form"/>
          <xsd:enumeration value="Assessment contact recommendation"/>
          <xsd:enumeration value="Assessment contact report"/>
          <xsd:enumeration value="Assessment Information"/>
          <xsd:enumeration value="Assessor Notes"/>
          <xsd:enumeration value="Assignment Request"/>
          <xsd:enumeration value="Attendance sheet"/>
          <xsd:enumeration value="Audit Decision"/>
          <xsd:enumeration value="Authority to access"/>
          <xsd:enumeration value="Better Practice Awards"/>
          <xsd:enumeration value="Case source information Dept/ACCC"/>
          <xsd:enumeration value="Case source information Other"/>
          <xsd:enumeration value="Case source information PHU"/>
          <xsd:enumeration value="Consumer Experience"/>
          <xsd:enumeration value="Desk audit e-form"/>
          <xsd:enumeration value="Education"/>
          <xsd:enumeration value="Email Attachment"/>
          <xsd:enumeration value="Email Body"/>
          <xsd:enumeration value="End of TFI report"/>
          <xsd:enumeration value="Final Quality Review report"/>
          <xsd:enumeration value="HCS Assessment Contact e-form"/>
          <xsd:enumeration value="History of home report"/>
          <xsd:enumeration value="Infection control survey"/>
          <xsd:enumeration value="Interim Quality Review report"/>
          <xsd:enumeration value="Other Agency document"/>
          <xsd:enumeration value="Other document from AP or home"/>
          <xsd:enumeration value="Other documents from Team"/>
          <xsd:enumeration value="PCI Decision"/>
          <xsd:enumeration value="Plan for continuous improvement"/>
          <xsd:enumeration value="Pre-audit survey"/>
          <xsd:enumeration value="Progress report"/>
          <xsd:enumeration value="Publication"/>
          <xsd:enumeration value="Quality Review e-form"/>
          <xsd:enumeration value="Quality review Self Assessment"/>
          <xsd:enumeration value="Request for reconsideration"/>
          <xsd:enumeration value="Review audit report"/>
          <xsd:enumeration value="Review Audit Report e-form"/>
          <xsd:enumeration value="Review of application e-form (commencing home)"/>
          <xsd:enumeration value="Serious Risk"/>
          <xsd:enumeration value="Service details form"/>
          <xsd:enumeration value="Site audit report"/>
          <xsd:enumeration value="Site audit schedule"/>
          <xsd:enumeration value="Statement of major findings"/>
          <xsd:enumeration value="TFI Decision"/>
          <xsd:enumeration value="Support contact e-form"/>
          <xsd:enumeration value="Commencing home e-form"/>
          <xsd:enumeration value="Case source information DoHA"/>
          <xsd:enumeration value="Case source information Dept"/>
        </xsd:restriction>
      </xsd:simpleType>
    </xsd:element>
    <xsd:element name="RACS_x0020_ID" ma:index="9" nillable="true" ma:displayName="RACS ID" ma:internalName="RACS_x0020_ID">
      <xsd:simpleType>
        <xsd:restriction base="dms:Text">
          <xsd:maxLength value="255"/>
        </xsd:restriction>
      </xsd:simpleType>
    </xsd:element>
    <xsd:element name="Home_x0020_ID" ma:index="10" nillable="true" ma:displayName="Home ID" ma:default="" ma:internalName="Home_x0020_ID">
      <xsd:simpleType>
        <xsd:restriction base="dms:Text">
          <xsd:maxLength value="255"/>
        </xsd:restriction>
      </xsd:simpleType>
    </xsd:element>
    <xsd:element name="Home" ma:index="11" nillable="true" ma:displayName="Home" ma:default="" ma:internalName="Home">
      <xsd:simpleType>
        <xsd:restriction base="dms:Text">
          <xsd:maxLength value="255"/>
        </xsd:restriction>
      </xsd:simpleType>
    </xsd:element>
    <xsd:element name="State" ma:index="12" nillable="true" ma:displayName="State" ma:default="" ma:internalName="State">
      <xsd:simpleType>
        <xsd:restriction base="dms:Text">
          <xsd:maxLength value="255"/>
        </xsd:restriction>
      </xsd:simpleType>
    </xsd:element>
    <xsd:element name="Case_x0020_ID" ma:index="13" nillable="true" ma:displayName="Case ID" ma:internalName="Case_x0020_ID">
      <xsd:simpleType>
        <xsd:restriction base="dms:Text">
          <xsd:maxLength value="255"/>
        </xsd:restriction>
      </xsd:simpleType>
    </xsd:element>
    <xsd:element name="Activity_x0020_ID" ma:index="14" nillable="true" ma:displayName="Activity ID" ma:internalName="Activity_x0020_ID">
      <xsd:simpleType>
        <xsd:restriction base="dms:Text">
          <xsd:maxLength value="255"/>
        </xsd:restriction>
      </xsd:simpleType>
    </xsd:element>
    <xsd:element name="Approved_x0020_Provider" ma:index="15" nillable="true" ma:displayName="Approved Provider" ma:internalName="Approved_x0020_Provider">
      <xsd:simpleType>
        <xsd:restriction base="dms:Text">
          <xsd:maxLength value="255"/>
        </xsd:restriction>
      </xsd:simpleType>
    </xsd:element>
    <xsd:element name="Approved_x0020_Provider_x0020_ID" ma:index="16" nillable="true" ma:displayName="Approved Provider ID" ma:default="" ma:internalName="Approved_x0020_Provider_x0020_ID">
      <xsd:simpleType>
        <xsd:restriction base="dms:Text">
          <xsd:maxLength value="255"/>
        </xsd:restriction>
      </xsd:simpleType>
    </xsd:element>
    <xsd:element name="Management_x0020_Company_x0020_ID" ma:index="17" nillable="true" ma:displayName="Management Company ID" ma:internalName="Management_x0020_Company_x0020_ID">
      <xsd:simpleType>
        <xsd:restriction base="dms:Text">
          <xsd:maxLength value="255"/>
        </xsd:restriction>
      </xsd:simpleType>
    </xsd:element>
    <xsd:element name="Location" ma:index="18" nillable="true" ma:displayName="Location" ma:default="" ma:internalName="Location">
      <xsd:simpleType>
        <xsd:restriction base="dms:Text">
          <xsd:maxLength value="255"/>
        </xsd:restriction>
      </xsd:simpleType>
    </xsd:element>
    <xsd:element name="Signed" ma:index="19" nillable="true" ma:displayName="Signed" ma:internalName="Signed">
      <xsd:simpleType>
        <xsd:restriction base="dms:Text">
          <xsd:maxLength value="255"/>
        </xsd:restriction>
      </xsd:simpleType>
    </xsd:element>
    <xsd:element name="From" ma:index="20" nillable="true" ma:displayName="From" ma:internalName="From">
      <xsd:simpleType>
        <xsd:restriction base="dms:Text">
          <xsd:maxLength value="255"/>
        </xsd:restriction>
      </xsd:simpleType>
    </xsd:element>
    <xsd:element name="To" ma:index="21" nillable="true" ma:displayName="To" ma:internalName="To">
      <xsd:simpleType>
        <xsd:restriction base="dms:Text">
          <xsd:maxLength value="255"/>
        </xsd:restriction>
      </xsd:simpleType>
    </xsd:element>
    <xsd:element name="cc" ma:index="22" nillable="true" ma:displayName="cc" ma:internalName="cc">
      <xsd:simpleType>
        <xsd:restriction base="dms:Text">
          <xsd:maxLength value="255"/>
        </xsd:restriction>
      </xsd:simpleType>
    </xsd:element>
    <xsd:element name="Doc_x0020_Date" ma:index="24" nillable="true" ma:displayName="Doc Date" ma:default="[today]" ma:format="DateOnly" ma:internalName="Doc_x0020_Date">
      <xsd:simpleType>
        <xsd:restriction base="dms:DateTime"/>
      </xsd:simpleType>
    </xsd:element>
    <xsd:element name="Management_x0020_Company" ma:index="25" nillable="true" ma:displayName="Management Company" ma:internalName="Management_x0020_Company">
      <xsd:simpleType>
        <xsd:restriction base="dms:Text">
          <xsd:maxLength value="255"/>
        </xsd:restriction>
      </xsd:simpleType>
    </xsd:element>
    <xsd:element name="Assessor_x0020_ID" ma:index="26" nillable="true" ma:displayName="Assessor ID" ma:internalName="Assessor_x0020_ID">
      <xsd:simpleType>
        <xsd:restriction base="dms:Text">
          <xsd:maxLength value="255"/>
        </xsd:restriction>
      </xsd:simpleType>
    </xsd:element>
    <xsd:element name="Output_x0020_Doc_x0020_Type" ma:index="27" nillable="true" ma:displayName="Output Doc Type" ma:internalName="Output_x0020_Doc_x0020_Type">
      <xsd:simpleType>
        <xsd:restriction base="dms:Text">
          <xsd:maxLength value="255"/>
        </xsd:restriction>
      </xsd:simpleType>
    </xsd:element>
    <xsd:element name="Doc_x0020_Sent_Received_x0020_Date" ma:index="28" nillable="true" ma:displayName="Doc Sent_Received Date" ma:format="DateOnly" ma:internalName="Doc_x0020_Sent_Received_x0020_Date">
      <xsd:simpleType>
        <xsd:restriction base="dms:DateTime"/>
      </xsd:simpleType>
    </xsd:element>
    <xsd:element name="Uploaded" ma:index="29" nillable="true" ma:displayName="Uploaded" ma:default="False" ma:internalName="Uploaded">
      <xsd:simpleType>
        <xsd:restriction base="dms:Text">
          <xsd:maxLength value="255"/>
        </xsd:restriction>
      </xsd:simpleType>
    </xsd:element>
    <xsd:element name="Doc_x0020_Category" ma:index="31" nillable="true" ma:displayName="Doc Category" ma:format="Dropdown" ma:internalName="Doc_x0020_Category">
      <xsd:simpleType>
        <xsd:restriction base="dms:Choice">
          <xsd:enumeration value="AP Correspondance"/>
          <xsd:enumeration value="Assignment Materials"/>
          <xsd:enumeration value="CSI"/>
          <xsd:enumeration value="Decisions and Publications"/>
          <xsd:enumeration value="E_Forms"/>
          <xsd:enumeration value="Reports"/>
          <xsd:enumeration value="Other"/>
        </xsd:restriction>
      </xsd:simpleType>
    </xsd:element>
    <xsd:element name="CSI_x0020_ID" ma:index="32" nillable="true" ma:displayName="CSI ID" ma:internalName="CSI_x0020_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ma:index="23"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Output_x0020_Doc_x0020_Type xmlns="a8338b6e-77a6-4851-82b6-98166143ffdd">PDF</Output_x0020_Doc_x0020_Type>
    <To xmlns="a8338b6e-77a6-4851-82b6-98166143ffdd" xsi:nil="true"/>
    <cc xmlns="a8338b6e-77a6-4851-82b6-98166143ffdd" xsi:nil="true"/>
    <Assessor_x0020_ID xmlns="a8338b6e-77a6-4851-82b6-98166143ffdd" xsi:nil="true"/>
    <RACS_x0020_ID xmlns="a8338b6e-77a6-4851-82b6-98166143ffdd">200954</RACS_x0020_ID>
    <Approved_x0020_Provider xmlns="a8338b6e-77a6-4851-82b6-98166143ffdd">MyHomeCare Pty Ltd</Approved_x0020_Provider>
    <Management_x0020_Company_x0020_ID xmlns="a8338b6e-77a6-4851-82b6-98166143ffdd" xsi:nil="true"/>
    <Home xmlns="a8338b6e-77a6-4851-82b6-98166143ffdd">Enrich Living Pty Ltd - ACT</Home>
    <Signed xmlns="a8338b6e-77a6-4851-82b6-98166143ffdd" xsi:nil="true"/>
    <Uploaded xmlns="a8338b6e-77a6-4851-82b6-98166143ffdd">true</Uploaded>
    <Management_x0020_Company xmlns="a8338b6e-77a6-4851-82b6-98166143ffdd" xsi:nil="true"/>
    <Doc_x0020_Date xmlns="a8338b6e-77a6-4851-82b6-98166143ffdd">2022-01-25T01:26:10+00:00</Doc_x0020_Date>
    <CSI_x0020_ID xmlns="a8338b6e-77a6-4851-82b6-98166143ffdd" xsi:nil="true"/>
    <Case_x0020_ID xmlns="a8338b6e-77a6-4851-82b6-98166143ffdd" xsi:nil="true"/>
    <Approved_x0020_Provider_x0020_ID xmlns="a8338b6e-77a6-4851-82b6-98166143ffdd">80FF2B54-77F4-DC11-AD41-005056922186</Approved_x0020_Provider_x0020_ID>
    <Location xmlns="a8338b6e-77a6-4851-82b6-98166143ffdd" xsi:nil="true"/>
    <Doc_x0020_Type xmlns="a8338b6e-77a6-4851-82b6-98166143ffdd">Publication</Doc_x0020_Type>
    <Home_x0020_ID xmlns="a8338b6e-77a6-4851-82b6-98166143ffdd">E8404B47-0385-E411-B1AD-005056922186</Home_x0020_ID>
    <State xmlns="a8338b6e-77a6-4851-82b6-98166143ffdd">ACT</State>
    <Doc_x0020_Sent_Received_x0020_Date xmlns="a8338b6e-77a6-4851-82b6-98166143ffdd">2022-01-25T00:00:00+00:00</Doc_x0020_Sent_Received_x0020_Date>
    <Activity_x0020_ID xmlns="a8338b6e-77a6-4851-82b6-98166143ffdd">49AEC509-DD97-E911-BBE1-005056922186</Activity_x0020_ID>
    <From xmlns="a8338b6e-77a6-4851-82b6-98166143ffdd" xsi:nil="true"/>
    <Doc_x0020_Category xmlns="a8338b6e-77a6-4851-82b6-98166143ffdd">Decisions and Publications</Doc_x0020_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870D4-C2D1-4D65-A4BE-1DF33CEA98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38b6e-77a6-4851-82b6-98166143ffd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EE2D85B-D0CB-4C86-8014-68F1D74950E0}">
  <ds:schemaRefs>
    <ds:schemaRef ds:uri="http://schemas.microsoft.com/sharepoint/v3/contenttype/forms"/>
  </ds:schemaRefs>
</ds:datastoreItem>
</file>

<file path=customXml/itemProps3.xml><?xml version="1.0" encoding="utf-8"?>
<ds:datastoreItem xmlns:ds="http://schemas.openxmlformats.org/officeDocument/2006/customXml" ds:itemID="{B6DE8458-ABEA-441A-AFF2-721695DF19A1}">
  <ds:schemaRefs>
    <ds:schemaRef ds:uri="http://schemas.microsoft.com/office/2006/documentManagement/types"/>
    <ds:schemaRef ds:uri="a8338b6e-77a6-4851-82b6-98166143ffdd"/>
    <ds:schemaRef ds:uri="http://purl.org/dc/dcmitype/"/>
    <ds:schemaRef ds:uri="http://purl.org/dc/elements/1.1/"/>
    <ds:schemaRef ds:uri="http://www.w3.org/XML/1998/namespace"/>
    <ds:schemaRef ds:uri="http://schemas.openxmlformats.org/package/2006/metadata/core-properti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D17E19DB-9CA9-46AD-ABDC-19485B3A4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4500</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Performance_report</vt:lpstr>
    </vt:vector>
  </TitlesOfParts>
  <Company>Australian Aged Care Quality Agency</Company>
  <LinksUpToDate>false</LinksUpToDate>
  <CharactersWithSpaces>30096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Performance_report</dc:title>
  <dc:subject/>
  <dc:creator>Belinda Hocroft</dc:creator>
  <cp:keywords>[SEC=UNOFFICIAL]</cp:keywords>
  <dc:description/>
  <cp:lastModifiedBy>Rhonda Hansen</cp:lastModifiedBy>
  <cp:revision>2</cp:revision>
  <cp:lastPrinted>2021-06-03T03:04:00Z</cp:lastPrinted>
  <dcterms:created xsi:type="dcterms:W3CDTF">2022-03-02T20:52:00Z</dcterms:created>
  <dcterms:modified xsi:type="dcterms:W3CDTF">2022-03-02T20:52:00Z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0x010100728960D82028B242A9884801A5DC5D71</vt:lpwstr>
  </property>
  <property fmtid="{D5CDD505-2E9C-101B-9397-08002B2CF9AE}" pid="3" name="Document Name">
    <vt:lpwstr>RPT-ACC-0155</vt:lpwstr>
  </property>
  <property fmtid="{D5CDD505-2E9C-101B-9397-08002B2CF9AE}" pid="4" name="Complete?">
    <vt:lpwstr>Yes</vt:lpwstr>
  </property>
  <property fmtid="{D5CDD505-2E9C-101B-9397-08002B2CF9AE}" pid="5" name="Input">
    <vt:lpwstr>HCS Assessment Contact e-form</vt:lpwstr>
  </property>
  <property fmtid="{D5CDD505-2E9C-101B-9397-08002B2CF9AE}" pid="6" name="Output Type">
    <vt:lpwstr>PDF</vt:lpwstr>
  </property>
  <property fmtid="{D5CDD505-2E9C-101B-9397-08002B2CF9AE}" pid="7" name="PM_ProtectiveMarkingImage_Header">
    <vt:lpwstr>C:\Program Files\Common Files\janusNET Shared\janusSEAL\Images\DocumentSlashBlue.png</vt:lpwstr>
  </property>
  <property fmtid="{D5CDD505-2E9C-101B-9397-08002B2CF9AE}" pid="8" name="PM_Caveats_Count">
    <vt:lpwstr>0</vt:lpwstr>
  </property>
  <property fmtid="{D5CDD505-2E9C-101B-9397-08002B2CF9AE}" pid="9" name="PM_DisplayValueSecClassificationWithQualifier">
    <vt:lpwstr>UNOFFICIAL</vt:lpwstr>
  </property>
  <property fmtid="{D5CDD505-2E9C-101B-9397-08002B2CF9AE}" pid="10" name="PM_Qualifier">
    <vt:lpwstr/>
  </property>
  <property fmtid="{D5CDD505-2E9C-101B-9397-08002B2CF9AE}" pid="11" name="PM_SecurityClassification">
    <vt:lpwstr>UNOFFICIAL</vt:lpwstr>
  </property>
  <property fmtid="{D5CDD505-2E9C-101B-9397-08002B2CF9AE}" pid="12" name="PM_InsertionValue">
    <vt:lpwstr>UNOFFICIAL</vt:lpwstr>
  </property>
  <property fmtid="{D5CDD505-2E9C-101B-9397-08002B2CF9AE}" pid="13" name="PM_Originating_FileId">
    <vt:lpwstr>A679808AADC64FEEB430F3BEF1EE4B6F</vt:lpwstr>
  </property>
  <property fmtid="{D5CDD505-2E9C-101B-9397-08002B2CF9AE}" pid="14" name="PM_ProtectiveMarkingValue_Footer">
    <vt:lpwstr>UNOFFICIAL</vt:lpwstr>
  </property>
  <property fmtid="{D5CDD505-2E9C-101B-9397-08002B2CF9AE}" pid="15" name="PM_Originator_Hash_SHA1">
    <vt:lpwstr>89C479BA3C8C6216C25993C97E709A0191FA3CCD</vt:lpwstr>
  </property>
  <property fmtid="{D5CDD505-2E9C-101B-9397-08002B2CF9AE}" pid="16" name="PM_OriginationTimeStamp">
    <vt:lpwstr>2022-02-25T02:17:14Z</vt:lpwstr>
  </property>
  <property fmtid="{D5CDD505-2E9C-101B-9397-08002B2CF9AE}" pid="17" name="PM_ProtectiveMarkingValue_Header">
    <vt:lpwstr>UNOFFICIAL</vt:lpwstr>
  </property>
  <property fmtid="{D5CDD505-2E9C-101B-9397-08002B2CF9AE}" pid="18" name="PM_ProtectiveMarkingImage_Footer">
    <vt:lpwstr>C:\Program Files\Common Files\janusNET Shared\janusSEAL\Images\DocumentSlashBlue.png</vt:lpwstr>
  </property>
  <property fmtid="{D5CDD505-2E9C-101B-9397-08002B2CF9AE}" pid="19" name="PM_Namespace">
    <vt:lpwstr>gov.au</vt:lpwstr>
  </property>
  <property fmtid="{D5CDD505-2E9C-101B-9397-08002B2CF9AE}" pid="20" name="PM_Version">
    <vt:lpwstr>2018.4</vt:lpwstr>
  </property>
  <property fmtid="{D5CDD505-2E9C-101B-9397-08002B2CF9AE}" pid="21" name="PM_Note">
    <vt:lpwstr/>
  </property>
  <property fmtid="{D5CDD505-2E9C-101B-9397-08002B2CF9AE}" pid="22" name="PM_Markers">
    <vt:lpwstr/>
  </property>
  <property fmtid="{D5CDD505-2E9C-101B-9397-08002B2CF9AE}" pid="23" name="PM_Display">
    <vt:lpwstr>UNOFFICIAL</vt:lpwstr>
  </property>
  <property fmtid="{D5CDD505-2E9C-101B-9397-08002B2CF9AE}" pid="24" name="PM_Hash_Version">
    <vt:lpwstr>2018.0</vt:lpwstr>
  </property>
  <property fmtid="{D5CDD505-2E9C-101B-9397-08002B2CF9AE}" pid="25" name="PM_Hash_Salt_Prev">
    <vt:lpwstr>0A0F872D2E2D9D907653D989456829C9</vt:lpwstr>
  </property>
  <property fmtid="{D5CDD505-2E9C-101B-9397-08002B2CF9AE}" pid="26" name="PM_Hash_Salt">
    <vt:lpwstr>EDB67C7338E75A292E751D8E65BEF81D</vt:lpwstr>
  </property>
  <property fmtid="{D5CDD505-2E9C-101B-9397-08002B2CF9AE}" pid="27" name="PM_Hash_SHA1">
    <vt:lpwstr>0D6E7A53FA2178362CD460C2F4ACD6D1BCBAC698</vt:lpwstr>
  </property>
  <property fmtid="{D5CDD505-2E9C-101B-9397-08002B2CF9AE}" pid="28" name="PM_SecurityClassification_Prev">
    <vt:lpwstr>UNOFFICIAL</vt:lpwstr>
  </property>
  <property fmtid="{D5CDD505-2E9C-101B-9397-08002B2CF9AE}" pid="29" name="PM_Qualifier_Prev">
    <vt:lpwstr/>
  </property>
  <property fmtid="{D5CDD505-2E9C-101B-9397-08002B2CF9AE}" pid="30" name="PM_MinimumSecurityClassification">
    <vt:lpwstr/>
  </property>
</Properties>
</file>