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10C8" w14:textId="7FC247D3" w:rsidR="00871905" w:rsidRDefault="00313B53" w:rsidP="00313B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严格模式</w:t>
      </w:r>
    </w:p>
    <w:p w14:paraId="62520623" w14:textId="32C3FB47" w:rsidR="00313B53" w:rsidRDefault="00313B53" w:rsidP="00313B53">
      <w:r>
        <w:rPr>
          <w:rFonts w:hint="eastAsia"/>
        </w:rPr>
        <w:t>有以下规范，例如必须使用var声明变量；禁止自定义的函数中的this指向window；创建eval作用域；对象不能有重名的作用域；</w:t>
      </w:r>
      <w:r w:rsidR="003D6C71">
        <w:rPr>
          <w:rFonts w:hint="eastAsia"/>
        </w:rPr>
        <w:t>更多要求见p717。</w:t>
      </w:r>
    </w:p>
    <w:p w14:paraId="238B957B" w14:textId="59B28B74" w:rsidR="003D6C71" w:rsidRDefault="008613E7" w:rsidP="008613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对象扩展</w:t>
      </w:r>
    </w:p>
    <w:p w14:paraId="22275347" w14:textId="0DFDB9D6" w:rsidR="008613E7" w:rsidRDefault="00731C1D" w:rsidP="008613E7">
      <w:r>
        <w:rPr>
          <w:rFonts w:hint="eastAsia"/>
        </w:rPr>
        <w:t>（1）O</w:t>
      </w:r>
      <w:r>
        <w:t>bject.create(</w:t>
      </w:r>
      <w:r>
        <w:rPr>
          <w:rFonts w:hint="eastAsia"/>
        </w:rPr>
        <w:t>pro</w:t>
      </w:r>
      <w:r>
        <w:t>totype,[descriptors])</w:t>
      </w:r>
    </w:p>
    <w:p w14:paraId="699BD6B9" w14:textId="7887723A" w:rsidR="00731C1D" w:rsidRDefault="00731C1D" w:rsidP="008613E7">
      <w:r>
        <w:rPr>
          <w:rFonts w:hint="eastAsia"/>
        </w:rPr>
        <w:t>以指定对象为原型，创建新的对象，同时第二个参数可以为新的对象添加新的属性，并对此属性进行描述，返回值为一个对象。</w:t>
      </w:r>
      <w:r w:rsidR="00980E74">
        <w:rPr>
          <w:rFonts w:hint="eastAsia"/>
        </w:rPr>
        <w:t>第二个参数可选，且形式为下面这种</w:t>
      </w:r>
    </w:p>
    <w:p w14:paraId="7F360876" w14:textId="0196CB95" w:rsidR="00980E74" w:rsidRDefault="007A0CBC" w:rsidP="008613E7">
      <w:r>
        <w:rPr>
          <w:noProof/>
        </w:rPr>
        <w:drawing>
          <wp:inline distT="0" distB="0" distL="0" distR="0" wp14:anchorId="5F055A84" wp14:editId="469B2A81">
            <wp:extent cx="2355495" cy="1215366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114" cy="1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B98" w14:textId="1F3470CA" w:rsidR="00013D97" w:rsidRDefault="00013D97" w:rsidP="008613E7">
      <w:r>
        <w:rPr>
          <w:rFonts w:hint="eastAsia"/>
        </w:rPr>
        <w:t>（2）</w:t>
      </w:r>
      <w:r>
        <w:t>O</w:t>
      </w:r>
      <w:r>
        <w:rPr>
          <w:rFonts w:hint="eastAsia"/>
        </w:rPr>
        <w:t>bject</w:t>
      </w:r>
      <w:r>
        <w:t>.defineProperty()</w:t>
      </w:r>
    </w:p>
    <w:p w14:paraId="39D7A8DC" w14:textId="73F9329F" w:rsidR="005D40BF" w:rsidRDefault="005D40BF" w:rsidP="008613E7">
      <w:r>
        <w:rPr>
          <w:noProof/>
        </w:rPr>
        <w:drawing>
          <wp:inline distT="0" distB="0" distL="0" distR="0" wp14:anchorId="3E501340" wp14:editId="1D1762BB">
            <wp:extent cx="2253082" cy="108147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059" cy="10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D1" w14:textId="2B67BA16" w:rsidR="009F609F" w:rsidRDefault="009F609F" w:rsidP="008613E7">
      <w:r>
        <w:rPr>
          <w:rFonts w:hint="eastAsia"/>
        </w:rPr>
        <w:t>(</w:t>
      </w:r>
      <w:r>
        <w:t>3)</w:t>
      </w:r>
      <w:r w:rsidR="00EC5E2B">
        <w:t>Object.defineProperties()</w:t>
      </w:r>
    </w:p>
    <w:p w14:paraId="455AA074" w14:textId="19A649F6" w:rsidR="00EC5E2B" w:rsidRDefault="00A36162" w:rsidP="008613E7">
      <w:r>
        <w:rPr>
          <w:rFonts w:hint="eastAsia"/>
        </w:rPr>
        <w:t>设置多个属性且可以设置get和set函数，分别在获取属性和设置属性时调用</w:t>
      </w:r>
      <w:r w:rsidR="00453AB1">
        <w:rPr>
          <w:rFonts w:hint="eastAsia"/>
        </w:rPr>
        <w:t>，这里的set函数通过data</w:t>
      </w:r>
      <w:r w:rsidR="004846A1">
        <w:rPr>
          <w:rFonts w:hint="eastAsia"/>
        </w:rPr>
        <w:t>参数</w:t>
      </w:r>
      <w:r w:rsidR="00453AB1">
        <w:rPr>
          <w:rFonts w:hint="eastAsia"/>
        </w:rPr>
        <w:t>可以拿到赋值的值</w:t>
      </w:r>
    </w:p>
    <w:p w14:paraId="2612C285" w14:textId="0545D46C" w:rsidR="007C209D" w:rsidRDefault="007C209D" w:rsidP="008613E7">
      <w:r>
        <w:rPr>
          <w:noProof/>
        </w:rPr>
        <w:drawing>
          <wp:inline distT="0" distB="0" distL="0" distR="0" wp14:anchorId="1C075533" wp14:editId="3A7AAA05">
            <wp:extent cx="3611441" cy="324794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705" cy="32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DDCB" w14:textId="24AA1224" w:rsidR="009C3149" w:rsidRDefault="009C3149" w:rsidP="008613E7">
      <w:r>
        <w:rPr>
          <w:rFonts w:hint="eastAsia"/>
        </w:rPr>
        <w:t>（4）</w:t>
      </w:r>
      <w:r w:rsidR="008651CD">
        <w:rPr>
          <w:rFonts w:hint="eastAsia"/>
        </w:rPr>
        <w:t>object对象本身自带的两个方法</w:t>
      </w:r>
    </w:p>
    <w:p w14:paraId="2B86B7AF" w14:textId="537B10D7" w:rsidR="008651CD" w:rsidRDefault="00153948" w:rsidP="008613E7">
      <w:r>
        <w:rPr>
          <w:noProof/>
        </w:rPr>
        <w:lastRenderedPageBreak/>
        <w:drawing>
          <wp:inline distT="0" distB="0" distL="0" distR="0" wp14:anchorId="462C26D3" wp14:editId="22866BC8">
            <wp:extent cx="3116275" cy="5897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889" cy="6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FA5F" w14:textId="624EB7AB" w:rsidR="007E3E39" w:rsidRDefault="000359FB" w:rsidP="008613E7">
      <w:r>
        <w:rPr>
          <w:noProof/>
        </w:rPr>
        <w:drawing>
          <wp:inline distT="0" distB="0" distL="0" distR="0" wp14:anchorId="5D51758E" wp14:editId="45FF65D0">
            <wp:extent cx="2721255" cy="185345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14" cy="18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1449" w14:textId="5D9586F5" w:rsidR="00A22534" w:rsidRDefault="004B7EFE" w:rsidP="004B7E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let，const</w:t>
      </w:r>
    </w:p>
    <w:p w14:paraId="66D39204" w14:textId="6AB56375" w:rsidR="004B7EFE" w:rsidRDefault="004B7EFE" w:rsidP="004B7EFE">
      <w:r>
        <w:rPr>
          <w:rFonts w:hint="eastAsia"/>
        </w:rPr>
        <w:t>V</w:t>
      </w:r>
      <w:r>
        <w:t>ue</w:t>
      </w:r>
      <w:r>
        <w:rPr>
          <w:rFonts w:hint="eastAsia"/>
        </w:rPr>
        <w:t>中介绍了下，</w:t>
      </w:r>
      <w:r w:rsidR="00DE3763">
        <w:rPr>
          <w:rFonts w:hint="eastAsia"/>
        </w:rPr>
        <w:t>再介绍几个特点</w:t>
      </w:r>
      <w:r w:rsidR="00D47557">
        <w:rPr>
          <w:rFonts w:hint="eastAsia"/>
        </w:rPr>
        <w:t>：</w:t>
      </w:r>
    </w:p>
    <w:p w14:paraId="3C8ECE3B" w14:textId="69E7AC1B" w:rsidR="00DE3763" w:rsidRDefault="00DE3763" w:rsidP="004B7EFE">
      <w:r>
        <w:rPr>
          <w:rFonts w:hint="eastAsia"/>
        </w:rPr>
        <w:t>let代码块内有效，var是在全局范围有效</w:t>
      </w:r>
      <w:r w:rsidR="009F4E2F">
        <w:rPr>
          <w:rFonts w:hint="eastAsia"/>
        </w:rPr>
        <w:t>；</w:t>
      </w:r>
    </w:p>
    <w:p w14:paraId="4BDEB6BB" w14:textId="44390F42" w:rsidR="00DE3763" w:rsidRDefault="009B5966" w:rsidP="004B7EFE">
      <w:r>
        <w:rPr>
          <w:rFonts w:hint="eastAsia"/>
        </w:rPr>
        <w:t>let只能声明一次，var可以声明多次</w:t>
      </w:r>
      <w:r w:rsidR="00471698">
        <w:rPr>
          <w:rFonts w:hint="eastAsia"/>
        </w:rPr>
        <w:t>，不然会报错。</w:t>
      </w:r>
    </w:p>
    <w:p w14:paraId="7DF412CC" w14:textId="34933E1B" w:rsidR="009B5966" w:rsidRDefault="00080B59" w:rsidP="004B7EFE">
      <w:r>
        <w:rPr>
          <w:rFonts w:hint="eastAsia"/>
        </w:rPr>
        <w:t>let不存在变量提升，提前用回报错，var会提升提前用只会打印undefined</w:t>
      </w:r>
    </w:p>
    <w:p w14:paraId="0FC2705F" w14:textId="7E3690E5" w:rsidR="00483E1E" w:rsidRDefault="00483E1E" w:rsidP="004B7EFE">
      <w:r>
        <w:rPr>
          <w:rFonts w:hint="eastAsia"/>
        </w:rPr>
        <w:t>const一旦声明必须初始化。</w:t>
      </w:r>
    </w:p>
    <w:p w14:paraId="0E6197A8" w14:textId="5CFCF9AF" w:rsidR="00483E1E" w:rsidRDefault="005848CA" w:rsidP="004B7EFE">
      <w:r>
        <w:rPr>
          <w:noProof/>
        </w:rPr>
        <w:drawing>
          <wp:inline distT="0" distB="0" distL="0" distR="0" wp14:anchorId="0DD0AC48" wp14:editId="46EC0B05">
            <wp:extent cx="5880002" cy="41696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2694" cy="5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AF5" w14:textId="530C3049" w:rsidR="00EF0F91" w:rsidRDefault="003D5704" w:rsidP="000901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</w:p>
    <w:p w14:paraId="47E5B98D" w14:textId="4DC89D53" w:rsidR="0009014B" w:rsidRDefault="00197DEA" w:rsidP="0009014B">
      <w:r>
        <w:rPr>
          <w:rFonts w:hint="eastAsia"/>
        </w:rPr>
        <w:t>解构赋值是对赋值运算符的扩展。他是一种针对数组或者对象进行模式匹配，然后对其中的变量进行赋值。</w:t>
      </w:r>
      <w:r w:rsidR="00EF04F6">
        <w:rPr>
          <w:rFonts w:hint="eastAsia"/>
        </w:rPr>
        <w:t>在代码书写上简洁且易读，语义更加清晰明了，也方便了复杂对象中数组字段获取。</w:t>
      </w:r>
    </w:p>
    <w:p w14:paraId="24486008" w14:textId="375CA878" w:rsidR="00EF04F6" w:rsidRDefault="00C0171B" w:rsidP="0009014B">
      <w:r>
        <w:rPr>
          <w:rFonts w:hint="eastAsia"/>
        </w:rPr>
        <w:t>解构模型：在解构中有下面两部分参与：解构的源，解构赋值表达式的右边部分；解构的目标，解构赋值表达式的左边部分。</w:t>
      </w:r>
    </w:p>
    <w:p w14:paraId="3FA76117" w14:textId="06ED1C16" w:rsidR="00A67C2A" w:rsidRDefault="00A67C2A" w:rsidP="0009014B">
      <w:r>
        <w:rPr>
          <w:rFonts w:hint="eastAsia"/>
        </w:rPr>
        <w:t>总的来说就是一种更高级好用的赋值，会省去通过一些函数或遍历取值的操作。</w:t>
      </w:r>
      <w:r w:rsidR="00797910">
        <w:rPr>
          <w:rFonts w:hint="eastAsia"/>
        </w:rPr>
        <w:t>例如</w:t>
      </w:r>
    </w:p>
    <w:p w14:paraId="515B2AA5" w14:textId="2BC3E5D3" w:rsidR="00797910" w:rsidRPr="00EC2F3F" w:rsidRDefault="002D1F4B" w:rsidP="0009014B">
      <w:pPr>
        <w:rPr>
          <w:b/>
          <w:bCs/>
        </w:rPr>
      </w:pPr>
      <w:r w:rsidRPr="00EC2F3F">
        <w:rPr>
          <w:rFonts w:hint="eastAsia"/>
          <w:b/>
          <w:bCs/>
        </w:rPr>
        <w:t>数组模型的解构（</w:t>
      </w:r>
      <w:r w:rsidRPr="00EC2F3F">
        <w:rPr>
          <w:b/>
          <w:bCs/>
        </w:rPr>
        <w:t>A</w:t>
      </w:r>
      <w:r w:rsidRPr="00EC2F3F">
        <w:rPr>
          <w:rFonts w:hint="eastAsia"/>
          <w:b/>
          <w:bCs/>
        </w:rPr>
        <w:t>rray）</w:t>
      </w:r>
    </w:p>
    <w:p w14:paraId="1554A0CD" w14:textId="51514766" w:rsidR="002D1F4B" w:rsidRDefault="00C974AE" w:rsidP="0009014B">
      <w:r>
        <w:rPr>
          <w:noProof/>
        </w:rPr>
        <w:drawing>
          <wp:inline distT="0" distB="0" distL="0" distR="0" wp14:anchorId="4560BDD5" wp14:editId="7AD59E24">
            <wp:extent cx="1872450" cy="958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425" cy="9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70A">
        <w:tab/>
      </w:r>
      <w:r w:rsidR="00CA670A">
        <w:rPr>
          <w:noProof/>
        </w:rPr>
        <w:drawing>
          <wp:inline distT="0" distB="0" distL="0" distR="0" wp14:anchorId="4865A93C" wp14:editId="05240144">
            <wp:extent cx="1894636" cy="873882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961" cy="8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8A6" w14:textId="2F76D719" w:rsidR="00CA670A" w:rsidRDefault="00CA670A" w:rsidP="0009014B">
      <w:r>
        <w:rPr>
          <w:noProof/>
        </w:rPr>
        <w:drawing>
          <wp:inline distT="0" distB="0" distL="0" distR="0" wp14:anchorId="40DE9355" wp14:editId="0732EFC8">
            <wp:extent cx="4280264" cy="1272845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235" cy="12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725" w14:textId="35B0B8D8" w:rsidR="000579B0" w:rsidRPr="00DF151A" w:rsidRDefault="000579B0" w:rsidP="0009014B">
      <w:pPr>
        <w:rPr>
          <w:b/>
          <w:bCs/>
        </w:rPr>
      </w:pPr>
      <w:r w:rsidRPr="00DF151A">
        <w:rPr>
          <w:rFonts w:hint="eastAsia"/>
          <w:b/>
          <w:bCs/>
        </w:rPr>
        <w:t>对象模型的解构</w:t>
      </w:r>
      <w:r w:rsidR="00DF151A">
        <w:rPr>
          <w:rFonts w:hint="eastAsia"/>
          <w:b/>
          <w:bCs/>
        </w:rPr>
        <w:t>（Object）</w:t>
      </w:r>
    </w:p>
    <w:p w14:paraId="3849C943" w14:textId="02E8372D" w:rsidR="000579B0" w:rsidRDefault="007A5D67" w:rsidP="0009014B">
      <w:r>
        <w:rPr>
          <w:noProof/>
        </w:rPr>
        <w:lastRenderedPageBreak/>
        <w:drawing>
          <wp:inline distT="0" distB="0" distL="0" distR="0" wp14:anchorId="70A6A5CC" wp14:editId="1911A9A7">
            <wp:extent cx="2670048" cy="11673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6712" cy="11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898" w14:textId="6A08FA70" w:rsidR="00483DD6" w:rsidRDefault="005B612F" w:rsidP="005B61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Symbol</w:t>
      </w:r>
    </w:p>
    <w:p w14:paraId="7C4B264B" w14:textId="0FA960AE" w:rsidR="005B612F" w:rsidRDefault="005B612F" w:rsidP="005B612F">
      <w:r>
        <w:rPr>
          <w:rFonts w:hint="eastAsia"/>
        </w:rPr>
        <w:t>es</w:t>
      </w:r>
      <w:r>
        <w:t>6</w:t>
      </w:r>
      <w:r>
        <w:rPr>
          <w:rFonts w:hint="eastAsia"/>
        </w:rPr>
        <w:t>中新增了一种原始数据类型Symbol，</w:t>
      </w:r>
      <w:r w:rsidR="000671CB">
        <w:rPr>
          <w:rFonts w:hint="eastAsia"/>
        </w:rPr>
        <w:t>表示独一无二的值，最大的用法是用来定义对象的唯一属性名。</w:t>
      </w:r>
    </w:p>
    <w:p w14:paraId="6FEEAC27" w14:textId="5DCE3C69" w:rsidR="000671CB" w:rsidRDefault="00CD625D" w:rsidP="005B612F">
      <w:pPr>
        <w:rPr>
          <w:rFonts w:hint="eastAsia"/>
        </w:rPr>
      </w:pPr>
      <w:r>
        <w:rPr>
          <w:noProof/>
        </w:rPr>
        <w:drawing>
          <wp:inline distT="0" distB="0" distL="0" distR="0" wp14:anchorId="4BF06A3A" wp14:editId="549CDDA4">
            <wp:extent cx="5777939" cy="184343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7737" cy="18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FA62" w14:textId="51E7B1C9" w:rsidR="00E92C85" w:rsidRDefault="00E73D81" w:rsidP="0009014B">
      <w:r>
        <w:rPr>
          <w:noProof/>
        </w:rPr>
        <w:drawing>
          <wp:inline distT="0" distB="0" distL="0" distR="0" wp14:anchorId="0E92C0FC" wp14:editId="3A82920D">
            <wp:extent cx="5408498" cy="1155801"/>
            <wp:effectExtent l="0" t="0" r="19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299" cy="11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4AF4" w14:textId="66733DD7" w:rsidR="00747D8D" w:rsidRDefault="005210C8" w:rsidP="008819C5">
      <w:pPr>
        <w:pStyle w:val="a7"/>
        <w:numPr>
          <w:ilvl w:val="0"/>
          <w:numId w:val="1"/>
        </w:numPr>
        <w:ind w:firstLineChars="0"/>
      </w:pPr>
      <w:r>
        <w:t>M</w:t>
      </w:r>
      <w:r w:rsidR="00747D8D">
        <w:rPr>
          <w:rFonts w:hint="eastAsia"/>
        </w:rPr>
        <w:t>ap与</w:t>
      </w:r>
      <w:r>
        <w:t>S</w:t>
      </w:r>
      <w:r w:rsidR="00747D8D">
        <w:rPr>
          <w:rFonts w:hint="eastAsia"/>
        </w:rPr>
        <w:t>et</w:t>
      </w:r>
    </w:p>
    <w:p w14:paraId="7CA56D06" w14:textId="51456E9D" w:rsidR="008819C5" w:rsidRDefault="008819C5" w:rsidP="008819C5">
      <w:r>
        <w:rPr>
          <w:noProof/>
        </w:rPr>
        <w:drawing>
          <wp:inline distT="0" distB="0" distL="0" distR="0" wp14:anchorId="7BD20C7F" wp14:editId="4062D9C5">
            <wp:extent cx="4099091" cy="3591763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742" cy="36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707F" w14:textId="4478F167" w:rsidR="00EC237E" w:rsidRDefault="000F43BF" w:rsidP="008819C5">
      <w:r>
        <w:rPr>
          <w:noProof/>
        </w:rPr>
        <w:lastRenderedPageBreak/>
        <w:drawing>
          <wp:inline distT="0" distB="0" distL="0" distR="0" wp14:anchorId="367E4624" wp14:editId="6F324F0A">
            <wp:extent cx="3730752" cy="3390285"/>
            <wp:effectExtent l="0" t="0" r="317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622" cy="34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4B" w14:textId="7F11F5C6" w:rsidR="0086114F" w:rsidRDefault="00F103F0" w:rsidP="00F103F0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eflect与Proxy</w:t>
      </w:r>
    </w:p>
    <w:p w14:paraId="0DC5F9EF" w14:textId="6E184E80" w:rsidR="00F103F0" w:rsidRDefault="00F103F0" w:rsidP="00F103F0">
      <w:r>
        <w:rPr>
          <w:noProof/>
        </w:rPr>
        <w:drawing>
          <wp:inline distT="0" distB="0" distL="0" distR="0" wp14:anchorId="05C09EFF" wp14:editId="12992E2E">
            <wp:extent cx="5274310" cy="10058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5D5" w14:textId="7A3964E8" w:rsidR="005210C8" w:rsidRDefault="00B40EA3" w:rsidP="00B40E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14:paraId="70795832" w14:textId="175034D7" w:rsidR="00B40EA3" w:rsidRDefault="00B40EA3" w:rsidP="00B40EA3">
      <w:r>
        <w:rPr>
          <w:noProof/>
        </w:rPr>
        <w:drawing>
          <wp:inline distT="0" distB="0" distL="0" distR="0" wp14:anchorId="439F0CC4" wp14:editId="63B68DC1">
            <wp:extent cx="3555187" cy="1218163"/>
            <wp:effectExtent l="0" t="0" r="762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8526" cy="12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695" w14:textId="42A684B1" w:rsidR="00ED5D4A" w:rsidRDefault="00ED5D4A" w:rsidP="00B40EA3">
      <w:r>
        <w:rPr>
          <w:noProof/>
        </w:rPr>
        <w:drawing>
          <wp:inline distT="0" distB="0" distL="0" distR="0" wp14:anchorId="7310CB75" wp14:editId="1CA77367">
            <wp:extent cx="3013863" cy="817439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1427" cy="8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FD7" w14:textId="62CA3FDC" w:rsidR="00D0259D" w:rsidRDefault="00D0259D" w:rsidP="00B40EA3">
      <w:r>
        <w:rPr>
          <w:noProof/>
        </w:rPr>
        <w:drawing>
          <wp:inline distT="0" distB="0" distL="0" distR="0" wp14:anchorId="1320393D" wp14:editId="06870357">
            <wp:extent cx="3917815" cy="126553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9497" cy="12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CA0B" w14:textId="4CFF1F96" w:rsidR="00716E1B" w:rsidRDefault="00E675D2" w:rsidP="00B40EA3">
      <w:r>
        <w:rPr>
          <w:noProof/>
        </w:rPr>
        <w:lastRenderedPageBreak/>
        <w:drawing>
          <wp:inline distT="0" distB="0" distL="0" distR="0" wp14:anchorId="24225AED" wp14:editId="449ED974">
            <wp:extent cx="5274310" cy="5842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A4AA" w14:textId="34C3BDD9" w:rsidR="00CB75CB" w:rsidRDefault="00CB75CB" w:rsidP="00B40EA3">
      <w:r>
        <w:rPr>
          <w:noProof/>
        </w:rPr>
        <w:drawing>
          <wp:inline distT="0" distB="0" distL="0" distR="0" wp14:anchorId="4A95EECB" wp14:editId="0633B59E">
            <wp:extent cx="3738067" cy="21570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214" cy="21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F76" w14:textId="407A8E5C" w:rsidR="00354C84" w:rsidRDefault="00354C84" w:rsidP="00B40EA3">
      <w:r>
        <w:rPr>
          <w:noProof/>
        </w:rPr>
        <w:drawing>
          <wp:inline distT="0" distB="0" distL="0" distR="0" wp14:anchorId="4BC91292" wp14:editId="7AA36254">
            <wp:extent cx="2691994" cy="4218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113" cy="4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A6D" w14:textId="473E7AE7" w:rsidR="005071F9" w:rsidRDefault="005071F9" w:rsidP="00B40EA3">
      <w:r>
        <w:rPr>
          <w:noProof/>
        </w:rPr>
        <w:drawing>
          <wp:inline distT="0" distB="0" distL="0" distR="0" wp14:anchorId="7253AC90" wp14:editId="42CFA299">
            <wp:extent cx="2750515" cy="96396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2887" cy="9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BDB" w14:textId="718B7607" w:rsidR="00986DB7" w:rsidRDefault="00986DB7" w:rsidP="00B40EA3">
      <w:r>
        <w:rPr>
          <w:noProof/>
        </w:rPr>
        <w:drawing>
          <wp:inline distT="0" distB="0" distL="0" distR="0" wp14:anchorId="354E061F" wp14:editId="11E0B025">
            <wp:extent cx="3438144" cy="4949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8004" cy="5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EFB2" w14:textId="2DDEB019" w:rsidR="006647BD" w:rsidRDefault="00067ADE" w:rsidP="00664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</w:p>
    <w:p w14:paraId="53167763" w14:textId="4ABEB2CD" w:rsidR="00067ADE" w:rsidRDefault="00331FCE" w:rsidP="00067ADE">
      <w:pPr>
        <w:rPr>
          <w:rFonts w:hint="eastAsia"/>
        </w:rPr>
      </w:pPr>
      <w:r>
        <w:rPr>
          <w:noProof/>
        </w:rPr>
        <w:drawing>
          <wp:inline distT="0" distB="0" distL="0" distR="0" wp14:anchorId="10DE2D54" wp14:editId="1207ABC6">
            <wp:extent cx="2948026" cy="2126152"/>
            <wp:effectExtent l="0" t="0" r="508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8116" cy="21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246" w14:textId="0737AC19" w:rsidR="006647BD" w:rsidRDefault="00287471" w:rsidP="006647BD">
      <w:r>
        <w:rPr>
          <w:noProof/>
        </w:rPr>
        <w:lastRenderedPageBreak/>
        <w:drawing>
          <wp:inline distT="0" distB="0" distL="0" distR="0" wp14:anchorId="26CE879E" wp14:editId="43418395">
            <wp:extent cx="3050439" cy="3344781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3767" cy="33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4C6" w14:textId="6223AB94" w:rsidR="00B43A12" w:rsidRDefault="00B43A12" w:rsidP="006647BD">
      <w:r>
        <w:rPr>
          <w:noProof/>
        </w:rPr>
        <w:drawing>
          <wp:inline distT="0" distB="0" distL="0" distR="0" wp14:anchorId="342A4EB8" wp14:editId="7764692C">
            <wp:extent cx="5274310" cy="24352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A81" w14:textId="0D6C58C8" w:rsidR="00B43A12" w:rsidRDefault="00B43A12" w:rsidP="006647BD">
      <w:r>
        <w:rPr>
          <w:rFonts w:hint="eastAsia"/>
        </w:rPr>
        <w:t>同名属性取决于先后顺序</w:t>
      </w:r>
    </w:p>
    <w:p w14:paraId="1096BC0A" w14:textId="2A73BDAD" w:rsidR="00B43A12" w:rsidRDefault="00527E7E" w:rsidP="006647BD">
      <w:r>
        <w:rPr>
          <w:noProof/>
        </w:rPr>
        <w:drawing>
          <wp:inline distT="0" distB="0" distL="0" distR="0" wp14:anchorId="6F61AD60" wp14:editId="2383F448">
            <wp:extent cx="4879239" cy="206659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8559" cy="20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4EE0" w14:textId="60A12838" w:rsidR="00162B67" w:rsidRPr="002D1F4B" w:rsidRDefault="00A7575C" w:rsidP="006647BD">
      <w:pPr>
        <w:rPr>
          <w:rFonts w:hint="eastAsia"/>
        </w:rPr>
      </w:pPr>
      <w:r>
        <w:rPr>
          <w:rFonts w:hint="eastAsia"/>
        </w:rPr>
        <w:t>10、数组，函数，迭代器，</w:t>
      </w:r>
      <w:r>
        <w:t>C</w:t>
      </w:r>
      <w:r>
        <w:rPr>
          <w:rFonts w:hint="eastAsia"/>
        </w:rPr>
        <w:t>lass类，模块，Promise对象，</w:t>
      </w:r>
      <w:r>
        <w:t>G</w:t>
      </w:r>
      <w:r>
        <w:rPr>
          <w:rFonts w:hint="eastAsia"/>
        </w:rPr>
        <w:t>enerator函数，async函数都自己看网上的吧，记累了。</w:t>
      </w:r>
    </w:p>
    <w:sectPr w:rsidR="00162B67" w:rsidRPr="002D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5B88D" w14:textId="77777777" w:rsidR="00D668B6" w:rsidRDefault="00D668B6" w:rsidP="00AE3B97">
      <w:r>
        <w:separator/>
      </w:r>
    </w:p>
  </w:endnote>
  <w:endnote w:type="continuationSeparator" w:id="0">
    <w:p w14:paraId="1E1BDF69" w14:textId="77777777" w:rsidR="00D668B6" w:rsidRDefault="00D668B6" w:rsidP="00AE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93FA0" w14:textId="77777777" w:rsidR="00D668B6" w:rsidRDefault="00D668B6" w:rsidP="00AE3B97">
      <w:r>
        <w:separator/>
      </w:r>
    </w:p>
  </w:footnote>
  <w:footnote w:type="continuationSeparator" w:id="0">
    <w:p w14:paraId="61E26180" w14:textId="77777777" w:rsidR="00D668B6" w:rsidRDefault="00D668B6" w:rsidP="00AE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56007"/>
    <w:multiLevelType w:val="hybridMultilevel"/>
    <w:tmpl w:val="4E4291A4"/>
    <w:lvl w:ilvl="0" w:tplc="242C0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F6"/>
    <w:rsid w:val="00003290"/>
    <w:rsid w:val="00013D97"/>
    <w:rsid w:val="000353DA"/>
    <w:rsid w:val="000359FB"/>
    <w:rsid w:val="000579B0"/>
    <w:rsid w:val="000671CB"/>
    <w:rsid w:val="00067ADE"/>
    <w:rsid w:val="00080B59"/>
    <w:rsid w:val="0009014B"/>
    <w:rsid w:val="000A0043"/>
    <w:rsid w:val="000F43BF"/>
    <w:rsid w:val="00153948"/>
    <w:rsid w:val="00162B67"/>
    <w:rsid w:val="00197DEA"/>
    <w:rsid w:val="001D4AEC"/>
    <w:rsid w:val="00274DF6"/>
    <w:rsid w:val="00287471"/>
    <w:rsid w:val="002A53C6"/>
    <w:rsid w:val="002D1F4B"/>
    <w:rsid w:val="00313B53"/>
    <w:rsid w:val="00324B74"/>
    <w:rsid w:val="00331FCE"/>
    <w:rsid w:val="003363D8"/>
    <w:rsid w:val="00354C84"/>
    <w:rsid w:val="003A7F1F"/>
    <w:rsid w:val="003D5704"/>
    <w:rsid w:val="003D6C71"/>
    <w:rsid w:val="00453AB1"/>
    <w:rsid w:val="00471698"/>
    <w:rsid w:val="004731C6"/>
    <w:rsid w:val="00483DD6"/>
    <w:rsid w:val="00483E1E"/>
    <w:rsid w:val="004846A1"/>
    <w:rsid w:val="004A1D2F"/>
    <w:rsid w:val="004B7EFE"/>
    <w:rsid w:val="005071F9"/>
    <w:rsid w:val="005210C8"/>
    <w:rsid w:val="00527E7E"/>
    <w:rsid w:val="005848CA"/>
    <w:rsid w:val="005B612F"/>
    <w:rsid w:val="005D40BF"/>
    <w:rsid w:val="005E5FA6"/>
    <w:rsid w:val="006647BD"/>
    <w:rsid w:val="006854CE"/>
    <w:rsid w:val="00716E1B"/>
    <w:rsid w:val="00731C1D"/>
    <w:rsid w:val="00747D8D"/>
    <w:rsid w:val="00797910"/>
    <w:rsid w:val="007A0CBC"/>
    <w:rsid w:val="007A5D67"/>
    <w:rsid w:val="007C209D"/>
    <w:rsid w:val="007E3E39"/>
    <w:rsid w:val="0086114F"/>
    <w:rsid w:val="008613E7"/>
    <w:rsid w:val="008651CD"/>
    <w:rsid w:val="00871905"/>
    <w:rsid w:val="008819C5"/>
    <w:rsid w:val="00912E79"/>
    <w:rsid w:val="00980E74"/>
    <w:rsid w:val="00986DB7"/>
    <w:rsid w:val="009B5966"/>
    <w:rsid w:val="009C3149"/>
    <w:rsid w:val="009F214C"/>
    <w:rsid w:val="009F4E2F"/>
    <w:rsid w:val="009F609F"/>
    <w:rsid w:val="00A22534"/>
    <w:rsid w:val="00A2637D"/>
    <w:rsid w:val="00A36162"/>
    <w:rsid w:val="00A67C2A"/>
    <w:rsid w:val="00A71EDD"/>
    <w:rsid w:val="00A7575C"/>
    <w:rsid w:val="00A9390E"/>
    <w:rsid w:val="00AE3B97"/>
    <w:rsid w:val="00B40EA3"/>
    <w:rsid w:val="00B43A12"/>
    <w:rsid w:val="00B7767B"/>
    <w:rsid w:val="00C0171B"/>
    <w:rsid w:val="00C420AF"/>
    <w:rsid w:val="00C75730"/>
    <w:rsid w:val="00C82760"/>
    <w:rsid w:val="00C94CCC"/>
    <w:rsid w:val="00C974AE"/>
    <w:rsid w:val="00CA670A"/>
    <w:rsid w:val="00CB75CB"/>
    <w:rsid w:val="00CD625D"/>
    <w:rsid w:val="00D0259D"/>
    <w:rsid w:val="00D47557"/>
    <w:rsid w:val="00D57E61"/>
    <w:rsid w:val="00D668B6"/>
    <w:rsid w:val="00DE3763"/>
    <w:rsid w:val="00DF151A"/>
    <w:rsid w:val="00DF2AE8"/>
    <w:rsid w:val="00E4008E"/>
    <w:rsid w:val="00E675D2"/>
    <w:rsid w:val="00E73D81"/>
    <w:rsid w:val="00E77934"/>
    <w:rsid w:val="00E849DE"/>
    <w:rsid w:val="00E92C85"/>
    <w:rsid w:val="00E93527"/>
    <w:rsid w:val="00EC237E"/>
    <w:rsid w:val="00EC2F3F"/>
    <w:rsid w:val="00EC5E2B"/>
    <w:rsid w:val="00ED5D4A"/>
    <w:rsid w:val="00EE6801"/>
    <w:rsid w:val="00EF04F6"/>
    <w:rsid w:val="00EF0F91"/>
    <w:rsid w:val="00F103F0"/>
    <w:rsid w:val="00F509A6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D41D0"/>
  <w15:chartTrackingRefBased/>
  <w15:docId w15:val="{4FD9E858-ECED-4B9C-BA4D-9F8560AC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B97"/>
    <w:rPr>
      <w:sz w:val="18"/>
      <w:szCs w:val="18"/>
    </w:rPr>
  </w:style>
  <w:style w:type="paragraph" w:styleId="a7">
    <w:name w:val="List Paragraph"/>
    <w:basedOn w:val="a"/>
    <w:uiPriority w:val="34"/>
    <w:qFormat/>
    <w:rsid w:val="00313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152</cp:revision>
  <dcterms:created xsi:type="dcterms:W3CDTF">2020-05-22T12:54:00Z</dcterms:created>
  <dcterms:modified xsi:type="dcterms:W3CDTF">2020-05-23T03:42:00Z</dcterms:modified>
</cp:coreProperties>
</file>