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EF3B3" w14:textId="77777777" w:rsidR="007179CE" w:rsidRDefault="007179CE" w:rsidP="008170D6">
      <w:pPr>
        <w:rPr>
          <w:sz w:val="24"/>
          <w:szCs w:val="24"/>
        </w:rPr>
      </w:pPr>
    </w:p>
    <w:p w14:paraId="299F6D4C" w14:textId="77777777" w:rsidR="007179CE" w:rsidRDefault="007179CE" w:rsidP="007179CE">
      <w:pPr>
        <w:rPr>
          <w:rFonts w:ascii="Arial" w:eastAsia="Arial" w:hAnsi="Arial" w:cs="Times New Roman"/>
          <w:b/>
          <w:sz w:val="32"/>
        </w:rPr>
      </w:pPr>
    </w:p>
    <w:p w14:paraId="3BA9449D" w14:textId="77777777" w:rsidR="007179CE" w:rsidRDefault="007179CE" w:rsidP="007179CE">
      <w:pPr>
        <w:rPr>
          <w:rFonts w:ascii="Trebuchet MS" w:eastAsia="Calibri" w:hAnsi="Trebuchet MS" w:cs="Times New Roman"/>
          <w:w w:val="90"/>
          <w:sz w:val="32"/>
        </w:rPr>
      </w:pPr>
    </w:p>
    <w:p w14:paraId="67BA007E" w14:textId="77777777" w:rsidR="007179CE" w:rsidRPr="001C1E8E" w:rsidRDefault="007179CE" w:rsidP="007179CE">
      <w:pPr>
        <w:jc w:val="right"/>
        <w:rPr>
          <w:rFonts w:ascii="Trebuchet MS" w:eastAsia="Calibri" w:hAnsi="Trebuchet MS" w:cs="Times New Roman"/>
          <w:w w:val="90"/>
          <w:sz w:val="32"/>
        </w:rPr>
      </w:pPr>
      <w:r w:rsidRPr="001C1E8E">
        <w:rPr>
          <w:rFonts w:ascii="Calibri" w:eastAsia="Calibri" w:hAnsi="Calibri" w:cs="Times New Roman"/>
          <w:b/>
          <w:noProof/>
          <w:sz w:val="28"/>
          <w:szCs w:val="28"/>
          <w:lang w:val="es-ES_tradnl" w:eastAsia="es-ES_tradnl"/>
        </w:rPr>
        <w:drawing>
          <wp:anchor distT="0" distB="0" distL="114300" distR="114300" simplePos="0" relativeHeight="251661312" behindDoc="0" locked="0" layoutInCell="1" allowOverlap="1" wp14:anchorId="3C3B58EB" wp14:editId="4BCEF607">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val="es-ES_tradnl" w:eastAsia="es-ES_tradnl"/>
        </w:rPr>
        <w:drawing>
          <wp:anchor distT="0" distB="0" distL="114300" distR="114300" simplePos="0" relativeHeight="251660288" behindDoc="0" locked="0" layoutInCell="1" allowOverlap="1" wp14:anchorId="5DC14F65" wp14:editId="5C0FC243">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val="es-ES_tradnl" w:eastAsia="es-ES_tradnl"/>
        </w:rPr>
        <mc:AlternateContent>
          <mc:Choice Requires="wps">
            <w:drawing>
              <wp:anchor distT="0" distB="0" distL="114300" distR="114300" simplePos="0" relativeHeight="251659264" behindDoc="0" locked="0" layoutInCell="1" allowOverlap="1" wp14:anchorId="639C65BF" wp14:editId="01F82F53">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3F89E28" w14:textId="77777777" w:rsidR="007179CE" w:rsidRPr="00F67821" w:rsidRDefault="007179CE" w:rsidP="007179CE">
                            <w:pPr>
                              <w:jc w:val="center"/>
                              <w:rPr>
                                <w:rFonts w:ascii="Trebuchet MS" w:hAnsi="Trebuchet MS"/>
                                <w:b/>
                                <w:sz w:val="32"/>
                                <w:szCs w:val="32"/>
                              </w:rPr>
                            </w:pPr>
                          </w:p>
                          <w:p w14:paraId="13D81A08" w14:textId="77777777" w:rsidR="007179CE" w:rsidRPr="00F67821" w:rsidRDefault="007179CE" w:rsidP="007179CE">
                            <w:pPr>
                              <w:jc w:val="center"/>
                              <w:rPr>
                                <w:rFonts w:ascii="Trebuchet MS" w:hAnsi="Trebuchet MS"/>
                                <w:b/>
                                <w:sz w:val="32"/>
                                <w:szCs w:val="32"/>
                              </w:rPr>
                            </w:pPr>
                          </w:p>
                          <w:p w14:paraId="646B72E8" w14:textId="77777777" w:rsidR="007179CE" w:rsidRPr="00F67821" w:rsidRDefault="007179CE" w:rsidP="007179CE">
                            <w:pPr>
                              <w:jc w:val="center"/>
                              <w:rPr>
                                <w:rFonts w:ascii="Trebuchet MS" w:hAnsi="Trebuchet MS"/>
                                <w:b/>
                                <w:sz w:val="44"/>
                                <w:szCs w:val="32"/>
                              </w:rPr>
                            </w:pPr>
                            <w:r w:rsidRPr="00F67821">
                              <w:rPr>
                                <w:rFonts w:ascii="Trebuchet MS" w:hAnsi="Trebuchet MS"/>
                                <w:b/>
                                <w:sz w:val="44"/>
                                <w:szCs w:val="32"/>
                              </w:rPr>
                              <w:t xml:space="preserve">Escuela de Ingenierías </w:t>
                            </w:r>
                          </w:p>
                          <w:p w14:paraId="09240B7F" w14:textId="77777777" w:rsidR="007179CE" w:rsidRPr="00F67821" w:rsidRDefault="007179CE" w:rsidP="007179C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9C65BF"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" filled="f" stroked="f">
                <v:textbox>
                  <w:txbxContent>
                    <w:p w14:paraId="23F89E28" w14:textId="77777777" w:rsidR="007179CE" w:rsidRPr="00F67821" w:rsidRDefault="007179CE" w:rsidP="007179CE">
                      <w:pPr>
                        <w:jc w:val="center"/>
                        <w:rPr>
                          <w:rFonts w:ascii="Trebuchet MS" w:hAnsi="Trebuchet MS"/>
                          <w:b/>
                          <w:sz w:val="32"/>
                          <w:szCs w:val="32"/>
                        </w:rPr>
                      </w:pPr>
                    </w:p>
                    <w:p w14:paraId="13D81A08" w14:textId="77777777" w:rsidR="007179CE" w:rsidRPr="00F67821" w:rsidRDefault="007179CE" w:rsidP="007179CE">
                      <w:pPr>
                        <w:jc w:val="center"/>
                        <w:rPr>
                          <w:rFonts w:ascii="Trebuchet MS" w:hAnsi="Trebuchet MS"/>
                          <w:b/>
                          <w:sz w:val="32"/>
                          <w:szCs w:val="32"/>
                        </w:rPr>
                      </w:pPr>
                    </w:p>
                    <w:p w14:paraId="646B72E8" w14:textId="77777777" w:rsidR="007179CE" w:rsidRPr="00F67821" w:rsidRDefault="007179CE" w:rsidP="007179CE">
                      <w:pPr>
                        <w:jc w:val="center"/>
                        <w:rPr>
                          <w:rFonts w:ascii="Trebuchet MS" w:hAnsi="Trebuchet MS"/>
                          <w:b/>
                          <w:sz w:val="44"/>
                          <w:szCs w:val="32"/>
                        </w:rPr>
                      </w:pPr>
                      <w:r w:rsidRPr="00F67821">
                        <w:rPr>
                          <w:rFonts w:ascii="Trebuchet MS" w:hAnsi="Trebuchet MS"/>
                          <w:b/>
                          <w:sz w:val="44"/>
                          <w:szCs w:val="32"/>
                        </w:rPr>
                        <w:t xml:space="preserve">Escuela de Ingenierías </w:t>
                      </w:r>
                    </w:p>
                    <w:p w14:paraId="09240B7F" w14:textId="77777777" w:rsidR="007179CE" w:rsidRPr="00F67821" w:rsidRDefault="007179CE" w:rsidP="007179C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margin"/>
              </v:shape>
            </w:pict>
          </mc:Fallback>
        </mc:AlternateContent>
      </w:r>
    </w:p>
    <w:p w14:paraId="65B1CA39" w14:textId="77777777" w:rsidR="007179CE" w:rsidRPr="001C1E8E" w:rsidRDefault="007179CE" w:rsidP="007179CE">
      <w:pPr>
        <w:widowControl w:val="0"/>
        <w:spacing w:after="0" w:line="240" w:lineRule="auto"/>
        <w:jc w:val="right"/>
        <w:rPr>
          <w:rFonts w:ascii="Calibri" w:eastAsia="Calibri" w:hAnsi="Calibri" w:cs="Times New Roman"/>
          <w:b/>
          <w:sz w:val="28"/>
          <w:szCs w:val="28"/>
        </w:rPr>
      </w:pPr>
    </w:p>
    <w:p w14:paraId="70A7CE7C" w14:textId="77777777" w:rsidR="007179CE" w:rsidRPr="001C1E8E" w:rsidRDefault="007179CE" w:rsidP="007179CE">
      <w:pPr>
        <w:jc w:val="both"/>
        <w:rPr>
          <w:rFonts w:ascii="Trebuchet MS" w:eastAsia="Calibri" w:hAnsi="Trebuchet MS" w:cs="Times New Roman"/>
          <w:w w:val="90"/>
          <w:sz w:val="32"/>
        </w:rPr>
      </w:pPr>
    </w:p>
    <w:p w14:paraId="70A96CD2" w14:textId="77777777" w:rsidR="007179CE" w:rsidRPr="001C1E8E" w:rsidRDefault="007179CE" w:rsidP="007179CE">
      <w:pPr>
        <w:jc w:val="both"/>
        <w:rPr>
          <w:rFonts w:ascii="Trebuchet MS" w:eastAsia="Calibri" w:hAnsi="Trebuchet MS" w:cs="Times New Roman"/>
          <w:w w:val="90"/>
          <w:sz w:val="32"/>
        </w:rPr>
      </w:pPr>
    </w:p>
    <w:p w14:paraId="2EC0A535" w14:textId="77777777" w:rsidR="007179CE" w:rsidRPr="001C1E8E" w:rsidRDefault="007179CE" w:rsidP="007179CE">
      <w:pPr>
        <w:jc w:val="both"/>
        <w:rPr>
          <w:rFonts w:ascii="Trebuchet MS" w:eastAsia="Calibri" w:hAnsi="Trebuchet MS" w:cs="Times New Roman"/>
          <w:w w:val="90"/>
          <w:sz w:val="32"/>
        </w:rPr>
      </w:pPr>
    </w:p>
    <w:p w14:paraId="2F8EB1E7" w14:textId="77777777" w:rsidR="007179CE" w:rsidRPr="001C1E8E" w:rsidRDefault="007179CE" w:rsidP="007179CE">
      <w:pPr>
        <w:widowControl w:val="0"/>
        <w:spacing w:after="0" w:line="240" w:lineRule="auto"/>
        <w:jc w:val="center"/>
        <w:rPr>
          <w:rFonts w:ascii="Calibri" w:eastAsia="Calibri" w:hAnsi="Calibri" w:cs="Times New Roman"/>
          <w:b/>
          <w:sz w:val="40"/>
          <w:szCs w:val="40"/>
        </w:rPr>
      </w:pPr>
    </w:p>
    <w:p w14:paraId="104BC7FB" w14:textId="77777777" w:rsidR="007179CE" w:rsidRPr="001C1E8E" w:rsidRDefault="007179CE" w:rsidP="007179CE">
      <w:pPr>
        <w:widowControl w:val="0"/>
        <w:spacing w:after="0" w:line="240" w:lineRule="auto"/>
        <w:jc w:val="center"/>
        <w:rPr>
          <w:rFonts w:ascii="Calibri" w:eastAsia="Calibri" w:hAnsi="Calibri" w:cs="Times New Roman"/>
          <w:b/>
          <w:sz w:val="40"/>
          <w:szCs w:val="40"/>
        </w:rPr>
      </w:pPr>
    </w:p>
    <w:p w14:paraId="4643B296" w14:textId="77777777" w:rsidR="007179CE" w:rsidRDefault="007179CE" w:rsidP="007179CE">
      <w:pPr>
        <w:widowControl w:val="0"/>
        <w:spacing w:after="0" w:line="240" w:lineRule="auto"/>
        <w:jc w:val="center"/>
        <w:rPr>
          <w:rFonts w:ascii="Trebuchet MS" w:eastAsia="Calibri" w:hAnsi="Trebuchet MS" w:cs="Times New Roman"/>
          <w:b/>
          <w:sz w:val="40"/>
          <w:szCs w:val="40"/>
        </w:rPr>
      </w:pPr>
      <w:r w:rsidRPr="001C1E8E">
        <w:rPr>
          <w:rFonts w:ascii="Trebuchet MS" w:eastAsia="Calibri" w:hAnsi="Trebuchet MS" w:cs="Times New Roman"/>
          <w:b/>
          <w:sz w:val="40"/>
          <w:szCs w:val="40"/>
        </w:rPr>
        <w:t xml:space="preserve">GRADO EN </w:t>
      </w:r>
      <w:r>
        <w:rPr>
          <w:rFonts w:ascii="Trebuchet MS" w:eastAsia="Calibri" w:hAnsi="Trebuchet MS" w:cs="Times New Roman"/>
          <w:b/>
          <w:sz w:val="40"/>
          <w:szCs w:val="40"/>
        </w:rPr>
        <w:t>INGENIERÍA INFORMÁTICA</w:t>
      </w:r>
    </w:p>
    <w:p w14:paraId="2E270C7E" w14:textId="77777777" w:rsidR="007179CE" w:rsidRPr="001C1E8E" w:rsidRDefault="007179CE" w:rsidP="007179CE">
      <w:pPr>
        <w:widowControl w:val="0"/>
        <w:spacing w:after="0" w:line="240" w:lineRule="auto"/>
        <w:jc w:val="center"/>
        <w:rPr>
          <w:rFonts w:ascii="Trebuchet MS" w:eastAsia="Calibri" w:hAnsi="Trebuchet MS" w:cs="Times New Roman"/>
          <w:sz w:val="24"/>
          <w:szCs w:val="40"/>
        </w:rPr>
      </w:pPr>
    </w:p>
    <w:p w14:paraId="2B171C1C" w14:textId="77777777" w:rsidR="007179CE" w:rsidRDefault="007179CE" w:rsidP="007179CE">
      <w:pPr>
        <w:widowControl w:val="0"/>
        <w:spacing w:after="0" w:line="240" w:lineRule="auto"/>
        <w:rPr>
          <w:rFonts w:ascii="Calibri" w:eastAsia="Calibri" w:hAnsi="Calibri" w:cs="Times New Roman"/>
        </w:rPr>
      </w:pPr>
    </w:p>
    <w:p w14:paraId="309E2BF3" w14:textId="77777777" w:rsidR="007179CE" w:rsidRPr="001C1E8E" w:rsidRDefault="007179CE" w:rsidP="007179CE">
      <w:pPr>
        <w:widowControl w:val="0"/>
        <w:spacing w:after="0" w:line="240" w:lineRule="auto"/>
        <w:rPr>
          <w:rFonts w:ascii="Calibri" w:eastAsia="Calibri" w:hAnsi="Calibri" w:cs="Times New Roman"/>
        </w:rPr>
      </w:pPr>
    </w:p>
    <w:p w14:paraId="3F08D195" w14:textId="77777777" w:rsidR="007179CE" w:rsidRPr="001C1E8E" w:rsidRDefault="007179CE" w:rsidP="007179CE">
      <w:pPr>
        <w:widowControl w:val="0"/>
        <w:spacing w:after="0" w:line="240" w:lineRule="auto"/>
        <w:rPr>
          <w:rFonts w:ascii="Calibri" w:eastAsia="Calibri" w:hAnsi="Calibri" w:cs="Times New Roman"/>
        </w:rPr>
      </w:pPr>
    </w:p>
    <w:p w14:paraId="505D25D5" w14:textId="77777777" w:rsidR="007179CE" w:rsidRPr="001C1E8E" w:rsidRDefault="007179CE" w:rsidP="007179CE">
      <w:pPr>
        <w:widowControl w:val="0"/>
        <w:spacing w:after="0" w:line="240" w:lineRule="auto"/>
        <w:jc w:val="center"/>
        <w:rPr>
          <w:rFonts w:ascii="Trebuchet MS" w:eastAsia="Calibri" w:hAnsi="Trebuchet MS" w:cs="Times New Roman"/>
          <w:sz w:val="32"/>
          <w:szCs w:val="32"/>
        </w:rPr>
      </w:pPr>
      <w:r w:rsidRPr="001C1E8E">
        <w:rPr>
          <w:rFonts w:ascii="Trebuchet MS" w:eastAsia="Calibri" w:hAnsi="Trebuchet MS" w:cs="Times New Roman"/>
          <w:sz w:val="32"/>
          <w:szCs w:val="32"/>
        </w:rPr>
        <w:t>Trabajo de Fin de Grado</w:t>
      </w:r>
    </w:p>
    <w:p w14:paraId="20813B04" w14:textId="77777777" w:rsidR="007179CE" w:rsidRPr="001C1E8E" w:rsidRDefault="007179CE" w:rsidP="007179CE">
      <w:pPr>
        <w:widowControl w:val="0"/>
        <w:spacing w:after="0" w:line="240" w:lineRule="auto"/>
        <w:jc w:val="center"/>
        <w:rPr>
          <w:rFonts w:ascii="Trebuchet MS" w:eastAsia="Calibri" w:hAnsi="Trebuchet MS" w:cs="Times New Roman"/>
          <w:sz w:val="24"/>
          <w:szCs w:val="40"/>
        </w:rPr>
      </w:pPr>
    </w:p>
    <w:p w14:paraId="18C1CBBE" w14:textId="77777777" w:rsidR="007179CE" w:rsidRPr="001C1E8E" w:rsidRDefault="007179CE" w:rsidP="007179CE">
      <w:pPr>
        <w:widowControl w:val="0"/>
        <w:spacing w:after="0" w:line="240" w:lineRule="auto"/>
        <w:rPr>
          <w:rFonts w:ascii="Trebuchet MS" w:eastAsia="Calibri" w:hAnsi="Trebuchet MS" w:cs="Times New Roman"/>
        </w:rPr>
      </w:pPr>
    </w:p>
    <w:p w14:paraId="5DB1EFD8" w14:textId="77777777" w:rsidR="007179CE" w:rsidRPr="001C1E8E" w:rsidRDefault="007179CE" w:rsidP="007179CE">
      <w:pPr>
        <w:widowControl w:val="0"/>
        <w:spacing w:after="0" w:line="240" w:lineRule="auto"/>
        <w:rPr>
          <w:rFonts w:ascii="Trebuchet MS" w:eastAsia="Calibri" w:hAnsi="Trebuchet MS" w:cs="Times New Roman"/>
        </w:rPr>
      </w:pPr>
    </w:p>
    <w:p w14:paraId="0E4B17AD" w14:textId="77777777" w:rsidR="007179CE" w:rsidRPr="001C1E8E" w:rsidRDefault="007179CE" w:rsidP="007179CE">
      <w:pPr>
        <w:widowControl w:val="0"/>
        <w:spacing w:after="0" w:line="240" w:lineRule="auto"/>
        <w:rPr>
          <w:rFonts w:ascii="Trebuchet MS" w:eastAsia="Calibri" w:hAnsi="Trebuchet MS" w:cs="Times New Roman"/>
        </w:rPr>
      </w:pPr>
    </w:p>
    <w:p w14:paraId="71D7F208" w14:textId="2AC5D101" w:rsidR="007179CE" w:rsidRPr="001C1E8E" w:rsidRDefault="00070ED9" w:rsidP="007179C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ANÁLISIS DE RANSOMWARE GROUPS EN REDES TOR</w:t>
      </w:r>
    </w:p>
    <w:p w14:paraId="046D00DD" w14:textId="77777777" w:rsidR="007179CE" w:rsidRPr="001C1E8E" w:rsidRDefault="007179CE" w:rsidP="007179CE">
      <w:pPr>
        <w:widowControl w:val="0"/>
        <w:spacing w:after="0" w:line="240" w:lineRule="auto"/>
        <w:jc w:val="center"/>
        <w:rPr>
          <w:rFonts w:ascii="Trebuchet MS" w:eastAsia="Calibri" w:hAnsi="Trebuchet MS" w:cs="Times New Roman"/>
          <w:sz w:val="36"/>
          <w:szCs w:val="36"/>
        </w:rPr>
      </w:pPr>
    </w:p>
    <w:p w14:paraId="64C6DDBF" w14:textId="3D7B2427" w:rsidR="007179CE" w:rsidRPr="001C1E8E" w:rsidRDefault="00070ED9" w:rsidP="007179C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ANALYSIS OF RANSOMWARE GROUPS ON TOR NETWORKS</w:t>
      </w:r>
    </w:p>
    <w:p w14:paraId="3C35E2D2" w14:textId="77777777" w:rsidR="007179CE" w:rsidRPr="001C1E8E" w:rsidRDefault="007179CE" w:rsidP="007179CE">
      <w:pPr>
        <w:widowControl w:val="0"/>
        <w:spacing w:after="0" w:line="240" w:lineRule="auto"/>
        <w:jc w:val="right"/>
        <w:rPr>
          <w:rFonts w:ascii="Trebuchet MS" w:eastAsia="Calibri" w:hAnsi="Trebuchet MS" w:cs="Times New Roman"/>
          <w:sz w:val="28"/>
          <w:szCs w:val="28"/>
        </w:rPr>
      </w:pPr>
    </w:p>
    <w:p w14:paraId="7A4B647B" w14:textId="77777777" w:rsidR="007179CE" w:rsidRPr="001C1E8E" w:rsidRDefault="007179CE" w:rsidP="007179CE">
      <w:pPr>
        <w:widowControl w:val="0"/>
        <w:spacing w:after="0" w:line="240" w:lineRule="auto"/>
        <w:jc w:val="right"/>
        <w:rPr>
          <w:rFonts w:ascii="Trebuchet MS" w:eastAsia="Calibri" w:hAnsi="Trebuchet MS" w:cs="Times New Roman"/>
          <w:sz w:val="28"/>
          <w:szCs w:val="28"/>
        </w:rPr>
      </w:pPr>
    </w:p>
    <w:p w14:paraId="00EB2B91" w14:textId="77777777" w:rsidR="007179CE" w:rsidRPr="001C1E8E" w:rsidRDefault="007179CE" w:rsidP="00070ED9">
      <w:pPr>
        <w:widowControl w:val="0"/>
        <w:spacing w:after="0" w:line="240" w:lineRule="auto"/>
        <w:rPr>
          <w:rFonts w:ascii="Trebuchet MS" w:eastAsia="Calibri" w:hAnsi="Trebuchet MS" w:cs="Times New Roman"/>
          <w:sz w:val="28"/>
          <w:szCs w:val="28"/>
        </w:rPr>
      </w:pPr>
    </w:p>
    <w:p w14:paraId="58F30D26" w14:textId="77777777" w:rsidR="007179CE" w:rsidRPr="001C1E8E" w:rsidRDefault="007179CE" w:rsidP="007179CE">
      <w:pPr>
        <w:widowControl w:val="0"/>
        <w:spacing w:after="0" w:line="240" w:lineRule="auto"/>
        <w:jc w:val="right"/>
        <w:rPr>
          <w:rFonts w:ascii="Trebuchet MS" w:eastAsia="Calibri" w:hAnsi="Trebuchet MS" w:cs="Times New Roman"/>
          <w:sz w:val="28"/>
          <w:szCs w:val="28"/>
        </w:rPr>
      </w:pPr>
    </w:p>
    <w:p w14:paraId="7F4C62D6" w14:textId="576218E7" w:rsidR="007179CE" w:rsidRPr="001C1E8E" w:rsidRDefault="007179CE" w:rsidP="007179C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 xml:space="preserve">Autor: </w:t>
      </w:r>
      <w:r w:rsidR="00070ED9">
        <w:rPr>
          <w:rFonts w:ascii="Trebuchet MS" w:eastAsia="Calibri" w:hAnsi="Trebuchet MS" w:cs="Times New Roman"/>
          <w:sz w:val="28"/>
          <w:szCs w:val="28"/>
        </w:rPr>
        <w:t>Sergio del Ser Muñoz</w:t>
      </w:r>
    </w:p>
    <w:p w14:paraId="3078B6F6" w14:textId="3EB27453" w:rsidR="007179CE" w:rsidRDefault="007179CE" w:rsidP="007179C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 xml:space="preserve">Tutor: </w:t>
      </w:r>
      <w:r w:rsidR="00070ED9">
        <w:rPr>
          <w:rFonts w:ascii="Trebuchet MS" w:eastAsia="Calibri" w:hAnsi="Trebuchet MS" w:cs="Times New Roman"/>
          <w:sz w:val="28"/>
          <w:szCs w:val="28"/>
        </w:rPr>
        <w:t>Ángel Manuel Guerrero Higueras</w:t>
      </w:r>
    </w:p>
    <w:p w14:paraId="5F255F61" w14:textId="47574B8A" w:rsidR="00070ED9" w:rsidRPr="001C1E8E" w:rsidRDefault="00070ED9" w:rsidP="007179CE">
      <w:pPr>
        <w:widowControl w:val="0"/>
        <w:spacing w:after="0" w:line="240" w:lineRule="auto"/>
        <w:jc w:val="right"/>
        <w:rPr>
          <w:rFonts w:ascii="Trebuchet MS" w:eastAsia="Calibri" w:hAnsi="Trebuchet MS" w:cs="Times New Roman"/>
          <w:sz w:val="28"/>
          <w:szCs w:val="28"/>
        </w:rPr>
      </w:pPr>
      <w:r>
        <w:rPr>
          <w:rFonts w:ascii="Trebuchet MS" w:eastAsia="Calibri" w:hAnsi="Trebuchet MS" w:cs="Times New Roman"/>
          <w:sz w:val="28"/>
          <w:szCs w:val="28"/>
        </w:rPr>
        <w:t>Cotutor: Juan Delfín Peláez Álvarez</w:t>
      </w:r>
    </w:p>
    <w:p w14:paraId="220FC1BA" w14:textId="77777777" w:rsidR="007179CE" w:rsidRDefault="007179CE" w:rsidP="007179CE">
      <w:pPr>
        <w:jc w:val="center"/>
      </w:pPr>
    </w:p>
    <w:p w14:paraId="5187C58D" w14:textId="77777777" w:rsidR="007179CE" w:rsidRDefault="007179CE" w:rsidP="007179CE">
      <w:pPr>
        <w:jc w:val="center"/>
        <w:rPr>
          <w:rFonts w:ascii="Trebuchet MS" w:hAnsi="Trebuchet MS"/>
          <w:sz w:val="44"/>
          <w:szCs w:val="28"/>
        </w:rPr>
      </w:pPr>
    </w:p>
    <w:p w14:paraId="1D38CE41" w14:textId="38E99331" w:rsidR="007179CE" w:rsidRDefault="007179CE" w:rsidP="007179CE">
      <w:pPr>
        <w:jc w:val="center"/>
        <w:rPr>
          <w:sz w:val="24"/>
          <w:szCs w:val="24"/>
        </w:rPr>
      </w:pPr>
      <w:r w:rsidRPr="00F67821">
        <w:rPr>
          <w:rFonts w:ascii="Trebuchet MS" w:hAnsi="Trebuchet MS"/>
          <w:sz w:val="44"/>
          <w:szCs w:val="28"/>
        </w:rPr>
        <w:t>(</w:t>
      </w:r>
      <w:proofErr w:type="gramStart"/>
      <w:r w:rsidR="00B6010D">
        <w:rPr>
          <w:rFonts w:ascii="Trebuchet MS" w:hAnsi="Trebuchet MS"/>
          <w:sz w:val="44"/>
          <w:szCs w:val="28"/>
        </w:rPr>
        <w:t>Septiembre</w:t>
      </w:r>
      <w:proofErr w:type="gramEnd"/>
      <w:r w:rsidRPr="00F67821">
        <w:rPr>
          <w:rFonts w:ascii="Trebuchet MS" w:hAnsi="Trebuchet MS"/>
          <w:sz w:val="44"/>
          <w:szCs w:val="28"/>
        </w:rPr>
        <w:t>,</w:t>
      </w:r>
      <w:r w:rsidR="00070ED9">
        <w:rPr>
          <w:rFonts w:ascii="Trebuchet MS" w:hAnsi="Trebuchet MS"/>
          <w:sz w:val="44"/>
          <w:szCs w:val="28"/>
        </w:rPr>
        <w:t xml:space="preserve"> 2022</w:t>
      </w:r>
      <w:r w:rsidRPr="00F67821">
        <w:rPr>
          <w:rFonts w:ascii="Trebuchet MS" w:hAnsi="Trebuchet MS"/>
          <w:sz w:val="44"/>
          <w:szCs w:val="28"/>
        </w:rPr>
        <w:t>)</w:t>
      </w:r>
    </w:p>
    <w:p w14:paraId="444B801A" w14:textId="77777777" w:rsidR="007179CE" w:rsidRPr="00AA787E" w:rsidRDefault="007179CE" w:rsidP="007179CE">
      <w:pPr>
        <w:rPr>
          <w:rFonts w:ascii="Times New Roman" w:eastAsia="Calibri"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3"/>
        <w:gridCol w:w="4251"/>
      </w:tblGrid>
      <w:tr w:rsidR="007179CE" w:rsidRPr="00AA787E" w14:paraId="6CEC6E88" w14:textId="77777777" w:rsidTr="00673A77">
        <w:trPr>
          <w:jc w:val="center"/>
        </w:trPr>
        <w:tc>
          <w:tcPr>
            <w:tcW w:w="8921" w:type="dxa"/>
            <w:gridSpan w:val="2"/>
            <w:shd w:val="clear" w:color="auto" w:fill="auto"/>
          </w:tcPr>
          <w:p w14:paraId="1F7E4AAD" w14:textId="77777777" w:rsidR="007179CE" w:rsidRPr="00AA787E" w:rsidRDefault="007179CE" w:rsidP="00673A77">
            <w:pPr>
              <w:widowControl w:val="0"/>
              <w:spacing w:after="0" w:line="240" w:lineRule="auto"/>
              <w:jc w:val="center"/>
              <w:rPr>
                <w:rFonts w:ascii="Trebuchet MS" w:eastAsia="Calibri" w:hAnsi="Trebuchet MS" w:cs="Times New Roman"/>
              </w:rPr>
            </w:pPr>
          </w:p>
          <w:p w14:paraId="4B039189" w14:textId="77777777" w:rsidR="007179CE" w:rsidRPr="00AA787E" w:rsidRDefault="007179CE" w:rsidP="00673A77">
            <w:pPr>
              <w:widowControl w:val="0"/>
              <w:spacing w:after="0" w:line="240" w:lineRule="auto"/>
              <w:jc w:val="center"/>
              <w:rPr>
                <w:rFonts w:ascii="Trebuchet MS" w:eastAsia="Calibri" w:hAnsi="Trebuchet MS" w:cs="Times New Roman"/>
                <w:b/>
                <w:sz w:val="32"/>
                <w:szCs w:val="32"/>
              </w:rPr>
            </w:pPr>
            <w:r w:rsidRPr="00AA787E">
              <w:rPr>
                <w:rFonts w:ascii="Trebuchet MS" w:eastAsia="Calibri" w:hAnsi="Trebuchet MS" w:cs="Times New Roman"/>
                <w:b/>
                <w:sz w:val="32"/>
                <w:szCs w:val="32"/>
              </w:rPr>
              <w:t>UNIVERSIDAD DE LEÓN</w:t>
            </w:r>
          </w:p>
          <w:p w14:paraId="62F30192" w14:textId="77777777" w:rsidR="007179CE" w:rsidRPr="00AA787E" w:rsidRDefault="007179CE" w:rsidP="00673A77">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Escuela de Ingenierías Industrial, Informática y Aeroespacial</w:t>
            </w:r>
          </w:p>
          <w:p w14:paraId="1F901ED9" w14:textId="77777777" w:rsidR="007179CE" w:rsidRPr="00AA787E" w:rsidRDefault="007179CE" w:rsidP="00673A77">
            <w:pPr>
              <w:widowControl w:val="0"/>
              <w:spacing w:after="0" w:line="240" w:lineRule="auto"/>
              <w:jc w:val="center"/>
              <w:rPr>
                <w:rFonts w:ascii="Trebuchet MS" w:eastAsia="Calibri" w:hAnsi="Trebuchet MS" w:cs="Times New Roman"/>
                <w:b/>
                <w:sz w:val="32"/>
                <w:szCs w:val="36"/>
              </w:rPr>
            </w:pPr>
          </w:p>
          <w:p w14:paraId="76FC3861" w14:textId="77777777" w:rsidR="007179CE" w:rsidRPr="00AA787E" w:rsidRDefault="007179CE" w:rsidP="00673A77">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 xml:space="preserve">GRADO EN </w:t>
            </w:r>
            <w:r w:rsidRPr="0032542E">
              <w:rPr>
                <w:rFonts w:ascii="Trebuchet MS" w:eastAsia="Calibri" w:hAnsi="Trebuchet MS" w:cs="Times New Roman"/>
                <w:b/>
                <w:sz w:val="32"/>
                <w:szCs w:val="36"/>
              </w:rPr>
              <w:t xml:space="preserve">INGENIERÍA </w:t>
            </w:r>
            <w:r>
              <w:rPr>
                <w:rFonts w:ascii="Trebuchet MS" w:eastAsia="Calibri" w:hAnsi="Trebuchet MS" w:cs="Times New Roman"/>
                <w:b/>
                <w:sz w:val="32"/>
                <w:szCs w:val="36"/>
              </w:rPr>
              <w:t>INFORMÁTICA</w:t>
            </w:r>
          </w:p>
          <w:p w14:paraId="450BE15E" w14:textId="77777777" w:rsidR="007179CE" w:rsidRPr="00AA787E" w:rsidRDefault="007179CE" w:rsidP="00673A77">
            <w:pPr>
              <w:widowControl w:val="0"/>
              <w:spacing w:after="0" w:line="240" w:lineRule="auto"/>
              <w:jc w:val="center"/>
              <w:rPr>
                <w:rFonts w:ascii="Trebuchet MS" w:eastAsia="Calibri" w:hAnsi="Trebuchet MS" w:cs="Times New Roman"/>
                <w:sz w:val="24"/>
                <w:szCs w:val="40"/>
              </w:rPr>
            </w:pPr>
            <w:r w:rsidRPr="00AA787E">
              <w:rPr>
                <w:rFonts w:ascii="Trebuchet MS" w:eastAsia="Calibri" w:hAnsi="Trebuchet MS" w:cs="Times New Roman"/>
                <w:b/>
                <w:sz w:val="32"/>
                <w:szCs w:val="36"/>
              </w:rPr>
              <w:t>Trabajo de Fin de Grado</w:t>
            </w:r>
          </w:p>
          <w:p w14:paraId="73D19E00" w14:textId="77777777" w:rsidR="007179CE" w:rsidRPr="00AA787E" w:rsidRDefault="007179CE" w:rsidP="00673A77">
            <w:pPr>
              <w:widowControl w:val="0"/>
              <w:spacing w:after="0" w:line="240" w:lineRule="auto"/>
              <w:jc w:val="center"/>
              <w:rPr>
                <w:rFonts w:ascii="Trebuchet MS" w:eastAsia="Calibri" w:hAnsi="Trebuchet MS" w:cs="Times New Roman"/>
                <w:sz w:val="24"/>
                <w:szCs w:val="40"/>
              </w:rPr>
            </w:pPr>
          </w:p>
          <w:p w14:paraId="4BA75172" w14:textId="77777777" w:rsidR="007179CE" w:rsidRPr="00AA787E" w:rsidRDefault="007179CE" w:rsidP="00673A77">
            <w:pPr>
              <w:widowControl w:val="0"/>
              <w:spacing w:after="0" w:line="240" w:lineRule="auto"/>
              <w:jc w:val="center"/>
              <w:rPr>
                <w:rFonts w:ascii="Trebuchet MS" w:eastAsia="Calibri" w:hAnsi="Trebuchet MS" w:cs="Times New Roman"/>
                <w:b/>
                <w:sz w:val="32"/>
                <w:szCs w:val="32"/>
              </w:rPr>
            </w:pPr>
          </w:p>
        </w:tc>
      </w:tr>
      <w:tr w:rsidR="007179CE" w:rsidRPr="00AA787E" w14:paraId="1020E662" w14:textId="77777777" w:rsidTr="00673A77">
        <w:trPr>
          <w:jc w:val="center"/>
        </w:trPr>
        <w:tc>
          <w:tcPr>
            <w:tcW w:w="8921" w:type="dxa"/>
            <w:gridSpan w:val="2"/>
            <w:shd w:val="clear" w:color="auto" w:fill="auto"/>
          </w:tcPr>
          <w:p w14:paraId="45595BBB" w14:textId="0F8DDA76" w:rsidR="007179CE" w:rsidRPr="00AA787E" w:rsidRDefault="007179CE" w:rsidP="00673A77">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ALUMNO: </w:t>
            </w:r>
            <w:r w:rsidR="00B6010D">
              <w:rPr>
                <w:rFonts w:ascii="Trebuchet MS" w:eastAsia="Calibri" w:hAnsi="Trebuchet MS" w:cs="Times New Roman"/>
              </w:rPr>
              <w:t>Sergio del Ser Muñoz</w:t>
            </w:r>
            <w:r w:rsidRPr="00AA787E">
              <w:rPr>
                <w:rFonts w:ascii="Trebuchet MS" w:eastAsia="Calibri" w:hAnsi="Trebuchet MS" w:cs="Times New Roman"/>
              </w:rPr>
              <w:t xml:space="preserve"> </w:t>
            </w:r>
          </w:p>
        </w:tc>
      </w:tr>
      <w:tr w:rsidR="007179CE" w:rsidRPr="00AA787E" w14:paraId="14E3E095" w14:textId="77777777" w:rsidTr="00673A77">
        <w:trPr>
          <w:jc w:val="center"/>
        </w:trPr>
        <w:tc>
          <w:tcPr>
            <w:tcW w:w="8921" w:type="dxa"/>
            <w:gridSpan w:val="2"/>
            <w:shd w:val="clear" w:color="auto" w:fill="auto"/>
          </w:tcPr>
          <w:p w14:paraId="59330216" w14:textId="4DCB83A5" w:rsidR="007179CE" w:rsidRPr="00B6010D" w:rsidRDefault="007179CE" w:rsidP="00673A77">
            <w:pPr>
              <w:widowControl w:val="0"/>
              <w:spacing w:after="0" w:line="240" w:lineRule="auto"/>
              <w:jc w:val="both"/>
              <w:rPr>
                <w:rFonts w:ascii="Trebuchet MS" w:eastAsia="Calibri" w:hAnsi="Trebuchet MS" w:cs="Times New Roman"/>
                <w:bCs/>
              </w:rPr>
            </w:pPr>
            <w:r w:rsidRPr="00AA787E">
              <w:rPr>
                <w:rFonts w:ascii="Trebuchet MS" w:eastAsia="Calibri" w:hAnsi="Trebuchet MS" w:cs="Times New Roman"/>
                <w:b/>
              </w:rPr>
              <w:t xml:space="preserve">TUTOR: </w:t>
            </w:r>
            <w:r w:rsidR="00B6010D">
              <w:rPr>
                <w:rFonts w:ascii="Trebuchet MS" w:eastAsia="Calibri" w:hAnsi="Trebuchet MS" w:cs="Times New Roman"/>
                <w:bCs/>
              </w:rPr>
              <w:t>Ángel Manuel Guerrero Higueras</w:t>
            </w:r>
          </w:p>
        </w:tc>
      </w:tr>
      <w:tr w:rsidR="007179CE" w:rsidRPr="00AA787E" w14:paraId="70AAAF04" w14:textId="77777777" w:rsidTr="00673A77">
        <w:trPr>
          <w:jc w:val="center"/>
        </w:trPr>
        <w:tc>
          <w:tcPr>
            <w:tcW w:w="8921" w:type="dxa"/>
            <w:gridSpan w:val="2"/>
            <w:shd w:val="clear" w:color="auto" w:fill="auto"/>
          </w:tcPr>
          <w:p w14:paraId="052B7EC3" w14:textId="0AABF21E" w:rsidR="007179CE" w:rsidRPr="00B6010D" w:rsidRDefault="007179CE" w:rsidP="00673A77">
            <w:pPr>
              <w:widowControl w:val="0"/>
              <w:spacing w:after="0" w:line="240" w:lineRule="auto"/>
              <w:jc w:val="both"/>
              <w:rPr>
                <w:rFonts w:ascii="Trebuchet MS" w:eastAsia="Calibri" w:hAnsi="Trebuchet MS" w:cs="Times New Roman"/>
                <w:bCs/>
              </w:rPr>
            </w:pPr>
            <w:r w:rsidRPr="00AA787E">
              <w:rPr>
                <w:rFonts w:ascii="Trebuchet MS" w:eastAsia="Calibri" w:hAnsi="Trebuchet MS" w:cs="Times New Roman"/>
                <w:b/>
              </w:rPr>
              <w:t xml:space="preserve">TÍTULO: </w:t>
            </w:r>
            <w:r w:rsidR="00B6010D">
              <w:rPr>
                <w:rFonts w:ascii="Trebuchet MS" w:eastAsia="Calibri" w:hAnsi="Trebuchet MS" w:cs="Times New Roman"/>
                <w:bCs/>
              </w:rPr>
              <w:t xml:space="preserve">Análisis de </w:t>
            </w:r>
            <w:proofErr w:type="spellStart"/>
            <w:r w:rsidR="00B6010D">
              <w:rPr>
                <w:rFonts w:ascii="Trebuchet MS" w:eastAsia="Calibri" w:hAnsi="Trebuchet MS" w:cs="Times New Roman"/>
                <w:bCs/>
              </w:rPr>
              <w:t>Ransomware</w:t>
            </w:r>
            <w:proofErr w:type="spellEnd"/>
            <w:r w:rsidR="00B6010D">
              <w:rPr>
                <w:rFonts w:ascii="Trebuchet MS" w:eastAsia="Calibri" w:hAnsi="Trebuchet MS" w:cs="Times New Roman"/>
                <w:bCs/>
              </w:rPr>
              <w:t xml:space="preserve"> </w:t>
            </w:r>
            <w:proofErr w:type="spellStart"/>
            <w:r w:rsidR="00B6010D">
              <w:rPr>
                <w:rFonts w:ascii="Trebuchet MS" w:eastAsia="Calibri" w:hAnsi="Trebuchet MS" w:cs="Times New Roman"/>
                <w:bCs/>
              </w:rPr>
              <w:t>Groups</w:t>
            </w:r>
            <w:proofErr w:type="spellEnd"/>
            <w:r w:rsidR="00B6010D">
              <w:rPr>
                <w:rFonts w:ascii="Trebuchet MS" w:eastAsia="Calibri" w:hAnsi="Trebuchet MS" w:cs="Times New Roman"/>
                <w:bCs/>
              </w:rPr>
              <w:t xml:space="preserve"> en redes TOR</w:t>
            </w:r>
          </w:p>
        </w:tc>
      </w:tr>
      <w:tr w:rsidR="007179CE" w:rsidRPr="00AD150E" w14:paraId="7CD5286E" w14:textId="77777777" w:rsidTr="00673A77">
        <w:trPr>
          <w:jc w:val="center"/>
        </w:trPr>
        <w:tc>
          <w:tcPr>
            <w:tcW w:w="8921" w:type="dxa"/>
            <w:gridSpan w:val="2"/>
            <w:shd w:val="clear" w:color="auto" w:fill="auto"/>
          </w:tcPr>
          <w:p w14:paraId="5F0924C9" w14:textId="19F51F31" w:rsidR="007179CE" w:rsidRPr="00B6010D" w:rsidRDefault="007179CE" w:rsidP="00673A77">
            <w:pPr>
              <w:widowControl w:val="0"/>
              <w:spacing w:after="0" w:line="240" w:lineRule="auto"/>
              <w:jc w:val="both"/>
              <w:rPr>
                <w:rFonts w:ascii="Trebuchet MS" w:eastAsia="Calibri" w:hAnsi="Trebuchet MS" w:cs="Times New Roman"/>
                <w:bCs/>
                <w:lang w:val="en-US"/>
              </w:rPr>
            </w:pPr>
            <w:r w:rsidRPr="00AA787E">
              <w:rPr>
                <w:rFonts w:ascii="Trebuchet MS" w:eastAsia="Calibri" w:hAnsi="Trebuchet MS" w:cs="Times New Roman"/>
                <w:b/>
                <w:lang w:val="en-US"/>
              </w:rPr>
              <w:t xml:space="preserve">TITLE: </w:t>
            </w:r>
            <w:r w:rsidR="00B6010D">
              <w:rPr>
                <w:rFonts w:ascii="Trebuchet MS" w:eastAsia="Calibri" w:hAnsi="Trebuchet MS" w:cs="Times New Roman"/>
                <w:bCs/>
                <w:lang w:val="en-US"/>
              </w:rPr>
              <w:t>Analysis of Ransomware Groups on TOR networks</w:t>
            </w:r>
          </w:p>
        </w:tc>
      </w:tr>
      <w:tr w:rsidR="007179CE" w:rsidRPr="00AA787E" w14:paraId="0CF64987" w14:textId="77777777" w:rsidTr="00673A77">
        <w:trPr>
          <w:jc w:val="center"/>
        </w:trPr>
        <w:tc>
          <w:tcPr>
            <w:tcW w:w="8921" w:type="dxa"/>
            <w:gridSpan w:val="2"/>
            <w:shd w:val="clear" w:color="auto" w:fill="auto"/>
          </w:tcPr>
          <w:p w14:paraId="187CF601" w14:textId="1869AE8C" w:rsidR="007179CE" w:rsidRPr="00284210" w:rsidRDefault="007179CE" w:rsidP="00673A77">
            <w:pPr>
              <w:widowControl w:val="0"/>
              <w:spacing w:after="0" w:line="240" w:lineRule="auto"/>
              <w:rPr>
                <w:rFonts w:ascii="Trebuchet MS" w:eastAsia="Calibri" w:hAnsi="Trebuchet MS" w:cs="Times New Roman"/>
                <w:bCs/>
                <w:sz w:val="28"/>
                <w:szCs w:val="28"/>
              </w:rPr>
            </w:pPr>
            <w:r w:rsidRPr="00AA787E">
              <w:rPr>
                <w:rFonts w:ascii="Trebuchet MS" w:eastAsia="Calibri" w:hAnsi="Trebuchet MS" w:cs="Times New Roman"/>
                <w:b/>
              </w:rPr>
              <w:t>CONVOCATORIA:</w:t>
            </w:r>
            <w:r w:rsidR="00284210">
              <w:rPr>
                <w:rFonts w:ascii="Trebuchet MS" w:eastAsia="Calibri" w:hAnsi="Trebuchet MS" w:cs="Times New Roman"/>
                <w:b/>
              </w:rPr>
              <w:t xml:space="preserve"> </w:t>
            </w:r>
            <w:r w:rsidR="00284210">
              <w:rPr>
                <w:rFonts w:ascii="Trebuchet MS" w:eastAsia="Calibri" w:hAnsi="Trebuchet MS" w:cs="Times New Roman"/>
                <w:bCs/>
              </w:rPr>
              <w:t>Septiembre, 2022</w:t>
            </w:r>
          </w:p>
        </w:tc>
      </w:tr>
      <w:tr w:rsidR="007179CE" w:rsidRPr="00AA787E" w14:paraId="7075F14E" w14:textId="77777777" w:rsidTr="00673A77">
        <w:trPr>
          <w:jc w:val="center"/>
        </w:trPr>
        <w:tc>
          <w:tcPr>
            <w:tcW w:w="8921" w:type="dxa"/>
            <w:gridSpan w:val="2"/>
            <w:shd w:val="clear" w:color="auto" w:fill="auto"/>
          </w:tcPr>
          <w:p w14:paraId="6F36760F" w14:textId="128DFC6A" w:rsidR="000B7E85" w:rsidRDefault="007179CE" w:rsidP="00673A77">
            <w:pPr>
              <w:widowControl w:val="0"/>
              <w:spacing w:after="0" w:line="240" w:lineRule="auto"/>
              <w:jc w:val="both"/>
              <w:rPr>
                <w:sz w:val="24"/>
                <w:szCs w:val="24"/>
              </w:rPr>
            </w:pPr>
            <w:r w:rsidRPr="00AA787E">
              <w:rPr>
                <w:rFonts w:ascii="Trebuchet MS" w:eastAsia="Calibri" w:hAnsi="Trebuchet MS" w:cs="Times New Roman"/>
                <w:b/>
              </w:rPr>
              <w:t>RESUMEN:</w:t>
            </w:r>
            <w:r w:rsidR="00732631">
              <w:rPr>
                <w:rFonts w:ascii="Trebuchet MS" w:eastAsia="Calibri" w:hAnsi="Trebuchet MS" w:cs="Times New Roman"/>
                <w:b/>
              </w:rPr>
              <w:t xml:space="preserve"> </w:t>
            </w:r>
            <w:bookmarkStart w:id="0" w:name="_Hlk112973686"/>
            <w:r w:rsidR="00732631" w:rsidRPr="003A6CB0">
              <w:rPr>
                <w:sz w:val="24"/>
                <w:szCs w:val="24"/>
              </w:rPr>
              <w:t xml:space="preserve">Con la evolución de la tecnología y la proliferación de Internet, los </w:t>
            </w:r>
            <w:r w:rsidR="00732631">
              <w:rPr>
                <w:sz w:val="24"/>
                <w:szCs w:val="24"/>
              </w:rPr>
              <w:t>ataques cibernéticos han aumentado</w:t>
            </w:r>
            <w:r w:rsidR="0077031E">
              <w:rPr>
                <w:sz w:val="24"/>
                <w:szCs w:val="24"/>
              </w:rPr>
              <w:t xml:space="preserve"> de manera exponencial</w:t>
            </w:r>
            <w:r w:rsidR="00732631">
              <w:rPr>
                <w:sz w:val="24"/>
                <w:szCs w:val="24"/>
              </w:rPr>
              <w:t>. En los últimos años</w:t>
            </w:r>
            <w:r w:rsidR="00DD1576">
              <w:rPr>
                <w:sz w:val="24"/>
                <w:szCs w:val="24"/>
              </w:rPr>
              <w:t xml:space="preserve">, los ataques del tipo </w:t>
            </w:r>
            <w:proofErr w:type="spellStart"/>
            <w:r w:rsidR="00DD1576">
              <w:rPr>
                <w:sz w:val="24"/>
                <w:szCs w:val="24"/>
              </w:rPr>
              <w:t>ransomware</w:t>
            </w:r>
            <w:proofErr w:type="spellEnd"/>
            <w:r w:rsidR="00DD1576">
              <w:rPr>
                <w:sz w:val="24"/>
                <w:szCs w:val="24"/>
              </w:rPr>
              <w:t xml:space="preserve"> han estado muy </w:t>
            </w:r>
            <w:r w:rsidR="00DD1576" w:rsidRPr="002B6D38">
              <w:rPr>
                <w:sz w:val="24"/>
                <w:szCs w:val="24"/>
              </w:rPr>
              <w:t>presentes</w:t>
            </w:r>
            <w:r w:rsidR="00DA012D" w:rsidRPr="002B6D38">
              <w:rPr>
                <w:sz w:val="24"/>
                <w:szCs w:val="24"/>
              </w:rPr>
              <w:t>,</w:t>
            </w:r>
            <w:r w:rsidR="001D0A7B" w:rsidRPr="002B6D38">
              <w:rPr>
                <w:sz w:val="24"/>
                <w:szCs w:val="24"/>
              </w:rPr>
              <w:t xml:space="preserve"> obteniendo</w:t>
            </w:r>
            <w:r w:rsidR="00DD1576">
              <w:rPr>
                <w:sz w:val="24"/>
                <w:szCs w:val="24"/>
              </w:rPr>
              <w:t xml:space="preserve"> </w:t>
            </w:r>
            <w:r w:rsidR="0077031E">
              <w:rPr>
                <w:sz w:val="24"/>
                <w:szCs w:val="24"/>
              </w:rPr>
              <w:t>un gran alcance</w:t>
            </w:r>
            <w:r w:rsidR="00DD1576">
              <w:rPr>
                <w:sz w:val="24"/>
                <w:szCs w:val="24"/>
              </w:rPr>
              <w:t xml:space="preserve"> debido </w:t>
            </w:r>
            <w:r w:rsidR="00DD1576" w:rsidRPr="002B6D38">
              <w:rPr>
                <w:sz w:val="24"/>
                <w:szCs w:val="24"/>
              </w:rPr>
              <w:t xml:space="preserve">a </w:t>
            </w:r>
            <w:r w:rsidR="001D0A7B" w:rsidRPr="002B6D38">
              <w:rPr>
                <w:sz w:val="24"/>
                <w:szCs w:val="24"/>
              </w:rPr>
              <w:t>la facilidad de acceso inicial</w:t>
            </w:r>
            <w:r w:rsidR="00FF52CD" w:rsidRPr="002B6D38">
              <w:rPr>
                <w:sz w:val="24"/>
                <w:szCs w:val="24"/>
              </w:rPr>
              <w:t xml:space="preserve"> y </w:t>
            </w:r>
            <w:r w:rsidR="00DA012D" w:rsidRPr="002B6D38">
              <w:rPr>
                <w:sz w:val="24"/>
                <w:szCs w:val="24"/>
              </w:rPr>
              <w:t xml:space="preserve">a </w:t>
            </w:r>
            <w:r w:rsidR="00FF52CD" w:rsidRPr="002B6D38">
              <w:rPr>
                <w:sz w:val="24"/>
                <w:szCs w:val="24"/>
              </w:rPr>
              <w:t>su impacto en los sistemas atacados</w:t>
            </w:r>
            <w:r w:rsidR="0077031E" w:rsidRPr="002B6D38">
              <w:rPr>
                <w:sz w:val="24"/>
                <w:szCs w:val="24"/>
              </w:rPr>
              <w:t>, en algunos casos produciendo un</w:t>
            </w:r>
            <w:r w:rsidR="00FF52CD" w:rsidRPr="002B6D38">
              <w:rPr>
                <w:sz w:val="24"/>
                <w:szCs w:val="24"/>
              </w:rPr>
              <w:t>a enorme afectación a empresas y ciudadanos tanto a nivel económico como social</w:t>
            </w:r>
            <w:r w:rsidR="0077031E">
              <w:rPr>
                <w:sz w:val="24"/>
                <w:szCs w:val="24"/>
              </w:rPr>
              <w:t xml:space="preserve">.  Los </w:t>
            </w:r>
            <w:r w:rsidR="00732631" w:rsidRPr="003A6CB0">
              <w:rPr>
                <w:sz w:val="24"/>
                <w:szCs w:val="24"/>
              </w:rPr>
              <w:t>grupos de ciberdelincuentes han desarrollado nuevos tipos de malware con funciones y técnicas cada vez más eficaces y sofisticadas, siendo capa</w:t>
            </w:r>
            <w:r w:rsidR="00FF52CD">
              <w:rPr>
                <w:sz w:val="24"/>
                <w:szCs w:val="24"/>
              </w:rPr>
              <w:t>ces</w:t>
            </w:r>
            <w:r w:rsidR="00732631" w:rsidRPr="003A6CB0">
              <w:rPr>
                <w:sz w:val="24"/>
                <w:szCs w:val="24"/>
              </w:rPr>
              <w:t xml:space="preserve"> de pasar desapercibidas para algunos motores de búsqueda de antivirus.</w:t>
            </w:r>
            <w:r w:rsidR="000B7E85">
              <w:rPr>
                <w:sz w:val="24"/>
                <w:szCs w:val="24"/>
              </w:rPr>
              <w:t xml:space="preserve"> Estos malware utilizan técnicas de cifrado para bloquear el correcto funcionamiento de los dispositivos, </w:t>
            </w:r>
            <w:proofErr w:type="gramStart"/>
            <w:r w:rsidR="00284210">
              <w:rPr>
                <w:sz w:val="24"/>
                <w:szCs w:val="24"/>
              </w:rPr>
              <w:t>y</w:t>
            </w:r>
            <w:proofErr w:type="gramEnd"/>
            <w:r w:rsidR="000B7E85">
              <w:rPr>
                <w:sz w:val="24"/>
                <w:szCs w:val="24"/>
              </w:rPr>
              <w:t xml:space="preserve"> </w:t>
            </w:r>
            <w:r w:rsidR="00284210">
              <w:rPr>
                <w:sz w:val="24"/>
                <w:szCs w:val="24"/>
              </w:rPr>
              <w:t>además</w:t>
            </w:r>
            <w:r w:rsidR="000B7E85">
              <w:rPr>
                <w:sz w:val="24"/>
                <w:szCs w:val="24"/>
              </w:rPr>
              <w:t xml:space="preserve">, usan técnicas de doble </w:t>
            </w:r>
            <w:r w:rsidR="00284210">
              <w:rPr>
                <w:sz w:val="24"/>
                <w:szCs w:val="24"/>
              </w:rPr>
              <w:t>extorsión</w:t>
            </w:r>
            <w:r w:rsidR="000B7E85">
              <w:rPr>
                <w:sz w:val="24"/>
                <w:szCs w:val="24"/>
              </w:rPr>
              <w:t xml:space="preserve"> para </w:t>
            </w:r>
            <w:r w:rsidR="000B7E85" w:rsidRPr="002B6D38">
              <w:rPr>
                <w:sz w:val="24"/>
                <w:szCs w:val="24"/>
              </w:rPr>
              <w:t xml:space="preserve">aumentar el </w:t>
            </w:r>
            <w:r w:rsidR="00FF52CD" w:rsidRPr="002B6D38">
              <w:rPr>
                <w:sz w:val="24"/>
                <w:szCs w:val="24"/>
              </w:rPr>
              <w:t xml:space="preserve">daño causado y que </w:t>
            </w:r>
            <w:r w:rsidR="000B7E85" w:rsidRPr="002B6D38">
              <w:rPr>
                <w:sz w:val="24"/>
                <w:szCs w:val="24"/>
              </w:rPr>
              <w:t xml:space="preserve">las victimas </w:t>
            </w:r>
            <w:r w:rsidR="00FF52CD" w:rsidRPr="002B6D38">
              <w:rPr>
                <w:sz w:val="24"/>
                <w:szCs w:val="24"/>
              </w:rPr>
              <w:t xml:space="preserve">opten por </w:t>
            </w:r>
            <w:r w:rsidR="000B7E85" w:rsidRPr="002B6D38">
              <w:rPr>
                <w:sz w:val="24"/>
                <w:szCs w:val="24"/>
              </w:rPr>
              <w:t>a pagar un rescate.</w:t>
            </w:r>
          </w:p>
          <w:p w14:paraId="4B141C4A" w14:textId="0B00DDF5" w:rsidR="007179CE" w:rsidRDefault="0077031E" w:rsidP="00965A82">
            <w:pPr>
              <w:widowControl w:val="0"/>
              <w:spacing w:after="0" w:line="240" w:lineRule="auto"/>
              <w:jc w:val="both"/>
              <w:rPr>
                <w:sz w:val="24"/>
                <w:szCs w:val="24"/>
              </w:rPr>
            </w:pPr>
            <w:r>
              <w:rPr>
                <w:sz w:val="24"/>
                <w:szCs w:val="24"/>
              </w:rPr>
              <w:t xml:space="preserve">En este informe se realiza un </w:t>
            </w:r>
            <w:r w:rsidR="00284210">
              <w:rPr>
                <w:sz w:val="24"/>
                <w:szCs w:val="24"/>
              </w:rPr>
              <w:t>análisis</w:t>
            </w:r>
            <w:r>
              <w:rPr>
                <w:sz w:val="24"/>
                <w:szCs w:val="24"/>
              </w:rPr>
              <w:t xml:space="preserve"> de dos familias de </w:t>
            </w:r>
            <w:proofErr w:type="spellStart"/>
            <w:r>
              <w:rPr>
                <w:sz w:val="24"/>
                <w:szCs w:val="24"/>
              </w:rPr>
              <w:t>Ransomware</w:t>
            </w:r>
            <w:proofErr w:type="spellEnd"/>
            <w:r>
              <w:rPr>
                <w:sz w:val="24"/>
                <w:szCs w:val="24"/>
              </w:rPr>
              <w:t xml:space="preserve"> as a </w:t>
            </w:r>
            <w:proofErr w:type="spellStart"/>
            <w:r>
              <w:rPr>
                <w:sz w:val="24"/>
                <w:szCs w:val="24"/>
              </w:rPr>
              <w:t>Service</w:t>
            </w:r>
            <w:proofErr w:type="spellEnd"/>
            <w:r>
              <w:rPr>
                <w:sz w:val="24"/>
                <w:szCs w:val="24"/>
              </w:rPr>
              <w:t xml:space="preserve">, siendo estas </w:t>
            </w:r>
            <w:proofErr w:type="spellStart"/>
            <w:r w:rsidR="00965A82">
              <w:rPr>
                <w:sz w:val="24"/>
                <w:szCs w:val="24"/>
              </w:rPr>
              <w:t>REvil</w:t>
            </w:r>
            <w:proofErr w:type="spellEnd"/>
            <w:r w:rsidR="00965A82">
              <w:rPr>
                <w:sz w:val="24"/>
                <w:szCs w:val="24"/>
              </w:rPr>
              <w:t xml:space="preserve"> y </w:t>
            </w:r>
            <w:proofErr w:type="spellStart"/>
            <w:r w:rsidR="00965A82">
              <w:rPr>
                <w:sz w:val="24"/>
                <w:szCs w:val="24"/>
              </w:rPr>
              <w:t>Avaddon</w:t>
            </w:r>
            <w:proofErr w:type="spellEnd"/>
            <w:r w:rsidR="00965A82">
              <w:rPr>
                <w:sz w:val="24"/>
                <w:szCs w:val="24"/>
              </w:rPr>
              <w:t>, dos malware actuales de gran importancia.</w:t>
            </w:r>
          </w:p>
          <w:p w14:paraId="71F45A74" w14:textId="42A1BB15" w:rsidR="00965A82" w:rsidRDefault="00965A82" w:rsidP="00965A82">
            <w:pPr>
              <w:widowControl w:val="0"/>
              <w:spacing w:after="0" w:line="240" w:lineRule="auto"/>
              <w:jc w:val="both"/>
              <w:rPr>
                <w:sz w:val="24"/>
                <w:szCs w:val="24"/>
              </w:rPr>
            </w:pPr>
            <w:r>
              <w:rPr>
                <w:sz w:val="24"/>
                <w:szCs w:val="24"/>
              </w:rPr>
              <w:t xml:space="preserve">El malware </w:t>
            </w:r>
            <w:proofErr w:type="spellStart"/>
            <w:r>
              <w:rPr>
                <w:sz w:val="24"/>
                <w:szCs w:val="24"/>
              </w:rPr>
              <w:t>REvil</w:t>
            </w:r>
            <w:proofErr w:type="spellEnd"/>
            <w:r>
              <w:rPr>
                <w:sz w:val="24"/>
                <w:szCs w:val="24"/>
              </w:rPr>
              <w:t xml:space="preserve">, el cual ha sido uno de los </w:t>
            </w:r>
            <w:proofErr w:type="spellStart"/>
            <w:r>
              <w:rPr>
                <w:sz w:val="24"/>
                <w:szCs w:val="24"/>
              </w:rPr>
              <w:t>ransomware</w:t>
            </w:r>
            <w:proofErr w:type="spellEnd"/>
            <w:r>
              <w:rPr>
                <w:sz w:val="24"/>
                <w:szCs w:val="24"/>
              </w:rPr>
              <w:t xml:space="preserve"> </w:t>
            </w:r>
            <w:r w:rsidR="00284210">
              <w:rPr>
                <w:sz w:val="24"/>
                <w:szCs w:val="24"/>
              </w:rPr>
              <w:t>más</w:t>
            </w:r>
            <w:r>
              <w:rPr>
                <w:sz w:val="24"/>
                <w:szCs w:val="24"/>
              </w:rPr>
              <w:t xml:space="preserve"> relevantes debido a </w:t>
            </w:r>
            <w:r w:rsidR="00A00505">
              <w:rPr>
                <w:sz w:val="24"/>
                <w:szCs w:val="24"/>
              </w:rPr>
              <w:t>su</w:t>
            </w:r>
            <w:r>
              <w:rPr>
                <w:sz w:val="24"/>
                <w:szCs w:val="24"/>
              </w:rPr>
              <w:t xml:space="preserve"> gran actividad</w:t>
            </w:r>
            <w:r w:rsidR="0057139F">
              <w:rPr>
                <w:sz w:val="24"/>
                <w:szCs w:val="24"/>
              </w:rPr>
              <w:t xml:space="preserve"> y repercusión de sus ataques, afectando a importantes empresas como son </w:t>
            </w:r>
            <w:proofErr w:type="spellStart"/>
            <w:r w:rsidR="0057139F">
              <w:rPr>
                <w:sz w:val="24"/>
                <w:szCs w:val="24"/>
              </w:rPr>
              <w:t>Kaseya</w:t>
            </w:r>
            <w:proofErr w:type="spellEnd"/>
            <w:r w:rsidR="0057139F">
              <w:rPr>
                <w:sz w:val="24"/>
                <w:szCs w:val="24"/>
              </w:rPr>
              <w:t xml:space="preserve">, JBS o Quanta </w:t>
            </w:r>
            <w:proofErr w:type="spellStart"/>
            <w:r w:rsidR="0057139F">
              <w:rPr>
                <w:sz w:val="24"/>
                <w:szCs w:val="24"/>
              </w:rPr>
              <w:t>Computer</w:t>
            </w:r>
            <w:proofErr w:type="spellEnd"/>
            <w:r w:rsidR="0057139F">
              <w:rPr>
                <w:sz w:val="24"/>
                <w:szCs w:val="24"/>
              </w:rPr>
              <w:t>.</w:t>
            </w:r>
            <w:r>
              <w:rPr>
                <w:sz w:val="24"/>
                <w:szCs w:val="24"/>
              </w:rPr>
              <w:t xml:space="preserve"> </w:t>
            </w:r>
            <w:r w:rsidR="0057139F">
              <w:rPr>
                <w:sz w:val="24"/>
                <w:szCs w:val="24"/>
              </w:rPr>
              <w:t>S</w:t>
            </w:r>
            <w:r>
              <w:rPr>
                <w:sz w:val="24"/>
                <w:szCs w:val="24"/>
              </w:rPr>
              <w:t xml:space="preserve">e cree que </w:t>
            </w:r>
            <w:r w:rsidR="009B48B7">
              <w:rPr>
                <w:sz w:val="24"/>
                <w:szCs w:val="24"/>
              </w:rPr>
              <w:t xml:space="preserve">su desarrollo </w:t>
            </w:r>
            <w:r w:rsidR="00284210">
              <w:rPr>
                <w:sz w:val="24"/>
                <w:szCs w:val="24"/>
              </w:rPr>
              <w:t>está</w:t>
            </w:r>
            <w:r>
              <w:rPr>
                <w:sz w:val="24"/>
                <w:szCs w:val="24"/>
              </w:rPr>
              <w:t xml:space="preserve"> asociado a los grupos “FIN7” y “</w:t>
            </w:r>
            <w:r w:rsidR="00765B76" w:rsidRPr="00BB2AA4">
              <w:rPr>
                <w:sz w:val="24"/>
                <w:szCs w:val="24"/>
              </w:rPr>
              <w:t>GOLD SOUTHFIELD</w:t>
            </w:r>
            <w:r>
              <w:rPr>
                <w:sz w:val="24"/>
                <w:szCs w:val="24"/>
              </w:rPr>
              <w:t>”</w:t>
            </w:r>
            <w:r w:rsidR="00A00505">
              <w:rPr>
                <w:sz w:val="24"/>
                <w:szCs w:val="24"/>
              </w:rPr>
              <w:t xml:space="preserve">, ya que </w:t>
            </w:r>
            <w:r>
              <w:rPr>
                <w:sz w:val="24"/>
                <w:szCs w:val="24"/>
              </w:rPr>
              <w:t>l</w:t>
            </w:r>
            <w:r w:rsidR="0057139F">
              <w:rPr>
                <w:sz w:val="24"/>
                <w:szCs w:val="24"/>
              </w:rPr>
              <w:t>o</w:t>
            </w:r>
            <w:r>
              <w:rPr>
                <w:sz w:val="24"/>
                <w:szCs w:val="24"/>
              </w:rPr>
              <w:t>s métodos y técnicas que utiliza</w:t>
            </w:r>
            <w:r w:rsidR="00254873">
              <w:rPr>
                <w:sz w:val="24"/>
                <w:szCs w:val="24"/>
              </w:rPr>
              <w:t>n</w:t>
            </w:r>
            <w:r>
              <w:rPr>
                <w:sz w:val="24"/>
                <w:szCs w:val="24"/>
              </w:rPr>
              <w:t xml:space="preserve"> a la hora de infecta</w:t>
            </w:r>
            <w:r w:rsidR="00254873">
              <w:rPr>
                <w:sz w:val="24"/>
                <w:szCs w:val="24"/>
              </w:rPr>
              <w:t>r</w:t>
            </w:r>
            <w:r>
              <w:rPr>
                <w:sz w:val="24"/>
                <w:szCs w:val="24"/>
              </w:rPr>
              <w:t xml:space="preserve"> a las </w:t>
            </w:r>
            <w:r w:rsidR="00284210">
              <w:rPr>
                <w:sz w:val="24"/>
                <w:szCs w:val="24"/>
              </w:rPr>
              <w:t>víctimas</w:t>
            </w:r>
            <w:r w:rsidR="00A00505">
              <w:rPr>
                <w:sz w:val="24"/>
                <w:szCs w:val="24"/>
              </w:rPr>
              <w:t xml:space="preserve"> son prácticamente idénticas.</w:t>
            </w:r>
            <w:r w:rsidR="009B48B7">
              <w:rPr>
                <w:sz w:val="24"/>
                <w:szCs w:val="24"/>
              </w:rPr>
              <w:t xml:space="preserve"> Este malware actúa escalando los privilegios de usuario con el objetivo de eliminar las posibles copias de seguridad que tuviera la victima para restablecer el control del dispositivo, </w:t>
            </w:r>
            <w:r w:rsidR="00F130A1">
              <w:rPr>
                <w:sz w:val="24"/>
                <w:szCs w:val="24"/>
              </w:rPr>
              <w:t xml:space="preserve">y posteriormente </w:t>
            </w:r>
            <w:r w:rsidR="009B48B7">
              <w:rPr>
                <w:sz w:val="24"/>
                <w:szCs w:val="24"/>
              </w:rPr>
              <w:t>cifrando los archivos mediante algoritmos</w:t>
            </w:r>
            <w:r w:rsidR="00F130A1">
              <w:rPr>
                <w:sz w:val="24"/>
                <w:szCs w:val="24"/>
              </w:rPr>
              <w:t xml:space="preserve"> de cifrado</w:t>
            </w:r>
            <w:r w:rsidR="009B48B7">
              <w:rPr>
                <w:sz w:val="24"/>
                <w:szCs w:val="24"/>
              </w:rPr>
              <w:t xml:space="preserve"> simétricos</w:t>
            </w:r>
            <w:r w:rsidR="00F130A1">
              <w:rPr>
                <w:sz w:val="24"/>
                <w:szCs w:val="24"/>
              </w:rPr>
              <w:t xml:space="preserve"> combinados con AES y Salsa20. </w:t>
            </w:r>
          </w:p>
          <w:p w14:paraId="09CFBC2B" w14:textId="1C0BA623" w:rsidR="00965A82" w:rsidRPr="002B6D38" w:rsidRDefault="00A00505" w:rsidP="00F83651">
            <w:pPr>
              <w:widowControl w:val="0"/>
              <w:spacing w:after="0" w:line="240" w:lineRule="auto"/>
              <w:jc w:val="both"/>
              <w:rPr>
                <w:sz w:val="24"/>
                <w:szCs w:val="24"/>
              </w:rPr>
            </w:pPr>
            <w:proofErr w:type="spellStart"/>
            <w:r>
              <w:rPr>
                <w:sz w:val="24"/>
                <w:szCs w:val="24"/>
              </w:rPr>
              <w:t>Avaddon</w:t>
            </w:r>
            <w:proofErr w:type="spellEnd"/>
            <w:r>
              <w:rPr>
                <w:sz w:val="24"/>
                <w:szCs w:val="24"/>
              </w:rPr>
              <w:t xml:space="preserve"> se trata de un </w:t>
            </w:r>
            <w:proofErr w:type="spellStart"/>
            <w:r>
              <w:rPr>
                <w:sz w:val="24"/>
                <w:szCs w:val="24"/>
              </w:rPr>
              <w:t>Ransomware</w:t>
            </w:r>
            <w:proofErr w:type="spellEnd"/>
            <w:r>
              <w:rPr>
                <w:sz w:val="24"/>
                <w:szCs w:val="24"/>
              </w:rPr>
              <w:t xml:space="preserve"> as a </w:t>
            </w:r>
            <w:proofErr w:type="spellStart"/>
            <w:r>
              <w:rPr>
                <w:sz w:val="24"/>
                <w:szCs w:val="24"/>
              </w:rPr>
              <w:t>Service</w:t>
            </w:r>
            <w:proofErr w:type="spellEnd"/>
            <w:r>
              <w:rPr>
                <w:sz w:val="24"/>
                <w:szCs w:val="24"/>
              </w:rPr>
              <w:t xml:space="preserve"> </w:t>
            </w:r>
            <w:r w:rsidR="00B5570E">
              <w:rPr>
                <w:sz w:val="24"/>
                <w:szCs w:val="24"/>
              </w:rPr>
              <w:t>que</w:t>
            </w:r>
            <w:r w:rsidR="003C3AD2">
              <w:rPr>
                <w:sz w:val="24"/>
                <w:szCs w:val="24"/>
              </w:rPr>
              <w:t xml:space="preserve"> se observó por primera vez </w:t>
            </w:r>
            <w:r w:rsidR="00EB673B">
              <w:rPr>
                <w:sz w:val="24"/>
                <w:szCs w:val="24"/>
              </w:rPr>
              <w:t>en junio de 2020, obteniendo</w:t>
            </w:r>
            <w:r w:rsidR="00B5570E">
              <w:rPr>
                <w:sz w:val="24"/>
                <w:szCs w:val="24"/>
              </w:rPr>
              <w:t xml:space="preserve"> su </w:t>
            </w:r>
            <w:r w:rsidR="00EB673B">
              <w:rPr>
                <w:sz w:val="24"/>
                <w:szCs w:val="24"/>
              </w:rPr>
              <w:t xml:space="preserve">máximo </w:t>
            </w:r>
            <w:r w:rsidR="00284210">
              <w:rPr>
                <w:sz w:val="24"/>
                <w:szCs w:val="24"/>
              </w:rPr>
              <w:t>esplendor</w:t>
            </w:r>
            <w:r w:rsidR="00B5570E">
              <w:rPr>
                <w:sz w:val="24"/>
                <w:szCs w:val="24"/>
              </w:rPr>
              <w:t xml:space="preserve"> </w:t>
            </w:r>
            <w:r w:rsidR="00EB673B">
              <w:rPr>
                <w:sz w:val="24"/>
                <w:szCs w:val="24"/>
              </w:rPr>
              <w:t>a principios de</w:t>
            </w:r>
            <w:r w:rsidR="00B5570E">
              <w:rPr>
                <w:sz w:val="24"/>
                <w:szCs w:val="24"/>
              </w:rPr>
              <w:t xml:space="preserve"> 2021, </w:t>
            </w:r>
            <w:r w:rsidR="00CB5DF6">
              <w:rPr>
                <w:sz w:val="24"/>
                <w:szCs w:val="24"/>
              </w:rPr>
              <w:t xml:space="preserve">cuando el malware sufrió una modificación </w:t>
            </w:r>
            <w:r w:rsidR="00F130A1">
              <w:rPr>
                <w:sz w:val="24"/>
                <w:szCs w:val="24"/>
              </w:rPr>
              <w:t>para mejorar su comportamiento y eliminar la posibilidad de recuperar los archivos cifrados,</w:t>
            </w:r>
            <w:r w:rsidR="00CB5DF6">
              <w:rPr>
                <w:sz w:val="24"/>
                <w:szCs w:val="24"/>
              </w:rPr>
              <w:t xml:space="preserve"> creando un ejemplar mucho </w:t>
            </w:r>
            <w:r w:rsidR="00284210">
              <w:rPr>
                <w:sz w:val="24"/>
                <w:szCs w:val="24"/>
              </w:rPr>
              <w:t>más</w:t>
            </w:r>
            <w:r w:rsidR="00CB5DF6">
              <w:rPr>
                <w:sz w:val="24"/>
                <w:szCs w:val="24"/>
              </w:rPr>
              <w:t xml:space="preserve"> robusto y peligroso</w:t>
            </w:r>
            <w:r w:rsidR="00EB673B">
              <w:rPr>
                <w:sz w:val="24"/>
                <w:szCs w:val="24"/>
              </w:rPr>
              <w:t xml:space="preserve">. En junio de ese mismo año este malware cierra su actividad y proporciona a </w:t>
            </w:r>
            <w:proofErr w:type="spellStart"/>
            <w:r w:rsidR="00EB673B" w:rsidRPr="003A6CB0">
              <w:rPr>
                <w:sz w:val="24"/>
                <w:szCs w:val="24"/>
              </w:rPr>
              <w:t>BleepingComputer</w:t>
            </w:r>
            <w:proofErr w:type="spellEnd"/>
            <w:r w:rsidR="00EB673B" w:rsidRPr="003A6CB0">
              <w:rPr>
                <w:sz w:val="24"/>
                <w:szCs w:val="24"/>
              </w:rPr>
              <w:t xml:space="preserve"> </w:t>
            </w:r>
            <w:r w:rsidR="004238FF">
              <w:rPr>
                <w:sz w:val="24"/>
                <w:szCs w:val="24"/>
              </w:rPr>
              <w:t xml:space="preserve">las claves de las víctimas en un correo electrónico anónimo, con las cuales la empresa </w:t>
            </w:r>
            <w:proofErr w:type="spellStart"/>
            <w:r w:rsidR="00EB673B" w:rsidRPr="003A6CB0">
              <w:rPr>
                <w:sz w:val="24"/>
                <w:szCs w:val="24"/>
              </w:rPr>
              <w:t>Emsisoft</w:t>
            </w:r>
            <w:proofErr w:type="spellEnd"/>
            <w:r w:rsidR="00EB673B" w:rsidRPr="003A6CB0">
              <w:rPr>
                <w:sz w:val="24"/>
                <w:szCs w:val="24"/>
              </w:rPr>
              <w:t xml:space="preserve"> </w:t>
            </w:r>
            <w:r w:rsidR="004238FF" w:rsidRPr="003A6CB0">
              <w:rPr>
                <w:sz w:val="24"/>
                <w:szCs w:val="24"/>
              </w:rPr>
              <w:t>public</w:t>
            </w:r>
            <w:r w:rsidR="004238FF">
              <w:rPr>
                <w:sz w:val="24"/>
                <w:szCs w:val="24"/>
              </w:rPr>
              <w:t>ó</w:t>
            </w:r>
            <w:r w:rsidR="00EB673B" w:rsidRPr="003A6CB0">
              <w:rPr>
                <w:sz w:val="24"/>
                <w:szCs w:val="24"/>
              </w:rPr>
              <w:t xml:space="preserve"> un descifrador gratuito</w:t>
            </w:r>
            <w:r w:rsidR="004238FF">
              <w:rPr>
                <w:sz w:val="24"/>
                <w:szCs w:val="24"/>
              </w:rPr>
              <w:t>.</w:t>
            </w:r>
            <w:bookmarkEnd w:id="0"/>
          </w:p>
          <w:p w14:paraId="210A3F7E" w14:textId="77777777" w:rsidR="0097041B" w:rsidRDefault="0097041B" w:rsidP="00F83651">
            <w:pPr>
              <w:widowControl w:val="0"/>
              <w:spacing w:after="0" w:line="240" w:lineRule="auto"/>
              <w:jc w:val="both"/>
              <w:rPr>
                <w:rFonts w:ascii="Trebuchet MS" w:eastAsia="Calibri" w:hAnsi="Trebuchet MS" w:cs="Times New Roman"/>
              </w:rPr>
            </w:pPr>
          </w:p>
          <w:p w14:paraId="172B3AA8" w14:textId="017282A2" w:rsidR="0097041B" w:rsidRPr="00AA787E" w:rsidRDefault="0097041B" w:rsidP="00F83651">
            <w:pPr>
              <w:widowControl w:val="0"/>
              <w:spacing w:after="0" w:line="240" w:lineRule="auto"/>
              <w:jc w:val="both"/>
              <w:rPr>
                <w:rFonts w:ascii="Trebuchet MS" w:eastAsia="Calibri" w:hAnsi="Trebuchet MS" w:cs="Times New Roman"/>
              </w:rPr>
            </w:pPr>
          </w:p>
        </w:tc>
      </w:tr>
      <w:tr w:rsidR="007179CE" w:rsidRPr="00AA787E" w14:paraId="5D7BCB4C" w14:textId="77777777" w:rsidTr="00673A77">
        <w:trPr>
          <w:jc w:val="center"/>
        </w:trPr>
        <w:tc>
          <w:tcPr>
            <w:tcW w:w="8921" w:type="dxa"/>
            <w:gridSpan w:val="2"/>
            <w:shd w:val="clear" w:color="auto" w:fill="auto"/>
          </w:tcPr>
          <w:p w14:paraId="057E24F2" w14:textId="4F6BD60C" w:rsidR="00F83651" w:rsidRPr="00F83651" w:rsidRDefault="007179CE" w:rsidP="00F83651">
            <w:pPr>
              <w:widowControl w:val="0"/>
              <w:spacing w:after="0" w:line="240" w:lineRule="auto"/>
              <w:jc w:val="both"/>
              <w:rPr>
                <w:sz w:val="24"/>
                <w:szCs w:val="24"/>
              </w:rPr>
            </w:pPr>
            <w:r w:rsidRPr="00AA787E">
              <w:rPr>
                <w:rFonts w:ascii="Trebuchet MS" w:eastAsia="Calibri" w:hAnsi="Trebuchet MS" w:cs="Times New Roman"/>
                <w:b/>
              </w:rPr>
              <w:lastRenderedPageBreak/>
              <w:t>ABSTRACT:</w:t>
            </w:r>
            <w:r w:rsidR="00F83651">
              <w:rPr>
                <w:rFonts w:ascii="Trebuchet MS" w:eastAsia="Calibri" w:hAnsi="Trebuchet MS" w:cs="Times New Roman"/>
                <w:b/>
              </w:rPr>
              <w:t xml:space="preserve"> </w:t>
            </w:r>
            <w:proofErr w:type="spellStart"/>
            <w:r w:rsidR="00F83651" w:rsidRPr="00F83651">
              <w:rPr>
                <w:sz w:val="24"/>
                <w:szCs w:val="24"/>
              </w:rPr>
              <w:t>Nowadays</w:t>
            </w:r>
            <w:proofErr w:type="spellEnd"/>
            <w:r w:rsidR="00F83651" w:rsidRPr="00F83651">
              <w:rPr>
                <w:sz w:val="24"/>
                <w:szCs w:val="24"/>
              </w:rPr>
              <w:t xml:space="preserve">, </w:t>
            </w:r>
            <w:proofErr w:type="spellStart"/>
            <w:r w:rsidR="00F83651" w:rsidRPr="00F83651">
              <w:rPr>
                <w:sz w:val="24"/>
                <w:szCs w:val="24"/>
              </w:rPr>
              <w:t>the</w:t>
            </w:r>
            <w:proofErr w:type="spellEnd"/>
            <w:r w:rsidR="00F83651" w:rsidRPr="00F83651">
              <w:rPr>
                <w:sz w:val="24"/>
                <w:szCs w:val="24"/>
              </w:rPr>
              <w:t xml:space="preserve"> </w:t>
            </w:r>
            <w:proofErr w:type="spellStart"/>
            <w:r w:rsidR="00F83651" w:rsidRPr="00F83651">
              <w:rPr>
                <w:sz w:val="24"/>
                <w:szCs w:val="24"/>
              </w:rPr>
              <w:t>great</w:t>
            </w:r>
            <w:proofErr w:type="spellEnd"/>
            <w:r w:rsidR="00F83651" w:rsidRPr="00F83651">
              <w:rPr>
                <w:sz w:val="24"/>
                <w:szCs w:val="24"/>
              </w:rPr>
              <w:t xml:space="preserve"> </w:t>
            </w:r>
            <w:proofErr w:type="spellStart"/>
            <w:r w:rsidR="00F83651" w:rsidRPr="00F83651">
              <w:rPr>
                <w:sz w:val="24"/>
                <w:szCs w:val="24"/>
              </w:rPr>
              <w:t>evolution</w:t>
            </w:r>
            <w:proofErr w:type="spellEnd"/>
            <w:r w:rsidR="00F83651" w:rsidRPr="00F83651">
              <w:rPr>
                <w:sz w:val="24"/>
                <w:szCs w:val="24"/>
              </w:rPr>
              <w:t xml:space="preserve"> </w:t>
            </w:r>
            <w:proofErr w:type="spellStart"/>
            <w:r w:rsidR="00F83651" w:rsidRPr="00F83651">
              <w:rPr>
                <w:sz w:val="24"/>
                <w:szCs w:val="24"/>
              </w:rPr>
              <w:t>of</w:t>
            </w:r>
            <w:proofErr w:type="spellEnd"/>
            <w:r w:rsidR="00F83651" w:rsidRPr="00F83651">
              <w:rPr>
                <w:sz w:val="24"/>
                <w:szCs w:val="24"/>
              </w:rPr>
              <w:t xml:space="preserve"> </w:t>
            </w:r>
            <w:proofErr w:type="spellStart"/>
            <w:r w:rsidR="00F83651" w:rsidRPr="00F83651">
              <w:rPr>
                <w:sz w:val="24"/>
                <w:szCs w:val="24"/>
              </w:rPr>
              <w:t>technology</w:t>
            </w:r>
            <w:proofErr w:type="spellEnd"/>
            <w:r w:rsidR="00F83651" w:rsidRPr="00F83651">
              <w:rPr>
                <w:sz w:val="24"/>
                <w:szCs w:val="24"/>
              </w:rPr>
              <w:t xml:space="preserve"> and </w:t>
            </w:r>
            <w:proofErr w:type="spellStart"/>
            <w:r w:rsidR="00F83651" w:rsidRPr="00F83651">
              <w:rPr>
                <w:sz w:val="24"/>
                <w:szCs w:val="24"/>
              </w:rPr>
              <w:t>the</w:t>
            </w:r>
            <w:proofErr w:type="spellEnd"/>
            <w:r w:rsidR="00F83651" w:rsidRPr="00F83651">
              <w:rPr>
                <w:sz w:val="24"/>
                <w:szCs w:val="24"/>
              </w:rPr>
              <w:t xml:space="preserve"> </w:t>
            </w:r>
            <w:proofErr w:type="spellStart"/>
            <w:r w:rsidR="00F83651" w:rsidRPr="00F83651">
              <w:rPr>
                <w:sz w:val="24"/>
                <w:szCs w:val="24"/>
              </w:rPr>
              <w:t>increase</w:t>
            </w:r>
            <w:proofErr w:type="spellEnd"/>
            <w:r w:rsidR="00F83651" w:rsidRPr="00F83651">
              <w:rPr>
                <w:sz w:val="24"/>
                <w:szCs w:val="24"/>
              </w:rPr>
              <w:t xml:space="preserve"> in internet use, </w:t>
            </w:r>
            <w:proofErr w:type="spellStart"/>
            <w:r w:rsidR="00F83651" w:rsidRPr="00F83651">
              <w:rPr>
                <w:sz w:val="24"/>
                <w:szCs w:val="24"/>
              </w:rPr>
              <w:t>cyber</w:t>
            </w:r>
            <w:proofErr w:type="spellEnd"/>
            <w:r w:rsidR="00F83651" w:rsidRPr="00F83651">
              <w:rPr>
                <w:sz w:val="24"/>
                <w:szCs w:val="24"/>
              </w:rPr>
              <w:t xml:space="preserve"> </w:t>
            </w:r>
            <w:proofErr w:type="spellStart"/>
            <w:r w:rsidR="00F83651" w:rsidRPr="00F83651">
              <w:rPr>
                <w:sz w:val="24"/>
                <w:szCs w:val="24"/>
              </w:rPr>
              <w:t>attacks</w:t>
            </w:r>
            <w:proofErr w:type="spellEnd"/>
            <w:r w:rsidR="00F83651">
              <w:rPr>
                <w:sz w:val="24"/>
                <w:szCs w:val="24"/>
              </w:rPr>
              <w:t xml:space="preserve"> </w:t>
            </w:r>
            <w:proofErr w:type="spellStart"/>
            <w:r w:rsidR="00F83651" w:rsidRPr="00F83651">
              <w:rPr>
                <w:sz w:val="24"/>
                <w:szCs w:val="24"/>
              </w:rPr>
              <w:t>have</w:t>
            </w:r>
            <w:proofErr w:type="spellEnd"/>
            <w:r w:rsidR="00F83651" w:rsidRPr="00F83651">
              <w:rPr>
                <w:sz w:val="24"/>
                <w:szCs w:val="24"/>
              </w:rPr>
              <w:t xml:space="preserve"> </w:t>
            </w:r>
            <w:proofErr w:type="spellStart"/>
            <w:r w:rsidR="00F83651" w:rsidRPr="00F83651">
              <w:rPr>
                <w:sz w:val="24"/>
                <w:szCs w:val="24"/>
              </w:rPr>
              <w:t>been</w:t>
            </w:r>
            <w:proofErr w:type="spellEnd"/>
            <w:r w:rsidR="00F83651" w:rsidRPr="00F83651">
              <w:rPr>
                <w:sz w:val="24"/>
                <w:szCs w:val="24"/>
              </w:rPr>
              <w:t xml:space="preserve"> </w:t>
            </w:r>
            <w:proofErr w:type="spellStart"/>
            <w:r w:rsidR="00F83651" w:rsidRPr="00F83651">
              <w:rPr>
                <w:sz w:val="24"/>
                <w:szCs w:val="24"/>
              </w:rPr>
              <w:t>increasing</w:t>
            </w:r>
            <w:proofErr w:type="spellEnd"/>
            <w:r w:rsidR="00F83651" w:rsidRPr="00F83651">
              <w:rPr>
                <w:sz w:val="24"/>
                <w:szCs w:val="24"/>
              </w:rPr>
              <w:t xml:space="preserve"> </w:t>
            </w:r>
            <w:proofErr w:type="spellStart"/>
            <w:r w:rsidR="00F83651" w:rsidRPr="00F83651">
              <w:rPr>
                <w:sz w:val="24"/>
                <w:szCs w:val="24"/>
              </w:rPr>
              <w:t>exponentially</w:t>
            </w:r>
            <w:proofErr w:type="spellEnd"/>
            <w:r w:rsidR="00F83651" w:rsidRPr="00F83651">
              <w:rPr>
                <w:sz w:val="24"/>
                <w:szCs w:val="24"/>
              </w:rPr>
              <w:t xml:space="preserve">. </w:t>
            </w:r>
            <w:proofErr w:type="spellStart"/>
            <w:r w:rsidR="00F83651" w:rsidRPr="00F83651">
              <w:rPr>
                <w:sz w:val="24"/>
                <w:szCs w:val="24"/>
              </w:rPr>
              <w:t>During</w:t>
            </w:r>
            <w:proofErr w:type="spellEnd"/>
            <w:r w:rsidR="00F83651" w:rsidRPr="00F83651">
              <w:rPr>
                <w:sz w:val="24"/>
                <w:szCs w:val="24"/>
              </w:rPr>
              <w:t xml:space="preserve"> </w:t>
            </w:r>
            <w:proofErr w:type="spellStart"/>
            <w:r w:rsidR="00F83651" w:rsidRPr="00F83651">
              <w:rPr>
                <w:sz w:val="24"/>
                <w:szCs w:val="24"/>
              </w:rPr>
              <w:t>the</w:t>
            </w:r>
            <w:proofErr w:type="spellEnd"/>
            <w:r w:rsidR="00F83651" w:rsidRPr="00F83651">
              <w:rPr>
                <w:sz w:val="24"/>
                <w:szCs w:val="24"/>
              </w:rPr>
              <w:t xml:space="preserve"> </w:t>
            </w:r>
            <w:proofErr w:type="spellStart"/>
            <w:r w:rsidR="00F83651" w:rsidRPr="00F83651">
              <w:rPr>
                <w:sz w:val="24"/>
                <w:szCs w:val="24"/>
              </w:rPr>
              <w:t>last</w:t>
            </w:r>
            <w:proofErr w:type="spellEnd"/>
            <w:r w:rsidR="00F83651" w:rsidRPr="00F83651">
              <w:rPr>
                <w:sz w:val="24"/>
                <w:szCs w:val="24"/>
              </w:rPr>
              <w:t xml:space="preserve"> </w:t>
            </w:r>
            <w:proofErr w:type="spellStart"/>
            <w:r w:rsidR="00F83651" w:rsidRPr="00F83651">
              <w:rPr>
                <w:sz w:val="24"/>
                <w:szCs w:val="24"/>
              </w:rPr>
              <w:t>few</w:t>
            </w:r>
            <w:proofErr w:type="spellEnd"/>
            <w:r w:rsidR="00F83651" w:rsidRPr="00F83651">
              <w:rPr>
                <w:sz w:val="24"/>
                <w:szCs w:val="24"/>
              </w:rPr>
              <w:t xml:space="preserve"> </w:t>
            </w:r>
            <w:proofErr w:type="spellStart"/>
            <w:r w:rsidR="00F83651" w:rsidRPr="00F83651">
              <w:rPr>
                <w:sz w:val="24"/>
                <w:szCs w:val="24"/>
              </w:rPr>
              <w:t>years</w:t>
            </w:r>
            <w:proofErr w:type="spellEnd"/>
            <w:r w:rsidR="00F83651">
              <w:rPr>
                <w:sz w:val="24"/>
                <w:szCs w:val="24"/>
              </w:rPr>
              <w:t xml:space="preserve"> </w:t>
            </w:r>
            <w:proofErr w:type="spellStart"/>
            <w:r w:rsidR="00F83651" w:rsidRPr="00F83651">
              <w:rPr>
                <w:sz w:val="24"/>
                <w:szCs w:val="24"/>
              </w:rPr>
              <w:t>ransomware-type</w:t>
            </w:r>
            <w:proofErr w:type="spellEnd"/>
            <w:r w:rsidR="00F83651" w:rsidRPr="00F83651">
              <w:rPr>
                <w:sz w:val="24"/>
                <w:szCs w:val="24"/>
              </w:rPr>
              <w:t xml:space="preserve"> </w:t>
            </w:r>
            <w:proofErr w:type="spellStart"/>
            <w:r w:rsidR="00F83651" w:rsidRPr="00F83651">
              <w:rPr>
                <w:sz w:val="24"/>
                <w:szCs w:val="24"/>
              </w:rPr>
              <w:t>attacks</w:t>
            </w:r>
            <w:proofErr w:type="spellEnd"/>
            <w:r w:rsidR="00F83651" w:rsidRPr="00F83651">
              <w:rPr>
                <w:sz w:val="24"/>
                <w:szCs w:val="24"/>
              </w:rPr>
              <w:t xml:space="preserve"> </w:t>
            </w:r>
            <w:proofErr w:type="spellStart"/>
            <w:r w:rsidR="00F83651" w:rsidRPr="00F83651">
              <w:rPr>
                <w:sz w:val="24"/>
                <w:szCs w:val="24"/>
              </w:rPr>
              <w:t>have</w:t>
            </w:r>
            <w:proofErr w:type="spellEnd"/>
            <w:r w:rsidR="00F83651">
              <w:rPr>
                <w:sz w:val="24"/>
                <w:szCs w:val="24"/>
              </w:rPr>
              <w:t xml:space="preserve"> </w:t>
            </w:r>
            <w:proofErr w:type="spellStart"/>
            <w:r w:rsidR="00F83651" w:rsidRPr="00F83651">
              <w:rPr>
                <w:sz w:val="24"/>
                <w:szCs w:val="24"/>
              </w:rPr>
              <w:t>reached</w:t>
            </w:r>
            <w:proofErr w:type="spellEnd"/>
            <w:r w:rsidR="00F83651" w:rsidRPr="00F83651">
              <w:rPr>
                <w:sz w:val="24"/>
                <w:szCs w:val="24"/>
              </w:rPr>
              <w:t xml:space="preserve"> a </w:t>
            </w:r>
            <w:proofErr w:type="spellStart"/>
            <w:r w:rsidR="00F83651" w:rsidRPr="00F83651">
              <w:rPr>
                <w:sz w:val="24"/>
                <w:szCs w:val="24"/>
              </w:rPr>
              <w:t>great</w:t>
            </w:r>
            <w:proofErr w:type="spellEnd"/>
            <w:r w:rsidR="00F83651" w:rsidRPr="00F83651">
              <w:rPr>
                <w:sz w:val="24"/>
                <w:szCs w:val="24"/>
              </w:rPr>
              <w:t xml:space="preserve"> </w:t>
            </w:r>
            <w:proofErr w:type="spellStart"/>
            <w:r w:rsidR="00943912">
              <w:rPr>
                <w:sz w:val="24"/>
                <w:szCs w:val="24"/>
              </w:rPr>
              <w:t>range</w:t>
            </w:r>
            <w:proofErr w:type="spellEnd"/>
            <w:r w:rsidR="00F83651" w:rsidRPr="00F83651">
              <w:rPr>
                <w:sz w:val="24"/>
                <w:szCs w:val="24"/>
              </w:rPr>
              <w:t xml:space="preserve"> </w:t>
            </w:r>
            <w:proofErr w:type="spellStart"/>
            <w:r w:rsidR="00F83651" w:rsidRPr="00F83651">
              <w:rPr>
                <w:sz w:val="24"/>
                <w:szCs w:val="24"/>
              </w:rPr>
              <w:t>due</w:t>
            </w:r>
            <w:proofErr w:type="spellEnd"/>
            <w:r w:rsidR="00F83651" w:rsidRPr="00F83651">
              <w:rPr>
                <w:sz w:val="24"/>
                <w:szCs w:val="24"/>
              </w:rPr>
              <w:t xml:space="preserve"> </w:t>
            </w:r>
            <w:proofErr w:type="spellStart"/>
            <w:r w:rsidR="00F83651" w:rsidRPr="00F83651">
              <w:rPr>
                <w:sz w:val="24"/>
                <w:szCs w:val="24"/>
              </w:rPr>
              <w:t>to</w:t>
            </w:r>
            <w:proofErr w:type="spellEnd"/>
            <w:r w:rsidR="00F83651" w:rsidRPr="00F83651">
              <w:rPr>
                <w:sz w:val="24"/>
                <w:szCs w:val="24"/>
              </w:rPr>
              <w:t xml:space="preserve"> </w:t>
            </w:r>
            <w:proofErr w:type="spellStart"/>
            <w:r w:rsidR="009015B8">
              <w:rPr>
                <w:sz w:val="24"/>
                <w:szCs w:val="24"/>
              </w:rPr>
              <w:t>the</w:t>
            </w:r>
            <w:proofErr w:type="spellEnd"/>
            <w:r w:rsidR="009015B8">
              <w:rPr>
                <w:sz w:val="24"/>
                <w:szCs w:val="24"/>
              </w:rPr>
              <w:t xml:space="preserve"> </w:t>
            </w:r>
            <w:proofErr w:type="spellStart"/>
            <w:r w:rsidR="009015B8">
              <w:rPr>
                <w:sz w:val="24"/>
                <w:szCs w:val="24"/>
              </w:rPr>
              <w:t>initial</w:t>
            </w:r>
            <w:proofErr w:type="spellEnd"/>
            <w:r w:rsidR="009015B8">
              <w:rPr>
                <w:sz w:val="24"/>
                <w:szCs w:val="24"/>
              </w:rPr>
              <w:t xml:space="preserve"> </w:t>
            </w:r>
            <w:proofErr w:type="spellStart"/>
            <w:r w:rsidR="009015B8">
              <w:rPr>
                <w:sz w:val="24"/>
                <w:szCs w:val="24"/>
              </w:rPr>
              <w:t>facility</w:t>
            </w:r>
            <w:proofErr w:type="spellEnd"/>
            <w:r w:rsidR="009015B8">
              <w:rPr>
                <w:sz w:val="24"/>
                <w:szCs w:val="24"/>
              </w:rPr>
              <w:t xml:space="preserve"> </w:t>
            </w:r>
            <w:r w:rsidR="00653731">
              <w:rPr>
                <w:sz w:val="24"/>
                <w:szCs w:val="24"/>
              </w:rPr>
              <w:t>in</w:t>
            </w:r>
            <w:r w:rsidR="009015B8">
              <w:rPr>
                <w:sz w:val="24"/>
                <w:szCs w:val="24"/>
              </w:rPr>
              <w:t xml:space="preserve"> </w:t>
            </w:r>
            <w:proofErr w:type="spellStart"/>
            <w:r w:rsidR="009015B8">
              <w:rPr>
                <w:sz w:val="24"/>
                <w:szCs w:val="24"/>
              </w:rPr>
              <w:t>the</w:t>
            </w:r>
            <w:proofErr w:type="spellEnd"/>
            <w:r w:rsidR="009015B8">
              <w:rPr>
                <w:sz w:val="24"/>
                <w:szCs w:val="24"/>
              </w:rPr>
              <w:t xml:space="preserve"> </w:t>
            </w:r>
            <w:r w:rsidR="006005F2">
              <w:rPr>
                <w:sz w:val="24"/>
                <w:szCs w:val="24"/>
              </w:rPr>
              <w:t xml:space="preserve">Access and </w:t>
            </w:r>
            <w:proofErr w:type="spellStart"/>
            <w:r w:rsidR="006005F2">
              <w:rPr>
                <w:sz w:val="24"/>
                <w:szCs w:val="24"/>
              </w:rPr>
              <w:t>their</w:t>
            </w:r>
            <w:proofErr w:type="spellEnd"/>
            <w:r w:rsidR="006005F2">
              <w:rPr>
                <w:sz w:val="24"/>
                <w:szCs w:val="24"/>
              </w:rPr>
              <w:t xml:space="preserve"> </w:t>
            </w:r>
            <w:proofErr w:type="spellStart"/>
            <w:r w:rsidR="006005F2">
              <w:rPr>
                <w:sz w:val="24"/>
                <w:szCs w:val="24"/>
              </w:rPr>
              <w:t>impact</w:t>
            </w:r>
            <w:proofErr w:type="spellEnd"/>
            <w:r w:rsidR="006005F2">
              <w:rPr>
                <w:sz w:val="24"/>
                <w:szCs w:val="24"/>
              </w:rPr>
              <w:t xml:space="preserve"> in </w:t>
            </w:r>
            <w:proofErr w:type="spellStart"/>
            <w:r w:rsidR="006005F2">
              <w:rPr>
                <w:sz w:val="24"/>
                <w:szCs w:val="24"/>
              </w:rPr>
              <w:t>the</w:t>
            </w:r>
            <w:proofErr w:type="spellEnd"/>
            <w:r w:rsidR="006005F2">
              <w:rPr>
                <w:sz w:val="24"/>
                <w:szCs w:val="24"/>
              </w:rPr>
              <w:t xml:space="preserve"> </w:t>
            </w:r>
            <w:proofErr w:type="spellStart"/>
            <w:r w:rsidR="006005F2">
              <w:rPr>
                <w:sz w:val="24"/>
                <w:szCs w:val="24"/>
              </w:rPr>
              <w:t>attacked</w:t>
            </w:r>
            <w:proofErr w:type="spellEnd"/>
            <w:r w:rsidR="006005F2">
              <w:rPr>
                <w:sz w:val="24"/>
                <w:szCs w:val="24"/>
              </w:rPr>
              <w:t xml:space="preserve"> </w:t>
            </w:r>
            <w:proofErr w:type="spellStart"/>
            <w:r w:rsidR="006005F2">
              <w:rPr>
                <w:sz w:val="24"/>
                <w:szCs w:val="24"/>
              </w:rPr>
              <w:t>systems</w:t>
            </w:r>
            <w:proofErr w:type="spellEnd"/>
            <w:r w:rsidR="00F83651" w:rsidRPr="00F83651">
              <w:rPr>
                <w:sz w:val="24"/>
                <w:szCs w:val="24"/>
              </w:rPr>
              <w:t xml:space="preserve">, </w:t>
            </w:r>
            <w:proofErr w:type="spellStart"/>
            <w:r w:rsidR="00F83651" w:rsidRPr="00F83651">
              <w:rPr>
                <w:sz w:val="24"/>
                <w:szCs w:val="24"/>
              </w:rPr>
              <w:t>which</w:t>
            </w:r>
            <w:proofErr w:type="spellEnd"/>
            <w:r w:rsidR="00F83651" w:rsidRPr="00F83651">
              <w:rPr>
                <w:sz w:val="24"/>
                <w:szCs w:val="24"/>
              </w:rPr>
              <w:t xml:space="preserve"> in </w:t>
            </w:r>
            <w:proofErr w:type="spellStart"/>
            <w:r w:rsidR="00F83651" w:rsidRPr="00F83651">
              <w:rPr>
                <w:sz w:val="24"/>
                <w:szCs w:val="24"/>
              </w:rPr>
              <w:t>some</w:t>
            </w:r>
            <w:proofErr w:type="spellEnd"/>
            <w:r w:rsidR="00F83651">
              <w:rPr>
                <w:sz w:val="24"/>
                <w:szCs w:val="24"/>
              </w:rPr>
              <w:t xml:space="preserve"> </w:t>
            </w:r>
            <w:r w:rsidR="00F83651" w:rsidRPr="00F83651">
              <w:rPr>
                <w:sz w:val="24"/>
                <w:szCs w:val="24"/>
              </w:rPr>
              <w:t xml:space="preserve">cases </w:t>
            </w:r>
            <w:proofErr w:type="spellStart"/>
            <w:r w:rsidR="00F83651" w:rsidRPr="00F83651">
              <w:rPr>
                <w:sz w:val="24"/>
                <w:szCs w:val="24"/>
              </w:rPr>
              <w:t>caused</w:t>
            </w:r>
            <w:proofErr w:type="spellEnd"/>
            <w:r w:rsidR="00F83651" w:rsidRPr="00F83651">
              <w:rPr>
                <w:sz w:val="24"/>
                <w:szCs w:val="24"/>
              </w:rPr>
              <w:t xml:space="preserve"> </w:t>
            </w:r>
            <w:proofErr w:type="spellStart"/>
            <w:r w:rsidR="00F83651" w:rsidRPr="00F83651">
              <w:rPr>
                <w:sz w:val="24"/>
                <w:szCs w:val="24"/>
              </w:rPr>
              <w:t>huge</w:t>
            </w:r>
            <w:proofErr w:type="spellEnd"/>
            <w:r w:rsidR="00F83651" w:rsidRPr="00F83651">
              <w:rPr>
                <w:sz w:val="24"/>
                <w:szCs w:val="24"/>
              </w:rPr>
              <w:t xml:space="preserve"> </w:t>
            </w:r>
            <w:proofErr w:type="spellStart"/>
            <w:r w:rsidR="00F83651" w:rsidRPr="00F83651">
              <w:rPr>
                <w:sz w:val="24"/>
                <w:szCs w:val="24"/>
              </w:rPr>
              <w:t>economic</w:t>
            </w:r>
            <w:proofErr w:type="spellEnd"/>
            <w:r w:rsidR="00F83651" w:rsidRPr="00F83651">
              <w:rPr>
                <w:sz w:val="24"/>
                <w:szCs w:val="24"/>
              </w:rPr>
              <w:t xml:space="preserve"> and social </w:t>
            </w:r>
            <w:proofErr w:type="spellStart"/>
            <w:r w:rsidR="006005F2">
              <w:rPr>
                <w:sz w:val="24"/>
                <w:szCs w:val="24"/>
              </w:rPr>
              <w:t>damages</w:t>
            </w:r>
            <w:proofErr w:type="spellEnd"/>
            <w:r w:rsidR="006005F2">
              <w:rPr>
                <w:sz w:val="24"/>
                <w:szCs w:val="24"/>
              </w:rPr>
              <w:t xml:space="preserve"> </w:t>
            </w:r>
            <w:proofErr w:type="spellStart"/>
            <w:r w:rsidR="006005F2">
              <w:rPr>
                <w:sz w:val="24"/>
                <w:szCs w:val="24"/>
              </w:rPr>
              <w:t>to</w:t>
            </w:r>
            <w:proofErr w:type="spellEnd"/>
            <w:r w:rsidR="006005F2">
              <w:rPr>
                <w:sz w:val="24"/>
                <w:szCs w:val="24"/>
              </w:rPr>
              <w:t xml:space="preserve"> </w:t>
            </w:r>
            <w:proofErr w:type="spellStart"/>
            <w:r w:rsidR="006005F2">
              <w:rPr>
                <w:sz w:val="24"/>
                <w:szCs w:val="24"/>
              </w:rPr>
              <w:t>the</w:t>
            </w:r>
            <w:proofErr w:type="spellEnd"/>
            <w:r w:rsidR="006005F2">
              <w:rPr>
                <w:sz w:val="24"/>
                <w:szCs w:val="24"/>
              </w:rPr>
              <w:t xml:space="preserve"> </w:t>
            </w:r>
            <w:proofErr w:type="spellStart"/>
            <w:r w:rsidR="006005F2">
              <w:rPr>
                <w:sz w:val="24"/>
                <w:szCs w:val="24"/>
              </w:rPr>
              <w:t>companies</w:t>
            </w:r>
            <w:proofErr w:type="spellEnd"/>
            <w:r w:rsidR="006005F2">
              <w:rPr>
                <w:sz w:val="24"/>
                <w:szCs w:val="24"/>
              </w:rPr>
              <w:t xml:space="preserve"> and </w:t>
            </w:r>
            <w:proofErr w:type="spellStart"/>
            <w:r w:rsidR="006005F2">
              <w:rPr>
                <w:sz w:val="24"/>
                <w:szCs w:val="24"/>
              </w:rPr>
              <w:t>citizens</w:t>
            </w:r>
            <w:proofErr w:type="spellEnd"/>
            <w:r w:rsidR="00F83651" w:rsidRPr="00F83651">
              <w:rPr>
                <w:sz w:val="24"/>
                <w:szCs w:val="24"/>
              </w:rPr>
              <w:t>.</w:t>
            </w:r>
          </w:p>
          <w:p w14:paraId="3C7C04CC" w14:textId="7F059008" w:rsidR="00F83651" w:rsidRDefault="00F83651" w:rsidP="00F83651">
            <w:pPr>
              <w:widowControl w:val="0"/>
              <w:spacing w:after="0" w:line="240" w:lineRule="auto"/>
              <w:jc w:val="both"/>
              <w:rPr>
                <w:sz w:val="24"/>
                <w:szCs w:val="24"/>
              </w:rPr>
            </w:pPr>
            <w:r w:rsidRPr="00F83651">
              <w:rPr>
                <w:sz w:val="24"/>
                <w:szCs w:val="24"/>
              </w:rPr>
              <w:t xml:space="preserve">New </w:t>
            </w:r>
            <w:proofErr w:type="spellStart"/>
            <w:r w:rsidRPr="00F83651">
              <w:rPr>
                <w:sz w:val="24"/>
                <w:szCs w:val="24"/>
              </w:rPr>
              <w:t>types</w:t>
            </w:r>
            <w:proofErr w:type="spellEnd"/>
            <w:r w:rsidRPr="00F83651">
              <w:rPr>
                <w:sz w:val="24"/>
                <w:szCs w:val="24"/>
              </w:rPr>
              <w:t xml:space="preserve"> </w:t>
            </w:r>
            <w:proofErr w:type="spellStart"/>
            <w:r w:rsidRPr="00F83651">
              <w:rPr>
                <w:sz w:val="24"/>
                <w:szCs w:val="24"/>
              </w:rPr>
              <w:t>of</w:t>
            </w:r>
            <w:proofErr w:type="spellEnd"/>
            <w:r w:rsidRPr="00F83651">
              <w:rPr>
                <w:sz w:val="24"/>
                <w:szCs w:val="24"/>
              </w:rPr>
              <w:t xml:space="preserve"> malware </w:t>
            </w:r>
            <w:proofErr w:type="spellStart"/>
            <w:r w:rsidRPr="00F83651">
              <w:rPr>
                <w:sz w:val="24"/>
                <w:szCs w:val="24"/>
              </w:rPr>
              <w:t>have</w:t>
            </w:r>
            <w:proofErr w:type="spellEnd"/>
            <w:r w:rsidRPr="00F83651">
              <w:rPr>
                <w:sz w:val="24"/>
                <w:szCs w:val="24"/>
              </w:rPr>
              <w:t xml:space="preserve"> </w:t>
            </w:r>
            <w:proofErr w:type="spellStart"/>
            <w:r w:rsidRPr="00F83651">
              <w:rPr>
                <w:sz w:val="24"/>
                <w:szCs w:val="24"/>
              </w:rPr>
              <w:t>been</w:t>
            </w:r>
            <w:proofErr w:type="spellEnd"/>
            <w:r w:rsidRPr="00F83651">
              <w:rPr>
                <w:sz w:val="24"/>
                <w:szCs w:val="24"/>
              </w:rPr>
              <w:t xml:space="preserve"> </w:t>
            </w:r>
            <w:proofErr w:type="spellStart"/>
            <w:r w:rsidRPr="00F83651">
              <w:rPr>
                <w:sz w:val="24"/>
                <w:szCs w:val="24"/>
              </w:rPr>
              <w:t>developed</w:t>
            </w:r>
            <w:proofErr w:type="spellEnd"/>
            <w:r w:rsidRPr="00F83651">
              <w:rPr>
                <w:sz w:val="24"/>
                <w:szCs w:val="24"/>
              </w:rPr>
              <w:t xml:space="preserve"> </w:t>
            </w:r>
            <w:proofErr w:type="spellStart"/>
            <w:r w:rsidRPr="00F83651">
              <w:rPr>
                <w:sz w:val="24"/>
                <w:szCs w:val="24"/>
              </w:rPr>
              <w:t>by</w:t>
            </w:r>
            <w:proofErr w:type="spellEnd"/>
            <w:r w:rsidRPr="00F83651">
              <w:rPr>
                <w:sz w:val="24"/>
                <w:szCs w:val="24"/>
              </w:rPr>
              <w:t xml:space="preserve"> </w:t>
            </w:r>
            <w:proofErr w:type="spellStart"/>
            <w:r w:rsidRPr="00F83651">
              <w:rPr>
                <w:sz w:val="24"/>
                <w:szCs w:val="24"/>
              </w:rPr>
              <w:t>cybercriminal</w:t>
            </w:r>
            <w:proofErr w:type="spellEnd"/>
            <w:r w:rsidRPr="00F83651">
              <w:rPr>
                <w:sz w:val="24"/>
                <w:szCs w:val="24"/>
              </w:rPr>
              <w:t xml:space="preserve"> </w:t>
            </w:r>
            <w:proofErr w:type="spellStart"/>
            <w:r w:rsidRPr="00F83651">
              <w:rPr>
                <w:sz w:val="24"/>
                <w:szCs w:val="24"/>
              </w:rPr>
              <w:t>groups</w:t>
            </w:r>
            <w:proofErr w:type="spellEnd"/>
            <w:r w:rsidRPr="00F83651">
              <w:rPr>
                <w:sz w:val="24"/>
                <w:szCs w:val="24"/>
              </w:rPr>
              <w:t xml:space="preserve">, </w:t>
            </w:r>
            <w:proofErr w:type="spellStart"/>
            <w:r w:rsidRPr="00F83651">
              <w:rPr>
                <w:sz w:val="24"/>
                <w:szCs w:val="24"/>
              </w:rPr>
              <w:t>containing</w:t>
            </w:r>
            <w:proofErr w:type="spellEnd"/>
            <w:r>
              <w:rPr>
                <w:sz w:val="24"/>
                <w:szCs w:val="24"/>
              </w:rPr>
              <w:t xml:space="preserve"> </w:t>
            </w:r>
            <w:proofErr w:type="spellStart"/>
            <w:r w:rsidRPr="00F83651">
              <w:rPr>
                <w:sz w:val="24"/>
                <w:szCs w:val="24"/>
              </w:rPr>
              <w:t>effective</w:t>
            </w:r>
            <w:proofErr w:type="spellEnd"/>
            <w:r w:rsidRPr="00F83651">
              <w:rPr>
                <w:sz w:val="24"/>
                <w:szCs w:val="24"/>
              </w:rPr>
              <w:t xml:space="preserve"> and</w:t>
            </w:r>
            <w:r>
              <w:rPr>
                <w:sz w:val="24"/>
                <w:szCs w:val="24"/>
              </w:rPr>
              <w:t xml:space="preserve"> </w:t>
            </w:r>
            <w:proofErr w:type="spellStart"/>
            <w:r w:rsidRPr="00F83651">
              <w:rPr>
                <w:sz w:val="24"/>
                <w:szCs w:val="24"/>
              </w:rPr>
              <w:t>sophisticated</w:t>
            </w:r>
            <w:proofErr w:type="spellEnd"/>
            <w:r w:rsidRPr="00F83651">
              <w:rPr>
                <w:sz w:val="24"/>
                <w:szCs w:val="24"/>
              </w:rPr>
              <w:t xml:space="preserve"> </w:t>
            </w:r>
            <w:proofErr w:type="spellStart"/>
            <w:r w:rsidRPr="00F83651">
              <w:rPr>
                <w:sz w:val="24"/>
                <w:szCs w:val="24"/>
              </w:rPr>
              <w:t>functions</w:t>
            </w:r>
            <w:proofErr w:type="spellEnd"/>
            <w:r w:rsidRPr="00F83651">
              <w:rPr>
                <w:sz w:val="24"/>
                <w:szCs w:val="24"/>
              </w:rPr>
              <w:t xml:space="preserve"> </w:t>
            </w:r>
            <w:proofErr w:type="spellStart"/>
            <w:r w:rsidRPr="00F83651">
              <w:rPr>
                <w:sz w:val="24"/>
                <w:szCs w:val="24"/>
              </w:rPr>
              <w:t>which</w:t>
            </w:r>
            <w:proofErr w:type="spellEnd"/>
            <w:r w:rsidRPr="00F83651">
              <w:rPr>
                <w:sz w:val="24"/>
                <w:szCs w:val="24"/>
              </w:rPr>
              <w:t xml:space="preserve"> </w:t>
            </w:r>
            <w:proofErr w:type="spellStart"/>
            <w:r w:rsidRPr="00F83651">
              <w:rPr>
                <w:sz w:val="24"/>
                <w:szCs w:val="24"/>
              </w:rPr>
              <w:t>improve</w:t>
            </w:r>
            <w:proofErr w:type="spellEnd"/>
            <w:r w:rsidRPr="00F83651">
              <w:rPr>
                <w:sz w:val="24"/>
                <w:szCs w:val="24"/>
              </w:rPr>
              <w:t xml:space="preserve"> </w:t>
            </w:r>
            <w:proofErr w:type="spellStart"/>
            <w:r w:rsidRPr="00F83651">
              <w:rPr>
                <w:sz w:val="24"/>
                <w:szCs w:val="24"/>
              </w:rPr>
              <w:t>their</w:t>
            </w:r>
            <w:proofErr w:type="spellEnd"/>
            <w:r w:rsidRPr="00F83651">
              <w:rPr>
                <w:sz w:val="24"/>
                <w:szCs w:val="24"/>
              </w:rPr>
              <w:t xml:space="preserve"> </w:t>
            </w:r>
            <w:proofErr w:type="spellStart"/>
            <w:r w:rsidRPr="00F83651">
              <w:rPr>
                <w:sz w:val="24"/>
                <w:szCs w:val="24"/>
              </w:rPr>
              <w:t>characteristics</w:t>
            </w:r>
            <w:proofErr w:type="spellEnd"/>
            <w:r w:rsidRPr="00F83651">
              <w:rPr>
                <w:sz w:val="24"/>
                <w:szCs w:val="24"/>
              </w:rPr>
              <w:t xml:space="preserve"> </w:t>
            </w:r>
            <w:proofErr w:type="spellStart"/>
            <w:r w:rsidRPr="00F83651">
              <w:rPr>
                <w:sz w:val="24"/>
                <w:szCs w:val="24"/>
              </w:rPr>
              <w:t>almost</w:t>
            </w:r>
            <w:proofErr w:type="spellEnd"/>
            <w:r>
              <w:rPr>
                <w:sz w:val="24"/>
                <w:szCs w:val="24"/>
              </w:rPr>
              <w:t xml:space="preserve"> </w:t>
            </w:r>
            <w:proofErr w:type="spellStart"/>
            <w:r w:rsidRPr="00F83651">
              <w:rPr>
                <w:sz w:val="24"/>
                <w:szCs w:val="24"/>
              </w:rPr>
              <w:t>constantly</w:t>
            </w:r>
            <w:proofErr w:type="spellEnd"/>
            <w:r w:rsidRPr="00F83651">
              <w:rPr>
                <w:sz w:val="24"/>
                <w:szCs w:val="24"/>
              </w:rPr>
              <w:t xml:space="preserve">, </w:t>
            </w:r>
            <w:proofErr w:type="spellStart"/>
            <w:r w:rsidRPr="00F83651">
              <w:rPr>
                <w:sz w:val="24"/>
                <w:szCs w:val="24"/>
              </w:rPr>
              <w:t>being</w:t>
            </w:r>
            <w:proofErr w:type="spellEnd"/>
            <w:r w:rsidRPr="00F83651">
              <w:rPr>
                <w:sz w:val="24"/>
                <w:szCs w:val="24"/>
              </w:rPr>
              <w:t xml:space="preserve"> </w:t>
            </w:r>
            <w:proofErr w:type="spellStart"/>
            <w:r w:rsidRPr="00F83651">
              <w:rPr>
                <w:sz w:val="24"/>
                <w:szCs w:val="24"/>
              </w:rPr>
              <w:t>able</w:t>
            </w:r>
            <w:proofErr w:type="spellEnd"/>
            <w:r w:rsidRPr="00F83651">
              <w:rPr>
                <w:sz w:val="24"/>
                <w:szCs w:val="24"/>
              </w:rPr>
              <w:t xml:space="preserve"> </w:t>
            </w:r>
            <w:proofErr w:type="spellStart"/>
            <w:r w:rsidRPr="00F83651">
              <w:rPr>
                <w:sz w:val="24"/>
                <w:szCs w:val="24"/>
              </w:rPr>
              <w:t>to</w:t>
            </w:r>
            <w:proofErr w:type="spellEnd"/>
            <w:r w:rsidRPr="00F83651">
              <w:rPr>
                <w:sz w:val="24"/>
                <w:szCs w:val="24"/>
              </w:rPr>
              <w:t xml:space="preserve"> </w:t>
            </w:r>
            <w:proofErr w:type="spellStart"/>
            <w:r w:rsidRPr="00F83651">
              <w:rPr>
                <w:sz w:val="24"/>
                <w:szCs w:val="24"/>
              </w:rPr>
              <w:t>go</w:t>
            </w:r>
            <w:proofErr w:type="spellEnd"/>
            <w:r>
              <w:rPr>
                <w:sz w:val="24"/>
                <w:szCs w:val="24"/>
              </w:rPr>
              <w:t xml:space="preserve"> </w:t>
            </w:r>
            <w:proofErr w:type="spellStart"/>
            <w:r w:rsidRPr="00F83651">
              <w:rPr>
                <w:sz w:val="24"/>
                <w:szCs w:val="24"/>
              </w:rPr>
              <w:t>unnoticed</w:t>
            </w:r>
            <w:proofErr w:type="spellEnd"/>
            <w:r w:rsidRPr="00F83651">
              <w:rPr>
                <w:sz w:val="24"/>
                <w:szCs w:val="24"/>
              </w:rPr>
              <w:t xml:space="preserve"> </w:t>
            </w:r>
            <w:proofErr w:type="spellStart"/>
            <w:r w:rsidRPr="00F83651">
              <w:rPr>
                <w:sz w:val="24"/>
                <w:szCs w:val="24"/>
              </w:rPr>
              <w:t>by</w:t>
            </w:r>
            <w:proofErr w:type="spellEnd"/>
            <w:r w:rsidRPr="00F83651">
              <w:rPr>
                <w:sz w:val="24"/>
                <w:szCs w:val="24"/>
              </w:rPr>
              <w:t xml:space="preserve"> </w:t>
            </w:r>
            <w:proofErr w:type="spellStart"/>
            <w:r w:rsidRPr="00F83651">
              <w:rPr>
                <w:sz w:val="24"/>
                <w:szCs w:val="24"/>
              </w:rPr>
              <w:t>many</w:t>
            </w:r>
            <w:proofErr w:type="spellEnd"/>
            <w:r w:rsidRPr="00F83651">
              <w:rPr>
                <w:sz w:val="24"/>
                <w:szCs w:val="24"/>
              </w:rPr>
              <w:t xml:space="preserve"> antivirus </w:t>
            </w:r>
            <w:proofErr w:type="spellStart"/>
            <w:r w:rsidRPr="00F83651">
              <w:rPr>
                <w:sz w:val="24"/>
                <w:szCs w:val="24"/>
              </w:rPr>
              <w:t>search</w:t>
            </w:r>
            <w:proofErr w:type="spellEnd"/>
            <w:r w:rsidRPr="00F83651">
              <w:rPr>
                <w:sz w:val="24"/>
                <w:szCs w:val="24"/>
              </w:rPr>
              <w:t xml:space="preserve"> </w:t>
            </w:r>
            <w:proofErr w:type="spellStart"/>
            <w:r w:rsidRPr="00F83651">
              <w:rPr>
                <w:sz w:val="24"/>
                <w:szCs w:val="24"/>
              </w:rPr>
              <w:t>engines</w:t>
            </w:r>
            <w:proofErr w:type="spellEnd"/>
            <w:r w:rsidRPr="00F83651">
              <w:rPr>
                <w:sz w:val="24"/>
                <w:szCs w:val="24"/>
              </w:rPr>
              <w:t xml:space="preserve">. </w:t>
            </w:r>
            <w:proofErr w:type="spellStart"/>
            <w:r w:rsidRPr="00F83651">
              <w:rPr>
                <w:sz w:val="24"/>
                <w:szCs w:val="24"/>
              </w:rPr>
              <w:t>These</w:t>
            </w:r>
            <w:proofErr w:type="spellEnd"/>
            <w:r>
              <w:rPr>
                <w:sz w:val="24"/>
                <w:szCs w:val="24"/>
              </w:rPr>
              <w:t xml:space="preserve"> </w:t>
            </w:r>
            <w:r w:rsidRPr="00F83651">
              <w:rPr>
                <w:sz w:val="24"/>
                <w:szCs w:val="24"/>
              </w:rPr>
              <w:t xml:space="preserve">malware </w:t>
            </w:r>
            <w:proofErr w:type="spellStart"/>
            <w:r w:rsidRPr="00F83651">
              <w:rPr>
                <w:sz w:val="24"/>
                <w:szCs w:val="24"/>
              </w:rPr>
              <w:t>actually</w:t>
            </w:r>
            <w:proofErr w:type="spellEnd"/>
            <w:r w:rsidRPr="00F83651">
              <w:rPr>
                <w:sz w:val="24"/>
                <w:szCs w:val="24"/>
              </w:rPr>
              <w:t xml:space="preserve"> use </w:t>
            </w:r>
            <w:proofErr w:type="spellStart"/>
            <w:r w:rsidRPr="00F83651">
              <w:rPr>
                <w:sz w:val="24"/>
                <w:szCs w:val="24"/>
              </w:rPr>
              <w:t>encryption</w:t>
            </w:r>
            <w:proofErr w:type="spellEnd"/>
            <w:r>
              <w:rPr>
                <w:sz w:val="24"/>
                <w:szCs w:val="24"/>
              </w:rPr>
              <w:t xml:space="preserve"> </w:t>
            </w:r>
            <w:proofErr w:type="spellStart"/>
            <w:r w:rsidRPr="00F83651">
              <w:rPr>
                <w:sz w:val="24"/>
                <w:szCs w:val="24"/>
              </w:rPr>
              <w:t>techniques</w:t>
            </w:r>
            <w:proofErr w:type="spellEnd"/>
            <w:r w:rsidRPr="00F83651">
              <w:rPr>
                <w:sz w:val="24"/>
                <w:szCs w:val="24"/>
              </w:rPr>
              <w:t xml:space="preserve"> </w:t>
            </w:r>
            <w:proofErr w:type="spellStart"/>
            <w:r w:rsidRPr="00F83651">
              <w:rPr>
                <w:sz w:val="24"/>
                <w:szCs w:val="24"/>
              </w:rPr>
              <w:t>to</w:t>
            </w:r>
            <w:proofErr w:type="spellEnd"/>
            <w:r w:rsidRPr="00F83651">
              <w:rPr>
                <w:sz w:val="24"/>
                <w:szCs w:val="24"/>
              </w:rPr>
              <w:t xml:space="preserve"> block </w:t>
            </w:r>
            <w:proofErr w:type="spellStart"/>
            <w:r w:rsidRPr="00F83651">
              <w:rPr>
                <w:sz w:val="24"/>
                <w:szCs w:val="24"/>
              </w:rPr>
              <w:t>the</w:t>
            </w:r>
            <w:proofErr w:type="spellEnd"/>
            <w:r w:rsidRPr="00F83651">
              <w:rPr>
                <w:sz w:val="24"/>
                <w:szCs w:val="24"/>
              </w:rPr>
              <w:t xml:space="preserve"> </w:t>
            </w:r>
            <w:proofErr w:type="spellStart"/>
            <w:r w:rsidRPr="00F83651">
              <w:rPr>
                <w:sz w:val="24"/>
                <w:szCs w:val="24"/>
              </w:rPr>
              <w:t>proper</w:t>
            </w:r>
            <w:proofErr w:type="spellEnd"/>
            <w:r w:rsidRPr="00F83651">
              <w:rPr>
                <w:sz w:val="24"/>
                <w:szCs w:val="24"/>
              </w:rPr>
              <w:t xml:space="preserve"> </w:t>
            </w:r>
            <w:proofErr w:type="spellStart"/>
            <w:r w:rsidRPr="00F83651">
              <w:rPr>
                <w:sz w:val="24"/>
                <w:szCs w:val="24"/>
              </w:rPr>
              <w:t>functioning</w:t>
            </w:r>
            <w:proofErr w:type="spellEnd"/>
            <w:r w:rsidRPr="00F83651">
              <w:rPr>
                <w:sz w:val="24"/>
                <w:szCs w:val="24"/>
              </w:rPr>
              <w:t xml:space="preserve"> </w:t>
            </w:r>
            <w:proofErr w:type="spellStart"/>
            <w:r w:rsidRPr="00F83651">
              <w:rPr>
                <w:sz w:val="24"/>
                <w:szCs w:val="24"/>
              </w:rPr>
              <w:t>of</w:t>
            </w:r>
            <w:proofErr w:type="spellEnd"/>
            <w:r>
              <w:rPr>
                <w:sz w:val="24"/>
                <w:szCs w:val="24"/>
              </w:rPr>
              <w:t xml:space="preserve"> </w:t>
            </w:r>
            <w:proofErr w:type="spellStart"/>
            <w:r w:rsidRPr="00F83651">
              <w:rPr>
                <w:sz w:val="24"/>
                <w:szCs w:val="24"/>
              </w:rPr>
              <w:t>devices</w:t>
            </w:r>
            <w:proofErr w:type="spellEnd"/>
            <w:r w:rsidRPr="00F83651">
              <w:rPr>
                <w:sz w:val="24"/>
                <w:szCs w:val="24"/>
              </w:rPr>
              <w:t xml:space="preserve">. </w:t>
            </w:r>
            <w:proofErr w:type="spellStart"/>
            <w:r w:rsidRPr="00F83651">
              <w:rPr>
                <w:sz w:val="24"/>
                <w:szCs w:val="24"/>
              </w:rPr>
              <w:t>Double</w:t>
            </w:r>
            <w:proofErr w:type="spellEnd"/>
            <w:r w:rsidRPr="00F83651">
              <w:rPr>
                <w:sz w:val="24"/>
                <w:szCs w:val="24"/>
              </w:rPr>
              <w:t xml:space="preserve"> </w:t>
            </w:r>
            <w:proofErr w:type="spellStart"/>
            <w:r w:rsidRPr="00F83651">
              <w:rPr>
                <w:sz w:val="24"/>
                <w:szCs w:val="24"/>
              </w:rPr>
              <w:t>extortion</w:t>
            </w:r>
            <w:proofErr w:type="spellEnd"/>
            <w:r w:rsidRPr="00F83651">
              <w:rPr>
                <w:sz w:val="24"/>
                <w:szCs w:val="24"/>
              </w:rPr>
              <w:t xml:space="preserve"> </w:t>
            </w:r>
            <w:proofErr w:type="spellStart"/>
            <w:r w:rsidRPr="00F83651">
              <w:rPr>
                <w:sz w:val="24"/>
                <w:szCs w:val="24"/>
              </w:rPr>
              <w:t>techniques</w:t>
            </w:r>
            <w:proofErr w:type="spellEnd"/>
            <w:r w:rsidRPr="00F83651">
              <w:rPr>
                <w:sz w:val="24"/>
                <w:szCs w:val="24"/>
              </w:rPr>
              <w:t xml:space="preserve"> are</w:t>
            </w:r>
            <w:r>
              <w:rPr>
                <w:sz w:val="24"/>
                <w:szCs w:val="24"/>
              </w:rPr>
              <w:t xml:space="preserve"> </w:t>
            </w:r>
            <w:proofErr w:type="spellStart"/>
            <w:r w:rsidRPr="00F83651">
              <w:rPr>
                <w:sz w:val="24"/>
                <w:szCs w:val="24"/>
              </w:rPr>
              <w:t>commonly</w:t>
            </w:r>
            <w:proofErr w:type="spellEnd"/>
            <w:r w:rsidRPr="00F83651">
              <w:rPr>
                <w:sz w:val="24"/>
                <w:szCs w:val="24"/>
              </w:rPr>
              <w:t xml:space="preserve"> </w:t>
            </w:r>
            <w:proofErr w:type="spellStart"/>
            <w:r w:rsidRPr="00F83651">
              <w:rPr>
                <w:sz w:val="24"/>
                <w:szCs w:val="24"/>
              </w:rPr>
              <w:t>used</w:t>
            </w:r>
            <w:proofErr w:type="spellEnd"/>
            <w:r w:rsidRPr="00F83651">
              <w:rPr>
                <w:sz w:val="24"/>
                <w:szCs w:val="24"/>
              </w:rPr>
              <w:t xml:space="preserve"> </w:t>
            </w:r>
            <w:proofErr w:type="spellStart"/>
            <w:r w:rsidRPr="00F83651">
              <w:rPr>
                <w:sz w:val="24"/>
                <w:szCs w:val="24"/>
              </w:rPr>
              <w:t>by</w:t>
            </w:r>
            <w:proofErr w:type="spellEnd"/>
            <w:r w:rsidRPr="00F83651">
              <w:rPr>
                <w:sz w:val="24"/>
                <w:szCs w:val="24"/>
              </w:rPr>
              <w:t xml:space="preserve"> </w:t>
            </w:r>
            <w:proofErr w:type="spellStart"/>
            <w:r w:rsidRPr="00F83651">
              <w:rPr>
                <w:sz w:val="24"/>
                <w:szCs w:val="24"/>
              </w:rPr>
              <w:t>ransomware</w:t>
            </w:r>
            <w:proofErr w:type="spellEnd"/>
            <w:r w:rsidRPr="00F83651">
              <w:rPr>
                <w:sz w:val="24"/>
                <w:szCs w:val="24"/>
              </w:rPr>
              <w:t xml:space="preserve"> </w:t>
            </w:r>
            <w:proofErr w:type="spellStart"/>
            <w:r w:rsidRPr="00F83651">
              <w:rPr>
                <w:sz w:val="24"/>
                <w:szCs w:val="24"/>
              </w:rPr>
              <w:t>to</w:t>
            </w:r>
            <w:proofErr w:type="spellEnd"/>
            <w:r w:rsidRPr="00F83651">
              <w:rPr>
                <w:sz w:val="24"/>
                <w:szCs w:val="24"/>
              </w:rPr>
              <w:t xml:space="preserve"> </w:t>
            </w:r>
            <w:proofErr w:type="spellStart"/>
            <w:r w:rsidRPr="00F83651">
              <w:rPr>
                <w:sz w:val="24"/>
                <w:szCs w:val="24"/>
              </w:rPr>
              <w:t>increase</w:t>
            </w:r>
            <w:proofErr w:type="spellEnd"/>
            <w:r>
              <w:rPr>
                <w:sz w:val="24"/>
                <w:szCs w:val="24"/>
              </w:rPr>
              <w:t xml:space="preserve"> </w:t>
            </w:r>
            <w:proofErr w:type="spellStart"/>
            <w:r w:rsidR="006005F2">
              <w:rPr>
                <w:sz w:val="24"/>
                <w:szCs w:val="24"/>
              </w:rPr>
              <w:t>the</w:t>
            </w:r>
            <w:proofErr w:type="spellEnd"/>
            <w:r w:rsidR="006005F2">
              <w:rPr>
                <w:sz w:val="24"/>
                <w:szCs w:val="24"/>
              </w:rPr>
              <w:t xml:space="preserve"> </w:t>
            </w:r>
            <w:proofErr w:type="spellStart"/>
            <w:r w:rsidR="006005F2">
              <w:rPr>
                <w:sz w:val="24"/>
                <w:szCs w:val="24"/>
              </w:rPr>
              <w:t>damage</w:t>
            </w:r>
            <w:proofErr w:type="spellEnd"/>
            <w:r w:rsidRPr="00F83651">
              <w:rPr>
                <w:sz w:val="24"/>
                <w:szCs w:val="24"/>
              </w:rPr>
              <w:t xml:space="preserve"> </w:t>
            </w:r>
            <w:r w:rsidR="006005F2">
              <w:rPr>
                <w:sz w:val="24"/>
                <w:szCs w:val="24"/>
              </w:rPr>
              <w:t>in</w:t>
            </w:r>
            <w:r w:rsidRPr="00F83651">
              <w:rPr>
                <w:sz w:val="24"/>
                <w:szCs w:val="24"/>
              </w:rPr>
              <w:t xml:space="preserve"> </w:t>
            </w:r>
            <w:proofErr w:type="spellStart"/>
            <w:r w:rsidRPr="00F83651">
              <w:rPr>
                <w:sz w:val="24"/>
                <w:szCs w:val="24"/>
              </w:rPr>
              <w:t>their</w:t>
            </w:r>
            <w:proofErr w:type="spellEnd"/>
            <w:r w:rsidRPr="00F83651">
              <w:rPr>
                <w:sz w:val="24"/>
                <w:szCs w:val="24"/>
              </w:rPr>
              <w:t xml:space="preserve"> </w:t>
            </w:r>
            <w:proofErr w:type="spellStart"/>
            <w:r w:rsidRPr="00F83651">
              <w:rPr>
                <w:sz w:val="24"/>
                <w:szCs w:val="24"/>
              </w:rPr>
              <w:t>victims</w:t>
            </w:r>
            <w:proofErr w:type="spellEnd"/>
            <w:r w:rsidRPr="00F83651">
              <w:rPr>
                <w:sz w:val="24"/>
                <w:szCs w:val="24"/>
              </w:rPr>
              <w:t xml:space="preserve"> </w:t>
            </w:r>
            <w:proofErr w:type="spellStart"/>
            <w:r w:rsidRPr="00F83651">
              <w:rPr>
                <w:sz w:val="24"/>
                <w:szCs w:val="24"/>
              </w:rPr>
              <w:t>to</w:t>
            </w:r>
            <w:proofErr w:type="spellEnd"/>
            <w:r w:rsidRPr="00F83651">
              <w:rPr>
                <w:sz w:val="24"/>
                <w:szCs w:val="24"/>
              </w:rPr>
              <w:t xml:space="preserve"> </w:t>
            </w:r>
            <w:proofErr w:type="spellStart"/>
            <w:r w:rsidRPr="00F83651">
              <w:rPr>
                <w:sz w:val="24"/>
                <w:szCs w:val="24"/>
              </w:rPr>
              <w:t>make</w:t>
            </w:r>
            <w:proofErr w:type="spellEnd"/>
            <w:r w:rsidRPr="00F83651">
              <w:rPr>
                <w:sz w:val="24"/>
                <w:szCs w:val="24"/>
              </w:rPr>
              <w:t xml:space="preserve"> </w:t>
            </w:r>
            <w:proofErr w:type="spellStart"/>
            <w:r w:rsidRPr="00F83651">
              <w:rPr>
                <w:sz w:val="24"/>
                <w:szCs w:val="24"/>
              </w:rPr>
              <w:t>them</w:t>
            </w:r>
            <w:proofErr w:type="spellEnd"/>
            <w:r w:rsidRPr="00F83651">
              <w:rPr>
                <w:sz w:val="24"/>
                <w:szCs w:val="24"/>
              </w:rPr>
              <w:t xml:space="preserve"> </w:t>
            </w:r>
            <w:proofErr w:type="spellStart"/>
            <w:r w:rsidR="006005F2">
              <w:rPr>
                <w:sz w:val="24"/>
                <w:szCs w:val="24"/>
              </w:rPr>
              <w:t>choose</w:t>
            </w:r>
            <w:proofErr w:type="spellEnd"/>
            <w:r w:rsidR="006005F2">
              <w:rPr>
                <w:sz w:val="24"/>
                <w:szCs w:val="24"/>
              </w:rPr>
              <w:t xml:space="preserve"> </w:t>
            </w:r>
            <w:proofErr w:type="spellStart"/>
            <w:r w:rsidRPr="00F83651">
              <w:rPr>
                <w:sz w:val="24"/>
                <w:szCs w:val="24"/>
              </w:rPr>
              <w:t>pay</w:t>
            </w:r>
            <w:r w:rsidR="006005F2">
              <w:rPr>
                <w:sz w:val="24"/>
                <w:szCs w:val="24"/>
              </w:rPr>
              <w:t>ing</w:t>
            </w:r>
            <w:proofErr w:type="spellEnd"/>
            <w:r>
              <w:rPr>
                <w:sz w:val="24"/>
                <w:szCs w:val="24"/>
              </w:rPr>
              <w:t xml:space="preserve"> </w:t>
            </w:r>
            <w:proofErr w:type="spellStart"/>
            <w:r w:rsidRPr="00F83651">
              <w:rPr>
                <w:sz w:val="24"/>
                <w:szCs w:val="24"/>
              </w:rPr>
              <w:t>the</w:t>
            </w:r>
            <w:proofErr w:type="spellEnd"/>
            <w:r w:rsidRPr="00F83651">
              <w:rPr>
                <w:sz w:val="24"/>
                <w:szCs w:val="24"/>
              </w:rPr>
              <w:t xml:space="preserve"> </w:t>
            </w:r>
            <w:proofErr w:type="spellStart"/>
            <w:r w:rsidRPr="00F83651">
              <w:rPr>
                <w:sz w:val="24"/>
                <w:szCs w:val="24"/>
              </w:rPr>
              <w:t>ransom</w:t>
            </w:r>
            <w:proofErr w:type="spellEnd"/>
            <w:r w:rsidRPr="00F83651">
              <w:rPr>
                <w:sz w:val="24"/>
                <w:szCs w:val="24"/>
              </w:rPr>
              <w:t xml:space="preserve"> </w:t>
            </w:r>
            <w:proofErr w:type="spellStart"/>
            <w:r w:rsidRPr="00F83651">
              <w:rPr>
                <w:sz w:val="24"/>
                <w:szCs w:val="24"/>
              </w:rPr>
              <w:t>easily</w:t>
            </w:r>
            <w:proofErr w:type="spellEnd"/>
            <w:r w:rsidRPr="00F83651">
              <w:rPr>
                <w:sz w:val="24"/>
                <w:szCs w:val="24"/>
              </w:rPr>
              <w:t>.</w:t>
            </w:r>
          </w:p>
          <w:p w14:paraId="30D26894" w14:textId="77777777" w:rsidR="009C38B7" w:rsidRDefault="00F83651" w:rsidP="009C38B7">
            <w:pPr>
              <w:widowControl w:val="0"/>
              <w:spacing w:after="0" w:line="240" w:lineRule="auto"/>
              <w:jc w:val="both"/>
              <w:rPr>
                <w:sz w:val="24"/>
                <w:szCs w:val="24"/>
              </w:rPr>
            </w:pPr>
            <w:proofErr w:type="spellStart"/>
            <w:r w:rsidRPr="00F83651">
              <w:rPr>
                <w:sz w:val="24"/>
                <w:szCs w:val="24"/>
              </w:rPr>
              <w:t>This</w:t>
            </w:r>
            <w:proofErr w:type="spellEnd"/>
            <w:r w:rsidRPr="00F83651">
              <w:rPr>
                <w:sz w:val="24"/>
                <w:szCs w:val="24"/>
              </w:rPr>
              <w:t xml:space="preserve"> </w:t>
            </w:r>
            <w:proofErr w:type="spellStart"/>
            <w:r w:rsidRPr="00F83651">
              <w:rPr>
                <w:sz w:val="24"/>
                <w:szCs w:val="24"/>
              </w:rPr>
              <w:t>report</w:t>
            </w:r>
            <w:proofErr w:type="spellEnd"/>
            <w:r w:rsidRPr="00F83651">
              <w:rPr>
                <w:sz w:val="24"/>
                <w:szCs w:val="24"/>
              </w:rPr>
              <w:t xml:space="preserve"> </w:t>
            </w:r>
            <w:proofErr w:type="spellStart"/>
            <w:r w:rsidRPr="00F83651">
              <w:rPr>
                <w:sz w:val="24"/>
                <w:szCs w:val="24"/>
              </w:rPr>
              <w:t>analyzes</w:t>
            </w:r>
            <w:proofErr w:type="spellEnd"/>
            <w:r w:rsidRPr="00F83651">
              <w:rPr>
                <w:sz w:val="24"/>
                <w:szCs w:val="24"/>
              </w:rPr>
              <w:t xml:space="preserve"> </w:t>
            </w:r>
            <w:proofErr w:type="spellStart"/>
            <w:r w:rsidRPr="00F83651">
              <w:rPr>
                <w:sz w:val="24"/>
                <w:szCs w:val="24"/>
              </w:rPr>
              <w:t>two</w:t>
            </w:r>
            <w:proofErr w:type="spellEnd"/>
            <w:r w:rsidRPr="00F83651">
              <w:rPr>
                <w:sz w:val="24"/>
                <w:szCs w:val="24"/>
              </w:rPr>
              <w:t xml:space="preserve"> </w:t>
            </w:r>
            <w:proofErr w:type="spellStart"/>
            <w:r w:rsidRPr="00F83651">
              <w:rPr>
                <w:sz w:val="24"/>
                <w:szCs w:val="24"/>
              </w:rPr>
              <w:t>different</w:t>
            </w:r>
            <w:proofErr w:type="spellEnd"/>
            <w:r w:rsidRPr="00F83651">
              <w:rPr>
                <w:sz w:val="24"/>
                <w:szCs w:val="24"/>
              </w:rPr>
              <w:t xml:space="preserve"> </w:t>
            </w:r>
            <w:proofErr w:type="spellStart"/>
            <w:r w:rsidRPr="00F83651">
              <w:rPr>
                <w:sz w:val="24"/>
                <w:szCs w:val="24"/>
              </w:rPr>
              <w:t>families</w:t>
            </w:r>
            <w:proofErr w:type="spellEnd"/>
            <w:r w:rsidRPr="00F83651">
              <w:rPr>
                <w:sz w:val="24"/>
                <w:szCs w:val="24"/>
              </w:rPr>
              <w:t xml:space="preserve"> </w:t>
            </w:r>
            <w:proofErr w:type="spellStart"/>
            <w:r w:rsidRPr="00F83651">
              <w:rPr>
                <w:sz w:val="24"/>
                <w:szCs w:val="24"/>
              </w:rPr>
              <w:t>of</w:t>
            </w:r>
            <w:proofErr w:type="spellEnd"/>
            <w:r w:rsidRPr="00F83651">
              <w:rPr>
                <w:sz w:val="24"/>
                <w:szCs w:val="24"/>
              </w:rPr>
              <w:t xml:space="preserve"> </w:t>
            </w:r>
            <w:proofErr w:type="spellStart"/>
            <w:r w:rsidRPr="00F83651">
              <w:rPr>
                <w:sz w:val="24"/>
                <w:szCs w:val="24"/>
              </w:rPr>
              <w:t>Ransonware</w:t>
            </w:r>
            <w:proofErr w:type="spellEnd"/>
            <w:r w:rsidRPr="00F83651">
              <w:rPr>
                <w:sz w:val="24"/>
                <w:szCs w:val="24"/>
              </w:rPr>
              <w:t xml:space="preserve"> as a </w:t>
            </w:r>
            <w:proofErr w:type="spellStart"/>
            <w:r w:rsidRPr="00F83651">
              <w:rPr>
                <w:sz w:val="24"/>
                <w:szCs w:val="24"/>
              </w:rPr>
              <w:t>Service</w:t>
            </w:r>
            <w:proofErr w:type="spellEnd"/>
            <w:r w:rsidRPr="00F83651">
              <w:rPr>
                <w:sz w:val="24"/>
                <w:szCs w:val="24"/>
              </w:rPr>
              <w:t xml:space="preserve">, </w:t>
            </w:r>
            <w:proofErr w:type="spellStart"/>
            <w:r w:rsidRPr="00F83651">
              <w:rPr>
                <w:sz w:val="24"/>
                <w:szCs w:val="24"/>
              </w:rPr>
              <w:t>which</w:t>
            </w:r>
            <w:proofErr w:type="spellEnd"/>
            <w:r w:rsidRPr="00F83651">
              <w:rPr>
                <w:sz w:val="24"/>
                <w:szCs w:val="24"/>
              </w:rPr>
              <w:t xml:space="preserve"> are </w:t>
            </w:r>
            <w:proofErr w:type="spellStart"/>
            <w:r w:rsidRPr="00F83651">
              <w:rPr>
                <w:sz w:val="24"/>
                <w:szCs w:val="24"/>
              </w:rPr>
              <w:t>REvil</w:t>
            </w:r>
            <w:proofErr w:type="spellEnd"/>
            <w:r w:rsidRPr="00F83651">
              <w:rPr>
                <w:sz w:val="24"/>
                <w:szCs w:val="24"/>
              </w:rPr>
              <w:t xml:space="preserve"> and</w:t>
            </w:r>
            <w:r>
              <w:rPr>
                <w:sz w:val="24"/>
                <w:szCs w:val="24"/>
              </w:rPr>
              <w:t xml:space="preserve"> </w:t>
            </w:r>
            <w:proofErr w:type="spellStart"/>
            <w:r w:rsidRPr="00F83651">
              <w:rPr>
                <w:sz w:val="24"/>
                <w:szCs w:val="24"/>
              </w:rPr>
              <w:t>Avaddon</w:t>
            </w:r>
            <w:proofErr w:type="spellEnd"/>
            <w:r w:rsidRPr="00F83651">
              <w:rPr>
                <w:sz w:val="24"/>
                <w:szCs w:val="24"/>
              </w:rPr>
              <w:t xml:space="preserve">, </w:t>
            </w:r>
            <w:proofErr w:type="spellStart"/>
            <w:r w:rsidRPr="00F83651">
              <w:rPr>
                <w:sz w:val="24"/>
                <w:szCs w:val="24"/>
              </w:rPr>
              <w:t>current</w:t>
            </w:r>
            <w:proofErr w:type="spellEnd"/>
            <w:r w:rsidRPr="00F83651">
              <w:rPr>
                <w:sz w:val="24"/>
                <w:szCs w:val="24"/>
              </w:rPr>
              <w:t xml:space="preserve"> malwares </w:t>
            </w:r>
            <w:proofErr w:type="spellStart"/>
            <w:r w:rsidRPr="00F83651">
              <w:rPr>
                <w:sz w:val="24"/>
                <w:szCs w:val="24"/>
              </w:rPr>
              <w:t>of</w:t>
            </w:r>
            <w:proofErr w:type="spellEnd"/>
            <w:r w:rsidRPr="00F83651">
              <w:rPr>
                <w:sz w:val="24"/>
                <w:szCs w:val="24"/>
              </w:rPr>
              <w:t xml:space="preserve"> </w:t>
            </w:r>
            <w:proofErr w:type="spellStart"/>
            <w:r w:rsidRPr="00F83651">
              <w:rPr>
                <w:sz w:val="24"/>
                <w:szCs w:val="24"/>
              </w:rPr>
              <w:t>great</w:t>
            </w:r>
            <w:proofErr w:type="spellEnd"/>
            <w:r w:rsidRPr="00F83651">
              <w:rPr>
                <w:sz w:val="24"/>
                <w:szCs w:val="24"/>
              </w:rPr>
              <w:t xml:space="preserve"> </w:t>
            </w:r>
            <w:proofErr w:type="spellStart"/>
            <w:r w:rsidRPr="00F83651">
              <w:rPr>
                <w:sz w:val="24"/>
                <w:szCs w:val="24"/>
              </w:rPr>
              <w:t>importance</w:t>
            </w:r>
            <w:proofErr w:type="spellEnd"/>
            <w:r w:rsidRPr="00F83651">
              <w:rPr>
                <w:sz w:val="24"/>
                <w:szCs w:val="24"/>
              </w:rPr>
              <w:t>.</w:t>
            </w:r>
          </w:p>
          <w:p w14:paraId="523237B6" w14:textId="469A1A17" w:rsidR="009C38B7" w:rsidRPr="002C1152" w:rsidRDefault="002C1152" w:rsidP="009C38B7">
            <w:pPr>
              <w:widowControl w:val="0"/>
              <w:spacing w:after="0" w:line="240" w:lineRule="auto"/>
              <w:jc w:val="both"/>
              <w:rPr>
                <w:sz w:val="24"/>
                <w:szCs w:val="24"/>
                <w:lang w:val="en"/>
              </w:rPr>
            </w:pPr>
            <w:r w:rsidRPr="002C1152">
              <w:rPr>
                <w:sz w:val="24"/>
                <w:szCs w:val="24"/>
                <w:lang w:val="en"/>
              </w:rPr>
              <w:t xml:space="preserve">The </w:t>
            </w:r>
            <w:proofErr w:type="spellStart"/>
            <w:r w:rsidRPr="002C1152">
              <w:rPr>
                <w:sz w:val="24"/>
                <w:szCs w:val="24"/>
                <w:lang w:val="en"/>
              </w:rPr>
              <w:t>REvil</w:t>
            </w:r>
            <w:proofErr w:type="spellEnd"/>
            <w:r w:rsidRPr="002C1152">
              <w:rPr>
                <w:sz w:val="24"/>
                <w:szCs w:val="24"/>
                <w:lang w:val="en"/>
              </w:rPr>
              <w:t xml:space="preserve"> malware, which has been one of the most relevant </w:t>
            </w:r>
            <w:proofErr w:type="gramStart"/>
            <w:r w:rsidRPr="002C1152">
              <w:rPr>
                <w:sz w:val="24"/>
                <w:szCs w:val="24"/>
                <w:lang w:val="en"/>
              </w:rPr>
              <w:t>ransomware</w:t>
            </w:r>
            <w:proofErr w:type="gramEnd"/>
            <w:r w:rsidRPr="002C1152">
              <w:rPr>
                <w:sz w:val="24"/>
                <w:szCs w:val="24"/>
                <w:lang w:val="en"/>
              </w:rPr>
              <w:t xml:space="preserve"> owing to its great activity and repercussion of its attacks, affecting important companies such as Kaseya, JBS or Quanta Computer. It is believed to be associated with the "FIN7" and "</w:t>
            </w:r>
            <w:r w:rsidR="009C38B7" w:rsidRPr="00BB2AA4">
              <w:rPr>
                <w:sz w:val="24"/>
                <w:szCs w:val="24"/>
              </w:rPr>
              <w:t>GOLD SOUTHFIELD</w:t>
            </w:r>
            <w:r w:rsidRPr="002C1152">
              <w:rPr>
                <w:sz w:val="24"/>
                <w:szCs w:val="24"/>
                <w:lang w:val="en"/>
              </w:rPr>
              <w:t>" groups, due to the fact that methods and techniques used by them to infect their victims are virtually identical. This malware acts by escalating user privileges in order to eliminate possible backup copies that the victim had in order to reestablish control of the device, and subsequently encrypting the files using symmetric encryption algorithms combined with AES and Salsa20.</w:t>
            </w:r>
          </w:p>
          <w:p w14:paraId="18F3D695" w14:textId="21E3FB96" w:rsidR="007179CE" w:rsidRPr="00AA787E" w:rsidRDefault="00C2398E" w:rsidP="00C2398E">
            <w:pPr>
              <w:rPr>
                <w:rFonts w:ascii="Trebuchet MS" w:eastAsia="Calibri" w:hAnsi="Trebuchet MS" w:cs="Times New Roman"/>
                <w:b/>
              </w:rPr>
            </w:pPr>
            <w:proofErr w:type="spellStart"/>
            <w:r w:rsidRPr="00483F5C">
              <w:rPr>
                <w:sz w:val="24"/>
                <w:szCs w:val="24"/>
                <w:lang w:val="en"/>
              </w:rPr>
              <w:t>Avaddon</w:t>
            </w:r>
            <w:proofErr w:type="spellEnd"/>
            <w:r w:rsidRPr="00483F5C">
              <w:rPr>
                <w:sz w:val="24"/>
                <w:szCs w:val="24"/>
                <w:lang w:val="en"/>
              </w:rPr>
              <w:t xml:space="preserve"> is a Ransomware as a Service </w:t>
            </w:r>
            <w:r w:rsidR="00360039">
              <w:rPr>
                <w:sz w:val="24"/>
                <w:szCs w:val="24"/>
                <w:lang w:val="en"/>
              </w:rPr>
              <w:t>which</w:t>
            </w:r>
            <w:r w:rsidRPr="00483F5C">
              <w:rPr>
                <w:sz w:val="24"/>
                <w:szCs w:val="24"/>
                <w:lang w:val="en"/>
              </w:rPr>
              <w:t xml:space="preserve"> was first observed in June 2020, reaching its peak in early 2021, when the malware underwent a modification to improve its behavior and eliminate the possibility of recovering encrypted files, creating a much more robust and dangerous specimen. In June of that same year, this malware closed its activity and provided </w:t>
            </w:r>
            <w:proofErr w:type="spellStart"/>
            <w:r w:rsidRPr="00483F5C">
              <w:rPr>
                <w:sz w:val="24"/>
                <w:szCs w:val="24"/>
                <w:lang w:val="en"/>
              </w:rPr>
              <w:t>BleepingComputer</w:t>
            </w:r>
            <w:proofErr w:type="spellEnd"/>
            <w:r w:rsidRPr="00483F5C">
              <w:rPr>
                <w:sz w:val="24"/>
                <w:szCs w:val="24"/>
                <w:lang w:val="en"/>
              </w:rPr>
              <w:t xml:space="preserve"> with the victims' passwords in an anonymous email, with which the </w:t>
            </w:r>
            <w:proofErr w:type="spellStart"/>
            <w:r w:rsidRPr="00483F5C">
              <w:rPr>
                <w:sz w:val="24"/>
                <w:szCs w:val="24"/>
                <w:lang w:val="en"/>
              </w:rPr>
              <w:t>Emsisoft</w:t>
            </w:r>
            <w:proofErr w:type="spellEnd"/>
            <w:r w:rsidRPr="00483F5C">
              <w:rPr>
                <w:sz w:val="24"/>
                <w:szCs w:val="24"/>
                <w:lang w:val="en"/>
              </w:rPr>
              <w:t xml:space="preserve"> company published a free </w:t>
            </w:r>
            <w:proofErr w:type="spellStart"/>
            <w:r w:rsidRPr="00483F5C">
              <w:rPr>
                <w:sz w:val="24"/>
                <w:szCs w:val="24"/>
                <w:lang w:val="en"/>
              </w:rPr>
              <w:t>decryptor</w:t>
            </w:r>
            <w:proofErr w:type="spellEnd"/>
            <w:r w:rsidRPr="00483F5C">
              <w:rPr>
                <w:sz w:val="24"/>
                <w:szCs w:val="24"/>
                <w:lang w:val="en"/>
              </w:rPr>
              <w:t>.</w:t>
            </w:r>
          </w:p>
        </w:tc>
      </w:tr>
      <w:tr w:rsidR="007179CE" w:rsidRPr="00AA787E" w14:paraId="4F729243" w14:textId="77777777" w:rsidTr="00673A77">
        <w:trPr>
          <w:jc w:val="center"/>
        </w:trPr>
        <w:tc>
          <w:tcPr>
            <w:tcW w:w="8921" w:type="dxa"/>
            <w:gridSpan w:val="2"/>
            <w:shd w:val="clear" w:color="auto" w:fill="auto"/>
          </w:tcPr>
          <w:p w14:paraId="71331326" w14:textId="56ADC385" w:rsidR="007179CE" w:rsidRPr="00AA787E" w:rsidRDefault="007179CE" w:rsidP="00673A77">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Palabras clave: </w:t>
            </w:r>
            <w:r w:rsidR="002B6D38">
              <w:rPr>
                <w:rFonts w:ascii="Trebuchet MS" w:eastAsia="Calibri" w:hAnsi="Trebuchet MS" w:cs="Times New Roman"/>
                <w:bCs/>
              </w:rPr>
              <w:t xml:space="preserve">Análisis forense, </w:t>
            </w:r>
            <w:proofErr w:type="spellStart"/>
            <w:r w:rsidR="00BB61AC">
              <w:rPr>
                <w:rFonts w:ascii="Trebuchet MS" w:eastAsia="Calibri" w:hAnsi="Trebuchet MS" w:cs="Times New Roman"/>
              </w:rPr>
              <w:t>Ransomware</w:t>
            </w:r>
            <w:proofErr w:type="spellEnd"/>
            <w:r w:rsidR="00BB61AC">
              <w:rPr>
                <w:rFonts w:ascii="Trebuchet MS" w:eastAsia="Calibri" w:hAnsi="Trebuchet MS" w:cs="Times New Roman"/>
              </w:rPr>
              <w:t xml:space="preserve"> as a </w:t>
            </w:r>
            <w:proofErr w:type="spellStart"/>
            <w:r w:rsidR="00BB61AC">
              <w:rPr>
                <w:rFonts w:ascii="Trebuchet MS" w:eastAsia="Calibri" w:hAnsi="Trebuchet MS" w:cs="Times New Roman"/>
              </w:rPr>
              <w:t>Service</w:t>
            </w:r>
            <w:proofErr w:type="spellEnd"/>
            <w:r w:rsidR="00BB61AC">
              <w:rPr>
                <w:rFonts w:ascii="Trebuchet MS" w:eastAsia="Calibri" w:hAnsi="Trebuchet MS" w:cs="Times New Roman"/>
              </w:rPr>
              <w:t xml:space="preserve">, </w:t>
            </w:r>
            <w:proofErr w:type="spellStart"/>
            <w:r w:rsidR="00BB61AC">
              <w:rPr>
                <w:rFonts w:ascii="Trebuchet MS" w:eastAsia="Calibri" w:hAnsi="Trebuchet MS" w:cs="Times New Roman"/>
              </w:rPr>
              <w:t>REvil</w:t>
            </w:r>
            <w:proofErr w:type="spellEnd"/>
            <w:r w:rsidR="00BB61AC">
              <w:rPr>
                <w:rFonts w:ascii="Trebuchet MS" w:eastAsia="Calibri" w:hAnsi="Trebuchet MS" w:cs="Times New Roman"/>
              </w:rPr>
              <w:t xml:space="preserve">, </w:t>
            </w:r>
            <w:proofErr w:type="spellStart"/>
            <w:r w:rsidR="00BB61AC">
              <w:rPr>
                <w:rFonts w:ascii="Trebuchet MS" w:eastAsia="Calibri" w:hAnsi="Trebuchet MS" w:cs="Times New Roman"/>
              </w:rPr>
              <w:t>Avaddon</w:t>
            </w:r>
            <w:proofErr w:type="spellEnd"/>
          </w:p>
        </w:tc>
      </w:tr>
      <w:tr w:rsidR="007179CE" w:rsidRPr="00AA787E" w14:paraId="650C0047" w14:textId="77777777" w:rsidTr="00673A77">
        <w:trPr>
          <w:trHeight w:hRule="exact" w:val="1539"/>
          <w:jc w:val="center"/>
        </w:trPr>
        <w:tc>
          <w:tcPr>
            <w:tcW w:w="4460" w:type="dxa"/>
            <w:shd w:val="clear" w:color="auto" w:fill="auto"/>
          </w:tcPr>
          <w:p w14:paraId="7961FF1C" w14:textId="77777777" w:rsidR="007179CE" w:rsidRPr="00AA787E" w:rsidRDefault="007179CE" w:rsidP="00673A77">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Firma del alumno:</w:t>
            </w:r>
          </w:p>
        </w:tc>
        <w:tc>
          <w:tcPr>
            <w:tcW w:w="4461" w:type="dxa"/>
            <w:shd w:val="clear" w:color="auto" w:fill="auto"/>
          </w:tcPr>
          <w:p w14:paraId="3F84CF28" w14:textId="77777777" w:rsidR="007179CE" w:rsidRPr="00AA787E" w:rsidRDefault="007179CE" w:rsidP="00673A77">
            <w:pPr>
              <w:widowControl w:val="0"/>
              <w:spacing w:after="0" w:line="240" w:lineRule="auto"/>
              <w:jc w:val="both"/>
              <w:rPr>
                <w:rFonts w:ascii="Trebuchet MS" w:eastAsia="Calibri" w:hAnsi="Trebuchet MS" w:cs="Times New Roman"/>
                <w:b/>
                <w:sz w:val="28"/>
                <w:szCs w:val="28"/>
              </w:rPr>
            </w:pPr>
            <w:proofErr w:type="spellStart"/>
            <w:r w:rsidRPr="00AA787E">
              <w:rPr>
                <w:rFonts w:ascii="Trebuchet MS" w:eastAsia="Calibri" w:hAnsi="Trebuchet MS" w:cs="Times New Roman"/>
                <w:b/>
              </w:rPr>
              <w:t>VºBº</w:t>
            </w:r>
            <w:proofErr w:type="spellEnd"/>
            <w:r w:rsidRPr="00AA787E">
              <w:rPr>
                <w:rFonts w:ascii="Trebuchet MS" w:eastAsia="Calibri" w:hAnsi="Trebuchet MS" w:cs="Times New Roman"/>
                <w:b/>
              </w:rPr>
              <w:t xml:space="preserve"> Tutor/es:</w:t>
            </w:r>
          </w:p>
        </w:tc>
      </w:tr>
    </w:tbl>
    <w:p w14:paraId="4B331E3D" w14:textId="724663CA" w:rsidR="004F4EDE" w:rsidRDefault="004F4EDE" w:rsidP="008170D6">
      <w:pPr>
        <w:rPr>
          <w:sz w:val="24"/>
          <w:szCs w:val="24"/>
        </w:rPr>
      </w:pPr>
    </w:p>
    <w:p w14:paraId="116F1EEB" w14:textId="6F01CB73" w:rsidR="00C2398E" w:rsidRDefault="00C2398E" w:rsidP="008170D6">
      <w:pPr>
        <w:rPr>
          <w:sz w:val="24"/>
          <w:szCs w:val="24"/>
        </w:rPr>
      </w:pPr>
    </w:p>
    <w:p w14:paraId="32E6EFD1" w14:textId="608AF446" w:rsidR="00C2398E" w:rsidRDefault="00C2398E" w:rsidP="008170D6">
      <w:pPr>
        <w:rPr>
          <w:sz w:val="24"/>
          <w:szCs w:val="24"/>
        </w:rPr>
      </w:pPr>
    </w:p>
    <w:p w14:paraId="4DCA08FB" w14:textId="5AC76012" w:rsidR="00C2398E" w:rsidRDefault="00C2398E" w:rsidP="008170D6">
      <w:pPr>
        <w:rPr>
          <w:sz w:val="24"/>
          <w:szCs w:val="24"/>
        </w:rPr>
      </w:pPr>
    </w:p>
    <w:p w14:paraId="2DBD790B" w14:textId="58D9610E" w:rsidR="00C2398E" w:rsidRDefault="00C2398E" w:rsidP="008170D6">
      <w:pPr>
        <w:rPr>
          <w:sz w:val="24"/>
          <w:szCs w:val="24"/>
        </w:rPr>
      </w:pPr>
    </w:p>
    <w:p w14:paraId="266D298F" w14:textId="44E013C3" w:rsidR="00C2398E" w:rsidRDefault="00C2398E" w:rsidP="008170D6">
      <w:pPr>
        <w:rPr>
          <w:sz w:val="24"/>
          <w:szCs w:val="24"/>
        </w:rPr>
      </w:pPr>
    </w:p>
    <w:p w14:paraId="6362FE3F" w14:textId="67C0B1FE" w:rsidR="00C2398E" w:rsidRDefault="00C2398E" w:rsidP="008170D6">
      <w:pPr>
        <w:rPr>
          <w:sz w:val="24"/>
          <w:szCs w:val="24"/>
        </w:rPr>
      </w:pPr>
    </w:p>
    <w:p w14:paraId="7EB293A8" w14:textId="18E9ADB1" w:rsidR="00C2398E" w:rsidRDefault="00C2398E" w:rsidP="008170D6">
      <w:pPr>
        <w:rPr>
          <w:sz w:val="24"/>
          <w:szCs w:val="24"/>
        </w:rPr>
      </w:pPr>
    </w:p>
    <w:p w14:paraId="57B92A3A" w14:textId="77777777" w:rsidR="00BB61AC" w:rsidRDefault="00BB61AC" w:rsidP="008170D6">
      <w:pPr>
        <w:rPr>
          <w:sz w:val="24"/>
          <w:szCs w:val="24"/>
        </w:rPr>
      </w:pPr>
    </w:p>
    <w:p w14:paraId="52C7F7F0" w14:textId="36F1F848" w:rsidR="00D918E4" w:rsidRPr="003A6CB0" w:rsidRDefault="002542F2" w:rsidP="008170D6">
      <w:pPr>
        <w:rPr>
          <w:sz w:val="24"/>
          <w:szCs w:val="24"/>
        </w:rPr>
      </w:pPr>
      <w:r w:rsidRPr="003A6CB0">
        <w:rPr>
          <w:sz w:val="24"/>
          <w:szCs w:val="24"/>
        </w:rPr>
        <w:t>Índice</w:t>
      </w:r>
      <w:r w:rsidR="00D918E4" w:rsidRPr="003A6CB0">
        <w:rPr>
          <w:sz w:val="24"/>
          <w:szCs w:val="24"/>
        </w:rPr>
        <w:t xml:space="preserve"> de contenidos</w:t>
      </w:r>
    </w:p>
    <w:p w14:paraId="4351BFEB" w14:textId="77777777" w:rsidR="004F4EDE" w:rsidRDefault="004F4EDE" w:rsidP="00732631">
      <w:pPr>
        <w:ind w:left="708" w:hanging="708"/>
        <w:rPr>
          <w:sz w:val="24"/>
          <w:szCs w:val="24"/>
        </w:rPr>
      </w:pPr>
    </w:p>
    <w:p w14:paraId="529F602B" w14:textId="77777777" w:rsidR="004F4EDE" w:rsidRDefault="004F4EDE" w:rsidP="00732631">
      <w:pPr>
        <w:ind w:left="708" w:hanging="708"/>
        <w:rPr>
          <w:sz w:val="24"/>
          <w:szCs w:val="24"/>
        </w:rPr>
      </w:pPr>
    </w:p>
    <w:p w14:paraId="7B21F30C" w14:textId="77777777" w:rsidR="004F4EDE" w:rsidRDefault="004F4EDE" w:rsidP="00732631">
      <w:pPr>
        <w:ind w:left="708" w:hanging="708"/>
        <w:rPr>
          <w:sz w:val="24"/>
          <w:szCs w:val="24"/>
        </w:rPr>
      </w:pPr>
    </w:p>
    <w:p w14:paraId="2D0D0ABC" w14:textId="77777777" w:rsidR="004F4EDE" w:rsidRDefault="004F4EDE" w:rsidP="00732631">
      <w:pPr>
        <w:ind w:left="708" w:hanging="708"/>
        <w:rPr>
          <w:sz w:val="24"/>
          <w:szCs w:val="24"/>
        </w:rPr>
      </w:pPr>
    </w:p>
    <w:p w14:paraId="01182AF5" w14:textId="77777777" w:rsidR="004F4EDE" w:rsidRDefault="004F4EDE" w:rsidP="00732631">
      <w:pPr>
        <w:ind w:left="708" w:hanging="708"/>
        <w:rPr>
          <w:sz w:val="24"/>
          <w:szCs w:val="24"/>
        </w:rPr>
      </w:pPr>
    </w:p>
    <w:p w14:paraId="5ABB5D00" w14:textId="77777777" w:rsidR="004F4EDE" w:rsidRDefault="004F4EDE" w:rsidP="00732631">
      <w:pPr>
        <w:ind w:left="708" w:hanging="708"/>
        <w:rPr>
          <w:sz w:val="24"/>
          <w:szCs w:val="24"/>
        </w:rPr>
      </w:pPr>
    </w:p>
    <w:p w14:paraId="4F915D19" w14:textId="77777777" w:rsidR="004F4EDE" w:rsidRDefault="004F4EDE" w:rsidP="00732631">
      <w:pPr>
        <w:ind w:left="708" w:hanging="708"/>
        <w:rPr>
          <w:sz w:val="24"/>
          <w:szCs w:val="24"/>
        </w:rPr>
      </w:pPr>
    </w:p>
    <w:p w14:paraId="17838A87" w14:textId="77777777" w:rsidR="004F4EDE" w:rsidRDefault="004F4EDE" w:rsidP="00732631">
      <w:pPr>
        <w:ind w:left="708" w:hanging="708"/>
        <w:rPr>
          <w:sz w:val="24"/>
          <w:szCs w:val="24"/>
        </w:rPr>
      </w:pPr>
    </w:p>
    <w:p w14:paraId="61AE9A55" w14:textId="77777777" w:rsidR="004F4EDE" w:rsidRDefault="004F4EDE" w:rsidP="00732631">
      <w:pPr>
        <w:ind w:left="708" w:hanging="708"/>
        <w:rPr>
          <w:sz w:val="24"/>
          <w:szCs w:val="24"/>
        </w:rPr>
      </w:pPr>
    </w:p>
    <w:p w14:paraId="42D965FA" w14:textId="77777777" w:rsidR="004F4EDE" w:rsidRDefault="004F4EDE" w:rsidP="00732631">
      <w:pPr>
        <w:ind w:left="708" w:hanging="708"/>
        <w:rPr>
          <w:sz w:val="24"/>
          <w:szCs w:val="24"/>
        </w:rPr>
      </w:pPr>
    </w:p>
    <w:p w14:paraId="4B6C1A9F" w14:textId="77777777" w:rsidR="004F4EDE" w:rsidRDefault="004F4EDE" w:rsidP="00732631">
      <w:pPr>
        <w:ind w:left="708" w:hanging="708"/>
        <w:rPr>
          <w:sz w:val="24"/>
          <w:szCs w:val="24"/>
        </w:rPr>
      </w:pPr>
    </w:p>
    <w:p w14:paraId="567385E6" w14:textId="77777777" w:rsidR="004F4EDE" w:rsidRDefault="004F4EDE" w:rsidP="00732631">
      <w:pPr>
        <w:ind w:left="708" w:hanging="708"/>
        <w:rPr>
          <w:sz w:val="24"/>
          <w:szCs w:val="24"/>
        </w:rPr>
      </w:pPr>
    </w:p>
    <w:p w14:paraId="6A6CBDDD" w14:textId="77777777" w:rsidR="004F4EDE" w:rsidRDefault="004F4EDE" w:rsidP="00732631">
      <w:pPr>
        <w:ind w:left="708" w:hanging="708"/>
        <w:rPr>
          <w:sz w:val="24"/>
          <w:szCs w:val="24"/>
        </w:rPr>
      </w:pPr>
    </w:p>
    <w:p w14:paraId="2B8BCB9D" w14:textId="77777777" w:rsidR="004F4EDE" w:rsidRDefault="004F4EDE" w:rsidP="00732631">
      <w:pPr>
        <w:ind w:left="708" w:hanging="708"/>
        <w:rPr>
          <w:sz w:val="24"/>
          <w:szCs w:val="24"/>
        </w:rPr>
      </w:pPr>
    </w:p>
    <w:p w14:paraId="33BA7A6D" w14:textId="77777777" w:rsidR="004F4EDE" w:rsidRDefault="004F4EDE" w:rsidP="00732631">
      <w:pPr>
        <w:ind w:left="708" w:hanging="708"/>
        <w:rPr>
          <w:sz w:val="24"/>
          <w:szCs w:val="24"/>
        </w:rPr>
      </w:pPr>
    </w:p>
    <w:p w14:paraId="1644F8DC" w14:textId="77777777" w:rsidR="004F4EDE" w:rsidRDefault="004F4EDE" w:rsidP="00732631">
      <w:pPr>
        <w:ind w:left="708" w:hanging="708"/>
        <w:rPr>
          <w:sz w:val="24"/>
          <w:szCs w:val="24"/>
        </w:rPr>
      </w:pPr>
    </w:p>
    <w:p w14:paraId="303D1E46" w14:textId="77777777" w:rsidR="004F4EDE" w:rsidRDefault="004F4EDE" w:rsidP="00732631">
      <w:pPr>
        <w:ind w:left="708" w:hanging="708"/>
        <w:rPr>
          <w:sz w:val="24"/>
          <w:szCs w:val="24"/>
        </w:rPr>
      </w:pPr>
    </w:p>
    <w:p w14:paraId="473A38CB" w14:textId="77777777" w:rsidR="004F4EDE" w:rsidRDefault="004F4EDE" w:rsidP="00732631">
      <w:pPr>
        <w:ind w:left="708" w:hanging="708"/>
        <w:rPr>
          <w:sz w:val="24"/>
          <w:szCs w:val="24"/>
        </w:rPr>
      </w:pPr>
    </w:p>
    <w:p w14:paraId="189FB8B7" w14:textId="77777777" w:rsidR="004F4EDE" w:rsidRDefault="004F4EDE" w:rsidP="00732631">
      <w:pPr>
        <w:ind w:left="708" w:hanging="708"/>
        <w:rPr>
          <w:sz w:val="24"/>
          <w:szCs w:val="24"/>
        </w:rPr>
      </w:pPr>
    </w:p>
    <w:p w14:paraId="77A96C23" w14:textId="77777777" w:rsidR="004F4EDE" w:rsidRDefault="004F4EDE" w:rsidP="00732631">
      <w:pPr>
        <w:ind w:left="708" w:hanging="708"/>
        <w:rPr>
          <w:sz w:val="24"/>
          <w:szCs w:val="24"/>
        </w:rPr>
      </w:pPr>
    </w:p>
    <w:p w14:paraId="3F8A805D" w14:textId="77777777" w:rsidR="004F4EDE" w:rsidRDefault="004F4EDE" w:rsidP="00732631">
      <w:pPr>
        <w:ind w:left="708" w:hanging="708"/>
        <w:rPr>
          <w:sz w:val="24"/>
          <w:szCs w:val="24"/>
        </w:rPr>
      </w:pPr>
    </w:p>
    <w:p w14:paraId="129269B0" w14:textId="77777777" w:rsidR="004F4EDE" w:rsidRDefault="004F4EDE" w:rsidP="00732631">
      <w:pPr>
        <w:ind w:left="708" w:hanging="708"/>
        <w:rPr>
          <w:sz w:val="24"/>
          <w:szCs w:val="24"/>
        </w:rPr>
      </w:pPr>
    </w:p>
    <w:p w14:paraId="490FE6E1" w14:textId="77777777" w:rsidR="004F4EDE" w:rsidRDefault="004F4EDE" w:rsidP="00732631">
      <w:pPr>
        <w:ind w:left="708" w:hanging="708"/>
        <w:rPr>
          <w:sz w:val="24"/>
          <w:szCs w:val="24"/>
        </w:rPr>
      </w:pPr>
    </w:p>
    <w:p w14:paraId="1678FDFD" w14:textId="77777777" w:rsidR="004F4EDE" w:rsidRDefault="004F4EDE" w:rsidP="00732631">
      <w:pPr>
        <w:ind w:left="708" w:hanging="708"/>
        <w:rPr>
          <w:sz w:val="24"/>
          <w:szCs w:val="24"/>
        </w:rPr>
      </w:pPr>
    </w:p>
    <w:p w14:paraId="39D3D54E" w14:textId="77777777" w:rsidR="004F4EDE" w:rsidRDefault="004F4EDE" w:rsidP="00732631">
      <w:pPr>
        <w:ind w:left="708" w:hanging="708"/>
        <w:rPr>
          <w:sz w:val="24"/>
          <w:szCs w:val="24"/>
        </w:rPr>
      </w:pPr>
    </w:p>
    <w:p w14:paraId="4DC23262" w14:textId="77777777" w:rsidR="004F4EDE" w:rsidRDefault="004F4EDE" w:rsidP="00732631">
      <w:pPr>
        <w:ind w:left="708" w:hanging="708"/>
        <w:rPr>
          <w:sz w:val="24"/>
          <w:szCs w:val="24"/>
        </w:rPr>
      </w:pPr>
    </w:p>
    <w:p w14:paraId="4395D635" w14:textId="77777777" w:rsidR="004F4EDE" w:rsidRDefault="004F4EDE" w:rsidP="00732631">
      <w:pPr>
        <w:ind w:left="708" w:hanging="708"/>
        <w:rPr>
          <w:sz w:val="24"/>
          <w:szCs w:val="24"/>
        </w:rPr>
      </w:pPr>
    </w:p>
    <w:p w14:paraId="617FEE18" w14:textId="77777777" w:rsidR="004F4EDE" w:rsidRDefault="004F4EDE" w:rsidP="00732631">
      <w:pPr>
        <w:ind w:left="708" w:hanging="708"/>
        <w:rPr>
          <w:sz w:val="24"/>
          <w:szCs w:val="24"/>
        </w:rPr>
      </w:pPr>
    </w:p>
    <w:p w14:paraId="1004FBDC" w14:textId="664789D7" w:rsidR="00D918E4" w:rsidRPr="003A6CB0" w:rsidRDefault="002542F2" w:rsidP="00732631">
      <w:pPr>
        <w:ind w:left="708" w:hanging="708"/>
        <w:rPr>
          <w:sz w:val="24"/>
          <w:szCs w:val="24"/>
        </w:rPr>
      </w:pPr>
      <w:r w:rsidRPr="003A6CB0">
        <w:rPr>
          <w:sz w:val="24"/>
          <w:szCs w:val="24"/>
        </w:rPr>
        <w:t>Índice</w:t>
      </w:r>
      <w:r w:rsidR="00D918E4" w:rsidRPr="003A6CB0">
        <w:rPr>
          <w:sz w:val="24"/>
          <w:szCs w:val="24"/>
        </w:rPr>
        <w:t xml:space="preserve"> de figuras</w:t>
      </w:r>
    </w:p>
    <w:p w14:paraId="7870CB18" w14:textId="77777777" w:rsidR="004F4EDE" w:rsidRDefault="004F4EDE" w:rsidP="008170D6">
      <w:pPr>
        <w:rPr>
          <w:sz w:val="24"/>
          <w:szCs w:val="24"/>
        </w:rPr>
      </w:pPr>
    </w:p>
    <w:p w14:paraId="30921D5D" w14:textId="77777777" w:rsidR="004F4EDE" w:rsidRDefault="004F4EDE" w:rsidP="008170D6">
      <w:pPr>
        <w:rPr>
          <w:sz w:val="24"/>
          <w:szCs w:val="24"/>
        </w:rPr>
      </w:pPr>
    </w:p>
    <w:p w14:paraId="11FFFF80" w14:textId="77777777" w:rsidR="004F4EDE" w:rsidRDefault="004F4EDE" w:rsidP="008170D6">
      <w:pPr>
        <w:rPr>
          <w:sz w:val="24"/>
          <w:szCs w:val="24"/>
        </w:rPr>
      </w:pPr>
    </w:p>
    <w:p w14:paraId="13B43964" w14:textId="77777777" w:rsidR="004F4EDE" w:rsidRDefault="004F4EDE" w:rsidP="008170D6">
      <w:pPr>
        <w:rPr>
          <w:sz w:val="24"/>
          <w:szCs w:val="24"/>
        </w:rPr>
      </w:pPr>
    </w:p>
    <w:p w14:paraId="2025A95A" w14:textId="77777777" w:rsidR="004F4EDE" w:rsidRDefault="004F4EDE" w:rsidP="008170D6">
      <w:pPr>
        <w:rPr>
          <w:sz w:val="24"/>
          <w:szCs w:val="24"/>
        </w:rPr>
      </w:pPr>
    </w:p>
    <w:p w14:paraId="7B85EE34" w14:textId="77777777" w:rsidR="004F4EDE" w:rsidRDefault="004F4EDE" w:rsidP="008170D6">
      <w:pPr>
        <w:rPr>
          <w:sz w:val="24"/>
          <w:szCs w:val="24"/>
        </w:rPr>
      </w:pPr>
    </w:p>
    <w:p w14:paraId="72E97224" w14:textId="77777777" w:rsidR="004F4EDE" w:rsidRDefault="004F4EDE" w:rsidP="008170D6">
      <w:pPr>
        <w:rPr>
          <w:sz w:val="24"/>
          <w:szCs w:val="24"/>
        </w:rPr>
      </w:pPr>
    </w:p>
    <w:p w14:paraId="4A08480C" w14:textId="77777777" w:rsidR="004F4EDE" w:rsidRDefault="004F4EDE" w:rsidP="008170D6">
      <w:pPr>
        <w:rPr>
          <w:sz w:val="24"/>
          <w:szCs w:val="24"/>
        </w:rPr>
      </w:pPr>
    </w:p>
    <w:p w14:paraId="11547BEF" w14:textId="77777777" w:rsidR="004F4EDE" w:rsidRDefault="004F4EDE" w:rsidP="008170D6">
      <w:pPr>
        <w:rPr>
          <w:sz w:val="24"/>
          <w:szCs w:val="24"/>
        </w:rPr>
      </w:pPr>
    </w:p>
    <w:p w14:paraId="70510D2C" w14:textId="77777777" w:rsidR="004F4EDE" w:rsidRDefault="004F4EDE" w:rsidP="008170D6">
      <w:pPr>
        <w:rPr>
          <w:sz w:val="24"/>
          <w:szCs w:val="24"/>
        </w:rPr>
      </w:pPr>
    </w:p>
    <w:p w14:paraId="13E465D7" w14:textId="77777777" w:rsidR="004F4EDE" w:rsidRDefault="004F4EDE" w:rsidP="008170D6">
      <w:pPr>
        <w:rPr>
          <w:sz w:val="24"/>
          <w:szCs w:val="24"/>
        </w:rPr>
      </w:pPr>
    </w:p>
    <w:p w14:paraId="408DAB85" w14:textId="77777777" w:rsidR="004F4EDE" w:rsidRDefault="004F4EDE" w:rsidP="008170D6">
      <w:pPr>
        <w:rPr>
          <w:sz w:val="24"/>
          <w:szCs w:val="24"/>
        </w:rPr>
      </w:pPr>
    </w:p>
    <w:p w14:paraId="303F6E88" w14:textId="77777777" w:rsidR="004F4EDE" w:rsidRDefault="004F4EDE" w:rsidP="008170D6">
      <w:pPr>
        <w:rPr>
          <w:sz w:val="24"/>
          <w:szCs w:val="24"/>
        </w:rPr>
      </w:pPr>
    </w:p>
    <w:p w14:paraId="29D4B341" w14:textId="77777777" w:rsidR="004F4EDE" w:rsidRDefault="004F4EDE" w:rsidP="008170D6">
      <w:pPr>
        <w:rPr>
          <w:sz w:val="24"/>
          <w:szCs w:val="24"/>
        </w:rPr>
      </w:pPr>
    </w:p>
    <w:p w14:paraId="37CDF1DE" w14:textId="77777777" w:rsidR="004F4EDE" w:rsidRDefault="004F4EDE" w:rsidP="008170D6">
      <w:pPr>
        <w:rPr>
          <w:sz w:val="24"/>
          <w:szCs w:val="24"/>
        </w:rPr>
      </w:pPr>
    </w:p>
    <w:p w14:paraId="7DC5AE26" w14:textId="77777777" w:rsidR="004F4EDE" w:rsidRDefault="004F4EDE" w:rsidP="008170D6">
      <w:pPr>
        <w:rPr>
          <w:sz w:val="24"/>
          <w:szCs w:val="24"/>
        </w:rPr>
      </w:pPr>
    </w:p>
    <w:p w14:paraId="3945F99D" w14:textId="77777777" w:rsidR="004F4EDE" w:rsidRDefault="004F4EDE" w:rsidP="008170D6">
      <w:pPr>
        <w:rPr>
          <w:sz w:val="24"/>
          <w:szCs w:val="24"/>
        </w:rPr>
      </w:pPr>
    </w:p>
    <w:p w14:paraId="45CF5F85" w14:textId="77777777" w:rsidR="004F4EDE" w:rsidRDefault="004F4EDE" w:rsidP="008170D6">
      <w:pPr>
        <w:rPr>
          <w:sz w:val="24"/>
          <w:szCs w:val="24"/>
        </w:rPr>
      </w:pPr>
    </w:p>
    <w:p w14:paraId="1EF06013" w14:textId="77777777" w:rsidR="004F4EDE" w:rsidRDefault="004F4EDE" w:rsidP="008170D6">
      <w:pPr>
        <w:rPr>
          <w:sz w:val="24"/>
          <w:szCs w:val="24"/>
        </w:rPr>
      </w:pPr>
    </w:p>
    <w:p w14:paraId="228E9B1B" w14:textId="77777777" w:rsidR="004F4EDE" w:rsidRDefault="004F4EDE" w:rsidP="008170D6">
      <w:pPr>
        <w:rPr>
          <w:sz w:val="24"/>
          <w:szCs w:val="24"/>
        </w:rPr>
      </w:pPr>
    </w:p>
    <w:p w14:paraId="010F7D18" w14:textId="77777777" w:rsidR="004F4EDE" w:rsidRDefault="004F4EDE" w:rsidP="008170D6">
      <w:pPr>
        <w:rPr>
          <w:sz w:val="24"/>
          <w:szCs w:val="24"/>
        </w:rPr>
      </w:pPr>
    </w:p>
    <w:p w14:paraId="6221B7B1" w14:textId="77777777" w:rsidR="004F4EDE" w:rsidRDefault="004F4EDE" w:rsidP="008170D6">
      <w:pPr>
        <w:rPr>
          <w:sz w:val="24"/>
          <w:szCs w:val="24"/>
        </w:rPr>
      </w:pPr>
    </w:p>
    <w:p w14:paraId="4A17070B" w14:textId="77777777" w:rsidR="004F4EDE" w:rsidRDefault="004F4EDE" w:rsidP="008170D6">
      <w:pPr>
        <w:rPr>
          <w:sz w:val="24"/>
          <w:szCs w:val="24"/>
        </w:rPr>
      </w:pPr>
    </w:p>
    <w:p w14:paraId="7BE68146" w14:textId="77777777" w:rsidR="004F4EDE" w:rsidRDefault="004F4EDE" w:rsidP="008170D6">
      <w:pPr>
        <w:rPr>
          <w:sz w:val="24"/>
          <w:szCs w:val="24"/>
        </w:rPr>
      </w:pPr>
    </w:p>
    <w:p w14:paraId="20E46816" w14:textId="77777777" w:rsidR="004F4EDE" w:rsidRDefault="004F4EDE" w:rsidP="008170D6">
      <w:pPr>
        <w:rPr>
          <w:sz w:val="24"/>
          <w:szCs w:val="24"/>
        </w:rPr>
      </w:pPr>
    </w:p>
    <w:p w14:paraId="5FB48C6C" w14:textId="77777777" w:rsidR="004F4EDE" w:rsidRDefault="004F4EDE" w:rsidP="008170D6">
      <w:pPr>
        <w:rPr>
          <w:sz w:val="24"/>
          <w:szCs w:val="24"/>
        </w:rPr>
      </w:pPr>
    </w:p>
    <w:p w14:paraId="2B5CF58E" w14:textId="77777777" w:rsidR="004F4EDE" w:rsidRDefault="004F4EDE" w:rsidP="008170D6">
      <w:pPr>
        <w:rPr>
          <w:sz w:val="24"/>
          <w:szCs w:val="24"/>
        </w:rPr>
      </w:pPr>
    </w:p>
    <w:p w14:paraId="0CBF223F" w14:textId="77777777" w:rsidR="004F4EDE" w:rsidRDefault="004F4EDE" w:rsidP="008170D6">
      <w:pPr>
        <w:rPr>
          <w:sz w:val="24"/>
          <w:szCs w:val="24"/>
        </w:rPr>
      </w:pPr>
    </w:p>
    <w:p w14:paraId="4655AD3E" w14:textId="5FD51623" w:rsidR="00D918E4" w:rsidRPr="003A6CB0" w:rsidRDefault="002542F2" w:rsidP="008170D6">
      <w:pPr>
        <w:rPr>
          <w:sz w:val="24"/>
          <w:szCs w:val="24"/>
        </w:rPr>
      </w:pPr>
      <w:r w:rsidRPr="003A6CB0">
        <w:rPr>
          <w:sz w:val="24"/>
          <w:szCs w:val="24"/>
        </w:rPr>
        <w:t>Índice</w:t>
      </w:r>
      <w:r w:rsidR="00D918E4" w:rsidRPr="003A6CB0">
        <w:rPr>
          <w:sz w:val="24"/>
          <w:szCs w:val="24"/>
        </w:rPr>
        <w:t xml:space="preserve"> de tablas</w:t>
      </w:r>
    </w:p>
    <w:p w14:paraId="27E6B9CD" w14:textId="04E74576" w:rsidR="008C4B10" w:rsidRDefault="00A56C28" w:rsidP="008C4B10">
      <w:pPr>
        <w:pStyle w:val="Tabladeilustraciones"/>
        <w:tabs>
          <w:tab w:val="right" w:leader="dot" w:pos="8494"/>
        </w:tabs>
        <w:rPr>
          <w:noProof/>
        </w:rPr>
      </w:pPr>
      <w:r>
        <w:rPr>
          <w:sz w:val="24"/>
          <w:szCs w:val="24"/>
        </w:rPr>
        <w:fldChar w:fldCharType="begin"/>
      </w:r>
      <w:r>
        <w:rPr>
          <w:sz w:val="24"/>
          <w:szCs w:val="24"/>
        </w:rPr>
        <w:instrText xml:space="preserve"> TOC \h \z \c "Tabla 2.1. Estimación de tareas" </w:instrText>
      </w:r>
      <w:r>
        <w:rPr>
          <w:sz w:val="24"/>
          <w:szCs w:val="24"/>
        </w:rPr>
        <w:fldChar w:fldCharType="separate"/>
      </w:r>
      <w:hyperlink w:anchor="_Toc113152386" w:history="1">
        <w:r w:rsidRPr="007730B3">
          <w:rPr>
            <w:rStyle w:val="Hipervnculo"/>
            <w:noProof/>
          </w:rPr>
          <w:t>Tabla 2.1. Estimació</w:t>
        </w:r>
        <w:r w:rsidRPr="007730B3">
          <w:rPr>
            <w:rStyle w:val="Hipervnculo"/>
            <w:noProof/>
          </w:rPr>
          <w:t>n</w:t>
        </w:r>
        <w:r w:rsidRPr="007730B3">
          <w:rPr>
            <w:rStyle w:val="Hipervnculo"/>
            <w:noProof/>
          </w:rPr>
          <w:t xml:space="preserve"> de tareas </w:t>
        </w:r>
        <w:r>
          <w:rPr>
            <w:noProof/>
            <w:webHidden/>
          </w:rPr>
          <w:tab/>
        </w:r>
        <w:r>
          <w:rPr>
            <w:noProof/>
            <w:webHidden/>
          </w:rPr>
          <w:fldChar w:fldCharType="begin"/>
        </w:r>
        <w:r>
          <w:rPr>
            <w:noProof/>
            <w:webHidden/>
          </w:rPr>
          <w:instrText xml:space="preserve"> PAGEREF _Toc113152386 \h </w:instrText>
        </w:r>
        <w:r>
          <w:rPr>
            <w:noProof/>
            <w:webHidden/>
          </w:rPr>
        </w:r>
        <w:r>
          <w:rPr>
            <w:noProof/>
            <w:webHidden/>
          </w:rPr>
          <w:fldChar w:fldCharType="separate"/>
        </w:r>
        <w:r>
          <w:rPr>
            <w:noProof/>
            <w:webHidden/>
          </w:rPr>
          <w:t>25</w:t>
        </w:r>
        <w:r>
          <w:rPr>
            <w:noProof/>
            <w:webHidden/>
          </w:rPr>
          <w:fldChar w:fldCharType="end"/>
        </w:r>
      </w:hyperlink>
      <w:r>
        <w:rPr>
          <w:sz w:val="24"/>
          <w:szCs w:val="24"/>
        </w:rPr>
        <w:fldChar w:fldCharType="end"/>
      </w:r>
      <w:r w:rsidR="008C4B10">
        <w:rPr>
          <w:sz w:val="24"/>
          <w:szCs w:val="24"/>
        </w:rPr>
        <w:fldChar w:fldCharType="begin"/>
      </w:r>
      <w:r w:rsidR="008C4B10">
        <w:rPr>
          <w:sz w:val="24"/>
          <w:szCs w:val="24"/>
        </w:rPr>
        <w:instrText xml:space="preserve"> TOC \h \z \c "Tabla 2.2. Costes de la Seguridad Social" </w:instrText>
      </w:r>
      <w:r w:rsidR="008C4B10">
        <w:rPr>
          <w:sz w:val="24"/>
          <w:szCs w:val="24"/>
        </w:rPr>
        <w:fldChar w:fldCharType="separate"/>
      </w:r>
    </w:p>
    <w:p w14:paraId="570D475A" w14:textId="1D94F2CC" w:rsidR="008C4B10" w:rsidRDefault="008C4B10" w:rsidP="008C4B10">
      <w:pPr>
        <w:pStyle w:val="Tabladeilustraciones"/>
        <w:tabs>
          <w:tab w:val="right" w:leader="dot" w:pos="8494"/>
        </w:tabs>
        <w:rPr>
          <w:noProof/>
        </w:rPr>
      </w:pPr>
      <w:hyperlink w:anchor="_Toc113152564" w:history="1">
        <w:r w:rsidRPr="00017D28">
          <w:rPr>
            <w:rStyle w:val="Hipervnculo"/>
            <w:noProof/>
          </w:rPr>
          <w:t xml:space="preserve">Tabla 2.2. Costes </w:t>
        </w:r>
        <w:r w:rsidRPr="00017D28">
          <w:rPr>
            <w:rStyle w:val="Hipervnculo"/>
            <w:noProof/>
          </w:rPr>
          <w:t>d</w:t>
        </w:r>
        <w:r w:rsidRPr="00017D28">
          <w:rPr>
            <w:rStyle w:val="Hipervnculo"/>
            <w:noProof/>
          </w:rPr>
          <w:t xml:space="preserve">e la Seguridad Social </w:t>
        </w:r>
        <w:r>
          <w:rPr>
            <w:noProof/>
            <w:webHidden/>
          </w:rPr>
          <w:tab/>
        </w:r>
        <w:r>
          <w:rPr>
            <w:noProof/>
            <w:webHidden/>
          </w:rPr>
          <w:fldChar w:fldCharType="begin"/>
        </w:r>
        <w:r>
          <w:rPr>
            <w:noProof/>
            <w:webHidden/>
          </w:rPr>
          <w:instrText xml:space="preserve"> PAGEREF _Toc113152564 \h </w:instrText>
        </w:r>
        <w:r>
          <w:rPr>
            <w:noProof/>
            <w:webHidden/>
          </w:rPr>
        </w:r>
        <w:r>
          <w:rPr>
            <w:noProof/>
            <w:webHidden/>
          </w:rPr>
          <w:fldChar w:fldCharType="separate"/>
        </w:r>
        <w:r>
          <w:rPr>
            <w:noProof/>
            <w:webHidden/>
          </w:rPr>
          <w:t>27</w:t>
        </w:r>
        <w:r>
          <w:rPr>
            <w:noProof/>
            <w:webHidden/>
          </w:rPr>
          <w:fldChar w:fldCharType="end"/>
        </w:r>
      </w:hyperlink>
      <w:r>
        <w:rPr>
          <w:sz w:val="24"/>
          <w:szCs w:val="24"/>
        </w:rPr>
        <w:fldChar w:fldCharType="end"/>
      </w:r>
      <w:r>
        <w:rPr>
          <w:sz w:val="24"/>
          <w:szCs w:val="24"/>
        </w:rPr>
        <w:fldChar w:fldCharType="begin"/>
      </w:r>
      <w:r>
        <w:rPr>
          <w:sz w:val="24"/>
          <w:szCs w:val="24"/>
        </w:rPr>
        <w:instrText xml:space="preserve"> TOC \h \z \c "Tabla 2.3. Coste de personal" </w:instrText>
      </w:r>
      <w:r>
        <w:rPr>
          <w:sz w:val="24"/>
          <w:szCs w:val="24"/>
        </w:rPr>
        <w:fldChar w:fldCharType="separate"/>
      </w:r>
    </w:p>
    <w:p w14:paraId="2765C5EA" w14:textId="2D098ECB" w:rsidR="008C4B10" w:rsidRDefault="008C4B10" w:rsidP="006068C0">
      <w:pPr>
        <w:pStyle w:val="Tabladeilustraciones"/>
        <w:tabs>
          <w:tab w:val="right" w:leader="dot" w:pos="8494"/>
        </w:tabs>
        <w:rPr>
          <w:sz w:val="24"/>
          <w:szCs w:val="24"/>
        </w:rPr>
      </w:pPr>
      <w:hyperlink w:anchor="_Toc113152783" w:history="1">
        <w:r w:rsidRPr="006871E6">
          <w:rPr>
            <w:rStyle w:val="Hipervnculo"/>
            <w:noProof/>
          </w:rPr>
          <w:t>Tabla 2.3. Coste d</w:t>
        </w:r>
        <w:r w:rsidRPr="006871E6">
          <w:rPr>
            <w:rStyle w:val="Hipervnculo"/>
            <w:noProof/>
          </w:rPr>
          <w:t>e</w:t>
        </w:r>
        <w:r w:rsidRPr="006871E6">
          <w:rPr>
            <w:rStyle w:val="Hipervnculo"/>
            <w:noProof/>
          </w:rPr>
          <w:t xml:space="preserve"> personal </w:t>
        </w:r>
        <w:r>
          <w:rPr>
            <w:noProof/>
            <w:webHidden/>
          </w:rPr>
          <w:tab/>
        </w:r>
        <w:r>
          <w:rPr>
            <w:noProof/>
            <w:webHidden/>
          </w:rPr>
          <w:fldChar w:fldCharType="begin"/>
        </w:r>
        <w:r>
          <w:rPr>
            <w:noProof/>
            <w:webHidden/>
          </w:rPr>
          <w:instrText xml:space="preserve"> PAGEREF _Toc113152783 \h </w:instrText>
        </w:r>
        <w:r>
          <w:rPr>
            <w:noProof/>
            <w:webHidden/>
          </w:rPr>
        </w:r>
        <w:r>
          <w:rPr>
            <w:noProof/>
            <w:webHidden/>
          </w:rPr>
          <w:fldChar w:fldCharType="separate"/>
        </w:r>
        <w:r>
          <w:rPr>
            <w:noProof/>
            <w:webHidden/>
          </w:rPr>
          <w:t>27</w:t>
        </w:r>
        <w:r>
          <w:rPr>
            <w:noProof/>
            <w:webHidden/>
          </w:rPr>
          <w:fldChar w:fldCharType="end"/>
        </w:r>
      </w:hyperlink>
      <w:r>
        <w:rPr>
          <w:sz w:val="24"/>
          <w:szCs w:val="24"/>
        </w:rPr>
        <w:fldChar w:fldCharType="end"/>
      </w:r>
    </w:p>
    <w:p w14:paraId="733CDFF4" w14:textId="312C42EB" w:rsidR="006068C0" w:rsidRDefault="006068C0" w:rsidP="006068C0">
      <w:pPr>
        <w:pStyle w:val="Tabladeilustraciones"/>
        <w:tabs>
          <w:tab w:val="right" w:leader="dot" w:pos="8494"/>
        </w:tabs>
        <w:rPr>
          <w:noProof/>
        </w:rPr>
      </w:pPr>
      <w:r>
        <w:rPr>
          <w:sz w:val="24"/>
          <w:szCs w:val="24"/>
        </w:rPr>
        <w:fldChar w:fldCharType="begin"/>
      </w:r>
      <w:r>
        <w:rPr>
          <w:sz w:val="24"/>
          <w:szCs w:val="24"/>
        </w:rPr>
        <w:instrText xml:space="preserve"> TOC \h \z \c "Tabla 2.4. Beneficio industrial" </w:instrText>
      </w:r>
      <w:r>
        <w:rPr>
          <w:sz w:val="24"/>
          <w:szCs w:val="24"/>
        </w:rPr>
        <w:fldChar w:fldCharType="separate"/>
      </w:r>
      <w:hyperlink w:anchor="_Toc113152987" w:history="1">
        <w:r w:rsidRPr="009E64DA">
          <w:rPr>
            <w:rStyle w:val="Hipervnculo"/>
            <w:noProof/>
          </w:rPr>
          <w:t>Tabla 2.4. Beneficio industrial</w:t>
        </w:r>
        <w:r>
          <w:rPr>
            <w:noProof/>
            <w:webHidden/>
          </w:rPr>
          <w:tab/>
        </w:r>
        <w:r>
          <w:rPr>
            <w:noProof/>
            <w:webHidden/>
          </w:rPr>
          <w:fldChar w:fldCharType="begin"/>
        </w:r>
        <w:r>
          <w:rPr>
            <w:noProof/>
            <w:webHidden/>
          </w:rPr>
          <w:instrText xml:space="preserve"> PAGEREF _Toc113152987 \h </w:instrText>
        </w:r>
        <w:r>
          <w:rPr>
            <w:noProof/>
            <w:webHidden/>
          </w:rPr>
        </w:r>
        <w:r>
          <w:rPr>
            <w:noProof/>
            <w:webHidden/>
          </w:rPr>
          <w:fldChar w:fldCharType="separate"/>
        </w:r>
        <w:r>
          <w:rPr>
            <w:noProof/>
            <w:webHidden/>
          </w:rPr>
          <w:t>27</w:t>
        </w:r>
        <w:r>
          <w:rPr>
            <w:noProof/>
            <w:webHidden/>
          </w:rPr>
          <w:fldChar w:fldCharType="end"/>
        </w:r>
      </w:hyperlink>
      <w:r>
        <w:rPr>
          <w:sz w:val="24"/>
          <w:szCs w:val="24"/>
        </w:rPr>
        <w:fldChar w:fldCharType="end"/>
      </w:r>
      <w:r>
        <w:rPr>
          <w:sz w:val="24"/>
          <w:szCs w:val="24"/>
        </w:rPr>
        <w:fldChar w:fldCharType="begin"/>
      </w:r>
      <w:r>
        <w:rPr>
          <w:sz w:val="24"/>
          <w:szCs w:val="24"/>
        </w:rPr>
        <w:instrText xml:space="preserve"> TOC \h \z \c "Tabla 2.5. Coste total" </w:instrText>
      </w:r>
      <w:r>
        <w:rPr>
          <w:sz w:val="24"/>
          <w:szCs w:val="24"/>
        </w:rPr>
        <w:fldChar w:fldCharType="separate"/>
      </w:r>
    </w:p>
    <w:p w14:paraId="01688EE7" w14:textId="24B46680" w:rsidR="006068C0" w:rsidRDefault="006068C0">
      <w:pPr>
        <w:pStyle w:val="Tabladeilustraciones"/>
        <w:tabs>
          <w:tab w:val="right" w:leader="dot" w:pos="8494"/>
        </w:tabs>
        <w:rPr>
          <w:rFonts w:eastAsiaTheme="minorEastAsia"/>
          <w:noProof/>
          <w:lang w:eastAsia="es-ES"/>
        </w:rPr>
      </w:pPr>
      <w:hyperlink w:anchor="_Toc113152991" w:history="1">
        <w:r w:rsidRPr="00910EDC">
          <w:rPr>
            <w:rStyle w:val="Hipervnculo"/>
            <w:noProof/>
          </w:rPr>
          <w:t xml:space="preserve">Tabla 2.5. Coste total </w:t>
        </w:r>
        <w:r>
          <w:rPr>
            <w:noProof/>
            <w:webHidden/>
          </w:rPr>
          <w:tab/>
        </w:r>
        <w:r>
          <w:rPr>
            <w:noProof/>
            <w:webHidden/>
          </w:rPr>
          <w:fldChar w:fldCharType="begin"/>
        </w:r>
        <w:r>
          <w:rPr>
            <w:noProof/>
            <w:webHidden/>
          </w:rPr>
          <w:instrText xml:space="preserve"> PAGEREF _Toc113152991 \h </w:instrText>
        </w:r>
        <w:r>
          <w:rPr>
            <w:noProof/>
            <w:webHidden/>
          </w:rPr>
        </w:r>
        <w:r>
          <w:rPr>
            <w:noProof/>
            <w:webHidden/>
          </w:rPr>
          <w:fldChar w:fldCharType="separate"/>
        </w:r>
        <w:r>
          <w:rPr>
            <w:noProof/>
            <w:webHidden/>
          </w:rPr>
          <w:t>28</w:t>
        </w:r>
        <w:r>
          <w:rPr>
            <w:noProof/>
            <w:webHidden/>
          </w:rPr>
          <w:fldChar w:fldCharType="end"/>
        </w:r>
      </w:hyperlink>
    </w:p>
    <w:p w14:paraId="385E9F4F" w14:textId="5DA738DA" w:rsidR="004F4EDE" w:rsidRDefault="006068C0" w:rsidP="008170D6">
      <w:pPr>
        <w:rPr>
          <w:sz w:val="24"/>
          <w:szCs w:val="24"/>
        </w:rPr>
      </w:pPr>
      <w:r>
        <w:rPr>
          <w:sz w:val="24"/>
          <w:szCs w:val="24"/>
        </w:rPr>
        <w:fldChar w:fldCharType="end"/>
      </w:r>
    </w:p>
    <w:p w14:paraId="5D2C1830" w14:textId="77777777" w:rsidR="004F4EDE" w:rsidRDefault="004F4EDE" w:rsidP="008170D6">
      <w:pPr>
        <w:rPr>
          <w:sz w:val="24"/>
          <w:szCs w:val="24"/>
        </w:rPr>
      </w:pPr>
    </w:p>
    <w:p w14:paraId="0D3AB436" w14:textId="77777777" w:rsidR="004F4EDE" w:rsidRDefault="004F4EDE" w:rsidP="008170D6">
      <w:pPr>
        <w:rPr>
          <w:sz w:val="24"/>
          <w:szCs w:val="24"/>
        </w:rPr>
      </w:pPr>
    </w:p>
    <w:p w14:paraId="0F3CAC10" w14:textId="77777777" w:rsidR="004F4EDE" w:rsidRDefault="004F4EDE" w:rsidP="008170D6">
      <w:pPr>
        <w:rPr>
          <w:sz w:val="24"/>
          <w:szCs w:val="24"/>
        </w:rPr>
      </w:pPr>
    </w:p>
    <w:p w14:paraId="4652E23D" w14:textId="77777777" w:rsidR="004F4EDE" w:rsidRDefault="004F4EDE" w:rsidP="008170D6">
      <w:pPr>
        <w:rPr>
          <w:sz w:val="24"/>
          <w:szCs w:val="24"/>
        </w:rPr>
      </w:pPr>
    </w:p>
    <w:p w14:paraId="3D9433B0" w14:textId="77777777" w:rsidR="004F4EDE" w:rsidRDefault="004F4EDE" w:rsidP="008170D6">
      <w:pPr>
        <w:rPr>
          <w:sz w:val="24"/>
          <w:szCs w:val="24"/>
        </w:rPr>
      </w:pPr>
    </w:p>
    <w:p w14:paraId="1950F613" w14:textId="77777777" w:rsidR="004F4EDE" w:rsidRDefault="004F4EDE" w:rsidP="008170D6">
      <w:pPr>
        <w:rPr>
          <w:sz w:val="24"/>
          <w:szCs w:val="24"/>
        </w:rPr>
      </w:pPr>
    </w:p>
    <w:p w14:paraId="6EE65AD7" w14:textId="77777777" w:rsidR="004F4EDE" w:rsidRDefault="004F4EDE" w:rsidP="008170D6">
      <w:pPr>
        <w:rPr>
          <w:sz w:val="24"/>
          <w:szCs w:val="24"/>
        </w:rPr>
      </w:pPr>
    </w:p>
    <w:p w14:paraId="75F19AD0" w14:textId="77777777" w:rsidR="004F4EDE" w:rsidRDefault="004F4EDE" w:rsidP="008170D6">
      <w:pPr>
        <w:rPr>
          <w:sz w:val="24"/>
          <w:szCs w:val="24"/>
        </w:rPr>
      </w:pPr>
    </w:p>
    <w:p w14:paraId="6438C532" w14:textId="77777777" w:rsidR="004F4EDE" w:rsidRDefault="004F4EDE" w:rsidP="008170D6">
      <w:pPr>
        <w:rPr>
          <w:sz w:val="24"/>
          <w:szCs w:val="24"/>
        </w:rPr>
      </w:pPr>
    </w:p>
    <w:p w14:paraId="111EFC81" w14:textId="77777777" w:rsidR="004F4EDE" w:rsidRDefault="004F4EDE" w:rsidP="008170D6">
      <w:pPr>
        <w:rPr>
          <w:sz w:val="24"/>
          <w:szCs w:val="24"/>
        </w:rPr>
      </w:pPr>
    </w:p>
    <w:p w14:paraId="0E85C5AD" w14:textId="77777777" w:rsidR="004F4EDE" w:rsidRDefault="004F4EDE" w:rsidP="008170D6">
      <w:pPr>
        <w:rPr>
          <w:sz w:val="24"/>
          <w:szCs w:val="24"/>
        </w:rPr>
      </w:pPr>
    </w:p>
    <w:p w14:paraId="56BC2172" w14:textId="77777777" w:rsidR="004F4EDE" w:rsidRDefault="004F4EDE" w:rsidP="008170D6">
      <w:pPr>
        <w:rPr>
          <w:sz w:val="24"/>
          <w:szCs w:val="24"/>
        </w:rPr>
      </w:pPr>
    </w:p>
    <w:p w14:paraId="0623ED07" w14:textId="77777777" w:rsidR="004F4EDE" w:rsidRDefault="004F4EDE" w:rsidP="008170D6">
      <w:pPr>
        <w:rPr>
          <w:sz w:val="24"/>
          <w:szCs w:val="24"/>
        </w:rPr>
      </w:pPr>
    </w:p>
    <w:p w14:paraId="23DFF052" w14:textId="77777777" w:rsidR="004F4EDE" w:rsidRDefault="004F4EDE" w:rsidP="008170D6">
      <w:pPr>
        <w:rPr>
          <w:sz w:val="24"/>
          <w:szCs w:val="24"/>
        </w:rPr>
      </w:pPr>
    </w:p>
    <w:p w14:paraId="389C914A" w14:textId="77777777" w:rsidR="004F4EDE" w:rsidRDefault="004F4EDE" w:rsidP="008170D6">
      <w:pPr>
        <w:rPr>
          <w:sz w:val="24"/>
          <w:szCs w:val="24"/>
        </w:rPr>
      </w:pPr>
    </w:p>
    <w:p w14:paraId="3736ADBF" w14:textId="77777777" w:rsidR="004F4EDE" w:rsidRDefault="004F4EDE" w:rsidP="008170D6">
      <w:pPr>
        <w:rPr>
          <w:sz w:val="24"/>
          <w:szCs w:val="24"/>
        </w:rPr>
      </w:pPr>
    </w:p>
    <w:p w14:paraId="68BB2FA8" w14:textId="77777777" w:rsidR="004F4EDE" w:rsidRDefault="004F4EDE" w:rsidP="008170D6">
      <w:pPr>
        <w:rPr>
          <w:sz w:val="24"/>
          <w:szCs w:val="24"/>
        </w:rPr>
      </w:pPr>
    </w:p>
    <w:p w14:paraId="20418FFD" w14:textId="77777777" w:rsidR="004F4EDE" w:rsidRDefault="004F4EDE" w:rsidP="008170D6">
      <w:pPr>
        <w:rPr>
          <w:sz w:val="24"/>
          <w:szCs w:val="24"/>
        </w:rPr>
      </w:pPr>
    </w:p>
    <w:p w14:paraId="6D45DBB3" w14:textId="77777777" w:rsidR="004F4EDE" w:rsidRDefault="004F4EDE" w:rsidP="008170D6">
      <w:pPr>
        <w:rPr>
          <w:sz w:val="24"/>
          <w:szCs w:val="24"/>
        </w:rPr>
      </w:pPr>
    </w:p>
    <w:p w14:paraId="242B1169" w14:textId="77777777" w:rsidR="004F4EDE" w:rsidRDefault="004F4EDE" w:rsidP="008170D6">
      <w:pPr>
        <w:rPr>
          <w:sz w:val="24"/>
          <w:szCs w:val="24"/>
        </w:rPr>
      </w:pPr>
    </w:p>
    <w:p w14:paraId="0D3C3258" w14:textId="77777777" w:rsidR="004F4EDE" w:rsidRDefault="004F4EDE" w:rsidP="008170D6">
      <w:pPr>
        <w:rPr>
          <w:sz w:val="24"/>
          <w:szCs w:val="24"/>
        </w:rPr>
      </w:pPr>
    </w:p>
    <w:p w14:paraId="6CE65149" w14:textId="77777777" w:rsidR="004F4EDE" w:rsidRDefault="004F4EDE" w:rsidP="008170D6">
      <w:pPr>
        <w:rPr>
          <w:sz w:val="24"/>
          <w:szCs w:val="24"/>
        </w:rPr>
      </w:pPr>
    </w:p>
    <w:p w14:paraId="75F2E3DB" w14:textId="77777777" w:rsidR="004F4EDE" w:rsidRDefault="004F4EDE" w:rsidP="008170D6">
      <w:pPr>
        <w:rPr>
          <w:sz w:val="24"/>
          <w:szCs w:val="24"/>
        </w:rPr>
      </w:pPr>
    </w:p>
    <w:p w14:paraId="11375D24" w14:textId="77777777" w:rsidR="004F4EDE" w:rsidRDefault="004F4EDE" w:rsidP="008170D6">
      <w:pPr>
        <w:rPr>
          <w:sz w:val="24"/>
          <w:szCs w:val="24"/>
        </w:rPr>
      </w:pPr>
    </w:p>
    <w:p w14:paraId="67B389C4" w14:textId="77777777" w:rsidR="004F4EDE" w:rsidRDefault="004F4EDE" w:rsidP="008170D6">
      <w:pPr>
        <w:rPr>
          <w:sz w:val="24"/>
          <w:szCs w:val="24"/>
        </w:rPr>
      </w:pPr>
    </w:p>
    <w:p w14:paraId="71DC0547" w14:textId="77777777" w:rsidR="004F4EDE" w:rsidRDefault="004F4EDE" w:rsidP="008170D6">
      <w:pPr>
        <w:rPr>
          <w:sz w:val="24"/>
          <w:szCs w:val="24"/>
        </w:rPr>
      </w:pPr>
    </w:p>
    <w:p w14:paraId="0652220B" w14:textId="77777777" w:rsidR="004F4EDE" w:rsidRDefault="004F4EDE" w:rsidP="008170D6">
      <w:pPr>
        <w:rPr>
          <w:sz w:val="24"/>
          <w:szCs w:val="24"/>
        </w:rPr>
      </w:pPr>
    </w:p>
    <w:p w14:paraId="6141B1EA" w14:textId="29F16C86" w:rsidR="00B91FC7" w:rsidRDefault="00D918E4" w:rsidP="008170D6">
      <w:pPr>
        <w:rPr>
          <w:sz w:val="24"/>
          <w:szCs w:val="24"/>
        </w:rPr>
      </w:pPr>
      <w:r w:rsidRPr="003A6CB0">
        <w:rPr>
          <w:sz w:val="24"/>
          <w:szCs w:val="24"/>
        </w:rPr>
        <w:t xml:space="preserve">Glosario de </w:t>
      </w:r>
      <w:r w:rsidR="002542F2" w:rsidRPr="003A6CB0">
        <w:rPr>
          <w:sz w:val="24"/>
          <w:szCs w:val="24"/>
        </w:rPr>
        <w:t>términos</w:t>
      </w:r>
    </w:p>
    <w:p w14:paraId="2DDD1AB6" w14:textId="313DE27F" w:rsidR="00164AE7" w:rsidRDefault="00164AE7" w:rsidP="008170D6">
      <w:pPr>
        <w:rPr>
          <w:sz w:val="24"/>
          <w:szCs w:val="24"/>
        </w:rPr>
      </w:pPr>
      <w:r>
        <w:rPr>
          <w:sz w:val="24"/>
          <w:szCs w:val="24"/>
        </w:rPr>
        <w:t xml:space="preserve">SCRUM: </w:t>
      </w:r>
      <w:r w:rsidRPr="003A6CB0">
        <w:rPr>
          <w:sz w:val="24"/>
          <w:szCs w:val="24"/>
        </w:rPr>
        <w:t>marco de trabajo para la gestión de proyectos</w:t>
      </w:r>
      <w:r>
        <w:rPr>
          <w:sz w:val="24"/>
          <w:szCs w:val="24"/>
        </w:rPr>
        <w:t xml:space="preserve"> cuya </w:t>
      </w:r>
      <w:r w:rsidRPr="003A6CB0">
        <w:rPr>
          <w:sz w:val="24"/>
          <w:szCs w:val="24"/>
        </w:rPr>
        <w:t>función es satisfacer las necesidades que desean los clientes</w:t>
      </w:r>
      <w:r w:rsidR="007778E3">
        <w:rPr>
          <w:sz w:val="24"/>
          <w:szCs w:val="24"/>
        </w:rPr>
        <w:t xml:space="preserve"> siguiendo un </w:t>
      </w:r>
      <w:r w:rsidR="007778E3" w:rsidRPr="003A6CB0">
        <w:rPr>
          <w:sz w:val="24"/>
          <w:szCs w:val="24"/>
        </w:rPr>
        <w:t>ciclo de vida iterativo e incremental</w:t>
      </w:r>
      <w:r w:rsidR="00C06CA4">
        <w:rPr>
          <w:sz w:val="24"/>
          <w:szCs w:val="24"/>
        </w:rPr>
        <w:t>.</w:t>
      </w:r>
    </w:p>
    <w:p w14:paraId="2D16ACF6" w14:textId="5B2B344C" w:rsidR="007778E3" w:rsidRDefault="007778E3" w:rsidP="008170D6">
      <w:pPr>
        <w:rPr>
          <w:sz w:val="24"/>
          <w:szCs w:val="24"/>
        </w:rPr>
      </w:pPr>
      <w:proofErr w:type="spellStart"/>
      <w:r>
        <w:rPr>
          <w:sz w:val="24"/>
          <w:szCs w:val="24"/>
        </w:rPr>
        <w:t>Ransomware</w:t>
      </w:r>
      <w:proofErr w:type="spellEnd"/>
      <w:r>
        <w:rPr>
          <w:sz w:val="24"/>
          <w:szCs w:val="24"/>
        </w:rPr>
        <w:t xml:space="preserve">: </w:t>
      </w:r>
      <w:r w:rsidR="00C06CA4">
        <w:rPr>
          <w:sz w:val="24"/>
          <w:szCs w:val="24"/>
        </w:rPr>
        <w:t>malware que impide a los usuarios acceder a su dispositivo o archivos personales a menos que paguen un rescate para retomar el control.</w:t>
      </w:r>
    </w:p>
    <w:p w14:paraId="238237A1" w14:textId="5D6D1B61" w:rsidR="00C06CA4" w:rsidRDefault="00C06CA4" w:rsidP="008170D6">
      <w:pPr>
        <w:rPr>
          <w:sz w:val="24"/>
          <w:szCs w:val="24"/>
        </w:rPr>
      </w:pPr>
      <w:r>
        <w:rPr>
          <w:sz w:val="24"/>
          <w:szCs w:val="24"/>
        </w:rPr>
        <w:t xml:space="preserve">Malware: software </w:t>
      </w:r>
      <w:r w:rsidR="006556EB">
        <w:rPr>
          <w:sz w:val="24"/>
          <w:szCs w:val="24"/>
        </w:rPr>
        <w:t>malicioso</w:t>
      </w:r>
      <w:r>
        <w:rPr>
          <w:sz w:val="24"/>
          <w:szCs w:val="24"/>
        </w:rPr>
        <w:t xml:space="preserve"> que describe a cualquier programa o código malicioso que es maligno para los sistemas.</w:t>
      </w:r>
    </w:p>
    <w:p w14:paraId="7927E63F" w14:textId="543D525A" w:rsidR="006556EB" w:rsidRDefault="006556EB" w:rsidP="008170D6">
      <w:pPr>
        <w:rPr>
          <w:sz w:val="24"/>
          <w:szCs w:val="24"/>
        </w:rPr>
      </w:pPr>
      <w:proofErr w:type="spellStart"/>
      <w:r>
        <w:rPr>
          <w:sz w:val="24"/>
          <w:szCs w:val="24"/>
        </w:rPr>
        <w:t>DDoS</w:t>
      </w:r>
      <w:proofErr w:type="spellEnd"/>
      <w:r>
        <w:rPr>
          <w:sz w:val="24"/>
          <w:szCs w:val="24"/>
        </w:rPr>
        <w:t>: ataques de negación de servicio distribuidos. Ataque con el objetivo de superar la capacidad de solicitudes para producir un erróneo funcionamiento.</w:t>
      </w:r>
    </w:p>
    <w:p w14:paraId="4F8D2D6C" w14:textId="4BBE7624" w:rsidR="001E1098" w:rsidRDefault="001E1098" w:rsidP="008170D6">
      <w:pPr>
        <w:rPr>
          <w:sz w:val="24"/>
          <w:szCs w:val="24"/>
        </w:rPr>
      </w:pPr>
      <w:proofErr w:type="spellStart"/>
      <w:r>
        <w:rPr>
          <w:sz w:val="24"/>
          <w:szCs w:val="24"/>
        </w:rPr>
        <w:t>Floppy</w:t>
      </w:r>
      <w:proofErr w:type="spellEnd"/>
      <w:r>
        <w:rPr>
          <w:sz w:val="24"/>
          <w:szCs w:val="24"/>
        </w:rPr>
        <w:t xml:space="preserve"> disk:</w:t>
      </w:r>
      <w:r w:rsidR="00023234">
        <w:rPr>
          <w:sz w:val="24"/>
          <w:szCs w:val="24"/>
        </w:rPr>
        <w:t xml:space="preserve"> soporte de almacenamiento de datos de tipo magnético, también llamado disquete.</w:t>
      </w:r>
    </w:p>
    <w:p w14:paraId="45B49D58" w14:textId="645A1D9C" w:rsidR="001E1098" w:rsidRDefault="001E1098" w:rsidP="008170D6">
      <w:pPr>
        <w:rPr>
          <w:sz w:val="24"/>
          <w:szCs w:val="24"/>
        </w:rPr>
      </w:pPr>
      <w:r>
        <w:rPr>
          <w:sz w:val="24"/>
          <w:szCs w:val="24"/>
        </w:rPr>
        <w:t xml:space="preserve">SIDA: </w:t>
      </w:r>
      <w:proofErr w:type="spellStart"/>
      <w:r w:rsidR="00023234">
        <w:rPr>
          <w:sz w:val="24"/>
          <w:szCs w:val="24"/>
        </w:rPr>
        <w:t>afeccion</w:t>
      </w:r>
      <w:proofErr w:type="spellEnd"/>
      <w:r w:rsidR="00023234">
        <w:rPr>
          <w:sz w:val="24"/>
          <w:szCs w:val="24"/>
        </w:rPr>
        <w:t xml:space="preserve"> crónica que pone en riesgo la vida provocada por el virus de la inmunodeficiencia humana (VIH).</w:t>
      </w:r>
    </w:p>
    <w:p w14:paraId="702ED86A" w14:textId="2B29CA78" w:rsidR="006C1528" w:rsidRDefault="006C1528" w:rsidP="008170D6">
      <w:pPr>
        <w:rPr>
          <w:sz w:val="24"/>
          <w:szCs w:val="24"/>
        </w:rPr>
      </w:pPr>
      <w:proofErr w:type="spellStart"/>
      <w:r>
        <w:rPr>
          <w:sz w:val="24"/>
          <w:szCs w:val="24"/>
        </w:rPr>
        <w:t>RaaS</w:t>
      </w:r>
      <w:proofErr w:type="spellEnd"/>
      <w:r>
        <w:rPr>
          <w:sz w:val="24"/>
          <w:szCs w:val="24"/>
        </w:rPr>
        <w:t xml:space="preserve">: </w:t>
      </w:r>
      <w:proofErr w:type="spellStart"/>
      <w:r>
        <w:rPr>
          <w:sz w:val="24"/>
          <w:szCs w:val="24"/>
        </w:rPr>
        <w:t>Ransomware</w:t>
      </w:r>
      <w:proofErr w:type="spellEnd"/>
      <w:r>
        <w:rPr>
          <w:sz w:val="24"/>
          <w:szCs w:val="24"/>
        </w:rPr>
        <w:t xml:space="preserve"> as a </w:t>
      </w:r>
      <w:proofErr w:type="spellStart"/>
      <w:r>
        <w:rPr>
          <w:sz w:val="24"/>
          <w:szCs w:val="24"/>
        </w:rPr>
        <w:t>Service</w:t>
      </w:r>
      <w:proofErr w:type="spellEnd"/>
      <w:r>
        <w:rPr>
          <w:sz w:val="24"/>
          <w:szCs w:val="24"/>
        </w:rPr>
        <w:t>.</w:t>
      </w:r>
    </w:p>
    <w:p w14:paraId="7D4919C2" w14:textId="53CED650" w:rsidR="006C1528" w:rsidRDefault="00A723B7" w:rsidP="008170D6">
      <w:pPr>
        <w:rPr>
          <w:sz w:val="24"/>
          <w:szCs w:val="24"/>
        </w:rPr>
      </w:pPr>
      <w:r>
        <w:rPr>
          <w:sz w:val="24"/>
          <w:szCs w:val="24"/>
        </w:rPr>
        <w:t xml:space="preserve">SaaS: Software as a </w:t>
      </w:r>
      <w:proofErr w:type="spellStart"/>
      <w:r>
        <w:rPr>
          <w:sz w:val="24"/>
          <w:szCs w:val="24"/>
        </w:rPr>
        <w:t>Service</w:t>
      </w:r>
      <w:proofErr w:type="spellEnd"/>
      <w:r>
        <w:rPr>
          <w:sz w:val="24"/>
          <w:szCs w:val="24"/>
        </w:rPr>
        <w:t>.</w:t>
      </w:r>
    </w:p>
    <w:p w14:paraId="4100A529" w14:textId="41E45C14" w:rsidR="00A723B7" w:rsidRDefault="007B66C2" w:rsidP="008170D6">
      <w:pPr>
        <w:rPr>
          <w:sz w:val="24"/>
          <w:szCs w:val="24"/>
        </w:rPr>
      </w:pPr>
      <w:proofErr w:type="spellStart"/>
      <w:r w:rsidRPr="003A6CB0">
        <w:rPr>
          <w:sz w:val="24"/>
          <w:szCs w:val="24"/>
        </w:rPr>
        <w:t>Dark</w:t>
      </w:r>
      <w:proofErr w:type="spellEnd"/>
      <w:r w:rsidRPr="003A6CB0">
        <w:rPr>
          <w:sz w:val="24"/>
          <w:szCs w:val="24"/>
        </w:rPr>
        <w:t xml:space="preserve"> Web</w:t>
      </w:r>
      <w:r>
        <w:rPr>
          <w:sz w:val="24"/>
          <w:szCs w:val="24"/>
        </w:rPr>
        <w:t xml:space="preserve">: </w:t>
      </w:r>
      <w:r w:rsidRPr="003A6CB0">
        <w:rPr>
          <w:sz w:val="24"/>
          <w:szCs w:val="24"/>
        </w:rPr>
        <w:t>se trata de la parte de Internet que no está indexada por ningún motor de búsqueda</w:t>
      </w:r>
      <w:r>
        <w:rPr>
          <w:sz w:val="24"/>
          <w:szCs w:val="24"/>
        </w:rPr>
        <w:t>.</w:t>
      </w:r>
    </w:p>
    <w:p w14:paraId="70AD3D9C" w14:textId="359B0A84" w:rsidR="007B66C2" w:rsidRDefault="00D120E5" w:rsidP="008170D6">
      <w:pPr>
        <w:rPr>
          <w:sz w:val="24"/>
          <w:szCs w:val="24"/>
        </w:rPr>
      </w:pPr>
      <w:r>
        <w:rPr>
          <w:sz w:val="24"/>
          <w:szCs w:val="24"/>
        </w:rPr>
        <w:t xml:space="preserve">URL: </w:t>
      </w:r>
      <w:proofErr w:type="spellStart"/>
      <w:r>
        <w:rPr>
          <w:sz w:val="24"/>
          <w:szCs w:val="24"/>
        </w:rPr>
        <w:t>Uniform</w:t>
      </w:r>
      <w:proofErr w:type="spellEnd"/>
      <w:r>
        <w:rPr>
          <w:sz w:val="24"/>
          <w:szCs w:val="24"/>
        </w:rPr>
        <w:t xml:space="preserve"> </w:t>
      </w:r>
      <w:proofErr w:type="spellStart"/>
      <w:r>
        <w:rPr>
          <w:sz w:val="24"/>
          <w:szCs w:val="24"/>
        </w:rPr>
        <w:t>Resource</w:t>
      </w:r>
      <w:proofErr w:type="spellEnd"/>
      <w:r>
        <w:rPr>
          <w:sz w:val="24"/>
          <w:szCs w:val="24"/>
        </w:rPr>
        <w:t xml:space="preserve"> </w:t>
      </w:r>
      <w:proofErr w:type="spellStart"/>
      <w:r>
        <w:rPr>
          <w:sz w:val="24"/>
          <w:szCs w:val="24"/>
        </w:rPr>
        <w:t>Locator</w:t>
      </w:r>
      <w:proofErr w:type="spellEnd"/>
      <w:r>
        <w:rPr>
          <w:sz w:val="24"/>
          <w:szCs w:val="24"/>
        </w:rPr>
        <w:t xml:space="preserve">. Dirección única y especifica que se asigna a cada uno de los recursos disponibles en la </w:t>
      </w:r>
      <w:proofErr w:type="spellStart"/>
      <w:r>
        <w:rPr>
          <w:sz w:val="24"/>
          <w:szCs w:val="24"/>
        </w:rPr>
        <w:t>World</w:t>
      </w:r>
      <w:proofErr w:type="spellEnd"/>
      <w:r>
        <w:rPr>
          <w:sz w:val="24"/>
          <w:szCs w:val="24"/>
        </w:rPr>
        <w:t xml:space="preserve"> Wide Web.</w:t>
      </w:r>
    </w:p>
    <w:p w14:paraId="17EF30EA" w14:textId="1B38A85A" w:rsidR="0031396C" w:rsidRDefault="00E9363D" w:rsidP="008170D6">
      <w:pPr>
        <w:rPr>
          <w:sz w:val="24"/>
          <w:szCs w:val="24"/>
        </w:rPr>
      </w:pPr>
      <w:r>
        <w:rPr>
          <w:sz w:val="24"/>
          <w:szCs w:val="24"/>
        </w:rPr>
        <w:t>IP: etiqueta numérica con la que se identifica de manera lógica y jerárquica a un interfaz en la red.</w:t>
      </w:r>
    </w:p>
    <w:p w14:paraId="679F3506" w14:textId="321292C4" w:rsidR="00DF556E" w:rsidRDefault="00DF556E" w:rsidP="008170D6">
      <w:pPr>
        <w:rPr>
          <w:sz w:val="24"/>
          <w:szCs w:val="24"/>
        </w:rPr>
      </w:pPr>
      <w:r>
        <w:rPr>
          <w:sz w:val="24"/>
          <w:szCs w:val="24"/>
        </w:rPr>
        <w:t>Phishing:</w:t>
      </w:r>
      <w:r w:rsidR="00D1082E">
        <w:rPr>
          <w:sz w:val="24"/>
          <w:szCs w:val="24"/>
        </w:rPr>
        <w:t xml:space="preserve"> técnica que consiste en obtener información confidencial de las victimas mediante correos electrónicos haciéndose pasar por empresas u organismos.</w:t>
      </w:r>
    </w:p>
    <w:p w14:paraId="5A6F4BC5" w14:textId="1C41B7FE" w:rsidR="00DF556E" w:rsidRDefault="00022B9A" w:rsidP="008170D6">
      <w:pPr>
        <w:rPr>
          <w:sz w:val="24"/>
          <w:szCs w:val="24"/>
        </w:rPr>
      </w:pPr>
      <w:r>
        <w:rPr>
          <w:sz w:val="24"/>
          <w:szCs w:val="24"/>
        </w:rPr>
        <w:t xml:space="preserve">C&amp;C: </w:t>
      </w:r>
      <w:proofErr w:type="spellStart"/>
      <w:r>
        <w:rPr>
          <w:sz w:val="24"/>
          <w:szCs w:val="24"/>
        </w:rPr>
        <w:t>Command</w:t>
      </w:r>
      <w:proofErr w:type="spellEnd"/>
      <w:r>
        <w:rPr>
          <w:sz w:val="24"/>
          <w:szCs w:val="24"/>
        </w:rPr>
        <w:t xml:space="preserve"> and Control. Servidores y otros elementos usados para controlar los malware.</w:t>
      </w:r>
    </w:p>
    <w:p w14:paraId="7C8C8DA1" w14:textId="4152056B" w:rsidR="00983D94" w:rsidRDefault="00983D94" w:rsidP="008170D6">
      <w:pPr>
        <w:rPr>
          <w:sz w:val="24"/>
          <w:szCs w:val="24"/>
        </w:rPr>
      </w:pPr>
      <w:r>
        <w:rPr>
          <w:sz w:val="24"/>
          <w:szCs w:val="24"/>
        </w:rPr>
        <w:t>Byte:</w:t>
      </w:r>
    </w:p>
    <w:p w14:paraId="02A6A088" w14:textId="697CDC0B" w:rsidR="00E35DC9" w:rsidRDefault="00E35DC9" w:rsidP="008170D6">
      <w:pPr>
        <w:rPr>
          <w:sz w:val="24"/>
          <w:szCs w:val="24"/>
        </w:rPr>
      </w:pPr>
      <w:r>
        <w:rPr>
          <w:sz w:val="24"/>
          <w:szCs w:val="24"/>
        </w:rPr>
        <w:t>Bits:</w:t>
      </w:r>
    </w:p>
    <w:p w14:paraId="197E0AED" w14:textId="6ED01F6A" w:rsidR="00F174D7" w:rsidRDefault="00F174D7" w:rsidP="008170D6">
      <w:pPr>
        <w:rPr>
          <w:sz w:val="24"/>
          <w:szCs w:val="24"/>
        </w:rPr>
      </w:pPr>
      <w:r>
        <w:rPr>
          <w:sz w:val="24"/>
          <w:szCs w:val="24"/>
        </w:rPr>
        <w:t>CBC:</w:t>
      </w:r>
    </w:p>
    <w:p w14:paraId="30E4023A" w14:textId="011BAB50" w:rsidR="00983D94" w:rsidRDefault="00983D94" w:rsidP="008170D6">
      <w:pPr>
        <w:rPr>
          <w:sz w:val="24"/>
          <w:szCs w:val="24"/>
        </w:rPr>
      </w:pPr>
      <w:r>
        <w:rPr>
          <w:sz w:val="24"/>
          <w:szCs w:val="24"/>
        </w:rPr>
        <w:t xml:space="preserve">AES: </w:t>
      </w:r>
      <w:proofErr w:type="spellStart"/>
      <w:r>
        <w:rPr>
          <w:sz w:val="24"/>
          <w:szCs w:val="24"/>
        </w:rPr>
        <w:t>Advanced</w:t>
      </w:r>
      <w:proofErr w:type="spellEnd"/>
      <w:r>
        <w:rPr>
          <w:sz w:val="24"/>
          <w:szCs w:val="24"/>
        </w:rPr>
        <w:t xml:space="preserve"> </w:t>
      </w:r>
      <w:proofErr w:type="spellStart"/>
      <w:r>
        <w:rPr>
          <w:sz w:val="24"/>
          <w:szCs w:val="24"/>
        </w:rPr>
        <w:t>Encryption</w:t>
      </w:r>
      <w:proofErr w:type="spellEnd"/>
      <w:r>
        <w:rPr>
          <w:sz w:val="24"/>
          <w:szCs w:val="24"/>
        </w:rPr>
        <w:t xml:space="preserve"> Standard. Algoritmo de cifrado </w:t>
      </w:r>
    </w:p>
    <w:p w14:paraId="1D87D649" w14:textId="354387CE" w:rsidR="00F174D7" w:rsidRDefault="00F174D7" w:rsidP="008170D6">
      <w:pPr>
        <w:rPr>
          <w:sz w:val="24"/>
          <w:szCs w:val="24"/>
        </w:rPr>
      </w:pPr>
      <w:proofErr w:type="spellStart"/>
      <w:r>
        <w:rPr>
          <w:sz w:val="24"/>
          <w:szCs w:val="24"/>
        </w:rPr>
        <w:lastRenderedPageBreak/>
        <w:t>Blowfish</w:t>
      </w:r>
      <w:proofErr w:type="spellEnd"/>
      <w:r>
        <w:rPr>
          <w:sz w:val="24"/>
          <w:szCs w:val="24"/>
        </w:rPr>
        <w:t>:</w:t>
      </w:r>
    </w:p>
    <w:p w14:paraId="7ABDC997" w14:textId="222E1DFB" w:rsidR="00F174D7" w:rsidRDefault="00F174D7" w:rsidP="008170D6">
      <w:pPr>
        <w:rPr>
          <w:sz w:val="24"/>
          <w:szCs w:val="24"/>
        </w:rPr>
      </w:pPr>
      <w:r>
        <w:rPr>
          <w:sz w:val="24"/>
          <w:szCs w:val="24"/>
        </w:rPr>
        <w:t>RC4:</w:t>
      </w:r>
    </w:p>
    <w:p w14:paraId="5E40D7B6" w14:textId="76128B3A" w:rsidR="00F174D7" w:rsidRDefault="00F174D7" w:rsidP="008170D6">
      <w:pPr>
        <w:rPr>
          <w:sz w:val="24"/>
          <w:szCs w:val="24"/>
        </w:rPr>
      </w:pPr>
      <w:r>
        <w:rPr>
          <w:sz w:val="24"/>
          <w:szCs w:val="24"/>
        </w:rPr>
        <w:t>Salsa20:</w:t>
      </w:r>
    </w:p>
    <w:p w14:paraId="40742C3A" w14:textId="3283CA42" w:rsidR="003276F3" w:rsidRDefault="003276F3" w:rsidP="008170D6">
      <w:pPr>
        <w:rPr>
          <w:sz w:val="24"/>
          <w:szCs w:val="24"/>
        </w:rPr>
      </w:pPr>
      <w:r>
        <w:rPr>
          <w:sz w:val="24"/>
          <w:szCs w:val="24"/>
        </w:rPr>
        <w:t>RSA:</w:t>
      </w:r>
    </w:p>
    <w:p w14:paraId="04F31C26" w14:textId="534BF6F2" w:rsidR="00965F3F" w:rsidRDefault="00965F3F" w:rsidP="008170D6">
      <w:pPr>
        <w:rPr>
          <w:sz w:val="24"/>
          <w:szCs w:val="24"/>
        </w:rPr>
      </w:pPr>
      <w:r>
        <w:rPr>
          <w:sz w:val="24"/>
          <w:szCs w:val="24"/>
        </w:rPr>
        <w:t>IAB:</w:t>
      </w:r>
    </w:p>
    <w:p w14:paraId="244D95FB" w14:textId="04D8D338" w:rsidR="00965F3F" w:rsidRDefault="00877B2F" w:rsidP="008170D6">
      <w:pPr>
        <w:rPr>
          <w:sz w:val="24"/>
          <w:szCs w:val="24"/>
        </w:rPr>
      </w:pPr>
      <w:r>
        <w:rPr>
          <w:sz w:val="24"/>
          <w:szCs w:val="24"/>
        </w:rPr>
        <w:t xml:space="preserve">IOC: </w:t>
      </w:r>
      <w:r w:rsidR="00A15014">
        <w:rPr>
          <w:sz w:val="24"/>
          <w:szCs w:val="24"/>
        </w:rPr>
        <w:t>indicador de compromiso. Conjunto de datos que informa sobre cualquier malware, actividad o incidente de ciberseguridad.</w:t>
      </w:r>
    </w:p>
    <w:p w14:paraId="033E1B77" w14:textId="41645243" w:rsidR="00877B2F" w:rsidRDefault="00877B2F" w:rsidP="008170D6">
      <w:pPr>
        <w:rPr>
          <w:sz w:val="24"/>
          <w:szCs w:val="24"/>
        </w:rPr>
      </w:pPr>
      <w:r>
        <w:rPr>
          <w:sz w:val="24"/>
          <w:szCs w:val="24"/>
        </w:rPr>
        <w:t>Hash:</w:t>
      </w:r>
      <w:r w:rsidR="00A15014">
        <w:rPr>
          <w:sz w:val="24"/>
          <w:szCs w:val="24"/>
        </w:rPr>
        <w:t xml:space="preserve"> algoritmo </w:t>
      </w:r>
      <w:r w:rsidR="00D1082E">
        <w:rPr>
          <w:sz w:val="24"/>
          <w:szCs w:val="24"/>
        </w:rPr>
        <w:t>criptográfico</w:t>
      </w:r>
      <w:r w:rsidR="00A15014">
        <w:rPr>
          <w:sz w:val="24"/>
          <w:szCs w:val="24"/>
        </w:rPr>
        <w:t xml:space="preserve"> que transforma </w:t>
      </w:r>
      <w:r w:rsidR="00D1082E">
        <w:rPr>
          <w:sz w:val="24"/>
          <w:szCs w:val="24"/>
        </w:rPr>
        <w:t>cualquier bloque de datos por una nueva serie de caracteres con longitud fija.</w:t>
      </w:r>
    </w:p>
    <w:p w14:paraId="0CC859A7" w14:textId="77777777" w:rsidR="003276F3" w:rsidRDefault="003276F3" w:rsidP="008170D6">
      <w:pPr>
        <w:rPr>
          <w:sz w:val="24"/>
          <w:szCs w:val="24"/>
        </w:rPr>
      </w:pPr>
    </w:p>
    <w:p w14:paraId="05062B4C" w14:textId="77777777" w:rsidR="00F174D7" w:rsidRPr="003A6CB0" w:rsidRDefault="00F174D7" w:rsidP="008170D6">
      <w:pPr>
        <w:rPr>
          <w:sz w:val="24"/>
          <w:szCs w:val="24"/>
        </w:rPr>
      </w:pPr>
    </w:p>
    <w:p w14:paraId="6E80BE09" w14:textId="7698965A" w:rsidR="00B91FC7" w:rsidRPr="003A6CB0" w:rsidRDefault="001D1C8D" w:rsidP="008170D6">
      <w:pPr>
        <w:rPr>
          <w:sz w:val="24"/>
          <w:szCs w:val="24"/>
        </w:rPr>
      </w:pPr>
      <w:r w:rsidRPr="003A6CB0">
        <w:rPr>
          <w:sz w:val="24"/>
          <w:szCs w:val="24"/>
        </w:rPr>
        <w:t>INCIBE</w:t>
      </w:r>
    </w:p>
    <w:p w14:paraId="56CD029D" w14:textId="2B3C7BAF" w:rsidR="001D1C8D" w:rsidRPr="003A6CB0" w:rsidRDefault="006E7D39" w:rsidP="008170D6">
      <w:pPr>
        <w:rPr>
          <w:sz w:val="24"/>
          <w:szCs w:val="24"/>
        </w:rPr>
      </w:pPr>
      <w:r w:rsidRPr="003A6CB0">
        <w:rPr>
          <w:sz w:val="24"/>
          <w:szCs w:val="24"/>
        </w:rPr>
        <w:t xml:space="preserve">IAB: actores de amenazar que violan una red, mediante diferentes técnicas (phishing, </w:t>
      </w:r>
      <w:proofErr w:type="spellStart"/>
      <w:r w:rsidRPr="003A6CB0">
        <w:rPr>
          <w:sz w:val="24"/>
          <w:szCs w:val="24"/>
        </w:rPr>
        <w:t>exploits</w:t>
      </w:r>
      <w:proofErr w:type="spellEnd"/>
      <w:r w:rsidRPr="003A6CB0">
        <w:rPr>
          <w:sz w:val="24"/>
          <w:szCs w:val="24"/>
        </w:rPr>
        <w:t xml:space="preserve"> o fuerza bruta) y posteriormente venden ese acceso a otros ciberdelincuentes.</w:t>
      </w:r>
    </w:p>
    <w:p w14:paraId="4A61BDEB" w14:textId="7FD4C579" w:rsidR="00C97B01" w:rsidRPr="003A6CB0" w:rsidRDefault="00C97B01" w:rsidP="008170D6">
      <w:pPr>
        <w:rPr>
          <w:sz w:val="24"/>
          <w:szCs w:val="24"/>
        </w:rPr>
      </w:pPr>
    </w:p>
    <w:p w14:paraId="20A8C24C" w14:textId="0532A385" w:rsidR="00D918E4" w:rsidRPr="003A6CB0" w:rsidRDefault="00D918E4" w:rsidP="008170D6">
      <w:pPr>
        <w:rPr>
          <w:sz w:val="24"/>
          <w:szCs w:val="24"/>
        </w:rPr>
      </w:pPr>
    </w:p>
    <w:p w14:paraId="02B7EADB" w14:textId="64B97640" w:rsidR="00D918E4" w:rsidRPr="003A6CB0" w:rsidRDefault="00D918E4" w:rsidP="008170D6">
      <w:pPr>
        <w:rPr>
          <w:sz w:val="24"/>
          <w:szCs w:val="24"/>
        </w:rPr>
      </w:pPr>
    </w:p>
    <w:p w14:paraId="39FA52EA" w14:textId="534BA76F" w:rsidR="00D918E4" w:rsidRPr="003A6CB0" w:rsidRDefault="00D918E4" w:rsidP="008170D6">
      <w:pPr>
        <w:rPr>
          <w:sz w:val="24"/>
          <w:szCs w:val="24"/>
        </w:rPr>
      </w:pPr>
    </w:p>
    <w:p w14:paraId="186331A8" w14:textId="3074B5D3" w:rsidR="00D918E4" w:rsidRPr="003A6CB0" w:rsidRDefault="00D918E4" w:rsidP="008170D6">
      <w:pPr>
        <w:rPr>
          <w:sz w:val="24"/>
          <w:szCs w:val="24"/>
        </w:rPr>
      </w:pPr>
    </w:p>
    <w:p w14:paraId="0870378C" w14:textId="540FABCF" w:rsidR="00D918E4" w:rsidRPr="003A6CB0" w:rsidRDefault="00D918E4" w:rsidP="008170D6">
      <w:pPr>
        <w:rPr>
          <w:sz w:val="24"/>
          <w:szCs w:val="24"/>
        </w:rPr>
      </w:pPr>
    </w:p>
    <w:p w14:paraId="783EF5A5" w14:textId="2262A5CB" w:rsidR="00D918E4" w:rsidRPr="003A6CB0" w:rsidRDefault="00D918E4" w:rsidP="008170D6">
      <w:pPr>
        <w:rPr>
          <w:sz w:val="24"/>
          <w:szCs w:val="24"/>
        </w:rPr>
      </w:pPr>
    </w:p>
    <w:p w14:paraId="3D7F111F" w14:textId="4EC0AAD4" w:rsidR="00D918E4" w:rsidRPr="003A6CB0" w:rsidRDefault="00D918E4" w:rsidP="008170D6">
      <w:pPr>
        <w:rPr>
          <w:sz w:val="24"/>
          <w:szCs w:val="24"/>
        </w:rPr>
      </w:pPr>
    </w:p>
    <w:p w14:paraId="50665551" w14:textId="00E3D727" w:rsidR="00D918E4" w:rsidRPr="003A6CB0" w:rsidRDefault="00D918E4" w:rsidP="008170D6">
      <w:pPr>
        <w:rPr>
          <w:sz w:val="24"/>
          <w:szCs w:val="24"/>
        </w:rPr>
      </w:pPr>
    </w:p>
    <w:p w14:paraId="3FC194A9" w14:textId="0070F8A8" w:rsidR="00D918E4" w:rsidRPr="003A6CB0" w:rsidRDefault="00D918E4" w:rsidP="008170D6">
      <w:pPr>
        <w:rPr>
          <w:sz w:val="24"/>
          <w:szCs w:val="24"/>
        </w:rPr>
      </w:pPr>
    </w:p>
    <w:p w14:paraId="08FFFB22" w14:textId="5F52005F" w:rsidR="00D918E4" w:rsidRPr="003A6CB0" w:rsidRDefault="00D918E4" w:rsidP="008170D6">
      <w:pPr>
        <w:rPr>
          <w:sz w:val="24"/>
          <w:szCs w:val="24"/>
        </w:rPr>
      </w:pPr>
    </w:p>
    <w:p w14:paraId="67E52A9E" w14:textId="5DA0D958" w:rsidR="00D918E4" w:rsidRPr="003A6CB0" w:rsidRDefault="00D918E4" w:rsidP="008170D6">
      <w:pPr>
        <w:rPr>
          <w:sz w:val="24"/>
          <w:szCs w:val="24"/>
        </w:rPr>
      </w:pPr>
    </w:p>
    <w:p w14:paraId="7EBEFF06" w14:textId="004A8544" w:rsidR="00D918E4" w:rsidRPr="003A6CB0" w:rsidRDefault="00D918E4" w:rsidP="008170D6">
      <w:pPr>
        <w:rPr>
          <w:sz w:val="24"/>
          <w:szCs w:val="24"/>
        </w:rPr>
      </w:pPr>
    </w:p>
    <w:p w14:paraId="45E72D63" w14:textId="17F0A337" w:rsidR="00D918E4" w:rsidRDefault="00D918E4" w:rsidP="008170D6">
      <w:pPr>
        <w:rPr>
          <w:sz w:val="24"/>
          <w:szCs w:val="24"/>
        </w:rPr>
      </w:pPr>
    </w:p>
    <w:p w14:paraId="05B236B2" w14:textId="20E9099B" w:rsidR="004F4EDE" w:rsidRDefault="004F4EDE" w:rsidP="008170D6">
      <w:pPr>
        <w:rPr>
          <w:sz w:val="24"/>
          <w:szCs w:val="24"/>
        </w:rPr>
      </w:pPr>
    </w:p>
    <w:p w14:paraId="272248F7" w14:textId="6955F469" w:rsidR="004F4EDE" w:rsidRDefault="004F4EDE" w:rsidP="008170D6">
      <w:pPr>
        <w:rPr>
          <w:sz w:val="24"/>
          <w:szCs w:val="24"/>
        </w:rPr>
      </w:pPr>
    </w:p>
    <w:p w14:paraId="218E4154" w14:textId="696CFD8B" w:rsidR="004F4EDE" w:rsidRDefault="004F4EDE" w:rsidP="008170D6">
      <w:pPr>
        <w:rPr>
          <w:sz w:val="24"/>
          <w:szCs w:val="24"/>
        </w:rPr>
      </w:pPr>
    </w:p>
    <w:p w14:paraId="1547A905" w14:textId="792BF164" w:rsidR="004F4EDE" w:rsidRDefault="004F4EDE" w:rsidP="008170D6">
      <w:pPr>
        <w:rPr>
          <w:sz w:val="24"/>
          <w:szCs w:val="24"/>
        </w:rPr>
      </w:pPr>
    </w:p>
    <w:p w14:paraId="25D87B98" w14:textId="7D0A5034" w:rsidR="004F4EDE" w:rsidRDefault="004F4EDE" w:rsidP="008170D6">
      <w:pPr>
        <w:rPr>
          <w:sz w:val="24"/>
          <w:szCs w:val="24"/>
        </w:rPr>
      </w:pPr>
    </w:p>
    <w:p w14:paraId="0FB3E0DE" w14:textId="02C64F70" w:rsidR="004F4EDE" w:rsidRDefault="004F4EDE" w:rsidP="008170D6">
      <w:pPr>
        <w:rPr>
          <w:sz w:val="24"/>
          <w:szCs w:val="24"/>
        </w:rPr>
      </w:pPr>
    </w:p>
    <w:p w14:paraId="0CE2244D" w14:textId="5A9762AF" w:rsidR="004F4EDE" w:rsidRDefault="004F4EDE" w:rsidP="008170D6">
      <w:pPr>
        <w:rPr>
          <w:sz w:val="24"/>
          <w:szCs w:val="24"/>
        </w:rPr>
      </w:pPr>
    </w:p>
    <w:p w14:paraId="3336305D" w14:textId="77777777" w:rsidR="004F4EDE" w:rsidRPr="003A6CB0" w:rsidRDefault="004F4EDE" w:rsidP="008170D6">
      <w:pPr>
        <w:rPr>
          <w:sz w:val="24"/>
          <w:szCs w:val="24"/>
        </w:rPr>
      </w:pPr>
    </w:p>
    <w:p w14:paraId="7500D82F" w14:textId="2F0FA896" w:rsidR="000D4E6E" w:rsidRPr="003A6CB0" w:rsidRDefault="000D4E6E" w:rsidP="008170D6">
      <w:pPr>
        <w:rPr>
          <w:sz w:val="24"/>
          <w:szCs w:val="24"/>
        </w:rPr>
      </w:pPr>
      <w:r w:rsidRPr="003A6CB0">
        <w:rPr>
          <w:sz w:val="24"/>
          <w:szCs w:val="24"/>
        </w:rPr>
        <w:t>I</w:t>
      </w:r>
      <w:r w:rsidR="00FC3193">
        <w:rPr>
          <w:sz w:val="24"/>
          <w:szCs w:val="24"/>
        </w:rPr>
        <w:t>ntroducción</w:t>
      </w:r>
    </w:p>
    <w:p w14:paraId="5AD26A57" w14:textId="7036A5B5" w:rsidR="00AB1274" w:rsidRPr="003A6CB0" w:rsidRDefault="00AB1274" w:rsidP="00AB1274">
      <w:pPr>
        <w:rPr>
          <w:sz w:val="24"/>
          <w:szCs w:val="24"/>
        </w:rPr>
      </w:pPr>
      <w:r w:rsidRPr="003A6CB0">
        <w:rPr>
          <w:sz w:val="24"/>
          <w:szCs w:val="24"/>
        </w:rPr>
        <w:t xml:space="preserve">Los ataques cibernéticos han tenido una gran importancia en las </w:t>
      </w:r>
      <w:r w:rsidR="00B07D7F" w:rsidRPr="003A6CB0">
        <w:rPr>
          <w:sz w:val="24"/>
          <w:szCs w:val="24"/>
        </w:rPr>
        <w:t>últimas</w:t>
      </w:r>
      <w:r w:rsidRPr="003A6CB0">
        <w:rPr>
          <w:sz w:val="24"/>
          <w:szCs w:val="24"/>
        </w:rPr>
        <w:t xml:space="preserve"> décadas</w:t>
      </w:r>
      <w:r w:rsidR="00214E52" w:rsidRPr="003A6CB0">
        <w:rPr>
          <w:sz w:val="24"/>
          <w:szCs w:val="24"/>
        </w:rPr>
        <w:t>,</w:t>
      </w:r>
      <w:r w:rsidR="00FA1F7C" w:rsidRPr="003A6CB0">
        <w:rPr>
          <w:sz w:val="24"/>
          <w:szCs w:val="24"/>
        </w:rPr>
        <w:t xml:space="preserve"> siendo </w:t>
      </w:r>
      <w:r w:rsidR="00214E52" w:rsidRPr="003A6CB0">
        <w:rPr>
          <w:sz w:val="24"/>
          <w:szCs w:val="24"/>
        </w:rPr>
        <w:t xml:space="preserve">efectuados por diferentes tipos de malware con el objetivo </w:t>
      </w:r>
      <w:r w:rsidR="00D969AA" w:rsidRPr="003A6CB0">
        <w:rPr>
          <w:sz w:val="24"/>
          <w:szCs w:val="24"/>
        </w:rPr>
        <w:t xml:space="preserve">de tener un beneficio, ya sea económico o </w:t>
      </w:r>
      <w:r w:rsidR="00D918E4" w:rsidRPr="003A6CB0">
        <w:rPr>
          <w:sz w:val="24"/>
          <w:szCs w:val="24"/>
        </w:rPr>
        <w:t>información de gran importancia</w:t>
      </w:r>
      <w:r w:rsidR="00214E52" w:rsidRPr="003A6CB0">
        <w:rPr>
          <w:sz w:val="24"/>
          <w:szCs w:val="24"/>
        </w:rPr>
        <w:t xml:space="preserve">, </w:t>
      </w:r>
      <w:r w:rsidRPr="003A6CB0">
        <w:rPr>
          <w:sz w:val="24"/>
          <w:szCs w:val="24"/>
        </w:rPr>
        <w:t xml:space="preserve">produciendo considerables problemas y </w:t>
      </w:r>
      <w:r w:rsidR="00D918E4" w:rsidRPr="003A6CB0">
        <w:rPr>
          <w:sz w:val="24"/>
          <w:szCs w:val="24"/>
        </w:rPr>
        <w:t xml:space="preserve">pérdidas </w:t>
      </w:r>
      <w:r w:rsidRPr="003A6CB0">
        <w:rPr>
          <w:sz w:val="24"/>
          <w:szCs w:val="24"/>
        </w:rPr>
        <w:t xml:space="preserve">tanto a empresas como a usuarios estándar. </w:t>
      </w:r>
      <w:r w:rsidR="00FA1F7C" w:rsidRPr="003A6CB0">
        <w:rPr>
          <w:sz w:val="24"/>
          <w:szCs w:val="24"/>
        </w:rPr>
        <w:t>En los últimos años, los malware denominados “</w:t>
      </w:r>
      <w:proofErr w:type="spellStart"/>
      <w:r w:rsidR="00FA1F7C" w:rsidRPr="003A6CB0">
        <w:rPr>
          <w:sz w:val="24"/>
          <w:szCs w:val="24"/>
        </w:rPr>
        <w:t>Ransomware</w:t>
      </w:r>
      <w:proofErr w:type="spellEnd"/>
      <w:r w:rsidR="00FA1F7C" w:rsidRPr="003A6CB0">
        <w:rPr>
          <w:sz w:val="24"/>
          <w:szCs w:val="24"/>
        </w:rPr>
        <w:t xml:space="preserve"> as a </w:t>
      </w:r>
      <w:proofErr w:type="spellStart"/>
      <w:r w:rsidR="00FA1F7C" w:rsidRPr="003A6CB0">
        <w:rPr>
          <w:sz w:val="24"/>
          <w:szCs w:val="24"/>
        </w:rPr>
        <w:t>Service</w:t>
      </w:r>
      <w:proofErr w:type="spellEnd"/>
      <w:r w:rsidR="00FA1F7C" w:rsidRPr="003A6CB0">
        <w:rPr>
          <w:sz w:val="24"/>
          <w:szCs w:val="24"/>
        </w:rPr>
        <w:t>” han sido los protagonistas, llevando a cabo ataques con repercusión a nivel mundial.</w:t>
      </w:r>
    </w:p>
    <w:p w14:paraId="5AD1EBB6" w14:textId="5C754A90" w:rsidR="003A2F5B" w:rsidRPr="003A6CB0" w:rsidRDefault="0032111C" w:rsidP="008170D6">
      <w:pPr>
        <w:rPr>
          <w:sz w:val="24"/>
          <w:szCs w:val="24"/>
        </w:rPr>
      </w:pPr>
      <w:r w:rsidRPr="003A6CB0">
        <w:rPr>
          <w:sz w:val="24"/>
          <w:szCs w:val="24"/>
        </w:rPr>
        <w:t xml:space="preserve">Este Trabajo de Fin de Grado incluye las conclusiones del estudio realizado sobre diferentes muestras de dos tipos de </w:t>
      </w:r>
      <w:proofErr w:type="spellStart"/>
      <w:r w:rsidRPr="003A6CB0">
        <w:rPr>
          <w:sz w:val="24"/>
          <w:szCs w:val="24"/>
        </w:rPr>
        <w:t>Ransomware</w:t>
      </w:r>
      <w:proofErr w:type="spellEnd"/>
      <w:r w:rsidRPr="003A6CB0">
        <w:rPr>
          <w:sz w:val="24"/>
          <w:szCs w:val="24"/>
        </w:rPr>
        <w:t xml:space="preserve"> as a </w:t>
      </w:r>
      <w:proofErr w:type="spellStart"/>
      <w:r w:rsidRPr="003A6CB0">
        <w:rPr>
          <w:sz w:val="24"/>
          <w:szCs w:val="24"/>
        </w:rPr>
        <w:t>Service</w:t>
      </w:r>
      <w:proofErr w:type="spellEnd"/>
      <w:r w:rsidR="00BB2AA4">
        <w:rPr>
          <w:sz w:val="24"/>
          <w:szCs w:val="24"/>
        </w:rPr>
        <w:t>. Los</w:t>
      </w:r>
      <w:r w:rsidRPr="003A6CB0">
        <w:rPr>
          <w:sz w:val="24"/>
          <w:szCs w:val="24"/>
        </w:rPr>
        <w:t xml:space="preserve"> ejemplares </w:t>
      </w:r>
      <w:r w:rsidR="00BB2AA4">
        <w:rPr>
          <w:sz w:val="24"/>
          <w:szCs w:val="24"/>
        </w:rPr>
        <w:t xml:space="preserve">a </w:t>
      </w:r>
      <w:r w:rsidR="00514C41">
        <w:rPr>
          <w:sz w:val="24"/>
          <w:szCs w:val="24"/>
        </w:rPr>
        <w:t>a</w:t>
      </w:r>
      <w:r w:rsidR="00BB2AA4">
        <w:rPr>
          <w:sz w:val="24"/>
          <w:szCs w:val="24"/>
        </w:rPr>
        <w:t xml:space="preserve">nalizar son </w:t>
      </w:r>
      <w:r w:rsidRPr="003A6CB0">
        <w:rPr>
          <w:sz w:val="24"/>
          <w:szCs w:val="24"/>
        </w:rPr>
        <w:t>“</w:t>
      </w:r>
      <w:proofErr w:type="spellStart"/>
      <w:r w:rsidRPr="003A6CB0">
        <w:rPr>
          <w:sz w:val="24"/>
          <w:szCs w:val="24"/>
        </w:rPr>
        <w:t>REvil</w:t>
      </w:r>
      <w:proofErr w:type="spellEnd"/>
      <w:r w:rsidRPr="003A6CB0">
        <w:rPr>
          <w:sz w:val="24"/>
          <w:szCs w:val="24"/>
        </w:rPr>
        <w:t>”</w:t>
      </w:r>
      <w:r w:rsidR="00BB2AA4">
        <w:rPr>
          <w:sz w:val="24"/>
          <w:szCs w:val="24"/>
        </w:rPr>
        <w:t>, cuyo desarrollo se atribuye a los grupos “FIN7” y “</w:t>
      </w:r>
      <w:r w:rsidR="00BB2AA4" w:rsidRPr="00BB2AA4">
        <w:rPr>
          <w:sz w:val="24"/>
          <w:szCs w:val="24"/>
        </w:rPr>
        <w:t>GOLD SOUTHFIELD</w:t>
      </w:r>
      <w:r w:rsidR="00BB2AA4">
        <w:rPr>
          <w:sz w:val="24"/>
          <w:szCs w:val="24"/>
        </w:rPr>
        <w:t xml:space="preserve">”, </w:t>
      </w:r>
      <w:r w:rsidRPr="003A6CB0">
        <w:rPr>
          <w:sz w:val="24"/>
          <w:szCs w:val="24"/>
        </w:rPr>
        <w:t>y “</w:t>
      </w:r>
      <w:proofErr w:type="spellStart"/>
      <w:r w:rsidRPr="003A6CB0">
        <w:rPr>
          <w:sz w:val="24"/>
          <w:szCs w:val="24"/>
        </w:rPr>
        <w:t>Avaddon</w:t>
      </w:r>
      <w:proofErr w:type="spellEnd"/>
      <w:r w:rsidR="00BB2AA4">
        <w:rPr>
          <w:sz w:val="24"/>
          <w:szCs w:val="24"/>
        </w:rPr>
        <w:t>.</w:t>
      </w:r>
    </w:p>
    <w:p w14:paraId="3A853C67" w14:textId="6F10F9A8" w:rsidR="003A2F5B" w:rsidRPr="003A6CB0" w:rsidRDefault="003A2F5B" w:rsidP="008170D6">
      <w:pPr>
        <w:rPr>
          <w:sz w:val="24"/>
          <w:szCs w:val="24"/>
        </w:rPr>
      </w:pPr>
      <w:r w:rsidRPr="003A6CB0">
        <w:rPr>
          <w:sz w:val="24"/>
          <w:szCs w:val="24"/>
        </w:rPr>
        <w:t xml:space="preserve">El objetivo principal del análisis es recopilar información de </w:t>
      </w:r>
      <w:r w:rsidR="00B07D7F" w:rsidRPr="003A6CB0">
        <w:rPr>
          <w:sz w:val="24"/>
          <w:szCs w:val="24"/>
        </w:rPr>
        <w:t>interés</w:t>
      </w:r>
      <w:r w:rsidRPr="003A6CB0">
        <w:rPr>
          <w:sz w:val="24"/>
          <w:szCs w:val="24"/>
        </w:rPr>
        <w:t xml:space="preserve"> para poder determinar funciones y características particulares </w:t>
      </w:r>
      <w:r w:rsidR="00514C41">
        <w:rPr>
          <w:sz w:val="24"/>
          <w:szCs w:val="24"/>
        </w:rPr>
        <w:t>de los ejemplares escogidos</w:t>
      </w:r>
      <w:r w:rsidR="009A008E" w:rsidRPr="003A6CB0">
        <w:rPr>
          <w:sz w:val="24"/>
          <w:szCs w:val="24"/>
        </w:rPr>
        <w:t xml:space="preserve">, permitiendo realizar un informe detallado de cada </w:t>
      </w:r>
      <w:r w:rsidR="00CC1105">
        <w:rPr>
          <w:sz w:val="24"/>
          <w:szCs w:val="24"/>
        </w:rPr>
        <w:t xml:space="preserve">familia </w:t>
      </w:r>
      <w:proofErr w:type="spellStart"/>
      <w:r w:rsidR="00CC1105">
        <w:rPr>
          <w:sz w:val="24"/>
          <w:szCs w:val="24"/>
        </w:rPr>
        <w:t>ransomware</w:t>
      </w:r>
      <w:proofErr w:type="spellEnd"/>
      <w:r w:rsidR="009A008E" w:rsidRPr="003A6CB0">
        <w:rPr>
          <w:sz w:val="24"/>
          <w:szCs w:val="24"/>
        </w:rPr>
        <w:t>.</w:t>
      </w:r>
    </w:p>
    <w:p w14:paraId="17030911" w14:textId="1DAAC51D" w:rsidR="007C428C" w:rsidRPr="003A6CB0" w:rsidRDefault="00D8078A" w:rsidP="008170D6">
      <w:pPr>
        <w:rPr>
          <w:sz w:val="24"/>
          <w:szCs w:val="24"/>
        </w:rPr>
      </w:pPr>
      <w:r>
        <w:rPr>
          <w:sz w:val="24"/>
          <w:szCs w:val="24"/>
        </w:rPr>
        <w:t>Planteamiento del problema</w:t>
      </w:r>
    </w:p>
    <w:p w14:paraId="54835EE8" w14:textId="442B2A25" w:rsidR="007C428C" w:rsidRPr="003A6CB0" w:rsidRDefault="007C428C" w:rsidP="008170D6">
      <w:pPr>
        <w:rPr>
          <w:sz w:val="24"/>
          <w:szCs w:val="24"/>
        </w:rPr>
      </w:pPr>
      <w:r w:rsidRPr="003A6CB0">
        <w:rPr>
          <w:sz w:val="24"/>
          <w:szCs w:val="24"/>
        </w:rPr>
        <w:t xml:space="preserve">En los últimos años, los ataques de tipo </w:t>
      </w:r>
      <w:proofErr w:type="spellStart"/>
      <w:r w:rsidRPr="003A6CB0">
        <w:rPr>
          <w:sz w:val="24"/>
          <w:szCs w:val="24"/>
        </w:rPr>
        <w:t>ransomware</w:t>
      </w:r>
      <w:proofErr w:type="spellEnd"/>
      <w:r w:rsidRPr="003A6CB0">
        <w:rPr>
          <w:sz w:val="24"/>
          <w:szCs w:val="24"/>
        </w:rPr>
        <w:t xml:space="preserve"> han incrementado</w:t>
      </w:r>
      <w:r w:rsidR="009A008E" w:rsidRPr="003A6CB0">
        <w:rPr>
          <w:sz w:val="24"/>
          <w:szCs w:val="24"/>
        </w:rPr>
        <w:t xml:space="preserve"> su importancia</w:t>
      </w:r>
      <w:r w:rsidRPr="003A6CB0">
        <w:rPr>
          <w:sz w:val="24"/>
          <w:szCs w:val="24"/>
        </w:rPr>
        <w:t xml:space="preserve"> de manera relevante respecto a la </w:t>
      </w:r>
      <w:r w:rsidR="009A008E" w:rsidRPr="003A6CB0">
        <w:rPr>
          <w:sz w:val="24"/>
          <w:szCs w:val="24"/>
        </w:rPr>
        <w:t>última</w:t>
      </w:r>
      <w:r w:rsidRPr="003A6CB0">
        <w:rPr>
          <w:sz w:val="24"/>
          <w:szCs w:val="24"/>
        </w:rPr>
        <w:t xml:space="preserve"> década</w:t>
      </w:r>
      <w:r w:rsidR="009A008E" w:rsidRPr="003A6CB0">
        <w:rPr>
          <w:sz w:val="24"/>
          <w:szCs w:val="24"/>
        </w:rPr>
        <w:t>,</w:t>
      </w:r>
      <w:r w:rsidRPr="003A6CB0">
        <w:rPr>
          <w:sz w:val="24"/>
          <w:szCs w:val="24"/>
        </w:rPr>
        <w:t xml:space="preserve"> debido al alto uso de dispositivos electrónicos y a la proliferación del teletrabajo</w:t>
      </w:r>
      <w:r w:rsidR="000035EC" w:rsidRPr="003A6CB0">
        <w:rPr>
          <w:sz w:val="24"/>
          <w:szCs w:val="24"/>
        </w:rPr>
        <w:t>, siendo esto un factor desencadenante</w:t>
      </w:r>
      <w:r w:rsidR="00D53865">
        <w:rPr>
          <w:sz w:val="24"/>
          <w:szCs w:val="24"/>
        </w:rPr>
        <w:t>.</w:t>
      </w:r>
    </w:p>
    <w:p w14:paraId="289AAC98" w14:textId="73481F13" w:rsidR="000035EC" w:rsidRPr="003A6CB0" w:rsidRDefault="0048074C" w:rsidP="008170D6">
      <w:pPr>
        <w:rPr>
          <w:sz w:val="24"/>
          <w:szCs w:val="24"/>
        </w:rPr>
      </w:pPr>
      <w:r w:rsidRPr="003A6CB0">
        <w:rPr>
          <w:sz w:val="24"/>
          <w:szCs w:val="24"/>
        </w:rPr>
        <w:t xml:space="preserve">Por otro lado, las variantes de cada grupo malware se encuentran en constante evolución, incorporando cada cierto periodo de tiempo pequeñas modificaciones para </w:t>
      </w:r>
      <w:r w:rsidR="009A008E" w:rsidRPr="003A6CB0">
        <w:rPr>
          <w:sz w:val="24"/>
          <w:szCs w:val="24"/>
        </w:rPr>
        <w:t xml:space="preserve">no ser detectados por los sistemas de antivirus y ejecutar de manera </w:t>
      </w:r>
      <w:r w:rsidR="00B07D7F" w:rsidRPr="003A6CB0">
        <w:rPr>
          <w:sz w:val="24"/>
          <w:szCs w:val="24"/>
        </w:rPr>
        <w:t>más</w:t>
      </w:r>
      <w:r w:rsidR="009A008E" w:rsidRPr="003A6CB0">
        <w:rPr>
          <w:sz w:val="24"/>
          <w:szCs w:val="24"/>
        </w:rPr>
        <w:t xml:space="preserve"> efectiva la infección a las </w:t>
      </w:r>
      <w:r w:rsidR="00B07D7F" w:rsidRPr="003A6CB0">
        <w:rPr>
          <w:sz w:val="24"/>
          <w:szCs w:val="24"/>
        </w:rPr>
        <w:t>víctimas</w:t>
      </w:r>
      <w:r w:rsidR="009A008E" w:rsidRPr="003A6CB0">
        <w:rPr>
          <w:sz w:val="24"/>
          <w:szCs w:val="24"/>
        </w:rPr>
        <w:t>, completando el proceso en el menor tiempo posible.</w:t>
      </w:r>
    </w:p>
    <w:p w14:paraId="44714764" w14:textId="6F3A8FF2" w:rsidR="001204B3" w:rsidRPr="003A6CB0" w:rsidRDefault="007C428C" w:rsidP="008170D6">
      <w:pPr>
        <w:rPr>
          <w:sz w:val="24"/>
          <w:szCs w:val="24"/>
        </w:rPr>
      </w:pPr>
      <w:r w:rsidRPr="003A6CB0">
        <w:rPr>
          <w:sz w:val="24"/>
          <w:szCs w:val="24"/>
        </w:rPr>
        <w:t xml:space="preserve"> </w:t>
      </w:r>
      <w:r w:rsidR="00D45179" w:rsidRPr="003A6CB0">
        <w:rPr>
          <w:sz w:val="24"/>
          <w:szCs w:val="24"/>
        </w:rPr>
        <w:t>Objetivos</w:t>
      </w:r>
    </w:p>
    <w:p w14:paraId="29151F5D" w14:textId="2ADE2DB2" w:rsidR="0048074C" w:rsidRPr="003A6CB0" w:rsidRDefault="0048074C" w:rsidP="008170D6">
      <w:pPr>
        <w:rPr>
          <w:sz w:val="24"/>
          <w:szCs w:val="24"/>
        </w:rPr>
      </w:pPr>
      <w:r w:rsidRPr="003A6CB0">
        <w:rPr>
          <w:sz w:val="24"/>
          <w:szCs w:val="24"/>
        </w:rPr>
        <w:t xml:space="preserve">El objetivo principal </w:t>
      </w:r>
      <w:r w:rsidR="00946E1B" w:rsidRPr="003A6CB0">
        <w:rPr>
          <w:sz w:val="24"/>
          <w:szCs w:val="24"/>
        </w:rPr>
        <w:t xml:space="preserve">de este proyecto consiste en realizar un estudio </w:t>
      </w:r>
      <w:r w:rsidR="007B0E65" w:rsidRPr="003A6CB0">
        <w:rPr>
          <w:sz w:val="24"/>
          <w:szCs w:val="24"/>
        </w:rPr>
        <w:t>completo sobre l</w:t>
      </w:r>
      <w:r w:rsidR="00D45179" w:rsidRPr="003A6CB0">
        <w:rPr>
          <w:sz w:val="24"/>
          <w:szCs w:val="24"/>
        </w:rPr>
        <w:t>o</w:t>
      </w:r>
      <w:r w:rsidR="007B0E65" w:rsidRPr="003A6CB0">
        <w:rPr>
          <w:sz w:val="24"/>
          <w:szCs w:val="24"/>
        </w:rPr>
        <w:t xml:space="preserve">s ejemplares </w:t>
      </w:r>
      <w:proofErr w:type="spellStart"/>
      <w:r w:rsidR="00514C41">
        <w:rPr>
          <w:sz w:val="24"/>
          <w:szCs w:val="24"/>
        </w:rPr>
        <w:t>R</w:t>
      </w:r>
      <w:r w:rsidR="007B0E65" w:rsidRPr="003A6CB0">
        <w:rPr>
          <w:sz w:val="24"/>
          <w:szCs w:val="24"/>
        </w:rPr>
        <w:t>ansomware</w:t>
      </w:r>
      <w:proofErr w:type="spellEnd"/>
      <w:r w:rsidR="007B0E65" w:rsidRPr="003A6CB0">
        <w:rPr>
          <w:sz w:val="24"/>
          <w:szCs w:val="24"/>
        </w:rPr>
        <w:t xml:space="preserve"> as a </w:t>
      </w:r>
      <w:proofErr w:type="spellStart"/>
      <w:r w:rsidR="00514C41">
        <w:rPr>
          <w:sz w:val="24"/>
          <w:szCs w:val="24"/>
        </w:rPr>
        <w:t>S</w:t>
      </w:r>
      <w:r w:rsidR="007B0E65" w:rsidRPr="003A6CB0">
        <w:rPr>
          <w:sz w:val="24"/>
          <w:szCs w:val="24"/>
        </w:rPr>
        <w:t>ervice</w:t>
      </w:r>
      <w:proofErr w:type="spellEnd"/>
      <w:r w:rsidR="007B0E65" w:rsidRPr="003A6CB0">
        <w:rPr>
          <w:sz w:val="24"/>
          <w:szCs w:val="24"/>
        </w:rPr>
        <w:t xml:space="preserve"> escogid</w:t>
      </w:r>
      <w:r w:rsidR="00D45179" w:rsidRPr="003A6CB0">
        <w:rPr>
          <w:sz w:val="24"/>
          <w:szCs w:val="24"/>
        </w:rPr>
        <w:t>o</w:t>
      </w:r>
      <w:r w:rsidR="007B0E65" w:rsidRPr="003A6CB0">
        <w:rPr>
          <w:sz w:val="24"/>
          <w:szCs w:val="24"/>
        </w:rPr>
        <w:t>s, siendo</w:t>
      </w:r>
      <w:r w:rsidR="00D27987" w:rsidRPr="003A6CB0">
        <w:rPr>
          <w:sz w:val="24"/>
          <w:szCs w:val="24"/>
        </w:rPr>
        <w:t xml:space="preserve"> “</w:t>
      </w:r>
      <w:proofErr w:type="spellStart"/>
      <w:r w:rsidR="00D27987" w:rsidRPr="003A6CB0">
        <w:rPr>
          <w:sz w:val="24"/>
          <w:szCs w:val="24"/>
        </w:rPr>
        <w:t>REvil</w:t>
      </w:r>
      <w:proofErr w:type="spellEnd"/>
      <w:r w:rsidR="00D27987" w:rsidRPr="003A6CB0">
        <w:rPr>
          <w:sz w:val="24"/>
          <w:szCs w:val="24"/>
        </w:rPr>
        <w:t>” y “</w:t>
      </w:r>
      <w:proofErr w:type="spellStart"/>
      <w:r w:rsidR="00D27987" w:rsidRPr="003A6CB0">
        <w:rPr>
          <w:sz w:val="24"/>
          <w:szCs w:val="24"/>
        </w:rPr>
        <w:t>Avaddon</w:t>
      </w:r>
      <w:proofErr w:type="spellEnd"/>
      <w:r w:rsidR="00D27987" w:rsidRPr="003A6CB0">
        <w:rPr>
          <w:sz w:val="24"/>
          <w:szCs w:val="24"/>
        </w:rPr>
        <w:t xml:space="preserve">” las familias </w:t>
      </w:r>
      <w:r w:rsidR="00D45179" w:rsidRPr="003A6CB0">
        <w:rPr>
          <w:sz w:val="24"/>
          <w:szCs w:val="24"/>
        </w:rPr>
        <w:t>seleccionadas</w:t>
      </w:r>
      <w:r w:rsidR="00D27987" w:rsidRPr="003A6CB0">
        <w:rPr>
          <w:sz w:val="24"/>
          <w:szCs w:val="24"/>
        </w:rPr>
        <w:t xml:space="preserve"> para l</w:t>
      </w:r>
      <w:r w:rsidR="00D45179" w:rsidRPr="003A6CB0">
        <w:rPr>
          <w:sz w:val="24"/>
          <w:szCs w:val="24"/>
        </w:rPr>
        <w:t>levar a cabo el análisis.</w:t>
      </w:r>
    </w:p>
    <w:p w14:paraId="389B6D60" w14:textId="6A0E01BE" w:rsidR="00D27987" w:rsidRPr="003A6CB0" w:rsidRDefault="00D27987" w:rsidP="008170D6">
      <w:pPr>
        <w:rPr>
          <w:sz w:val="24"/>
          <w:szCs w:val="24"/>
        </w:rPr>
      </w:pPr>
      <w:r w:rsidRPr="003A6CB0">
        <w:rPr>
          <w:sz w:val="24"/>
          <w:szCs w:val="24"/>
        </w:rPr>
        <w:t>Los objetivos que se cumplirán a lo largo de este proyecto son:</w:t>
      </w:r>
    </w:p>
    <w:p w14:paraId="3665CF68" w14:textId="5F4D7393" w:rsidR="00D27987" w:rsidRPr="003A6CB0" w:rsidRDefault="004A004B" w:rsidP="00D27987">
      <w:pPr>
        <w:pStyle w:val="Prrafodelista"/>
        <w:numPr>
          <w:ilvl w:val="0"/>
          <w:numId w:val="15"/>
        </w:numPr>
        <w:rPr>
          <w:sz w:val="24"/>
          <w:szCs w:val="24"/>
        </w:rPr>
      </w:pPr>
      <w:r>
        <w:rPr>
          <w:sz w:val="24"/>
          <w:szCs w:val="24"/>
        </w:rPr>
        <w:t xml:space="preserve">Objetivo 1. </w:t>
      </w:r>
      <w:r w:rsidR="00D27987" w:rsidRPr="003A6CB0">
        <w:rPr>
          <w:sz w:val="24"/>
          <w:szCs w:val="24"/>
        </w:rPr>
        <w:t>Estudi</w:t>
      </w:r>
      <w:r w:rsidR="00D8078A">
        <w:rPr>
          <w:sz w:val="24"/>
          <w:szCs w:val="24"/>
        </w:rPr>
        <w:t>o</w:t>
      </w:r>
      <w:r w:rsidR="00D27987" w:rsidRPr="003A6CB0">
        <w:rPr>
          <w:sz w:val="24"/>
          <w:szCs w:val="24"/>
        </w:rPr>
        <w:t xml:space="preserve"> </w:t>
      </w:r>
      <w:r w:rsidR="00D8078A">
        <w:rPr>
          <w:sz w:val="24"/>
          <w:szCs w:val="24"/>
        </w:rPr>
        <w:t>d</w:t>
      </w:r>
      <w:r w:rsidR="00D27987" w:rsidRPr="003A6CB0">
        <w:rPr>
          <w:sz w:val="24"/>
          <w:szCs w:val="24"/>
        </w:rPr>
        <w:t>el contexto general del problema</w:t>
      </w:r>
      <w:r w:rsidR="000C4923" w:rsidRPr="003A6CB0">
        <w:rPr>
          <w:sz w:val="24"/>
          <w:szCs w:val="24"/>
        </w:rPr>
        <w:t xml:space="preserve">. </w:t>
      </w:r>
      <w:r w:rsidR="00D8078A">
        <w:rPr>
          <w:sz w:val="24"/>
          <w:szCs w:val="24"/>
        </w:rPr>
        <w:t xml:space="preserve">Se llevará a cabo una investigación del contexto general del </w:t>
      </w:r>
      <w:proofErr w:type="spellStart"/>
      <w:r w:rsidR="00D8078A">
        <w:rPr>
          <w:sz w:val="24"/>
          <w:szCs w:val="24"/>
        </w:rPr>
        <w:t>Ransomware</w:t>
      </w:r>
      <w:proofErr w:type="spellEnd"/>
      <w:r w:rsidR="00D8078A">
        <w:rPr>
          <w:sz w:val="24"/>
          <w:szCs w:val="24"/>
        </w:rPr>
        <w:t xml:space="preserve"> as a </w:t>
      </w:r>
      <w:proofErr w:type="spellStart"/>
      <w:r w:rsidR="00D8078A">
        <w:rPr>
          <w:sz w:val="24"/>
          <w:szCs w:val="24"/>
        </w:rPr>
        <w:t>Service</w:t>
      </w:r>
      <w:proofErr w:type="spellEnd"/>
      <w:r w:rsidR="00975A75">
        <w:rPr>
          <w:sz w:val="24"/>
          <w:szCs w:val="24"/>
        </w:rPr>
        <w:t xml:space="preserve"> a modo de </w:t>
      </w:r>
      <w:r w:rsidR="00975A75">
        <w:rPr>
          <w:sz w:val="24"/>
          <w:szCs w:val="24"/>
        </w:rPr>
        <w:lastRenderedPageBreak/>
        <w:t>introducción para presentar el tema a estudiar. Para cumplir el objetivo establecido es necesario</w:t>
      </w:r>
      <w:r w:rsidR="00921B80">
        <w:rPr>
          <w:sz w:val="24"/>
          <w:szCs w:val="24"/>
        </w:rPr>
        <w:t>:</w:t>
      </w:r>
    </w:p>
    <w:p w14:paraId="2401BD82" w14:textId="6822AA60" w:rsidR="000C4923" w:rsidRDefault="00921B80" w:rsidP="000C4923">
      <w:pPr>
        <w:pStyle w:val="Prrafodelista"/>
        <w:numPr>
          <w:ilvl w:val="1"/>
          <w:numId w:val="15"/>
        </w:numPr>
        <w:rPr>
          <w:sz w:val="24"/>
          <w:szCs w:val="24"/>
        </w:rPr>
      </w:pPr>
      <w:r>
        <w:rPr>
          <w:sz w:val="24"/>
          <w:szCs w:val="24"/>
        </w:rPr>
        <w:t xml:space="preserve">Analizar </w:t>
      </w:r>
      <w:r w:rsidR="00D53865">
        <w:rPr>
          <w:sz w:val="24"/>
          <w:szCs w:val="24"/>
        </w:rPr>
        <w:t>cuáles</w:t>
      </w:r>
      <w:r>
        <w:rPr>
          <w:sz w:val="24"/>
          <w:szCs w:val="24"/>
        </w:rPr>
        <w:t xml:space="preserve"> son los principales grupos </w:t>
      </w:r>
      <w:proofErr w:type="spellStart"/>
      <w:r>
        <w:rPr>
          <w:sz w:val="24"/>
          <w:szCs w:val="24"/>
        </w:rPr>
        <w:t>ransomware</w:t>
      </w:r>
      <w:proofErr w:type="spellEnd"/>
      <w:r>
        <w:rPr>
          <w:sz w:val="24"/>
          <w:szCs w:val="24"/>
        </w:rPr>
        <w:t xml:space="preserve">, sus sitios web en los que publican </w:t>
      </w:r>
      <w:r w:rsidR="00514C41">
        <w:rPr>
          <w:sz w:val="24"/>
          <w:szCs w:val="24"/>
        </w:rPr>
        <w:t>información</w:t>
      </w:r>
      <w:r>
        <w:rPr>
          <w:sz w:val="24"/>
          <w:szCs w:val="24"/>
        </w:rPr>
        <w:t xml:space="preserve"> relativa al malware y </w:t>
      </w:r>
      <w:r w:rsidR="00514C41">
        <w:rPr>
          <w:sz w:val="24"/>
          <w:szCs w:val="24"/>
        </w:rPr>
        <w:t>su</w:t>
      </w:r>
      <w:r w:rsidR="001D0249">
        <w:rPr>
          <w:sz w:val="24"/>
          <w:szCs w:val="24"/>
        </w:rPr>
        <w:t xml:space="preserve"> forma de actuar.</w:t>
      </w:r>
    </w:p>
    <w:p w14:paraId="7317F7BC" w14:textId="34B06092" w:rsidR="001D0249" w:rsidRDefault="001D0249" w:rsidP="000C4923">
      <w:pPr>
        <w:pStyle w:val="Prrafodelista"/>
        <w:numPr>
          <w:ilvl w:val="1"/>
          <w:numId w:val="15"/>
        </w:numPr>
        <w:rPr>
          <w:sz w:val="24"/>
          <w:szCs w:val="24"/>
        </w:rPr>
      </w:pPr>
      <w:r>
        <w:rPr>
          <w:sz w:val="24"/>
          <w:szCs w:val="24"/>
        </w:rPr>
        <w:t xml:space="preserve">Analizar los </w:t>
      </w:r>
      <w:proofErr w:type="spellStart"/>
      <w:r>
        <w:rPr>
          <w:sz w:val="24"/>
          <w:szCs w:val="24"/>
        </w:rPr>
        <w:t>Ransomware</w:t>
      </w:r>
      <w:proofErr w:type="spellEnd"/>
      <w:r>
        <w:rPr>
          <w:sz w:val="24"/>
          <w:szCs w:val="24"/>
        </w:rPr>
        <w:t xml:space="preserve"> </w:t>
      </w:r>
      <w:proofErr w:type="spellStart"/>
      <w:r>
        <w:rPr>
          <w:sz w:val="24"/>
          <w:szCs w:val="24"/>
        </w:rPr>
        <w:t>Leaks</w:t>
      </w:r>
      <w:proofErr w:type="spellEnd"/>
      <w:r>
        <w:rPr>
          <w:sz w:val="24"/>
          <w:szCs w:val="24"/>
        </w:rPr>
        <w:t xml:space="preserve"> y </w:t>
      </w:r>
      <w:r w:rsidR="00FA626A">
        <w:rPr>
          <w:sz w:val="24"/>
          <w:szCs w:val="24"/>
        </w:rPr>
        <w:t>la forma de gestionar el sistema de afiliados.</w:t>
      </w:r>
    </w:p>
    <w:p w14:paraId="468062CA" w14:textId="6BC37B29" w:rsidR="001D0249" w:rsidRDefault="001D0249" w:rsidP="000C4923">
      <w:pPr>
        <w:pStyle w:val="Prrafodelista"/>
        <w:numPr>
          <w:ilvl w:val="1"/>
          <w:numId w:val="15"/>
        </w:numPr>
        <w:rPr>
          <w:sz w:val="24"/>
          <w:szCs w:val="24"/>
        </w:rPr>
      </w:pPr>
      <w:r>
        <w:rPr>
          <w:sz w:val="24"/>
          <w:szCs w:val="24"/>
        </w:rPr>
        <w:t xml:space="preserve">Analizar los algoritmos de cifrado que utilizan los malware y las técnicas de </w:t>
      </w:r>
      <w:r w:rsidR="00514C41">
        <w:rPr>
          <w:sz w:val="24"/>
          <w:szCs w:val="24"/>
        </w:rPr>
        <w:t>extorsión</w:t>
      </w:r>
      <w:r>
        <w:rPr>
          <w:sz w:val="24"/>
          <w:szCs w:val="24"/>
        </w:rPr>
        <w:t xml:space="preserve"> usadas para exigir el pago del rescate.</w:t>
      </w:r>
    </w:p>
    <w:p w14:paraId="68D224EC" w14:textId="52ED3214" w:rsidR="001D0249" w:rsidRDefault="001D0249" w:rsidP="000C4923">
      <w:pPr>
        <w:pStyle w:val="Prrafodelista"/>
        <w:numPr>
          <w:ilvl w:val="1"/>
          <w:numId w:val="15"/>
        </w:numPr>
        <w:rPr>
          <w:sz w:val="24"/>
          <w:szCs w:val="24"/>
        </w:rPr>
      </w:pPr>
      <w:r>
        <w:rPr>
          <w:sz w:val="24"/>
          <w:szCs w:val="24"/>
        </w:rPr>
        <w:t xml:space="preserve">Analizar </w:t>
      </w:r>
      <w:r w:rsidR="00D53865">
        <w:rPr>
          <w:sz w:val="24"/>
          <w:szCs w:val="24"/>
        </w:rPr>
        <w:t>cuáles</w:t>
      </w:r>
      <w:r>
        <w:rPr>
          <w:sz w:val="24"/>
          <w:szCs w:val="24"/>
        </w:rPr>
        <w:t xml:space="preserve"> son el tipo de empresas </w:t>
      </w:r>
      <w:r w:rsidR="00D53865">
        <w:rPr>
          <w:sz w:val="24"/>
          <w:szCs w:val="24"/>
        </w:rPr>
        <w:t>víctimas</w:t>
      </w:r>
      <w:r>
        <w:rPr>
          <w:sz w:val="24"/>
          <w:szCs w:val="24"/>
        </w:rPr>
        <w:t xml:space="preserve"> de este tipo de ataques.</w:t>
      </w:r>
    </w:p>
    <w:p w14:paraId="54A97110" w14:textId="617CAC55" w:rsidR="00FA626A" w:rsidRDefault="004A004B" w:rsidP="00FA626A">
      <w:pPr>
        <w:pStyle w:val="Prrafodelista"/>
        <w:numPr>
          <w:ilvl w:val="0"/>
          <w:numId w:val="15"/>
        </w:numPr>
        <w:rPr>
          <w:sz w:val="24"/>
          <w:szCs w:val="24"/>
        </w:rPr>
      </w:pPr>
      <w:r>
        <w:rPr>
          <w:sz w:val="24"/>
          <w:szCs w:val="24"/>
        </w:rPr>
        <w:t xml:space="preserve">Objetivo 2. </w:t>
      </w:r>
      <w:r w:rsidR="00514C41">
        <w:rPr>
          <w:sz w:val="24"/>
          <w:szCs w:val="24"/>
        </w:rPr>
        <w:t>Búsqueda</w:t>
      </w:r>
      <w:r w:rsidR="00FA626A">
        <w:rPr>
          <w:sz w:val="24"/>
          <w:szCs w:val="24"/>
        </w:rPr>
        <w:t xml:space="preserve"> </w:t>
      </w:r>
      <w:r w:rsidR="00012E6C">
        <w:rPr>
          <w:sz w:val="24"/>
          <w:szCs w:val="24"/>
        </w:rPr>
        <w:t xml:space="preserve">en diferentes fuentes </w:t>
      </w:r>
      <w:r w:rsidR="00514C41">
        <w:rPr>
          <w:sz w:val="24"/>
          <w:szCs w:val="24"/>
        </w:rPr>
        <w:t>públicas</w:t>
      </w:r>
      <w:r w:rsidR="00012E6C">
        <w:rPr>
          <w:sz w:val="24"/>
          <w:szCs w:val="24"/>
        </w:rPr>
        <w:t xml:space="preserve"> muestras </w:t>
      </w:r>
      <w:proofErr w:type="spellStart"/>
      <w:r w:rsidR="00012E6C">
        <w:rPr>
          <w:sz w:val="24"/>
          <w:szCs w:val="24"/>
        </w:rPr>
        <w:t>ransomware</w:t>
      </w:r>
      <w:proofErr w:type="spellEnd"/>
      <w:r w:rsidR="009C7E3B">
        <w:rPr>
          <w:sz w:val="24"/>
          <w:szCs w:val="24"/>
        </w:rPr>
        <w:t xml:space="preserve"> y posterior selección</w:t>
      </w:r>
      <w:r w:rsidR="00012E6C">
        <w:rPr>
          <w:sz w:val="24"/>
          <w:szCs w:val="24"/>
        </w:rPr>
        <w:t xml:space="preserve"> para llevar a cabo los análisis establecidos.</w:t>
      </w:r>
    </w:p>
    <w:p w14:paraId="34E57B8A" w14:textId="4352E94B" w:rsidR="00012E6C" w:rsidRDefault="004A004B" w:rsidP="00FA626A">
      <w:pPr>
        <w:pStyle w:val="Prrafodelista"/>
        <w:numPr>
          <w:ilvl w:val="0"/>
          <w:numId w:val="15"/>
        </w:numPr>
        <w:rPr>
          <w:sz w:val="24"/>
          <w:szCs w:val="24"/>
        </w:rPr>
      </w:pPr>
      <w:r>
        <w:rPr>
          <w:sz w:val="24"/>
          <w:szCs w:val="24"/>
        </w:rPr>
        <w:t xml:space="preserve">Objetivo 3. </w:t>
      </w:r>
      <w:r w:rsidR="009C7E3B">
        <w:rPr>
          <w:sz w:val="24"/>
          <w:szCs w:val="24"/>
        </w:rPr>
        <w:t xml:space="preserve">Realizar un estudio general sobre las familias </w:t>
      </w:r>
      <w:proofErr w:type="spellStart"/>
      <w:r w:rsidR="009C7E3B">
        <w:rPr>
          <w:sz w:val="24"/>
          <w:szCs w:val="24"/>
        </w:rPr>
        <w:t>ransomware</w:t>
      </w:r>
      <w:proofErr w:type="spellEnd"/>
      <w:r w:rsidR="009C7E3B">
        <w:rPr>
          <w:sz w:val="24"/>
          <w:szCs w:val="24"/>
        </w:rPr>
        <w:t xml:space="preserve"> escogidas, buscando </w:t>
      </w:r>
      <w:r w:rsidR="00514C41">
        <w:rPr>
          <w:sz w:val="24"/>
          <w:szCs w:val="24"/>
        </w:rPr>
        <w:t>información</w:t>
      </w:r>
      <w:r w:rsidR="009C7E3B">
        <w:rPr>
          <w:sz w:val="24"/>
          <w:szCs w:val="24"/>
        </w:rPr>
        <w:t xml:space="preserve"> relevante para comprender el funcionamiento y comportamiento de los mismos.</w:t>
      </w:r>
    </w:p>
    <w:p w14:paraId="4B52E161" w14:textId="0B75DAEC" w:rsidR="009C7E3B" w:rsidRDefault="004A004B" w:rsidP="00FA626A">
      <w:pPr>
        <w:pStyle w:val="Prrafodelista"/>
        <w:numPr>
          <w:ilvl w:val="0"/>
          <w:numId w:val="15"/>
        </w:numPr>
        <w:rPr>
          <w:sz w:val="24"/>
          <w:szCs w:val="24"/>
        </w:rPr>
      </w:pPr>
      <w:r>
        <w:rPr>
          <w:sz w:val="24"/>
          <w:szCs w:val="24"/>
        </w:rPr>
        <w:t xml:space="preserve">Objetivo 4. </w:t>
      </w:r>
      <w:r w:rsidR="009C7E3B">
        <w:rPr>
          <w:sz w:val="24"/>
          <w:szCs w:val="24"/>
        </w:rPr>
        <w:t xml:space="preserve">Realizar un análisis </w:t>
      </w:r>
      <w:r w:rsidR="00514C41">
        <w:rPr>
          <w:sz w:val="24"/>
          <w:szCs w:val="24"/>
        </w:rPr>
        <w:t>estático</w:t>
      </w:r>
      <w:r w:rsidR="009C7E3B">
        <w:rPr>
          <w:sz w:val="24"/>
          <w:szCs w:val="24"/>
        </w:rPr>
        <w:t xml:space="preserve">, observando y recopilando </w:t>
      </w:r>
      <w:r w:rsidR="00514C41">
        <w:rPr>
          <w:sz w:val="24"/>
          <w:szCs w:val="24"/>
        </w:rPr>
        <w:t>información</w:t>
      </w:r>
      <w:r w:rsidR="009C7E3B">
        <w:rPr>
          <w:sz w:val="24"/>
          <w:szCs w:val="24"/>
        </w:rPr>
        <w:t xml:space="preserve"> de importancia del binario sin detonar </w:t>
      </w:r>
      <w:r w:rsidR="00514C41">
        <w:rPr>
          <w:sz w:val="24"/>
          <w:szCs w:val="24"/>
        </w:rPr>
        <w:t>el conjunto de muestras seleccionadas</w:t>
      </w:r>
      <w:r w:rsidR="009C7E3B">
        <w:rPr>
          <w:sz w:val="24"/>
          <w:szCs w:val="24"/>
        </w:rPr>
        <w:t>.</w:t>
      </w:r>
    </w:p>
    <w:p w14:paraId="46B7EB33" w14:textId="23B451E0" w:rsidR="009C7E3B" w:rsidRDefault="004A004B" w:rsidP="00FA626A">
      <w:pPr>
        <w:pStyle w:val="Prrafodelista"/>
        <w:numPr>
          <w:ilvl w:val="0"/>
          <w:numId w:val="15"/>
        </w:numPr>
        <w:rPr>
          <w:sz w:val="24"/>
          <w:szCs w:val="24"/>
        </w:rPr>
      </w:pPr>
      <w:r>
        <w:rPr>
          <w:sz w:val="24"/>
          <w:szCs w:val="24"/>
        </w:rPr>
        <w:t xml:space="preserve">Objetivo 5. </w:t>
      </w:r>
      <w:r w:rsidR="009C7E3B">
        <w:rPr>
          <w:sz w:val="24"/>
          <w:szCs w:val="24"/>
        </w:rPr>
        <w:t xml:space="preserve">Realizar un análisis </w:t>
      </w:r>
      <w:r w:rsidR="00514C41">
        <w:rPr>
          <w:sz w:val="24"/>
          <w:szCs w:val="24"/>
        </w:rPr>
        <w:t>dinámico</w:t>
      </w:r>
      <w:r w:rsidR="009C7E3B">
        <w:rPr>
          <w:sz w:val="24"/>
          <w:szCs w:val="24"/>
        </w:rPr>
        <w:t>, observando el comportamiento y funcionamiento de</w:t>
      </w:r>
      <w:r w:rsidR="00514C41">
        <w:rPr>
          <w:sz w:val="24"/>
          <w:szCs w:val="24"/>
        </w:rPr>
        <w:t>l conjunto de muestras.</w:t>
      </w:r>
    </w:p>
    <w:p w14:paraId="796D3E91" w14:textId="21A934DE" w:rsidR="009C7E3B" w:rsidRDefault="004A004B" w:rsidP="00FA626A">
      <w:pPr>
        <w:pStyle w:val="Prrafodelista"/>
        <w:numPr>
          <w:ilvl w:val="0"/>
          <w:numId w:val="15"/>
        </w:numPr>
        <w:rPr>
          <w:sz w:val="24"/>
          <w:szCs w:val="24"/>
        </w:rPr>
      </w:pPr>
      <w:r>
        <w:rPr>
          <w:sz w:val="24"/>
          <w:szCs w:val="24"/>
        </w:rPr>
        <w:t xml:space="preserve">Objetivo 6. </w:t>
      </w:r>
      <w:r w:rsidR="00E177C9">
        <w:rPr>
          <w:sz w:val="24"/>
          <w:szCs w:val="24"/>
        </w:rPr>
        <w:t>Realizar un informe con l</w:t>
      </w:r>
      <w:r w:rsidR="00514C41">
        <w:rPr>
          <w:sz w:val="24"/>
          <w:szCs w:val="24"/>
        </w:rPr>
        <w:t xml:space="preserve">os resultados </w:t>
      </w:r>
      <w:r w:rsidR="00E177C9">
        <w:rPr>
          <w:sz w:val="24"/>
          <w:szCs w:val="24"/>
        </w:rPr>
        <w:t>recopilad</w:t>
      </w:r>
      <w:r w:rsidR="00514C41">
        <w:rPr>
          <w:sz w:val="24"/>
          <w:szCs w:val="24"/>
        </w:rPr>
        <w:t>os</w:t>
      </w:r>
      <w:r w:rsidR="00E177C9">
        <w:rPr>
          <w:sz w:val="24"/>
          <w:szCs w:val="24"/>
        </w:rPr>
        <w:t xml:space="preserve"> de las investigaciones y análisis realizados.</w:t>
      </w:r>
    </w:p>
    <w:p w14:paraId="602ACBBB" w14:textId="3B44BF6A" w:rsidR="00E177C9" w:rsidRDefault="004A004B" w:rsidP="00FA626A">
      <w:pPr>
        <w:pStyle w:val="Prrafodelista"/>
        <w:numPr>
          <w:ilvl w:val="0"/>
          <w:numId w:val="15"/>
        </w:numPr>
        <w:rPr>
          <w:sz w:val="24"/>
          <w:szCs w:val="24"/>
        </w:rPr>
      </w:pPr>
      <w:r>
        <w:rPr>
          <w:sz w:val="24"/>
          <w:szCs w:val="24"/>
        </w:rPr>
        <w:t xml:space="preserve">Objetivo 7. </w:t>
      </w:r>
      <w:r w:rsidR="00514C41">
        <w:rPr>
          <w:sz w:val="24"/>
          <w:szCs w:val="24"/>
        </w:rPr>
        <w:t>Evaluación</w:t>
      </w:r>
      <w:r w:rsidR="00E177C9">
        <w:rPr>
          <w:sz w:val="24"/>
          <w:szCs w:val="24"/>
        </w:rPr>
        <w:t xml:space="preserve"> y comparación de l</w:t>
      </w:r>
      <w:r w:rsidR="00514C41">
        <w:rPr>
          <w:sz w:val="24"/>
          <w:szCs w:val="24"/>
        </w:rPr>
        <w:t xml:space="preserve">os resultados </w:t>
      </w:r>
      <w:r w:rsidR="00E177C9">
        <w:rPr>
          <w:sz w:val="24"/>
          <w:szCs w:val="24"/>
        </w:rPr>
        <w:t>obtenid</w:t>
      </w:r>
      <w:r w:rsidR="00514C41">
        <w:rPr>
          <w:sz w:val="24"/>
          <w:szCs w:val="24"/>
        </w:rPr>
        <w:t>os</w:t>
      </w:r>
      <w:r w:rsidR="00E177C9">
        <w:rPr>
          <w:sz w:val="24"/>
          <w:szCs w:val="24"/>
        </w:rPr>
        <w:t xml:space="preserve"> de los diferentes análisis realizados al conjunto de muestras seleccionadas con el objetivo de encontrar detalles sobre las modificaciones sufridas a lo largo del tiempo.</w:t>
      </w:r>
    </w:p>
    <w:p w14:paraId="57700C2A" w14:textId="55E9509E" w:rsidR="0030394E" w:rsidRDefault="0030394E" w:rsidP="00FA626A">
      <w:pPr>
        <w:pStyle w:val="Prrafodelista"/>
        <w:numPr>
          <w:ilvl w:val="0"/>
          <w:numId w:val="15"/>
        </w:numPr>
        <w:rPr>
          <w:sz w:val="24"/>
          <w:szCs w:val="24"/>
        </w:rPr>
      </w:pPr>
      <w:r>
        <w:rPr>
          <w:sz w:val="24"/>
          <w:szCs w:val="24"/>
        </w:rPr>
        <w:t>Objetivo 8. Estudio legal y normativo que afecta al proyecto realizado.</w:t>
      </w:r>
    </w:p>
    <w:p w14:paraId="0B703FEA" w14:textId="54CC4375" w:rsidR="00E177C9" w:rsidRPr="003A6CB0" w:rsidRDefault="004A004B" w:rsidP="00FA626A">
      <w:pPr>
        <w:pStyle w:val="Prrafodelista"/>
        <w:numPr>
          <w:ilvl w:val="0"/>
          <w:numId w:val="15"/>
        </w:numPr>
        <w:rPr>
          <w:sz w:val="24"/>
          <w:szCs w:val="24"/>
        </w:rPr>
      </w:pPr>
      <w:r>
        <w:rPr>
          <w:sz w:val="24"/>
          <w:szCs w:val="24"/>
        </w:rPr>
        <w:t xml:space="preserve">Objetivo </w:t>
      </w:r>
      <w:r w:rsidR="0030394E">
        <w:rPr>
          <w:sz w:val="24"/>
          <w:szCs w:val="24"/>
        </w:rPr>
        <w:t>9</w:t>
      </w:r>
      <w:r>
        <w:rPr>
          <w:sz w:val="24"/>
          <w:szCs w:val="24"/>
        </w:rPr>
        <w:t xml:space="preserve">. </w:t>
      </w:r>
      <w:r w:rsidR="002232ED">
        <w:rPr>
          <w:sz w:val="24"/>
          <w:szCs w:val="24"/>
        </w:rPr>
        <w:t xml:space="preserve">Estudio de las líneas de investigación futuras. </w:t>
      </w:r>
    </w:p>
    <w:p w14:paraId="4B02CA2E" w14:textId="6673E5C1" w:rsidR="0048074C" w:rsidRDefault="00331C8F" w:rsidP="00B63B0D">
      <w:pPr>
        <w:rPr>
          <w:sz w:val="24"/>
          <w:szCs w:val="24"/>
        </w:rPr>
      </w:pPr>
      <w:r w:rsidRPr="003A6CB0">
        <w:rPr>
          <w:sz w:val="24"/>
          <w:szCs w:val="24"/>
        </w:rPr>
        <w:t>M</w:t>
      </w:r>
      <w:r>
        <w:rPr>
          <w:sz w:val="24"/>
          <w:szCs w:val="24"/>
        </w:rPr>
        <w:t>etodología</w:t>
      </w:r>
    </w:p>
    <w:p w14:paraId="5B986FAA" w14:textId="384BDEA0" w:rsidR="00B63B0D" w:rsidRPr="003A6CB0" w:rsidRDefault="00B63B0D" w:rsidP="00B63B0D">
      <w:pPr>
        <w:rPr>
          <w:sz w:val="24"/>
          <w:szCs w:val="24"/>
        </w:rPr>
      </w:pPr>
      <w:r w:rsidRPr="003A6CB0">
        <w:rPr>
          <w:sz w:val="24"/>
          <w:szCs w:val="24"/>
        </w:rPr>
        <w:t>Con el propósito de llevar un seguimiento en el desar</w:t>
      </w:r>
      <w:r w:rsidR="00D65E72" w:rsidRPr="003A6CB0">
        <w:rPr>
          <w:sz w:val="24"/>
          <w:szCs w:val="24"/>
        </w:rPr>
        <w:t>rollo del estudio</w:t>
      </w:r>
      <w:r w:rsidRPr="003A6CB0">
        <w:rPr>
          <w:sz w:val="24"/>
          <w:szCs w:val="24"/>
        </w:rPr>
        <w:t xml:space="preserve">, se ha utilizado </w:t>
      </w:r>
      <w:r w:rsidR="00D65E72" w:rsidRPr="003A6CB0">
        <w:rPr>
          <w:sz w:val="24"/>
          <w:szCs w:val="24"/>
        </w:rPr>
        <w:t>Scrum, un marco de trabajo para la gestión de proyectos, en la cual su principal función es satisfacer las necesidades que desean los clientes.</w:t>
      </w:r>
    </w:p>
    <w:p w14:paraId="51A879F7" w14:textId="2D2D2DE6" w:rsidR="00D65E72" w:rsidRPr="003A6CB0" w:rsidRDefault="00D65E72" w:rsidP="00B63B0D">
      <w:pPr>
        <w:rPr>
          <w:sz w:val="24"/>
          <w:szCs w:val="24"/>
        </w:rPr>
      </w:pPr>
      <w:r w:rsidRPr="003A6CB0">
        <w:rPr>
          <w:sz w:val="24"/>
          <w:szCs w:val="24"/>
        </w:rPr>
        <w:t xml:space="preserve">Scrum sigue el ciclo de vida iterativo e incremental, en la cual se van liberando partes del producto (prototipos) periódicamente mediante iteraciones o ciclos de desarrollo, consiguiente en cada iteración una versión </w:t>
      </w:r>
      <w:r w:rsidR="00B07D7F" w:rsidRPr="003A6CB0">
        <w:rPr>
          <w:sz w:val="24"/>
          <w:szCs w:val="24"/>
        </w:rPr>
        <w:t>más</w:t>
      </w:r>
      <w:r w:rsidRPr="003A6CB0">
        <w:rPr>
          <w:sz w:val="24"/>
          <w:szCs w:val="24"/>
        </w:rPr>
        <w:t xml:space="preserve"> completa del proyecto incluyendo nuevas observaciones o funcionalidades.</w:t>
      </w:r>
    </w:p>
    <w:p w14:paraId="5560C577" w14:textId="7F3EBEA1" w:rsidR="00D65E72" w:rsidRPr="003A6CB0" w:rsidRDefault="00D65E72" w:rsidP="00B63B0D">
      <w:pPr>
        <w:rPr>
          <w:sz w:val="24"/>
          <w:szCs w:val="24"/>
        </w:rPr>
      </w:pPr>
      <w:r w:rsidRPr="003A6CB0">
        <w:rPr>
          <w:sz w:val="24"/>
          <w:szCs w:val="24"/>
        </w:rPr>
        <w:t xml:space="preserve">En el marco de trabajo de Scrum se pueden observar varios tipos de </w:t>
      </w:r>
      <w:r w:rsidR="00C73097" w:rsidRPr="003A6CB0">
        <w:rPr>
          <w:sz w:val="24"/>
          <w:szCs w:val="24"/>
        </w:rPr>
        <w:t>roles dependiendo de sus responsabilidades y funciones:</w:t>
      </w:r>
    </w:p>
    <w:p w14:paraId="49B6CF2C" w14:textId="29D5CDE6" w:rsidR="00D65E72" w:rsidRDefault="00D65E72" w:rsidP="00D65E72">
      <w:pPr>
        <w:pStyle w:val="Prrafodelista"/>
        <w:numPr>
          <w:ilvl w:val="0"/>
          <w:numId w:val="5"/>
        </w:numPr>
        <w:rPr>
          <w:sz w:val="24"/>
          <w:szCs w:val="24"/>
        </w:rPr>
      </w:pPr>
      <w:proofErr w:type="spellStart"/>
      <w:r w:rsidRPr="003A6CB0">
        <w:rPr>
          <w:sz w:val="24"/>
          <w:szCs w:val="24"/>
        </w:rPr>
        <w:t>Product</w:t>
      </w:r>
      <w:proofErr w:type="spellEnd"/>
      <w:r w:rsidRPr="003A6CB0">
        <w:rPr>
          <w:sz w:val="24"/>
          <w:szCs w:val="24"/>
        </w:rPr>
        <w:t xml:space="preserve"> </w:t>
      </w:r>
      <w:proofErr w:type="spellStart"/>
      <w:r w:rsidRPr="003A6CB0">
        <w:rPr>
          <w:sz w:val="24"/>
          <w:szCs w:val="24"/>
        </w:rPr>
        <w:t>Owner</w:t>
      </w:r>
      <w:proofErr w:type="spellEnd"/>
      <w:r w:rsidR="006A6CC0">
        <w:rPr>
          <w:sz w:val="24"/>
          <w:szCs w:val="24"/>
        </w:rPr>
        <w:t xml:space="preserve"> (Sergio del Ser Muñoz)</w:t>
      </w:r>
      <w:r w:rsidRPr="003A6CB0">
        <w:rPr>
          <w:sz w:val="24"/>
          <w:szCs w:val="24"/>
        </w:rPr>
        <w:t xml:space="preserve">: </w:t>
      </w:r>
      <w:r w:rsidR="002A0367" w:rsidRPr="003A6CB0">
        <w:rPr>
          <w:sz w:val="24"/>
          <w:szCs w:val="24"/>
        </w:rPr>
        <w:t>Usuario considerado</w:t>
      </w:r>
      <w:r w:rsidR="00C73097" w:rsidRPr="003A6CB0">
        <w:rPr>
          <w:sz w:val="24"/>
          <w:szCs w:val="24"/>
        </w:rPr>
        <w:t xml:space="preserve"> el dueño o representante del producto. Su función es definir los objetivos necesarios </w:t>
      </w:r>
      <w:r w:rsidR="002A0367" w:rsidRPr="003A6CB0">
        <w:rPr>
          <w:sz w:val="24"/>
          <w:szCs w:val="24"/>
        </w:rPr>
        <w:t xml:space="preserve">para llevar a cabo el producto final deseado, mostrando los intereses del cliente </w:t>
      </w:r>
      <w:r w:rsidR="002A0367" w:rsidRPr="003A6CB0">
        <w:rPr>
          <w:sz w:val="24"/>
          <w:szCs w:val="24"/>
        </w:rPr>
        <w:lastRenderedPageBreak/>
        <w:t>estableciendo las prioridades o necesidades que deben ser cumplidas con antelación.</w:t>
      </w:r>
    </w:p>
    <w:p w14:paraId="0EB07B06" w14:textId="692C7A49" w:rsidR="002536BF" w:rsidRPr="002536BF" w:rsidRDefault="002536BF" w:rsidP="002536BF">
      <w:pPr>
        <w:pStyle w:val="Prrafodelista"/>
        <w:numPr>
          <w:ilvl w:val="0"/>
          <w:numId w:val="5"/>
        </w:numPr>
        <w:rPr>
          <w:sz w:val="24"/>
          <w:szCs w:val="24"/>
        </w:rPr>
      </w:pPr>
      <w:proofErr w:type="spellStart"/>
      <w:r w:rsidRPr="002536BF">
        <w:rPr>
          <w:sz w:val="24"/>
          <w:szCs w:val="24"/>
        </w:rPr>
        <w:t>Steakholders</w:t>
      </w:r>
      <w:proofErr w:type="spellEnd"/>
      <w:r w:rsidR="006A6CC0">
        <w:rPr>
          <w:sz w:val="24"/>
          <w:szCs w:val="24"/>
        </w:rPr>
        <w:t xml:space="preserve"> (Universidad de León)</w:t>
      </w:r>
      <w:r w:rsidRPr="002536BF">
        <w:rPr>
          <w:sz w:val="24"/>
          <w:szCs w:val="24"/>
        </w:rPr>
        <w:t>: Se trata de la empresa que encarga el proyecto. Solo participa en las reuniones previas</w:t>
      </w:r>
      <w:r>
        <w:rPr>
          <w:sz w:val="24"/>
          <w:szCs w:val="24"/>
        </w:rPr>
        <w:t xml:space="preserve"> </w:t>
      </w:r>
      <w:r w:rsidRPr="002536BF">
        <w:rPr>
          <w:sz w:val="24"/>
          <w:szCs w:val="24"/>
        </w:rPr>
        <w:t>para establecer la estructura y las necesidades y en la presentación del producto final.</w:t>
      </w:r>
    </w:p>
    <w:p w14:paraId="380507C7" w14:textId="5A17DE6B" w:rsidR="000A5D31" w:rsidRPr="003A6CB0" w:rsidRDefault="000A5D31" w:rsidP="00D65E72">
      <w:pPr>
        <w:pStyle w:val="Prrafodelista"/>
        <w:numPr>
          <w:ilvl w:val="0"/>
          <w:numId w:val="5"/>
        </w:numPr>
        <w:rPr>
          <w:sz w:val="24"/>
          <w:szCs w:val="24"/>
        </w:rPr>
      </w:pPr>
      <w:r w:rsidRPr="003A6CB0">
        <w:rPr>
          <w:sz w:val="24"/>
          <w:szCs w:val="24"/>
        </w:rPr>
        <w:t>Scrum Master</w:t>
      </w:r>
      <w:r w:rsidR="006A6CC0">
        <w:rPr>
          <w:sz w:val="24"/>
          <w:szCs w:val="24"/>
        </w:rPr>
        <w:t xml:space="preserve"> (Juan Delfín Peláez Álvarez)</w:t>
      </w:r>
      <w:r w:rsidRPr="003A6CB0">
        <w:rPr>
          <w:sz w:val="24"/>
          <w:szCs w:val="24"/>
        </w:rPr>
        <w:t>:</w:t>
      </w:r>
      <w:r w:rsidR="002A0367" w:rsidRPr="003A6CB0">
        <w:rPr>
          <w:sz w:val="24"/>
          <w:szCs w:val="24"/>
        </w:rPr>
        <w:t xml:space="preserve"> Usuario cuya función es actuar como nexo entre el </w:t>
      </w:r>
      <w:proofErr w:type="spellStart"/>
      <w:r w:rsidR="002A0367" w:rsidRPr="003A6CB0">
        <w:rPr>
          <w:sz w:val="24"/>
          <w:szCs w:val="24"/>
        </w:rPr>
        <w:t>Product</w:t>
      </w:r>
      <w:proofErr w:type="spellEnd"/>
      <w:r w:rsidR="002A0367" w:rsidRPr="003A6CB0">
        <w:rPr>
          <w:sz w:val="24"/>
          <w:szCs w:val="24"/>
        </w:rPr>
        <w:t xml:space="preserve"> </w:t>
      </w:r>
      <w:proofErr w:type="spellStart"/>
      <w:r w:rsidR="002A0367" w:rsidRPr="003A6CB0">
        <w:rPr>
          <w:sz w:val="24"/>
          <w:szCs w:val="24"/>
        </w:rPr>
        <w:t>Owner</w:t>
      </w:r>
      <w:proofErr w:type="spellEnd"/>
      <w:r w:rsidR="002A0367" w:rsidRPr="003A6CB0">
        <w:rPr>
          <w:sz w:val="24"/>
          <w:szCs w:val="24"/>
        </w:rPr>
        <w:t xml:space="preserve"> y el equipo Scrum, resolviendo los problemas </w:t>
      </w:r>
      <w:r w:rsidR="0054240C" w:rsidRPr="003A6CB0">
        <w:rPr>
          <w:sz w:val="24"/>
          <w:szCs w:val="24"/>
        </w:rPr>
        <w:t>que puedan surgir mediante el desarrollo del producto</w:t>
      </w:r>
      <w:r w:rsidR="00164AE7">
        <w:rPr>
          <w:sz w:val="24"/>
          <w:szCs w:val="24"/>
        </w:rPr>
        <w:t>.</w:t>
      </w:r>
    </w:p>
    <w:p w14:paraId="7EB3036B" w14:textId="58122519" w:rsidR="006A6CC0" w:rsidRPr="006A6CC0" w:rsidRDefault="000A5D31" w:rsidP="006A6CC0">
      <w:pPr>
        <w:pStyle w:val="Prrafodelista"/>
        <w:numPr>
          <w:ilvl w:val="0"/>
          <w:numId w:val="5"/>
        </w:numPr>
        <w:rPr>
          <w:sz w:val="24"/>
          <w:szCs w:val="24"/>
        </w:rPr>
      </w:pPr>
      <w:r w:rsidRPr="003A6CB0">
        <w:rPr>
          <w:sz w:val="24"/>
          <w:szCs w:val="24"/>
        </w:rPr>
        <w:t xml:space="preserve">Scrum </w:t>
      </w:r>
      <w:proofErr w:type="spellStart"/>
      <w:r w:rsidRPr="003A6CB0">
        <w:rPr>
          <w:sz w:val="24"/>
          <w:szCs w:val="24"/>
        </w:rPr>
        <w:t>Team</w:t>
      </w:r>
      <w:proofErr w:type="spellEnd"/>
      <w:r w:rsidR="006A6CC0">
        <w:rPr>
          <w:sz w:val="24"/>
          <w:szCs w:val="24"/>
        </w:rPr>
        <w:t xml:space="preserve"> (Sergio del Ser Muñoz)</w:t>
      </w:r>
      <w:r w:rsidRPr="003A6CB0">
        <w:rPr>
          <w:sz w:val="24"/>
          <w:szCs w:val="24"/>
        </w:rPr>
        <w:t xml:space="preserve">: </w:t>
      </w:r>
      <w:r w:rsidR="0054240C" w:rsidRPr="003A6CB0">
        <w:rPr>
          <w:sz w:val="24"/>
          <w:szCs w:val="24"/>
        </w:rPr>
        <w:t>Equipo de desarrollo que elabora el producto deseado por el cliente.</w:t>
      </w:r>
    </w:p>
    <w:p w14:paraId="4191B1B8" w14:textId="02D84BE4" w:rsidR="00331C8F" w:rsidRPr="002536BF" w:rsidRDefault="0054240C" w:rsidP="002536BF">
      <w:pPr>
        <w:rPr>
          <w:sz w:val="24"/>
          <w:szCs w:val="24"/>
        </w:rPr>
      </w:pPr>
      <w:r w:rsidRPr="002536BF">
        <w:rPr>
          <w:sz w:val="24"/>
          <w:szCs w:val="24"/>
        </w:rPr>
        <w:t>Teniendo en cuenta la forma en que se organizan los proyectos mediante Scrum, es necesario establecer los eventos de entrega y evaluación, en los que destacan:</w:t>
      </w:r>
    </w:p>
    <w:p w14:paraId="5268E258" w14:textId="660150CE" w:rsidR="005F3795" w:rsidRDefault="005F3795" w:rsidP="005F3795">
      <w:pPr>
        <w:pStyle w:val="Prrafodelista"/>
        <w:numPr>
          <w:ilvl w:val="0"/>
          <w:numId w:val="31"/>
        </w:numPr>
        <w:rPr>
          <w:sz w:val="24"/>
          <w:szCs w:val="24"/>
        </w:rPr>
      </w:pPr>
      <w:r>
        <w:rPr>
          <w:sz w:val="24"/>
          <w:szCs w:val="24"/>
        </w:rPr>
        <w:t>Sprint: Medida en la cual el equipo Scrum ha dividido el proyecto. Se trata de los entregables, la mayoría de los casos funcionales, en los cuales se prueba y valora la operabilidad en caso de necesitar modificaciones.</w:t>
      </w:r>
    </w:p>
    <w:p w14:paraId="5B85D184" w14:textId="0E9D0136" w:rsidR="005F3795" w:rsidRDefault="005F3795" w:rsidP="005F3795">
      <w:pPr>
        <w:pStyle w:val="Prrafodelista"/>
        <w:numPr>
          <w:ilvl w:val="0"/>
          <w:numId w:val="31"/>
        </w:numPr>
        <w:rPr>
          <w:sz w:val="24"/>
          <w:szCs w:val="24"/>
        </w:rPr>
      </w:pPr>
      <w:r w:rsidRPr="005F3795">
        <w:rPr>
          <w:sz w:val="24"/>
          <w:szCs w:val="24"/>
        </w:rPr>
        <w:t xml:space="preserve">Sprint </w:t>
      </w:r>
      <w:proofErr w:type="spellStart"/>
      <w:r w:rsidRPr="005F3795">
        <w:rPr>
          <w:sz w:val="24"/>
          <w:szCs w:val="24"/>
        </w:rPr>
        <w:t>Planning</w:t>
      </w:r>
      <w:proofErr w:type="spellEnd"/>
      <w:r w:rsidRPr="005F3795">
        <w:rPr>
          <w:sz w:val="24"/>
          <w:szCs w:val="24"/>
        </w:rPr>
        <w:t xml:space="preserve"> Meeting: Reuniones que se realiza al principio de cada sprint, se deciden las tareas</w:t>
      </w:r>
      <w:r>
        <w:rPr>
          <w:sz w:val="24"/>
          <w:szCs w:val="24"/>
        </w:rPr>
        <w:t xml:space="preserve"> </w:t>
      </w:r>
      <w:r w:rsidRPr="005F3795">
        <w:rPr>
          <w:sz w:val="24"/>
          <w:szCs w:val="24"/>
        </w:rPr>
        <w:t>que se van a realizar y como son organizadas para conseguir un trabajo eficiente.</w:t>
      </w:r>
    </w:p>
    <w:p w14:paraId="38441F1A" w14:textId="3F21A00A" w:rsidR="005F3795" w:rsidRDefault="005F3795" w:rsidP="005F3795">
      <w:pPr>
        <w:pStyle w:val="Prrafodelista"/>
        <w:numPr>
          <w:ilvl w:val="0"/>
          <w:numId w:val="31"/>
        </w:numPr>
        <w:rPr>
          <w:sz w:val="24"/>
          <w:szCs w:val="24"/>
        </w:rPr>
      </w:pPr>
      <w:proofErr w:type="spellStart"/>
      <w:r w:rsidRPr="005F3795">
        <w:rPr>
          <w:sz w:val="24"/>
          <w:szCs w:val="24"/>
        </w:rPr>
        <w:t>Daily</w:t>
      </w:r>
      <w:proofErr w:type="spellEnd"/>
      <w:r w:rsidRPr="005F3795">
        <w:rPr>
          <w:sz w:val="24"/>
          <w:szCs w:val="24"/>
        </w:rPr>
        <w:t>/</w:t>
      </w:r>
      <w:proofErr w:type="spellStart"/>
      <w:r w:rsidRPr="005F3795">
        <w:rPr>
          <w:sz w:val="24"/>
          <w:szCs w:val="24"/>
        </w:rPr>
        <w:t>Weekly</w:t>
      </w:r>
      <w:proofErr w:type="spellEnd"/>
      <w:r w:rsidRPr="005F3795">
        <w:rPr>
          <w:sz w:val="24"/>
          <w:szCs w:val="24"/>
        </w:rPr>
        <w:t xml:space="preserve"> Scrum: Reunión diarias o semanales, las que suelen ser de corta duración en las que</w:t>
      </w:r>
      <w:r>
        <w:rPr>
          <w:sz w:val="24"/>
          <w:szCs w:val="24"/>
        </w:rPr>
        <w:t xml:space="preserve"> </w:t>
      </w:r>
      <w:r w:rsidRPr="005F3795">
        <w:rPr>
          <w:sz w:val="24"/>
          <w:szCs w:val="24"/>
        </w:rPr>
        <w:t>los miembros del equipo indican el trabajo realizado, el que se va a realizar en los días futuros y los</w:t>
      </w:r>
      <w:r>
        <w:rPr>
          <w:sz w:val="24"/>
          <w:szCs w:val="24"/>
        </w:rPr>
        <w:t xml:space="preserve"> </w:t>
      </w:r>
      <w:r w:rsidRPr="005F3795">
        <w:rPr>
          <w:sz w:val="24"/>
          <w:szCs w:val="24"/>
        </w:rPr>
        <w:t>inconvenientes encontrados.</w:t>
      </w:r>
    </w:p>
    <w:p w14:paraId="0805683E" w14:textId="27E0B519" w:rsidR="005F3795" w:rsidRDefault="005F3795" w:rsidP="005F3795">
      <w:pPr>
        <w:pStyle w:val="Prrafodelista"/>
        <w:numPr>
          <w:ilvl w:val="0"/>
          <w:numId w:val="31"/>
        </w:numPr>
        <w:rPr>
          <w:sz w:val="24"/>
          <w:szCs w:val="24"/>
        </w:rPr>
      </w:pPr>
      <w:r w:rsidRPr="005F3795">
        <w:rPr>
          <w:sz w:val="24"/>
          <w:szCs w:val="24"/>
        </w:rPr>
        <w:t xml:space="preserve">Sprint </w:t>
      </w:r>
      <w:proofErr w:type="spellStart"/>
      <w:r w:rsidRPr="005F3795">
        <w:rPr>
          <w:sz w:val="24"/>
          <w:szCs w:val="24"/>
        </w:rPr>
        <w:t>Review</w:t>
      </w:r>
      <w:proofErr w:type="spellEnd"/>
      <w:r w:rsidRPr="005F3795">
        <w:rPr>
          <w:sz w:val="24"/>
          <w:szCs w:val="24"/>
        </w:rPr>
        <w:t xml:space="preserve">: Reunión al acabar el Sprint en el que se valora por parte del </w:t>
      </w:r>
      <w:proofErr w:type="spellStart"/>
      <w:r w:rsidRPr="005F3795">
        <w:rPr>
          <w:sz w:val="24"/>
          <w:szCs w:val="24"/>
        </w:rPr>
        <w:t>Product</w:t>
      </w:r>
      <w:proofErr w:type="spellEnd"/>
      <w:r w:rsidRPr="005F3795">
        <w:rPr>
          <w:sz w:val="24"/>
          <w:szCs w:val="24"/>
        </w:rPr>
        <w:t xml:space="preserve"> </w:t>
      </w:r>
      <w:proofErr w:type="spellStart"/>
      <w:r w:rsidRPr="005F3795">
        <w:rPr>
          <w:sz w:val="24"/>
          <w:szCs w:val="24"/>
        </w:rPr>
        <w:t>Owner</w:t>
      </w:r>
      <w:proofErr w:type="spellEnd"/>
      <w:r w:rsidRPr="005F3795">
        <w:rPr>
          <w:sz w:val="24"/>
          <w:szCs w:val="24"/>
        </w:rPr>
        <w:t xml:space="preserve"> si el</w:t>
      </w:r>
      <w:r>
        <w:rPr>
          <w:sz w:val="24"/>
          <w:szCs w:val="24"/>
        </w:rPr>
        <w:t xml:space="preserve"> </w:t>
      </w:r>
      <w:r w:rsidRPr="005F3795">
        <w:rPr>
          <w:sz w:val="24"/>
          <w:szCs w:val="24"/>
        </w:rPr>
        <w:t>trabajo esta correcto y se puede continuar.</w:t>
      </w:r>
    </w:p>
    <w:p w14:paraId="729056EC" w14:textId="1E702956" w:rsidR="005F3795" w:rsidRDefault="005F3795" w:rsidP="005F3795">
      <w:pPr>
        <w:pStyle w:val="Prrafodelista"/>
        <w:numPr>
          <w:ilvl w:val="0"/>
          <w:numId w:val="31"/>
        </w:numPr>
        <w:rPr>
          <w:sz w:val="24"/>
          <w:szCs w:val="24"/>
        </w:rPr>
      </w:pPr>
      <w:r w:rsidRPr="005F3795">
        <w:rPr>
          <w:sz w:val="24"/>
          <w:szCs w:val="24"/>
        </w:rPr>
        <w:t>Sprint Retrospective: Reunión final en el cual se valora el Sprint</w:t>
      </w:r>
      <w:r>
        <w:rPr>
          <w:sz w:val="24"/>
          <w:szCs w:val="24"/>
        </w:rPr>
        <w:t xml:space="preserve"> </w:t>
      </w:r>
      <w:r w:rsidRPr="005F3795">
        <w:rPr>
          <w:sz w:val="24"/>
          <w:szCs w:val="24"/>
        </w:rPr>
        <w:t>en conjunto y se indican posibles mejoras para los siguientes.</w:t>
      </w:r>
    </w:p>
    <w:p w14:paraId="3339A3F2" w14:textId="77777777" w:rsidR="005C07F1" w:rsidRDefault="005C07F1" w:rsidP="005C07F1">
      <w:pPr>
        <w:rPr>
          <w:sz w:val="24"/>
          <w:szCs w:val="24"/>
        </w:rPr>
      </w:pPr>
      <w:r w:rsidRPr="005C07F1">
        <w:rPr>
          <w:sz w:val="24"/>
          <w:szCs w:val="24"/>
        </w:rPr>
        <w:t>Los artefactos Scrum son bloques de tareas en los que se engloban todas las funcionalidades necesarias a</w:t>
      </w:r>
      <w:r>
        <w:rPr>
          <w:sz w:val="24"/>
          <w:szCs w:val="24"/>
        </w:rPr>
        <w:t xml:space="preserve"> </w:t>
      </w:r>
      <w:r w:rsidRPr="005C07F1">
        <w:rPr>
          <w:sz w:val="24"/>
          <w:szCs w:val="24"/>
        </w:rPr>
        <w:t>realizar en el proyecto, las más importantes son:</w:t>
      </w:r>
    </w:p>
    <w:p w14:paraId="7F36722A" w14:textId="77777777" w:rsidR="005C07F1" w:rsidRDefault="005C07F1" w:rsidP="005C07F1">
      <w:pPr>
        <w:pStyle w:val="Prrafodelista"/>
        <w:numPr>
          <w:ilvl w:val="0"/>
          <w:numId w:val="32"/>
        </w:numPr>
        <w:rPr>
          <w:sz w:val="24"/>
          <w:szCs w:val="24"/>
        </w:rPr>
      </w:pPr>
      <w:proofErr w:type="spellStart"/>
      <w:r w:rsidRPr="005C07F1">
        <w:rPr>
          <w:sz w:val="24"/>
          <w:szCs w:val="24"/>
        </w:rPr>
        <w:t>Product</w:t>
      </w:r>
      <w:proofErr w:type="spellEnd"/>
      <w:r w:rsidRPr="005C07F1">
        <w:rPr>
          <w:sz w:val="24"/>
          <w:szCs w:val="24"/>
        </w:rPr>
        <w:t xml:space="preserve"> Backlog: Conjunto total de todas las necesidades que necesita el cliente que sean</w:t>
      </w:r>
      <w:r>
        <w:rPr>
          <w:sz w:val="24"/>
          <w:szCs w:val="24"/>
        </w:rPr>
        <w:t xml:space="preserve"> </w:t>
      </w:r>
      <w:r w:rsidRPr="005C07F1">
        <w:rPr>
          <w:sz w:val="24"/>
          <w:szCs w:val="24"/>
        </w:rPr>
        <w:t>funcionales en la versión final del producto.</w:t>
      </w:r>
    </w:p>
    <w:p w14:paraId="22B6DBEB" w14:textId="112CA417" w:rsidR="005F3795" w:rsidRDefault="005C07F1" w:rsidP="005C07F1">
      <w:pPr>
        <w:pStyle w:val="Prrafodelista"/>
        <w:numPr>
          <w:ilvl w:val="0"/>
          <w:numId w:val="32"/>
        </w:numPr>
        <w:rPr>
          <w:sz w:val="24"/>
          <w:szCs w:val="24"/>
        </w:rPr>
      </w:pPr>
      <w:r w:rsidRPr="005C07F1">
        <w:rPr>
          <w:sz w:val="24"/>
          <w:szCs w:val="24"/>
        </w:rPr>
        <w:t>Sprint Backlog: Divisiones entregables a los clientes en los cuales se desglosa el “</w:t>
      </w:r>
      <w:proofErr w:type="spellStart"/>
      <w:r w:rsidRPr="005C07F1">
        <w:rPr>
          <w:sz w:val="24"/>
          <w:szCs w:val="24"/>
        </w:rPr>
        <w:t>Product</w:t>
      </w:r>
      <w:proofErr w:type="spellEnd"/>
      <w:r w:rsidRPr="005C07F1">
        <w:rPr>
          <w:sz w:val="24"/>
          <w:szCs w:val="24"/>
        </w:rPr>
        <w:t xml:space="preserve"> Backlog”.</w:t>
      </w:r>
    </w:p>
    <w:p w14:paraId="789FB99A" w14:textId="0402EBFE" w:rsidR="006A6CC0" w:rsidRDefault="00601D72" w:rsidP="006A6CC0">
      <w:pPr>
        <w:rPr>
          <w:sz w:val="24"/>
          <w:szCs w:val="24"/>
        </w:rPr>
      </w:pPr>
      <w:r>
        <w:rPr>
          <w:sz w:val="24"/>
          <w:szCs w:val="24"/>
        </w:rPr>
        <w:t xml:space="preserve">Para llevar a cabo el desarrollo del proyecto, </w:t>
      </w:r>
      <w:r w:rsidR="00310CCD">
        <w:rPr>
          <w:sz w:val="24"/>
          <w:szCs w:val="24"/>
        </w:rPr>
        <w:t xml:space="preserve">el Scrum </w:t>
      </w:r>
      <w:proofErr w:type="spellStart"/>
      <w:r w:rsidR="00310CCD">
        <w:rPr>
          <w:sz w:val="24"/>
          <w:szCs w:val="24"/>
        </w:rPr>
        <w:t>Team</w:t>
      </w:r>
      <w:proofErr w:type="spellEnd"/>
      <w:r w:rsidR="00310CCD">
        <w:rPr>
          <w:sz w:val="24"/>
          <w:szCs w:val="24"/>
        </w:rPr>
        <w:t xml:space="preserve"> está formado por el alumno Sergio del Ser Muñoz, que además toma el rol de </w:t>
      </w:r>
      <w:proofErr w:type="spellStart"/>
      <w:r w:rsidR="00310CCD">
        <w:rPr>
          <w:sz w:val="24"/>
          <w:szCs w:val="24"/>
        </w:rPr>
        <w:t>Product</w:t>
      </w:r>
      <w:proofErr w:type="spellEnd"/>
      <w:r w:rsidR="00310CCD">
        <w:rPr>
          <w:sz w:val="24"/>
          <w:szCs w:val="24"/>
        </w:rPr>
        <w:t xml:space="preserve"> </w:t>
      </w:r>
      <w:proofErr w:type="spellStart"/>
      <w:r w:rsidR="00310CCD">
        <w:rPr>
          <w:sz w:val="24"/>
          <w:szCs w:val="24"/>
        </w:rPr>
        <w:t>Owner</w:t>
      </w:r>
      <w:proofErr w:type="spellEnd"/>
      <w:r w:rsidR="00310CCD">
        <w:rPr>
          <w:sz w:val="24"/>
          <w:szCs w:val="24"/>
        </w:rPr>
        <w:t xml:space="preserve">. La Universidad de León actúa como </w:t>
      </w:r>
      <w:proofErr w:type="spellStart"/>
      <w:r w:rsidR="00310CCD">
        <w:rPr>
          <w:sz w:val="24"/>
          <w:szCs w:val="24"/>
        </w:rPr>
        <w:t>Steakholder</w:t>
      </w:r>
      <w:proofErr w:type="spellEnd"/>
      <w:r w:rsidR="00310CCD">
        <w:rPr>
          <w:sz w:val="24"/>
          <w:szCs w:val="24"/>
        </w:rPr>
        <w:t>, ya que es la institución que solicita el documento y Juan Delfín Peláez que cumple la función de Scrum Master.</w:t>
      </w:r>
    </w:p>
    <w:p w14:paraId="7F242F55" w14:textId="3CECF172" w:rsidR="00310CCD" w:rsidRDefault="00310CCD" w:rsidP="006A6CC0">
      <w:pPr>
        <w:rPr>
          <w:sz w:val="24"/>
          <w:szCs w:val="24"/>
        </w:rPr>
      </w:pPr>
      <w:r>
        <w:rPr>
          <w:sz w:val="24"/>
          <w:szCs w:val="24"/>
        </w:rPr>
        <w:t>L</w:t>
      </w:r>
      <w:r w:rsidR="00BD4B78">
        <w:rPr>
          <w:sz w:val="24"/>
          <w:szCs w:val="24"/>
        </w:rPr>
        <w:t xml:space="preserve">os </w:t>
      </w:r>
      <w:proofErr w:type="spellStart"/>
      <w:r w:rsidR="00BD4B78">
        <w:rPr>
          <w:sz w:val="24"/>
          <w:szCs w:val="24"/>
        </w:rPr>
        <w:t>Sprints</w:t>
      </w:r>
      <w:proofErr w:type="spellEnd"/>
      <w:r w:rsidR="00BD4B78">
        <w:rPr>
          <w:sz w:val="24"/>
          <w:szCs w:val="24"/>
        </w:rPr>
        <w:t xml:space="preserve"> han tenido lugar cada dos semanas, entregando un documento con los avances desarrollados hasta la fecha y realizando una reunión en la cual se comentaban las posibles mejoras a realizar, comenzando a principios de mayo y terminando en septiembre. El resto de reuniones de equipo no ha sido necesario </w:t>
      </w:r>
      <w:r w:rsidR="00BD4B78">
        <w:rPr>
          <w:sz w:val="24"/>
          <w:szCs w:val="24"/>
        </w:rPr>
        <w:lastRenderedPageBreak/>
        <w:t xml:space="preserve">llevarse a cabo, ya que el Scrum </w:t>
      </w:r>
      <w:proofErr w:type="spellStart"/>
      <w:r w:rsidR="00BD4B78">
        <w:rPr>
          <w:sz w:val="24"/>
          <w:szCs w:val="24"/>
        </w:rPr>
        <w:t>Team</w:t>
      </w:r>
      <w:proofErr w:type="spellEnd"/>
      <w:r w:rsidR="00BD4B78">
        <w:rPr>
          <w:sz w:val="24"/>
          <w:szCs w:val="24"/>
        </w:rPr>
        <w:t xml:space="preserve"> estaba formado por una sola persona, siendo innecesario este paso.</w:t>
      </w:r>
    </w:p>
    <w:p w14:paraId="68F765EC" w14:textId="467A6965" w:rsidR="00BD4B78" w:rsidRPr="006A6CC0" w:rsidRDefault="00BD4B78" w:rsidP="006A6CC0">
      <w:pPr>
        <w:rPr>
          <w:sz w:val="24"/>
          <w:szCs w:val="24"/>
        </w:rPr>
      </w:pPr>
      <w:r>
        <w:rPr>
          <w:sz w:val="24"/>
          <w:szCs w:val="24"/>
        </w:rPr>
        <w:t xml:space="preserve">Las acciones llevadas a cabo para </w:t>
      </w:r>
      <w:r w:rsidR="009E3C2A">
        <w:rPr>
          <w:sz w:val="24"/>
          <w:szCs w:val="24"/>
        </w:rPr>
        <w:t>completar</w:t>
      </w:r>
      <w:r>
        <w:rPr>
          <w:sz w:val="24"/>
          <w:szCs w:val="24"/>
        </w:rPr>
        <w:t xml:space="preserve"> el proyecto se han dividido en tareas, </w:t>
      </w:r>
      <w:r w:rsidR="009E3C2A">
        <w:rPr>
          <w:sz w:val="24"/>
          <w:szCs w:val="24"/>
        </w:rPr>
        <w:t xml:space="preserve">formadas por un conjunto de subtareas </w:t>
      </w:r>
      <w:r>
        <w:rPr>
          <w:sz w:val="24"/>
          <w:szCs w:val="24"/>
        </w:rPr>
        <w:t xml:space="preserve">ordenadas </w:t>
      </w:r>
      <w:r w:rsidR="009E3C2A">
        <w:rPr>
          <w:sz w:val="24"/>
          <w:szCs w:val="24"/>
        </w:rPr>
        <w:t>en referencia al tema relacionado.</w:t>
      </w:r>
    </w:p>
    <w:p w14:paraId="129BE400" w14:textId="4F26119B" w:rsidR="00331C8F" w:rsidRDefault="00331C8F" w:rsidP="0054240C">
      <w:pPr>
        <w:rPr>
          <w:sz w:val="24"/>
          <w:szCs w:val="24"/>
        </w:rPr>
      </w:pPr>
      <w:r>
        <w:rPr>
          <w:sz w:val="24"/>
          <w:szCs w:val="24"/>
        </w:rPr>
        <w:t>Estructura del trabajo</w:t>
      </w:r>
    </w:p>
    <w:p w14:paraId="027E52AF" w14:textId="457A72E2" w:rsidR="00331C8F" w:rsidRDefault="00331C8F" w:rsidP="0054240C">
      <w:pPr>
        <w:rPr>
          <w:sz w:val="24"/>
          <w:szCs w:val="24"/>
        </w:rPr>
      </w:pPr>
      <w:r>
        <w:rPr>
          <w:sz w:val="24"/>
          <w:szCs w:val="24"/>
        </w:rPr>
        <w:t xml:space="preserve">En este apartado se definen </w:t>
      </w:r>
      <w:r w:rsidR="009B370E">
        <w:rPr>
          <w:sz w:val="24"/>
          <w:szCs w:val="24"/>
        </w:rPr>
        <w:t xml:space="preserve">el contenido de cada una de las secciones que forman el proyecto. Este documento está dividido en seis </w:t>
      </w:r>
      <w:r w:rsidR="00A73C27">
        <w:rPr>
          <w:sz w:val="24"/>
          <w:szCs w:val="24"/>
        </w:rPr>
        <w:t>capítulos</w:t>
      </w:r>
      <w:r w:rsidR="009B370E">
        <w:rPr>
          <w:sz w:val="24"/>
          <w:szCs w:val="24"/>
        </w:rPr>
        <w:t>, l</w:t>
      </w:r>
      <w:r w:rsidR="00A73C27">
        <w:rPr>
          <w:sz w:val="24"/>
          <w:szCs w:val="24"/>
        </w:rPr>
        <w:t>os</w:t>
      </w:r>
      <w:r w:rsidR="009B370E">
        <w:rPr>
          <w:sz w:val="24"/>
          <w:szCs w:val="24"/>
        </w:rPr>
        <w:t xml:space="preserve"> cuales son:</w:t>
      </w:r>
    </w:p>
    <w:p w14:paraId="0CE6032E" w14:textId="4085E53B" w:rsidR="007D2675" w:rsidRPr="006D0731" w:rsidRDefault="002F61E3" w:rsidP="006D0731">
      <w:pPr>
        <w:pStyle w:val="Prrafodelista"/>
        <w:numPr>
          <w:ilvl w:val="0"/>
          <w:numId w:val="28"/>
        </w:numPr>
        <w:rPr>
          <w:sz w:val="24"/>
          <w:szCs w:val="24"/>
        </w:rPr>
      </w:pPr>
      <w:r>
        <w:rPr>
          <w:sz w:val="24"/>
          <w:szCs w:val="24"/>
        </w:rPr>
        <w:t>Introducción</w:t>
      </w:r>
      <w:r w:rsidR="006D0731">
        <w:rPr>
          <w:sz w:val="24"/>
          <w:szCs w:val="24"/>
        </w:rPr>
        <w:t xml:space="preserve">. </w:t>
      </w:r>
      <w:r w:rsidR="007D2675" w:rsidRPr="006D0731">
        <w:rPr>
          <w:sz w:val="24"/>
          <w:szCs w:val="24"/>
        </w:rPr>
        <w:t xml:space="preserve">En esta sección se </w:t>
      </w:r>
      <w:r w:rsidR="00562E3A" w:rsidRPr="006D0731">
        <w:rPr>
          <w:sz w:val="24"/>
          <w:szCs w:val="24"/>
        </w:rPr>
        <w:t>incluye la contextualización del proyecto, para ello se detalla</w:t>
      </w:r>
      <w:r w:rsidR="007E5BDC">
        <w:rPr>
          <w:sz w:val="24"/>
          <w:szCs w:val="24"/>
        </w:rPr>
        <w:t xml:space="preserve"> el</w:t>
      </w:r>
      <w:r w:rsidR="00562E3A" w:rsidRPr="006D0731">
        <w:rPr>
          <w:sz w:val="24"/>
          <w:szCs w:val="24"/>
        </w:rPr>
        <w:t xml:space="preserve"> </w:t>
      </w:r>
      <w:r w:rsidR="007D2675" w:rsidRPr="006D0731">
        <w:rPr>
          <w:sz w:val="24"/>
          <w:szCs w:val="24"/>
        </w:rPr>
        <w:t xml:space="preserve">planteamiento del problema que se ha expuesto, </w:t>
      </w:r>
      <w:r w:rsidR="00A73C27" w:rsidRPr="006D0731">
        <w:rPr>
          <w:sz w:val="24"/>
          <w:szCs w:val="24"/>
        </w:rPr>
        <w:t>así</w:t>
      </w:r>
      <w:r w:rsidR="007D2675" w:rsidRPr="006D0731">
        <w:rPr>
          <w:sz w:val="24"/>
          <w:szCs w:val="24"/>
        </w:rPr>
        <w:t xml:space="preserve"> como los objetivos establecidos y la metodología usada para</w:t>
      </w:r>
      <w:r w:rsidR="00562E3A" w:rsidRPr="006D0731">
        <w:rPr>
          <w:sz w:val="24"/>
          <w:szCs w:val="24"/>
        </w:rPr>
        <w:t xml:space="preserve"> llevar a cabo el desarrollo del trabajo.</w:t>
      </w:r>
    </w:p>
    <w:p w14:paraId="0AE2CB55" w14:textId="44AB15C3" w:rsidR="007D2675" w:rsidRPr="006D0731" w:rsidRDefault="00E0517B" w:rsidP="006D0731">
      <w:pPr>
        <w:pStyle w:val="Prrafodelista"/>
        <w:numPr>
          <w:ilvl w:val="0"/>
          <w:numId w:val="28"/>
        </w:numPr>
        <w:rPr>
          <w:sz w:val="24"/>
          <w:szCs w:val="24"/>
        </w:rPr>
      </w:pPr>
      <w:r>
        <w:rPr>
          <w:sz w:val="24"/>
          <w:szCs w:val="24"/>
        </w:rPr>
        <w:t>Capítulo</w:t>
      </w:r>
      <w:r w:rsidR="009B370E">
        <w:rPr>
          <w:sz w:val="24"/>
          <w:szCs w:val="24"/>
        </w:rPr>
        <w:t xml:space="preserve"> 1. Estudio del problema.</w:t>
      </w:r>
      <w:r w:rsidR="006D0731">
        <w:rPr>
          <w:sz w:val="24"/>
          <w:szCs w:val="24"/>
        </w:rPr>
        <w:t xml:space="preserve"> </w:t>
      </w:r>
      <w:r w:rsidR="00562E3A" w:rsidRPr="006D0731">
        <w:rPr>
          <w:sz w:val="24"/>
          <w:szCs w:val="24"/>
        </w:rPr>
        <w:t xml:space="preserve">En este </w:t>
      </w:r>
      <w:r w:rsidRPr="006D0731">
        <w:rPr>
          <w:sz w:val="24"/>
          <w:szCs w:val="24"/>
        </w:rPr>
        <w:t>capítulo</w:t>
      </w:r>
      <w:r w:rsidR="006D0731">
        <w:rPr>
          <w:sz w:val="24"/>
          <w:szCs w:val="24"/>
        </w:rPr>
        <w:t xml:space="preserve"> se detalla el contexto del problema y se lleva a cabo un estudio de los grupos </w:t>
      </w:r>
      <w:proofErr w:type="spellStart"/>
      <w:r w:rsidR="002F61E3">
        <w:rPr>
          <w:sz w:val="24"/>
          <w:szCs w:val="24"/>
        </w:rPr>
        <w:t>R</w:t>
      </w:r>
      <w:r w:rsidR="006D0731">
        <w:rPr>
          <w:sz w:val="24"/>
          <w:szCs w:val="24"/>
        </w:rPr>
        <w:t>ansomware</w:t>
      </w:r>
      <w:proofErr w:type="spellEnd"/>
      <w:r w:rsidR="002F61E3">
        <w:rPr>
          <w:sz w:val="24"/>
          <w:szCs w:val="24"/>
        </w:rPr>
        <w:t xml:space="preserve"> as a </w:t>
      </w:r>
      <w:proofErr w:type="spellStart"/>
      <w:r w:rsidR="002F61E3">
        <w:rPr>
          <w:sz w:val="24"/>
          <w:szCs w:val="24"/>
        </w:rPr>
        <w:t>Service</w:t>
      </w:r>
      <w:proofErr w:type="spellEnd"/>
      <w:r w:rsidR="006D0731">
        <w:rPr>
          <w:sz w:val="24"/>
          <w:szCs w:val="24"/>
        </w:rPr>
        <w:t xml:space="preserve">. Se introduce al lector en </w:t>
      </w:r>
      <w:r w:rsidR="008C1162">
        <w:rPr>
          <w:sz w:val="24"/>
          <w:szCs w:val="24"/>
        </w:rPr>
        <w:t xml:space="preserve">los conocimientos básicos del </w:t>
      </w:r>
      <w:r w:rsidR="002F61E3">
        <w:rPr>
          <w:sz w:val="24"/>
          <w:szCs w:val="24"/>
        </w:rPr>
        <w:t xml:space="preserve">problema, </w:t>
      </w:r>
      <w:r w:rsidR="006D0731">
        <w:rPr>
          <w:sz w:val="24"/>
          <w:szCs w:val="24"/>
        </w:rPr>
        <w:t>conociendo su forma de actuar y las técnicas que utilizan para llevar a cabo los ataques.</w:t>
      </w:r>
    </w:p>
    <w:p w14:paraId="6657E8D8" w14:textId="1C184114" w:rsidR="009B370E" w:rsidRDefault="00E0517B" w:rsidP="009B370E">
      <w:pPr>
        <w:pStyle w:val="Prrafodelista"/>
        <w:numPr>
          <w:ilvl w:val="0"/>
          <w:numId w:val="28"/>
        </w:numPr>
        <w:rPr>
          <w:sz w:val="24"/>
          <w:szCs w:val="24"/>
        </w:rPr>
      </w:pPr>
      <w:r>
        <w:rPr>
          <w:sz w:val="24"/>
          <w:szCs w:val="24"/>
        </w:rPr>
        <w:t>Capítulo</w:t>
      </w:r>
      <w:r w:rsidR="009B370E">
        <w:rPr>
          <w:sz w:val="24"/>
          <w:szCs w:val="24"/>
        </w:rPr>
        <w:t xml:space="preserve"> 2. </w:t>
      </w:r>
      <w:r w:rsidR="002F61E3">
        <w:rPr>
          <w:sz w:val="24"/>
          <w:szCs w:val="24"/>
        </w:rPr>
        <w:t>Gestión</w:t>
      </w:r>
      <w:r w:rsidR="009B370E">
        <w:rPr>
          <w:sz w:val="24"/>
          <w:szCs w:val="24"/>
        </w:rPr>
        <w:t xml:space="preserve"> del proyecto.</w:t>
      </w:r>
      <w:r w:rsidR="00ED14E3">
        <w:rPr>
          <w:sz w:val="24"/>
          <w:szCs w:val="24"/>
        </w:rPr>
        <w:t xml:space="preserve"> En este </w:t>
      </w:r>
      <w:r w:rsidR="00A73C27">
        <w:rPr>
          <w:sz w:val="24"/>
          <w:szCs w:val="24"/>
        </w:rPr>
        <w:t>capítulo</w:t>
      </w:r>
      <w:r w:rsidR="00ED14E3">
        <w:rPr>
          <w:sz w:val="24"/>
          <w:szCs w:val="24"/>
        </w:rPr>
        <w:t xml:space="preserve"> se incluye la definición y planificación de las tareas establecidas y el presupuesto necesario para llevar a cabo el desarrollo del proyecto, </w:t>
      </w:r>
      <w:r w:rsidR="00A73C27">
        <w:rPr>
          <w:sz w:val="24"/>
          <w:szCs w:val="24"/>
        </w:rPr>
        <w:t>así</w:t>
      </w:r>
      <w:r w:rsidR="00ED14E3">
        <w:rPr>
          <w:sz w:val="24"/>
          <w:szCs w:val="24"/>
        </w:rPr>
        <w:t xml:space="preserve"> como la identificación y análisis de los riesgos asociados al mismo.</w:t>
      </w:r>
    </w:p>
    <w:p w14:paraId="760307B7" w14:textId="53D65444" w:rsidR="009B370E" w:rsidRDefault="00E0517B" w:rsidP="009B370E">
      <w:pPr>
        <w:pStyle w:val="Prrafodelista"/>
        <w:numPr>
          <w:ilvl w:val="0"/>
          <w:numId w:val="28"/>
        </w:numPr>
        <w:rPr>
          <w:sz w:val="24"/>
          <w:szCs w:val="24"/>
        </w:rPr>
      </w:pPr>
      <w:r>
        <w:rPr>
          <w:sz w:val="24"/>
          <w:szCs w:val="24"/>
        </w:rPr>
        <w:t>Capítulo</w:t>
      </w:r>
      <w:r w:rsidR="009B370E">
        <w:rPr>
          <w:sz w:val="24"/>
          <w:szCs w:val="24"/>
        </w:rPr>
        <w:t xml:space="preserve"> 3. </w:t>
      </w:r>
      <w:r w:rsidR="00BD59C6">
        <w:rPr>
          <w:sz w:val="24"/>
          <w:szCs w:val="24"/>
        </w:rPr>
        <w:t>Solución</w:t>
      </w:r>
      <w:r w:rsidR="009B370E">
        <w:rPr>
          <w:sz w:val="24"/>
          <w:szCs w:val="24"/>
        </w:rPr>
        <w:t>.</w:t>
      </w:r>
      <w:r w:rsidR="002F61E3">
        <w:rPr>
          <w:sz w:val="24"/>
          <w:szCs w:val="24"/>
        </w:rPr>
        <w:t xml:space="preserve"> </w:t>
      </w:r>
      <w:r w:rsidR="00ED14E3">
        <w:rPr>
          <w:sz w:val="24"/>
          <w:szCs w:val="24"/>
        </w:rPr>
        <w:t xml:space="preserve">En este </w:t>
      </w:r>
      <w:r>
        <w:rPr>
          <w:sz w:val="24"/>
          <w:szCs w:val="24"/>
        </w:rPr>
        <w:t>capítulo</w:t>
      </w:r>
      <w:r w:rsidR="00ED14E3">
        <w:rPr>
          <w:sz w:val="24"/>
          <w:szCs w:val="24"/>
        </w:rPr>
        <w:t xml:space="preserve"> se </w:t>
      </w:r>
      <w:r w:rsidR="00BD59C6">
        <w:rPr>
          <w:sz w:val="24"/>
          <w:szCs w:val="24"/>
        </w:rPr>
        <w:t xml:space="preserve">describe la solución al problema y el proceso llevado a cabo para realizar los análisis a las muestras </w:t>
      </w:r>
      <w:proofErr w:type="spellStart"/>
      <w:r w:rsidR="00BD59C6">
        <w:rPr>
          <w:sz w:val="24"/>
          <w:szCs w:val="24"/>
        </w:rPr>
        <w:t>ransomware</w:t>
      </w:r>
      <w:proofErr w:type="spellEnd"/>
      <w:r w:rsidR="00BD59C6">
        <w:rPr>
          <w:sz w:val="24"/>
          <w:szCs w:val="24"/>
        </w:rPr>
        <w:t xml:space="preserve"> seleccionadas.</w:t>
      </w:r>
    </w:p>
    <w:p w14:paraId="44B7F795" w14:textId="7A51D025" w:rsidR="009B370E" w:rsidRDefault="00E0517B" w:rsidP="009B370E">
      <w:pPr>
        <w:pStyle w:val="Prrafodelista"/>
        <w:numPr>
          <w:ilvl w:val="0"/>
          <w:numId w:val="28"/>
        </w:numPr>
        <w:rPr>
          <w:sz w:val="24"/>
          <w:szCs w:val="24"/>
        </w:rPr>
      </w:pPr>
      <w:r>
        <w:rPr>
          <w:sz w:val="24"/>
          <w:szCs w:val="24"/>
        </w:rPr>
        <w:t>Capítulo</w:t>
      </w:r>
      <w:r w:rsidR="009B370E">
        <w:rPr>
          <w:sz w:val="24"/>
          <w:szCs w:val="24"/>
        </w:rPr>
        <w:t xml:space="preserve"> 4. </w:t>
      </w:r>
      <w:r w:rsidR="00A73C27">
        <w:rPr>
          <w:sz w:val="24"/>
          <w:szCs w:val="24"/>
        </w:rPr>
        <w:t>Evaluación</w:t>
      </w:r>
      <w:r w:rsidR="00BD59C6">
        <w:rPr>
          <w:sz w:val="24"/>
          <w:szCs w:val="24"/>
        </w:rPr>
        <w:t xml:space="preserve">. En este </w:t>
      </w:r>
      <w:r>
        <w:rPr>
          <w:sz w:val="24"/>
          <w:szCs w:val="24"/>
        </w:rPr>
        <w:t>capítulo</w:t>
      </w:r>
      <w:r w:rsidR="00BD59C6">
        <w:rPr>
          <w:sz w:val="24"/>
          <w:szCs w:val="24"/>
        </w:rPr>
        <w:t xml:space="preserve"> se lleva a cabo una evaluación de los resultados obtenidos en el análisis del conjunto de muestras seleccionado, haciendo una comparación y </w:t>
      </w:r>
      <w:r w:rsidR="00A73C27">
        <w:rPr>
          <w:sz w:val="24"/>
          <w:szCs w:val="24"/>
        </w:rPr>
        <w:t>recopilación de</w:t>
      </w:r>
      <w:r w:rsidR="00BD59C6">
        <w:rPr>
          <w:sz w:val="24"/>
          <w:szCs w:val="24"/>
        </w:rPr>
        <w:t xml:space="preserve"> la </w:t>
      </w:r>
      <w:r w:rsidR="00A73C27">
        <w:rPr>
          <w:sz w:val="24"/>
          <w:szCs w:val="24"/>
        </w:rPr>
        <w:t>información</w:t>
      </w:r>
      <w:r w:rsidR="00BD59C6">
        <w:rPr>
          <w:sz w:val="24"/>
          <w:szCs w:val="24"/>
        </w:rPr>
        <w:t xml:space="preserve"> </w:t>
      </w:r>
      <w:r w:rsidR="00A73C27">
        <w:rPr>
          <w:sz w:val="24"/>
          <w:szCs w:val="24"/>
        </w:rPr>
        <w:t>más</w:t>
      </w:r>
      <w:r w:rsidR="00BD59C6">
        <w:rPr>
          <w:sz w:val="24"/>
          <w:szCs w:val="24"/>
        </w:rPr>
        <w:t xml:space="preserve"> relevante.</w:t>
      </w:r>
    </w:p>
    <w:p w14:paraId="3C7E7637" w14:textId="399E4143" w:rsidR="009B370E" w:rsidRDefault="00E0517B" w:rsidP="009B370E">
      <w:pPr>
        <w:pStyle w:val="Prrafodelista"/>
        <w:numPr>
          <w:ilvl w:val="0"/>
          <w:numId w:val="28"/>
        </w:numPr>
        <w:rPr>
          <w:sz w:val="24"/>
          <w:szCs w:val="24"/>
        </w:rPr>
      </w:pPr>
      <w:r>
        <w:rPr>
          <w:sz w:val="24"/>
          <w:szCs w:val="24"/>
        </w:rPr>
        <w:t>Capítulo</w:t>
      </w:r>
      <w:r w:rsidR="009B370E">
        <w:rPr>
          <w:sz w:val="24"/>
          <w:szCs w:val="24"/>
        </w:rPr>
        <w:t xml:space="preserve"> 5. </w:t>
      </w:r>
      <w:r w:rsidR="00A73C27">
        <w:rPr>
          <w:sz w:val="24"/>
          <w:szCs w:val="24"/>
        </w:rPr>
        <w:t>Conclusión</w:t>
      </w:r>
      <w:r w:rsidR="009B370E">
        <w:rPr>
          <w:sz w:val="24"/>
          <w:szCs w:val="24"/>
        </w:rPr>
        <w:t>.</w:t>
      </w:r>
      <w:r w:rsidR="00BD59C6">
        <w:rPr>
          <w:sz w:val="24"/>
          <w:szCs w:val="24"/>
        </w:rPr>
        <w:t xml:space="preserve"> En este </w:t>
      </w:r>
      <w:r>
        <w:rPr>
          <w:sz w:val="24"/>
          <w:szCs w:val="24"/>
        </w:rPr>
        <w:t>capítulo</w:t>
      </w:r>
      <w:r w:rsidR="00BD59C6">
        <w:rPr>
          <w:sz w:val="24"/>
          <w:szCs w:val="24"/>
        </w:rPr>
        <w:t xml:space="preserve"> se recogen las conclusiones obtenidas en el desarrollo del proyecto, incluyendo los resultados </w:t>
      </w:r>
      <w:r>
        <w:rPr>
          <w:sz w:val="24"/>
          <w:szCs w:val="24"/>
        </w:rPr>
        <w:t>más</w:t>
      </w:r>
      <w:r w:rsidR="00BD59C6">
        <w:rPr>
          <w:sz w:val="24"/>
          <w:szCs w:val="24"/>
        </w:rPr>
        <w:t xml:space="preserve"> determinantes. Las líneas futuras de investigación son también incluidas.</w:t>
      </w:r>
    </w:p>
    <w:p w14:paraId="7BE63B1D" w14:textId="77777777" w:rsidR="009B370E" w:rsidRPr="009B370E" w:rsidRDefault="009B370E" w:rsidP="009B370E">
      <w:pPr>
        <w:rPr>
          <w:sz w:val="24"/>
          <w:szCs w:val="24"/>
        </w:rPr>
      </w:pPr>
    </w:p>
    <w:p w14:paraId="17587C61" w14:textId="38A84B56" w:rsidR="00814617" w:rsidRPr="003A6CB0" w:rsidRDefault="00814617" w:rsidP="0054240C">
      <w:pPr>
        <w:rPr>
          <w:sz w:val="24"/>
          <w:szCs w:val="24"/>
        </w:rPr>
      </w:pPr>
    </w:p>
    <w:p w14:paraId="2B5F01A1" w14:textId="76CE39BA" w:rsidR="00814617" w:rsidRPr="003A6CB0" w:rsidRDefault="00814617" w:rsidP="0054240C">
      <w:pPr>
        <w:rPr>
          <w:sz w:val="24"/>
          <w:szCs w:val="24"/>
        </w:rPr>
      </w:pPr>
    </w:p>
    <w:p w14:paraId="60899645" w14:textId="1956BF18" w:rsidR="00814617" w:rsidRPr="003A6CB0" w:rsidRDefault="00814617" w:rsidP="0054240C">
      <w:pPr>
        <w:rPr>
          <w:sz w:val="24"/>
          <w:szCs w:val="24"/>
        </w:rPr>
      </w:pPr>
    </w:p>
    <w:p w14:paraId="2FEDB005" w14:textId="4C86816A" w:rsidR="00814617" w:rsidRPr="003A6CB0" w:rsidRDefault="00814617" w:rsidP="0054240C">
      <w:pPr>
        <w:rPr>
          <w:sz w:val="24"/>
          <w:szCs w:val="24"/>
        </w:rPr>
      </w:pPr>
    </w:p>
    <w:p w14:paraId="5F1F91ED" w14:textId="592E29CE" w:rsidR="00814617" w:rsidRPr="003A6CB0" w:rsidRDefault="00814617" w:rsidP="0054240C">
      <w:pPr>
        <w:rPr>
          <w:sz w:val="24"/>
          <w:szCs w:val="24"/>
        </w:rPr>
      </w:pPr>
    </w:p>
    <w:p w14:paraId="5B06B593" w14:textId="2B70BE44" w:rsidR="00814617" w:rsidRPr="003A6CB0" w:rsidRDefault="00814617" w:rsidP="0054240C">
      <w:pPr>
        <w:rPr>
          <w:sz w:val="24"/>
          <w:szCs w:val="24"/>
        </w:rPr>
      </w:pPr>
    </w:p>
    <w:p w14:paraId="1F4005D4" w14:textId="55A4D694" w:rsidR="00814617" w:rsidRDefault="00814617" w:rsidP="0054240C">
      <w:pPr>
        <w:rPr>
          <w:sz w:val="24"/>
          <w:szCs w:val="24"/>
        </w:rPr>
      </w:pPr>
    </w:p>
    <w:p w14:paraId="2FC8D2CB" w14:textId="464B8638" w:rsidR="00635771" w:rsidRDefault="00635771" w:rsidP="0054240C">
      <w:pPr>
        <w:rPr>
          <w:sz w:val="24"/>
          <w:szCs w:val="24"/>
        </w:rPr>
      </w:pPr>
    </w:p>
    <w:p w14:paraId="5A68EF54" w14:textId="06B25351" w:rsidR="00635771" w:rsidRDefault="00635771" w:rsidP="0054240C">
      <w:pPr>
        <w:rPr>
          <w:sz w:val="24"/>
          <w:szCs w:val="24"/>
        </w:rPr>
      </w:pPr>
    </w:p>
    <w:p w14:paraId="02331030" w14:textId="7C00B908" w:rsidR="00635771" w:rsidRDefault="00635771" w:rsidP="0054240C">
      <w:pPr>
        <w:rPr>
          <w:sz w:val="24"/>
          <w:szCs w:val="24"/>
        </w:rPr>
      </w:pPr>
    </w:p>
    <w:p w14:paraId="42C75F92" w14:textId="75AA3196" w:rsidR="00635771" w:rsidRDefault="00635771" w:rsidP="0054240C">
      <w:pPr>
        <w:rPr>
          <w:sz w:val="24"/>
          <w:szCs w:val="24"/>
        </w:rPr>
      </w:pPr>
    </w:p>
    <w:p w14:paraId="1D3D479F" w14:textId="52F1699D" w:rsidR="00635771" w:rsidRDefault="00635771" w:rsidP="0054240C">
      <w:pPr>
        <w:rPr>
          <w:sz w:val="24"/>
          <w:szCs w:val="24"/>
        </w:rPr>
      </w:pPr>
    </w:p>
    <w:p w14:paraId="126D977C" w14:textId="115935A9" w:rsidR="00635771" w:rsidRDefault="00635771" w:rsidP="0054240C">
      <w:pPr>
        <w:rPr>
          <w:sz w:val="24"/>
          <w:szCs w:val="24"/>
        </w:rPr>
      </w:pPr>
    </w:p>
    <w:p w14:paraId="266C3E0E" w14:textId="77777777" w:rsidR="00635771" w:rsidRPr="003A6CB0" w:rsidRDefault="00635771" w:rsidP="0054240C">
      <w:pPr>
        <w:rPr>
          <w:sz w:val="24"/>
          <w:szCs w:val="24"/>
        </w:rPr>
      </w:pPr>
    </w:p>
    <w:p w14:paraId="1674E47D" w14:textId="77777777" w:rsidR="007778E3" w:rsidRDefault="007778E3" w:rsidP="0054240C">
      <w:pPr>
        <w:rPr>
          <w:sz w:val="24"/>
          <w:szCs w:val="24"/>
        </w:rPr>
      </w:pPr>
    </w:p>
    <w:p w14:paraId="3EB39213" w14:textId="780943A4" w:rsidR="00814617" w:rsidRPr="003A6CB0" w:rsidRDefault="00A50E21" w:rsidP="0054240C">
      <w:pPr>
        <w:rPr>
          <w:sz w:val="24"/>
          <w:szCs w:val="24"/>
        </w:rPr>
      </w:pPr>
      <w:r w:rsidRPr="003A6CB0">
        <w:rPr>
          <w:sz w:val="24"/>
          <w:szCs w:val="24"/>
        </w:rPr>
        <w:t>Capítulo 1. Estudio del problema</w:t>
      </w:r>
    </w:p>
    <w:p w14:paraId="2761B91D" w14:textId="77777777" w:rsidR="005B00FC" w:rsidRPr="003A6CB0" w:rsidRDefault="009D5FE5" w:rsidP="0054240C">
      <w:pPr>
        <w:rPr>
          <w:sz w:val="24"/>
          <w:szCs w:val="24"/>
        </w:rPr>
      </w:pPr>
      <w:r w:rsidRPr="003A6CB0">
        <w:rPr>
          <w:sz w:val="24"/>
          <w:szCs w:val="24"/>
        </w:rPr>
        <w:t xml:space="preserve">En este </w:t>
      </w:r>
      <w:r w:rsidR="00814617" w:rsidRPr="003A6CB0">
        <w:rPr>
          <w:sz w:val="24"/>
          <w:szCs w:val="24"/>
        </w:rPr>
        <w:t>capítulo</w:t>
      </w:r>
      <w:r w:rsidRPr="003A6CB0">
        <w:rPr>
          <w:sz w:val="24"/>
          <w:szCs w:val="24"/>
        </w:rPr>
        <w:t xml:space="preserve"> se </w:t>
      </w:r>
      <w:r w:rsidR="004B5072" w:rsidRPr="003A6CB0">
        <w:rPr>
          <w:sz w:val="24"/>
          <w:szCs w:val="24"/>
        </w:rPr>
        <w:t>presenta</w:t>
      </w:r>
      <w:r w:rsidRPr="003A6CB0">
        <w:rPr>
          <w:sz w:val="24"/>
          <w:szCs w:val="24"/>
        </w:rPr>
        <w:t xml:space="preserve"> el contexto del problema de investigación planteado </w:t>
      </w:r>
      <w:r w:rsidR="004B5072" w:rsidRPr="003A6CB0">
        <w:rPr>
          <w:sz w:val="24"/>
          <w:szCs w:val="24"/>
        </w:rPr>
        <w:t>a la hora de realizar d</w:t>
      </w:r>
      <w:r w:rsidRPr="003A6CB0">
        <w:rPr>
          <w:sz w:val="24"/>
          <w:szCs w:val="24"/>
        </w:rPr>
        <w:t>icho trabajo</w:t>
      </w:r>
      <w:r w:rsidR="000C4923" w:rsidRPr="003A6CB0">
        <w:rPr>
          <w:sz w:val="24"/>
          <w:szCs w:val="24"/>
        </w:rPr>
        <w:t xml:space="preserve">, además del estado de la </w:t>
      </w:r>
      <w:r w:rsidR="00B07D7F" w:rsidRPr="003A6CB0">
        <w:rPr>
          <w:sz w:val="24"/>
          <w:szCs w:val="24"/>
        </w:rPr>
        <w:t>cuestión</w:t>
      </w:r>
      <w:r w:rsidR="000C4923" w:rsidRPr="003A6CB0">
        <w:rPr>
          <w:sz w:val="24"/>
          <w:szCs w:val="24"/>
        </w:rPr>
        <w:t xml:space="preserve"> y la definición del problema. </w:t>
      </w:r>
    </w:p>
    <w:p w14:paraId="03DF4910" w14:textId="34C75295" w:rsidR="00B94115" w:rsidRPr="003A6CB0" w:rsidRDefault="004B5072" w:rsidP="0054240C">
      <w:pPr>
        <w:rPr>
          <w:sz w:val="24"/>
          <w:szCs w:val="24"/>
        </w:rPr>
      </w:pPr>
      <w:r w:rsidRPr="003A6CB0">
        <w:rPr>
          <w:sz w:val="24"/>
          <w:szCs w:val="24"/>
        </w:rPr>
        <w:t xml:space="preserve">Se </w:t>
      </w:r>
      <w:r w:rsidR="003759D7" w:rsidRPr="003A6CB0">
        <w:rPr>
          <w:sz w:val="24"/>
          <w:szCs w:val="24"/>
        </w:rPr>
        <w:t>elabora</w:t>
      </w:r>
      <w:r w:rsidR="005B00FC" w:rsidRPr="003A6CB0">
        <w:rPr>
          <w:sz w:val="24"/>
          <w:szCs w:val="24"/>
        </w:rPr>
        <w:t>rá</w:t>
      </w:r>
      <w:r w:rsidR="00B81A6D" w:rsidRPr="003A6CB0">
        <w:rPr>
          <w:sz w:val="24"/>
          <w:szCs w:val="24"/>
        </w:rPr>
        <w:t xml:space="preserve"> un estudio </w:t>
      </w:r>
      <w:r w:rsidR="005B00FC" w:rsidRPr="003A6CB0">
        <w:rPr>
          <w:sz w:val="24"/>
          <w:szCs w:val="24"/>
        </w:rPr>
        <w:t xml:space="preserve">en el cual se describirá la situación en la cual se encuentra el </w:t>
      </w:r>
      <w:proofErr w:type="spellStart"/>
      <w:r w:rsidR="005B00FC" w:rsidRPr="003A6CB0">
        <w:rPr>
          <w:sz w:val="24"/>
          <w:szCs w:val="24"/>
        </w:rPr>
        <w:t>Ransomware</w:t>
      </w:r>
      <w:proofErr w:type="spellEnd"/>
      <w:r w:rsidR="005B00FC" w:rsidRPr="003A6CB0">
        <w:rPr>
          <w:sz w:val="24"/>
          <w:szCs w:val="24"/>
        </w:rPr>
        <w:t xml:space="preserve"> as a </w:t>
      </w:r>
      <w:proofErr w:type="spellStart"/>
      <w:r w:rsidR="005B00FC" w:rsidRPr="003A6CB0">
        <w:rPr>
          <w:sz w:val="24"/>
          <w:szCs w:val="24"/>
        </w:rPr>
        <w:t>Service</w:t>
      </w:r>
      <w:proofErr w:type="spellEnd"/>
      <w:r w:rsidR="005B00FC" w:rsidRPr="003A6CB0">
        <w:rPr>
          <w:sz w:val="24"/>
          <w:szCs w:val="24"/>
        </w:rPr>
        <w:t xml:space="preserve"> y </w:t>
      </w:r>
      <w:r w:rsidR="00B81A6D" w:rsidRPr="003A6CB0">
        <w:rPr>
          <w:sz w:val="24"/>
          <w:szCs w:val="24"/>
        </w:rPr>
        <w:t xml:space="preserve">la repercusión </w:t>
      </w:r>
      <w:r w:rsidR="005B00FC" w:rsidRPr="003A6CB0">
        <w:rPr>
          <w:sz w:val="24"/>
          <w:szCs w:val="24"/>
        </w:rPr>
        <w:t>que tiene en la</w:t>
      </w:r>
      <w:r w:rsidR="00B81A6D" w:rsidRPr="003A6CB0">
        <w:rPr>
          <w:sz w:val="24"/>
          <w:szCs w:val="24"/>
        </w:rPr>
        <w:t xml:space="preserve"> sociedad</w:t>
      </w:r>
      <w:r w:rsidR="005B00FC" w:rsidRPr="003A6CB0">
        <w:rPr>
          <w:sz w:val="24"/>
          <w:szCs w:val="24"/>
        </w:rPr>
        <w:t xml:space="preserve"> actualmente</w:t>
      </w:r>
      <w:r w:rsidR="00B81A6D" w:rsidRPr="003A6CB0">
        <w:rPr>
          <w:sz w:val="24"/>
          <w:szCs w:val="24"/>
        </w:rPr>
        <w:t>, incluyendo</w:t>
      </w:r>
      <w:r w:rsidRPr="003A6CB0">
        <w:rPr>
          <w:sz w:val="24"/>
          <w:szCs w:val="24"/>
        </w:rPr>
        <w:t xml:space="preserve"> </w:t>
      </w:r>
      <w:r w:rsidR="005B00FC" w:rsidRPr="003A6CB0">
        <w:rPr>
          <w:sz w:val="24"/>
          <w:szCs w:val="24"/>
        </w:rPr>
        <w:t xml:space="preserve">información de interés, como los principales grupos creadores de estos </w:t>
      </w:r>
      <w:r w:rsidR="00E058D0">
        <w:rPr>
          <w:sz w:val="24"/>
          <w:szCs w:val="24"/>
        </w:rPr>
        <w:t>malwares</w:t>
      </w:r>
      <w:r w:rsidR="005B00FC" w:rsidRPr="003A6CB0">
        <w:rPr>
          <w:sz w:val="24"/>
          <w:szCs w:val="24"/>
        </w:rPr>
        <w:t xml:space="preserve">, </w:t>
      </w:r>
      <w:r w:rsidR="007F102C" w:rsidRPr="003A6CB0">
        <w:rPr>
          <w:sz w:val="24"/>
          <w:szCs w:val="24"/>
        </w:rPr>
        <w:t>así</w:t>
      </w:r>
      <w:r w:rsidR="005B00FC" w:rsidRPr="003A6CB0">
        <w:rPr>
          <w:sz w:val="24"/>
          <w:szCs w:val="24"/>
        </w:rPr>
        <w:t xml:space="preserve"> como la forma de actuar, herramientas de cifrado utilizadas, prototipos de empresas </w:t>
      </w:r>
      <w:r w:rsidR="007F102C" w:rsidRPr="003A6CB0">
        <w:rPr>
          <w:sz w:val="24"/>
          <w:szCs w:val="24"/>
        </w:rPr>
        <w:t>objetivo</w:t>
      </w:r>
      <w:r w:rsidR="005B00FC" w:rsidRPr="003A6CB0">
        <w:rPr>
          <w:sz w:val="24"/>
          <w:szCs w:val="24"/>
        </w:rPr>
        <w:t xml:space="preserve"> de este tipo de ataques y los </w:t>
      </w:r>
      <w:r w:rsidR="007F102C" w:rsidRPr="003A6CB0">
        <w:rPr>
          <w:sz w:val="24"/>
          <w:szCs w:val="24"/>
        </w:rPr>
        <w:t>métodos</w:t>
      </w:r>
      <w:r w:rsidR="005B00FC" w:rsidRPr="003A6CB0">
        <w:rPr>
          <w:sz w:val="24"/>
          <w:szCs w:val="24"/>
        </w:rPr>
        <w:t xml:space="preserve"> de </w:t>
      </w:r>
      <w:r w:rsidR="007F102C" w:rsidRPr="003A6CB0">
        <w:rPr>
          <w:sz w:val="24"/>
          <w:szCs w:val="24"/>
        </w:rPr>
        <w:t>extorsión</w:t>
      </w:r>
      <w:r w:rsidR="005B00FC" w:rsidRPr="003A6CB0">
        <w:rPr>
          <w:sz w:val="24"/>
          <w:szCs w:val="24"/>
        </w:rPr>
        <w:t xml:space="preserve"> usados </w:t>
      </w:r>
      <w:r w:rsidR="007F102C" w:rsidRPr="003A6CB0">
        <w:rPr>
          <w:sz w:val="24"/>
          <w:szCs w:val="24"/>
        </w:rPr>
        <w:t xml:space="preserve">para boicotear a sus víctimas. </w:t>
      </w:r>
    </w:p>
    <w:p w14:paraId="1273580B" w14:textId="4E634DC9" w:rsidR="00BB31D7" w:rsidRPr="003A6CB0" w:rsidRDefault="00BB31D7" w:rsidP="00BB31D7">
      <w:pPr>
        <w:pStyle w:val="Prrafodelista"/>
        <w:numPr>
          <w:ilvl w:val="1"/>
          <w:numId w:val="6"/>
        </w:numPr>
        <w:rPr>
          <w:sz w:val="24"/>
          <w:szCs w:val="24"/>
        </w:rPr>
      </w:pPr>
      <w:r w:rsidRPr="003A6CB0">
        <w:rPr>
          <w:sz w:val="24"/>
          <w:szCs w:val="24"/>
        </w:rPr>
        <w:t>El contexto del problema</w:t>
      </w:r>
    </w:p>
    <w:p w14:paraId="0DEBAD32" w14:textId="5DCC11D2" w:rsidR="008E51FE" w:rsidRPr="003A6CB0" w:rsidRDefault="0024397A" w:rsidP="008170D6">
      <w:pPr>
        <w:rPr>
          <w:sz w:val="24"/>
          <w:szCs w:val="24"/>
        </w:rPr>
      </w:pPr>
      <w:r w:rsidRPr="003A6CB0">
        <w:rPr>
          <w:sz w:val="24"/>
          <w:szCs w:val="24"/>
        </w:rPr>
        <w:t xml:space="preserve">Con la evolución de la tecnología y la proliferación de Internet, </w:t>
      </w:r>
      <w:r w:rsidR="00512906" w:rsidRPr="003A6CB0">
        <w:rPr>
          <w:sz w:val="24"/>
          <w:szCs w:val="24"/>
        </w:rPr>
        <w:t xml:space="preserve">los </w:t>
      </w:r>
      <w:r w:rsidR="002B5094" w:rsidRPr="003A6CB0">
        <w:rPr>
          <w:sz w:val="24"/>
          <w:szCs w:val="24"/>
        </w:rPr>
        <w:t>grupos de ciberdelincuentes</w:t>
      </w:r>
      <w:r w:rsidR="00512906" w:rsidRPr="003A6CB0">
        <w:rPr>
          <w:sz w:val="24"/>
          <w:szCs w:val="24"/>
        </w:rPr>
        <w:t xml:space="preserve"> han desarrollado </w:t>
      </w:r>
      <w:r w:rsidR="002B5094" w:rsidRPr="003A6CB0">
        <w:rPr>
          <w:sz w:val="24"/>
          <w:szCs w:val="24"/>
        </w:rPr>
        <w:t xml:space="preserve">nuevos tipos de malware con </w:t>
      </w:r>
      <w:r w:rsidR="00512906" w:rsidRPr="003A6CB0">
        <w:rPr>
          <w:sz w:val="24"/>
          <w:szCs w:val="24"/>
        </w:rPr>
        <w:t xml:space="preserve">funciones y </w:t>
      </w:r>
      <w:r w:rsidR="000B62F7" w:rsidRPr="003A6CB0">
        <w:rPr>
          <w:sz w:val="24"/>
          <w:szCs w:val="24"/>
        </w:rPr>
        <w:t>técnicas</w:t>
      </w:r>
      <w:r w:rsidR="00512906" w:rsidRPr="003A6CB0">
        <w:rPr>
          <w:sz w:val="24"/>
          <w:szCs w:val="24"/>
        </w:rPr>
        <w:t xml:space="preserve"> cada vez </w:t>
      </w:r>
      <w:r w:rsidR="00A50E21" w:rsidRPr="003A6CB0">
        <w:rPr>
          <w:sz w:val="24"/>
          <w:szCs w:val="24"/>
        </w:rPr>
        <w:t>más</w:t>
      </w:r>
      <w:r w:rsidR="00512906" w:rsidRPr="003A6CB0">
        <w:rPr>
          <w:sz w:val="24"/>
          <w:szCs w:val="24"/>
        </w:rPr>
        <w:t xml:space="preserve"> eficaces</w:t>
      </w:r>
      <w:r w:rsidR="005C22C3" w:rsidRPr="003A6CB0">
        <w:rPr>
          <w:sz w:val="24"/>
          <w:szCs w:val="24"/>
        </w:rPr>
        <w:t xml:space="preserve"> y sofisticadas, siendo capaz de pasar por desapercibidas para algunos </w:t>
      </w:r>
      <w:r w:rsidR="002C7C5E" w:rsidRPr="003A6CB0">
        <w:rPr>
          <w:sz w:val="24"/>
          <w:szCs w:val="24"/>
        </w:rPr>
        <w:t>motores de búsqueda</w:t>
      </w:r>
      <w:r w:rsidR="005C22C3" w:rsidRPr="003A6CB0">
        <w:rPr>
          <w:sz w:val="24"/>
          <w:szCs w:val="24"/>
        </w:rPr>
        <w:t xml:space="preserve"> de antivirus. </w:t>
      </w:r>
      <w:r w:rsidR="003759D7" w:rsidRPr="003A6CB0">
        <w:rPr>
          <w:sz w:val="24"/>
          <w:szCs w:val="24"/>
        </w:rPr>
        <w:t xml:space="preserve">En los últimos años, los ataques </w:t>
      </w:r>
      <w:proofErr w:type="spellStart"/>
      <w:r w:rsidR="003759D7" w:rsidRPr="003A6CB0">
        <w:rPr>
          <w:sz w:val="24"/>
          <w:szCs w:val="24"/>
        </w:rPr>
        <w:t>ransomware</w:t>
      </w:r>
      <w:proofErr w:type="spellEnd"/>
      <w:r w:rsidR="003759D7" w:rsidRPr="003A6CB0">
        <w:rPr>
          <w:sz w:val="24"/>
          <w:szCs w:val="24"/>
        </w:rPr>
        <w:t xml:space="preserve"> han tomado gran importancia</w:t>
      </w:r>
      <w:r w:rsidR="004A23CB" w:rsidRPr="003A6CB0">
        <w:rPr>
          <w:sz w:val="24"/>
          <w:szCs w:val="24"/>
        </w:rPr>
        <w:t xml:space="preserve"> en nuestra sociedad,</w:t>
      </w:r>
      <w:r w:rsidR="00FB659E" w:rsidRPr="003A6CB0">
        <w:rPr>
          <w:sz w:val="24"/>
          <w:szCs w:val="24"/>
        </w:rPr>
        <w:t xml:space="preserve"> siendo una grave amenaza a nivel mundial</w:t>
      </w:r>
      <w:r w:rsidR="000B62F7" w:rsidRPr="003A6CB0">
        <w:rPr>
          <w:sz w:val="24"/>
          <w:szCs w:val="24"/>
        </w:rPr>
        <w:t xml:space="preserve"> y</w:t>
      </w:r>
      <w:r w:rsidR="007F102C" w:rsidRPr="003A6CB0">
        <w:rPr>
          <w:sz w:val="24"/>
          <w:szCs w:val="24"/>
        </w:rPr>
        <w:t xml:space="preserve"> produciendo </w:t>
      </w:r>
      <w:r w:rsidR="00A13267" w:rsidRPr="003A6CB0">
        <w:rPr>
          <w:sz w:val="24"/>
          <w:szCs w:val="24"/>
        </w:rPr>
        <w:t>gran</w:t>
      </w:r>
      <w:r w:rsidR="007F102C" w:rsidRPr="003A6CB0">
        <w:rPr>
          <w:sz w:val="24"/>
          <w:szCs w:val="24"/>
        </w:rPr>
        <w:t>de</w:t>
      </w:r>
      <w:r w:rsidR="005C22C3" w:rsidRPr="003A6CB0">
        <w:rPr>
          <w:sz w:val="24"/>
          <w:szCs w:val="24"/>
        </w:rPr>
        <w:t>s</w:t>
      </w:r>
      <w:r w:rsidR="007F102C" w:rsidRPr="003A6CB0">
        <w:rPr>
          <w:sz w:val="24"/>
          <w:szCs w:val="24"/>
        </w:rPr>
        <w:t xml:space="preserve"> daños a empresas y a usuarios.</w:t>
      </w:r>
      <w:r w:rsidR="00253C3B" w:rsidRPr="003A6CB0">
        <w:rPr>
          <w:sz w:val="24"/>
          <w:szCs w:val="24"/>
        </w:rPr>
        <w:t xml:space="preserve"> Este tipo de </w:t>
      </w:r>
      <w:r w:rsidR="008A383A" w:rsidRPr="003A6CB0">
        <w:rPr>
          <w:sz w:val="24"/>
          <w:szCs w:val="24"/>
        </w:rPr>
        <w:t xml:space="preserve">malware es usado para extorsionar a las </w:t>
      </w:r>
      <w:r w:rsidR="00C11991" w:rsidRPr="003A6CB0">
        <w:rPr>
          <w:sz w:val="24"/>
          <w:szCs w:val="24"/>
        </w:rPr>
        <w:t>víctimas</w:t>
      </w:r>
      <w:r w:rsidR="008A383A" w:rsidRPr="003A6CB0">
        <w:rPr>
          <w:sz w:val="24"/>
          <w:szCs w:val="24"/>
        </w:rPr>
        <w:t>, una vez el equipo se encuentra infectado, este bloquea la pantalla o encripta la información de interés, pidiendo un rescate con los detalles para realizar el pago y de esta forma retomar el control del dispositivo</w:t>
      </w:r>
      <w:r w:rsidR="000F604E">
        <w:rPr>
          <w:sz w:val="24"/>
          <w:szCs w:val="24"/>
        </w:rPr>
        <w:t xml:space="preserve"> </w:t>
      </w:r>
      <w:sdt>
        <w:sdtPr>
          <w:rPr>
            <w:color w:val="000000"/>
            <w:sz w:val="24"/>
            <w:szCs w:val="24"/>
          </w:rPr>
          <w:tag w:val="MENDELEY_CITATION_v3_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"/>
          <w:id w:val="-835226367"/>
          <w:placeholder>
            <w:docPart w:val="2058CC5259BF4EB49B31A687E650FB6F"/>
          </w:placeholder>
        </w:sdtPr>
        <w:sdtContent>
          <w:r w:rsidR="009859C8" w:rsidRPr="009859C8">
            <w:rPr>
              <w:color w:val="000000"/>
              <w:sz w:val="24"/>
              <w:szCs w:val="24"/>
            </w:rPr>
            <w:t>[1]</w:t>
          </w:r>
        </w:sdtContent>
      </w:sdt>
      <w:r w:rsidR="00E24CD1">
        <w:rPr>
          <w:sz w:val="24"/>
          <w:szCs w:val="24"/>
        </w:rPr>
        <w:t xml:space="preserve">. </w:t>
      </w:r>
    </w:p>
    <w:p w14:paraId="7D39B5C8" w14:textId="04B5C423" w:rsidR="002023E2" w:rsidRDefault="004B0953" w:rsidP="008170D6">
      <w:pPr>
        <w:rPr>
          <w:sz w:val="24"/>
          <w:szCs w:val="24"/>
        </w:rPr>
      </w:pPr>
      <w:r>
        <w:rPr>
          <w:sz w:val="24"/>
          <w:szCs w:val="24"/>
        </w:rPr>
        <w:t xml:space="preserve">Aprovechando la época de pandemia en la que la mayoría de los usuarios </w:t>
      </w:r>
      <w:r w:rsidR="00F7580A">
        <w:rPr>
          <w:sz w:val="24"/>
          <w:szCs w:val="24"/>
        </w:rPr>
        <w:t xml:space="preserve">trabajaban desde sus casas, los grupos </w:t>
      </w:r>
      <w:proofErr w:type="spellStart"/>
      <w:r w:rsidR="00F7580A">
        <w:rPr>
          <w:sz w:val="24"/>
          <w:szCs w:val="24"/>
        </w:rPr>
        <w:t>ransomware</w:t>
      </w:r>
      <w:proofErr w:type="spellEnd"/>
      <w:r w:rsidR="00F7580A">
        <w:rPr>
          <w:sz w:val="24"/>
          <w:szCs w:val="24"/>
        </w:rPr>
        <w:t xml:space="preserve"> expandieron su negocio, incrementando las cifras de ataques realizados en 2020 un 485% respecto al año anterior </w:t>
      </w:r>
      <w:sdt>
        <w:sdtPr>
          <w:rPr>
            <w:color w:val="000000"/>
            <w:sz w:val="24"/>
            <w:szCs w:val="24"/>
          </w:rPr>
          <w:tag w:val="MENDELEY_CITATION_v3_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"/>
          <w:id w:val="1829167364"/>
          <w:placeholder>
            <w:docPart w:val="DefaultPlaceholder_-1854013440"/>
          </w:placeholder>
        </w:sdtPr>
        <w:sdtContent>
          <w:r w:rsidR="009859C8" w:rsidRPr="009859C8">
            <w:rPr>
              <w:color w:val="000000"/>
              <w:sz w:val="24"/>
              <w:szCs w:val="24"/>
            </w:rPr>
            <w:t>[2]</w:t>
          </w:r>
        </w:sdtContent>
      </w:sdt>
      <w:r w:rsidR="00F7580A">
        <w:rPr>
          <w:sz w:val="24"/>
          <w:szCs w:val="24"/>
        </w:rPr>
        <w:t xml:space="preserve">. </w:t>
      </w:r>
      <w:r w:rsidR="00424628">
        <w:rPr>
          <w:sz w:val="24"/>
          <w:szCs w:val="24"/>
        </w:rPr>
        <w:t xml:space="preserve">Del mismo modo, en el año 2021 las cifras de ataques continuaron ascendiendo, llegando al </w:t>
      </w:r>
      <w:r w:rsidR="006C2C4F">
        <w:rPr>
          <w:sz w:val="24"/>
          <w:szCs w:val="24"/>
        </w:rPr>
        <w:t xml:space="preserve">150% de incremente respecto a 2020 </w:t>
      </w:r>
      <w:sdt>
        <w:sdtPr>
          <w:rPr>
            <w:color w:val="000000"/>
            <w:sz w:val="24"/>
            <w:szCs w:val="24"/>
          </w:rPr>
          <w:tag w:val="MENDELEY_CITATION_v3_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"/>
          <w:id w:val="819007859"/>
          <w:placeholder>
            <w:docPart w:val="DefaultPlaceholder_-1854013440"/>
          </w:placeholder>
        </w:sdtPr>
        <w:sdtContent>
          <w:r w:rsidR="009859C8" w:rsidRPr="009859C8">
            <w:rPr>
              <w:color w:val="000000"/>
              <w:sz w:val="24"/>
              <w:szCs w:val="24"/>
            </w:rPr>
            <w:t>[3]</w:t>
          </w:r>
        </w:sdtContent>
      </w:sdt>
      <w:r w:rsidR="006C2C4F">
        <w:rPr>
          <w:sz w:val="24"/>
          <w:szCs w:val="24"/>
        </w:rPr>
        <w:t xml:space="preserve">. </w:t>
      </w:r>
      <w:r w:rsidR="00743FAB">
        <w:rPr>
          <w:sz w:val="24"/>
          <w:szCs w:val="24"/>
        </w:rPr>
        <w:t xml:space="preserve">El </w:t>
      </w:r>
      <w:r w:rsidR="002023E2">
        <w:rPr>
          <w:sz w:val="24"/>
          <w:szCs w:val="24"/>
        </w:rPr>
        <w:t>conflicto</w:t>
      </w:r>
      <w:r w:rsidR="00743FAB">
        <w:rPr>
          <w:sz w:val="24"/>
          <w:szCs w:val="24"/>
        </w:rPr>
        <w:t xml:space="preserve"> de la guerra de Ucrania también ha afectado al ascenso de los ciberataques, consiguiendo llegar a cifras </w:t>
      </w:r>
      <w:r w:rsidR="002023E2">
        <w:rPr>
          <w:sz w:val="24"/>
          <w:szCs w:val="24"/>
        </w:rPr>
        <w:t xml:space="preserve">históricas superando las de años anteriores </w:t>
      </w:r>
      <w:sdt>
        <w:sdtPr>
          <w:rPr>
            <w:color w:val="000000"/>
            <w:sz w:val="24"/>
            <w:szCs w:val="24"/>
          </w:rPr>
          <w:tag w:val="MENDELEY_CITATION_v3_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"/>
          <w:id w:val="1640697354"/>
          <w:placeholder>
            <w:docPart w:val="DefaultPlaceholder_-1854013440"/>
          </w:placeholder>
        </w:sdtPr>
        <w:sdtContent>
          <w:r w:rsidR="009859C8" w:rsidRPr="009859C8">
            <w:rPr>
              <w:color w:val="000000"/>
              <w:sz w:val="24"/>
              <w:szCs w:val="24"/>
            </w:rPr>
            <w:t>[4]</w:t>
          </w:r>
        </w:sdtContent>
      </w:sdt>
      <w:r w:rsidR="002023E2">
        <w:rPr>
          <w:sz w:val="24"/>
          <w:szCs w:val="24"/>
        </w:rPr>
        <w:t xml:space="preserve">. </w:t>
      </w:r>
    </w:p>
    <w:p w14:paraId="0635F4BB" w14:textId="77D98323" w:rsidR="00166C79" w:rsidRDefault="00166C79" w:rsidP="008170D6">
      <w:pPr>
        <w:rPr>
          <w:sz w:val="24"/>
          <w:szCs w:val="24"/>
        </w:rPr>
      </w:pPr>
      <w:r w:rsidRPr="003A6CB0">
        <w:rPr>
          <w:sz w:val="24"/>
          <w:szCs w:val="24"/>
        </w:rPr>
        <w:t>Entre los meses de febrero de 2021 y marzo de 2022</w:t>
      </w:r>
      <w:r w:rsidR="002F467C" w:rsidRPr="003A6CB0">
        <w:rPr>
          <w:sz w:val="24"/>
          <w:szCs w:val="24"/>
        </w:rPr>
        <w:t xml:space="preserve">, los ataques de </w:t>
      </w:r>
      <w:proofErr w:type="spellStart"/>
      <w:r w:rsidR="002F467C" w:rsidRPr="003A6CB0">
        <w:rPr>
          <w:sz w:val="24"/>
          <w:szCs w:val="24"/>
        </w:rPr>
        <w:t>ransomware</w:t>
      </w:r>
      <w:proofErr w:type="spellEnd"/>
      <w:r w:rsidR="002F467C" w:rsidRPr="003A6CB0">
        <w:rPr>
          <w:sz w:val="24"/>
          <w:szCs w:val="24"/>
        </w:rPr>
        <w:t xml:space="preserve"> aumentaron un 80% con respecto al año anterior, aumentando un 117% los ataques </w:t>
      </w:r>
      <w:r w:rsidR="002F467C" w:rsidRPr="003A6CB0">
        <w:rPr>
          <w:sz w:val="24"/>
          <w:szCs w:val="24"/>
        </w:rPr>
        <w:lastRenderedPageBreak/>
        <w:t xml:space="preserve">de doble </w:t>
      </w:r>
      <w:r w:rsidR="00FB42C0" w:rsidRPr="003A6CB0">
        <w:rPr>
          <w:sz w:val="24"/>
          <w:szCs w:val="24"/>
        </w:rPr>
        <w:t>extorsión</w:t>
      </w:r>
      <w:r w:rsidR="002F467C" w:rsidRPr="003A6CB0">
        <w:rPr>
          <w:sz w:val="24"/>
          <w:szCs w:val="24"/>
        </w:rPr>
        <w:t>,</w:t>
      </w:r>
      <w:r w:rsidRPr="003A6CB0">
        <w:rPr>
          <w:sz w:val="24"/>
          <w:szCs w:val="24"/>
        </w:rPr>
        <w:t xml:space="preserve"> según el informe “El estado del </w:t>
      </w:r>
      <w:proofErr w:type="spellStart"/>
      <w:r w:rsidRPr="003A6CB0">
        <w:rPr>
          <w:sz w:val="24"/>
          <w:szCs w:val="24"/>
        </w:rPr>
        <w:t>ransomware</w:t>
      </w:r>
      <w:proofErr w:type="spellEnd"/>
      <w:r w:rsidRPr="003A6CB0">
        <w:rPr>
          <w:sz w:val="24"/>
          <w:szCs w:val="24"/>
        </w:rPr>
        <w:t xml:space="preserve"> de </w:t>
      </w:r>
      <w:proofErr w:type="spellStart"/>
      <w:r w:rsidRPr="003A6CB0">
        <w:rPr>
          <w:sz w:val="24"/>
          <w:szCs w:val="24"/>
        </w:rPr>
        <w:t>ThreatLabz</w:t>
      </w:r>
      <w:proofErr w:type="spellEnd"/>
      <w:r w:rsidRPr="003A6CB0">
        <w:rPr>
          <w:sz w:val="24"/>
          <w:szCs w:val="24"/>
        </w:rPr>
        <w:t xml:space="preserve"> 2022”</w:t>
      </w:r>
      <w:r w:rsidR="002F467C" w:rsidRPr="003A6CB0">
        <w:rPr>
          <w:sz w:val="24"/>
          <w:szCs w:val="24"/>
        </w:rPr>
        <w:t>, en el cual se inspeccionaron gran variedad de fuentes, además de 200.000 millones de transacciones diarias y 150 millones de amenazas bloqueadas a diario</w:t>
      </w:r>
      <w:r w:rsidR="00D759F2">
        <w:rPr>
          <w:sz w:val="24"/>
          <w:szCs w:val="24"/>
        </w:rPr>
        <w:t xml:space="preserve"> </w:t>
      </w:r>
      <w:sdt>
        <w:sdtPr>
          <w:rPr>
            <w:color w:val="000000"/>
            <w:sz w:val="24"/>
            <w:szCs w:val="24"/>
          </w:rPr>
          <w:tag w:val="MENDELEY_CITATION_v3_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"/>
          <w:id w:val="-845241995"/>
          <w:placeholder>
            <w:docPart w:val="DefaultPlaceholder_-1854013440"/>
          </w:placeholder>
        </w:sdtPr>
        <w:sdtContent>
          <w:r w:rsidR="009859C8" w:rsidRPr="009859C8">
            <w:rPr>
              <w:color w:val="000000"/>
              <w:sz w:val="24"/>
              <w:szCs w:val="24"/>
            </w:rPr>
            <w:t>[5]</w:t>
          </w:r>
        </w:sdtContent>
      </w:sdt>
      <w:r w:rsidR="002F467C" w:rsidRPr="003A6CB0">
        <w:rPr>
          <w:sz w:val="24"/>
          <w:szCs w:val="24"/>
        </w:rPr>
        <w:t>.</w:t>
      </w:r>
    </w:p>
    <w:p w14:paraId="3E06097B" w14:textId="50965C86" w:rsidR="0059172A" w:rsidRPr="003A6CB0" w:rsidRDefault="0059172A" w:rsidP="008170D6">
      <w:pPr>
        <w:rPr>
          <w:sz w:val="24"/>
          <w:szCs w:val="24"/>
        </w:rPr>
      </w:pPr>
      <w:r w:rsidRPr="003A6CB0">
        <w:rPr>
          <w:sz w:val="24"/>
          <w:szCs w:val="24"/>
        </w:rPr>
        <w:t xml:space="preserve">El </w:t>
      </w:r>
      <w:proofErr w:type="spellStart"/>
      <w:r w:rsidRPr="003A6CB0">
        <w:rPr>
          <w:sz w:val="24"/>
          <w:szCs w:val="24"/>
        </w:rPr>
        <w:t>Ransomware</w:t>
      </w:r>
      <w:proofErr w:type="spellEnd"/>
      <w:r w:rsidR="00FF4087">
        <w:rPr>
          <w:sz w:val="24"/>
          <w:szCs w:val="24"/>
        </w:rPr>
        <w:t xml:space="preserve"> as a </w:t>
      </w:r>
      <w:proofErr w:type="spellStart"/>
      <w:r w:rsidR="00FF4087">
        <w:rPr>
          <w:sz w:val="24"/>
          <w:szCs w:val="24"/>
        </w:rPr>
        <w:t>Service</w:t>
      </w:r>
      <w:proofErr w:type="spellEnd"/>
      <w:r w:rsidRPr="003A6CB0">
        <w:rPr>
          <w:sz w:val="24"/>
          <w:szCs w:val="24"/>
        </w:rPr>
        <w:t xml:space="preserve"> conocido como </w:t>
      </w:r>
      <w:proofErr w:type="spellStart"/>
      <w:r w:rsidRPr="003A6CB0">
        <w:rPr>
          <w:sz w:val="24"/>
          <w:szCs w:val="24"/>
        </w:rPr>
        <w:t>REvil</w:t>
      </w:r>
      <w:proofErr w:type="spellEnd"/>
      <w:r w:rsidRPr="003A6CB0">
        <w:rPr>
          <w:sz w:val="24"/>
          <w:szCs w:val="24"/>
        </w:rPr>
        <w:t>/</w:t>
      </w:r>
      <w:proofErr w:type="spellStart"/>
      <w:r w:rsidRPr="003A6CB0">
        <w:rPr>
          <w:sz w:val="24"/>
          <w:szCs w:val="24"/>
        </w:rPr>
        <w:t>Sodinokibi</w:t>
      </w:r>
      <w:proofErr w:type="spellEnd"/>
      <w:r w:rsidR="004200D1" w:rsidRPr="003A6CB0">
        <w:rPr>
          <w:sz w:val="24"/>
          <w:szCs w:val="24"/>
        </w:rPr>
        <w:t xml:space="preserve"> fue detectado </w:t>
      </w:r>
      <w:r w:rsidRPr="003A6CB0">
        <w:rPr>
          <w:sz w:val="24"/>
          <w:szCs w:val="24"/>
        </w:rPr>
        <w:t xml:space="preserve">por primera vez </w:t>
      </w:r>
      <w:r w:rsidR="004200D1" w:rsidRPr="003A6CB0">
        <w:rPr>
          <w:sz w:val="24"/>
          <w:szCs w:val="24"/>
        </w:rPr>
        <w:t>en Asia en</w:t>
      </w:r>
      <w:r w:rsidRPr="003A6CB0">
        <w:rPr>
          <w:sz w:val="24"/>
          <w:szCs w:val="24"/>
        </w:rPr>
        <w:t xml:space="preserve"> abril de 2019, </w:t>
      </w:r>
      <w:r w:rsidR="004200D1" w:rsidRPr="003A6CB0">
        <w:rPr>
          <w:sz w:val="24"/>
          <w:szCs w:val="24"/>
        </w:rPr>
        <w:t xml:space="preserve">siendo unos de los </w:t>
      </w:r>
      <w:proofErr w:type="spellStart"/>
      <w:r w:rsidR="004200D1" w:rsidRPr="003A6CB0">
        <w:rPr>
          <w:sz w:val="24"/>
          <w:szCs w:val="24"/>
        </w:rPr>
        <w:t>ransomware</w:t>
      </w:r>
      <w:proofErr w:type="spellEnd"/>
      <w:r w:rsidR="004200D1" w:rsidRPr="003A6CB0">
        <w:rPr>
          <w:sz w:val="24"/>
          <w:szCs w:val="24"/>
        </w:rPr>
        <w:t xml:space="preserve"> con </w:t>
      </w:r>
      <w:r w:rsidR="00CE32D8" w:rsidRPr="003A6CB0">
        <w:rPr>
          <w:sz w:val="24"/>
          <w:szCs w:val="24"/>
        </w:rPr>
        <w:t>mayor</w:t>
      </w:r>
      <w:r w:rsidR="004200D1" w:rsidRPr="003A6CB0">
        <w:rPr>
          <w:sz w:val="24"/>
          <w:szCs w:val="24"/>
        </w:rPr>
        <w:t xml:space="preserve"> </w:t>
      </w:r>
      <w:r w:rsidR="00FF4087" w:rsidRPr="003A6CB0">
        <w:rPr>
          <w:sz w:val="24"/>
          <w:szCs w:val="24"/>
        </w:rPr>
        <w:t>número</w:t>
      </w:r>
      <w:r w:rsidR="004200D1" w:rsidRPr="003A6CB0">
        <w:rPr>
          <w:sz w:val="24"/>
          <w:szCs w:val="24"/>
        </w:rPr>
        <w:t xml:space="preserve"> de </w:t>
      </w:r>
      <w:r w:rsidR="00FF4087" w:rsidRPr="003A6CB0">
        <w:rPr>
          <w:sz w:val="24"/>
          <w:szCs w:val="24"/>
        </w:rPr>
        <w:t>víctimas</w:t>
      </w:r>
      <w:r w:rsidR="00CE32D8" w:rsidRPr="003A6CB0">
        <w:rPr>
          <w:sz w:val="24"/>
          <w:szCs w:val="24"/>
        </w:rPr>
        <w:t xml:space="preserve"> y </w:t>
      </w:r>
      <w:r w:rsidR="00E85809" w:rsidRPr="003A6CB0">
        <w:rPr>
          <w:sz w:val="24"/>
          <w:szCs w:val="24"/>
        </w:rPr>
        <w:t xml:space="preserve">con </w:t>
      </w:r>
      <w:r w:rsidR="00CE32D8" w:rsidRPr="003A6CB0">
        <w:rPr>
          <w:sz w:val="24"/>
          <w:szCs w:val="24"/>
        </w:rPr>
        <w:t xml:space="preserve">ataques de gran repercusión a compañías como JBS, Quanta </w:t>
      </w:r>
      <w:proofErr w:type="spellStart"/>
      <w:r w:rsidR="00CE32D8" w:rsidRPr="003A6CB0">
        <w:rPr>
          <w:sz w:val="24"/>
          <w:szCs w:val="24"/>
        </w:rPr>
        <w:t>Computer</w:t>
      </w:r>
      <w:proofErr w:type="spellEnd"/>
      <w:r w:rsidR="00CE32D8" w:rsidRPr="003A6CB0">
        <w:rPr>
          <w:sz w:val="24"/>
          <w:szCs w:val="24"/>
        </w:rPr>
        <w:t>..</w:t>
      </w:r>
      <w:r w:rsidR="004200D1" w:rsidRPr="003A6CB0">
        <w:rPr>
          <w:sz w:val="24"/>
          <w:szCs w:val="24"/>
        </w:rPr>
        <w:t>.</w:t>
      </w:r>
      <w:r w:rsidR="00D10EDB">
        <w:rPr>
          <w:sz w:val="24"/>
          <w:szCs w:val="24"/>
        </w:rPr>
        <w:t xml:space="preserve"> </w:t>
      </w:r>
      <w:r w:rsidR="00D10EDB" w:rsidRPr="00D10EDB">
        <w:rPr>
          <w:sz w:val="24"/>
          <w:szCs w:val="24"/>
        </w:rPr>
        <w:t xml:space="preserve">En 2021, </w:t>
      </w:r>
      <w:proofErr w:type="spellStart"/>
      <w:r w:rsidR="00D10EDB" w:rsidRPr="00D10EDB">
        <w:rPr>
          <w:sz w:val="24"/>
          <w:szCs w:val="24"/>
        </w:rPr>
        <w:t>REvil</w:t>
      </w:r>
      <w:proofErr w:type="spellEnd"/>
      <w:r w:rsidR="00D10EDB" w:rsidRPr="00D10EDB">
        <w:rPr>
          <w:sz w:val="24"/>
          <w:szCs w:val="24"/>
        </w:rPr>
        <w:t xml:space="preserve"> lleva a cabo un ataque masivo en el que comprometió a más de 1000 empresas de al menos 17 países, infectando a más de un millón de sistemas utilizando un instalador de actualización del software de gestión IT de la compañía </w:t>
      </w:r>
      <w:proofErr w:type="spellStart"/>
      <w:r w:rsidR="00D10EDB" w:rsidRPr="00D10EDB">
        <w:rPr>
          <w:sz w:val="24"/>
          <w:szCs w:val="24"/>
        </w:rPr>
        <w:t>Kaseya</w:t>
      </w:r>
      <w:proofErr w:type="spellEnd"/>
      <w:r w:rsidR="00D10EDB" w:rsidRPr="00D10EDB">
        <w:rPr>
          <w:sz w:val="24"/>
          <w:szCs w:val="24"/>
        </w:rPr>
        <w:t xml:space="preserve"> </w:t>
      </w:r>
      <w:sdt>
        <w:sdtPr>
          <w:rPr>
            <w:color w:val="000000"/>
            <w:sz w:val="24"/>
            <w:szCs w:val="24"/>
          </w:rPr>
          <w:tag w:val="MENDELEY_CITATION_v3_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"/>
          <w:id w:val="721569780"/>
          <w:placeholder>
            <w:docPart w:val="DefaultPlaceholder_-1854013440"/>
          </w:placeholder>
        </w:sdtPr>
        <w:sdtContent>
          <w:r w:rsidR="009859C8" w:rsidRPr="009859C8">
            <w:rPr>
              <w:color w:val="000000"/>
              <w:sz w:val="24"/>
              <w:szCs w:val="24"/>
            </w:rPr>
            <w:t>[6]</w:t>
          </w:r>
        </w:sdtContent>
      </w:sdt>
      <w:r w:rsidR="00D10EDB">
        <w:rPr>
          <w:sz w:val="24"/>
          <w:szCs w:val="24"/>
        </w:rPr>
        <w:t>.</w:t>
      </w:r>
      <w:r w:rsidR="004200D1" w:rsidRPr="003A6CB0">
        <w:rPr>
          <w:sz w:val="24"/>
          <w:szCs w:val="24"/>
        </w:rPr>
        <w:t xml:space="preserve"> </w:t>
      </w:r>
      <w:r w:rsidR="00FF4087" w:rsidRPr="003A6CB0">
        <w:rPr>
          <w:sz w:val="24"/>
          <w:szCs w:val="24"/>
        </w:rPr>
        <w:t>Los ataques realizados por este grupo tienen</w:t>
      </w:r>
      <w:r w:rsidR="004200D1" w:rsidRPr="003A6CB0">
        <w:rPr>
          <w:sz w:val="24"/>
          <w:szCs w:val="24"/>
        </w:rPr>
        <w:t xml:space="preserve"> una amplia variedad de sectores empresariales </w:t>
      </w:r>
      <w:r w:rsidR="00CE32D8" w:rsidRPr="003A6CB0">
        <w:rPr>
          <w:sz w:val="24"/>
          <w:szCs w:val="24"/>
        </w:rPr>
        <w:t xml:space="preserve">afectados, </w:t>
      </w:r>
      <w:r w:rsidR="005B6019" w:rsidRPr="003A6CB0">
        <w:rPr>
          <w:sz w:val="24"/>
          <w:szCs w:val="24"/>
        </w:rPr>
        <w:t>siendo los principales el</w:t>
      </w:r>
      <w:r w:rsidR="004200D1" w:rsidRPr="003A6CB0">
        <w:rPr>
          <w:sz w:val="24"/>
          <w:szCs w:val="24"/>
        </w:rPr>
        <w:t xml:space="preserve"> consumo, finanzas, servicios e ingeniería</w:t>
      </w:r>
      <w:r w:rsidR="006F52DD" w:rsidRPr="003A6CB0">
        <w:rPr>
          <w:sz w:val="24"/>
          <w:szCs w:val="24"/>
        </w:rPr>
        <w:t>.</w:t>
      </w:r>
      <w:r w:rsidR="00D10EDB">
        <w:rPr>
          <w:sz w:val="24"/>
          <w:szCs w:val="24"/>
        </w:rPr>
        <w:t xml:space="preserve"> Se atribuye el desarrollo de este </w:t>
      </w:r>
      <w:proofErr w:type="spellStart"/>
      <w:r w:rsidR="00D10EDB">
        <w:rPr>
          <w:sz w:val="24"/>
          <w:szCs w:val="24"/>
        </w:rPr>
        <w:t>ransomware</w:t>
      </w:r>
      <w:proofErr w:type="spellEnd"/>
      <w:r w:rsidR="00D10EDB">
        <w:rPr>
          <w:sz w:val="24"/>
          <w:szCs w:val="24"/>
        </w:rPr>
        <w:t xml:space="preserve"> a “GOLD SOUTHFIELD” y “FIN7”, aunque ninguna de las técnicas utilizadas por estos dos grupos coincide. Este ejemplar se encuentra incrustado en un archivo ejecutable, </w:t>
      </w:r>
      <w:r w:rsidR="00481A1B">
        <w:rPr>
          <w:sz w:val="24"/>
          <w:szCs w:val="24"/>
        </w:rPr>
        <w:t xml:space="preserve">cuando este detona, el malware genera un </w:t>
      </w:r>
      <w:proofErr w:type="spellStart"/>
      <w:r w:rsidR="00481A1B">
        <w:rPr>
          <w:sz w:val="24"/>
          <w:szCs w:val="24"/>
        </w:rPr>
        <w:t>mutex</w:t>
      </w:r>
      <w:proofErr w:type="spellEnd"/>
      <w:r w:rsidR="00481A1B">
        <w:rPr>
          <w:sz w:val="24"/>
          <w:szCs w:val="24"/>
        </w:rPr>
        <w:t xml:space="preserve"> paralizando el dispositivo para cumplir la misión de ser infectado. Posteriormente, escala algunos privilegios del sistema y elimina los archivos de recuperación como copias de seguridad para que no sea posible restablecer el dispositivo. Por </w:t>
      </w:r>
      <w:r w:rsidR="001E09AA">
        <w:rPr>
          <w:sz w:val="24"/>
          <w:szCs w:val="24"/>
        </w:rPr>
        <w:t>último</w:t>
      </w:r>
      <w:r w:rsidR="00481A1B">
        <w:rPr>
          <w:sz w:val="24"/>
          <w:szCs w:val="24"/>
        </w:rPr>
        <w:t xml:space="preserve">, se cifran todos los archivos del dispositivo utilizando los algoritmos de cifrado </w:t>
      </w:r>
      <w:r w:rsidR="001E09AA">
        <w:rPr>
          <w:sz w:val="24"/>
          <w:szCs w:val="24"/>
        </w:rPr>
        <w:t>simétrico</w:t>
      </w:r>
      <w:r w:rsidR="00481A1B">
        <w:rPr>
          <w:sz w:val="24"/>
          <w:szCs w:val="24"/>
        </w:rPr>
        <w:t xml:space="preserve"> con AES y Salsa20, generando una nueva extensión en los archivos.</w:t>
      </w:r>
    </w:p>
    <w:p w14:paraId="47765937" w14:textId="12B02BD4" w:rsidR="0093648B" w:rsidRPr="003A6CB0" w:rsidRDefault="00775E72" w:rsidP="008170D6">
      <w:pPr>
        <w:rPr>
          <w:sz w:val="24"/>
          <w:szCs w:val="24"/>
        </w:rPr>
      </w:pPr>
      <w:proofErr w:type="spellStart"/>
      <w:r w:rsidRPr="003A6CB0">
        <w:rPr>
          <w:sz w:val="24"/>
          <w:szCs w:val="24"/>
        </w:rPr>
        <w:t>Avaddon</w:t>
      </w:r>
      <w:proofErr w:type="spellEnd"/>
      <w:r w:rsidRPr="003A6CB0">
        <w:rPr>
          <w:sz w:val="24"/>
          <w:szCs w:val="24"/>
        </w:rPr>
        <w:t xml:space="preserve"> se vio por primera vez a principios de 2020, obteniendo una </w:t>
      </w:r>
      <w:r w:rsidR="00441576" w:rsidRPr="003A6CB0">
        <w:rPr>
          <w:sz w:val="24"/>
          <w:szCs w:val="24"/>
        </w:rPr>
        <w:t>versión</w:t>
      </w:r>
      <w:r w:rsidRPr="003A6CB0">
        <w:rPr>
          <w:sz w:val="24"/>
          <w:szCs w:val="24"/>
        </w:rPr>
        <w:t xml:space="preserve"> optima en junio.</w:t>
      </w:r>
      <w:r w:rsidR="00576F2E">
        <w:rPr>
          <w:sz w:val="24"/>
          <w:szCs w:val="24"/>
        </w:rPr>
        <w:t xml:space="preserve"> Al principio, este malware realizaba ataques a pequeñas o medias empresas de Europa y Estados Unidos. Posteriormente, los ataques se centraban en general en el continente </w:t>
      </w:r>
      <w:r w:rsidR="001E09AA">
        <w:rPr>
          <w:sz w:val="24"/>
          <w:szCs w:val="24"/>
        </w:rPr>
        <w:t>americano</w:t>
      </w:r>
      <w:r w:rsidR="00576F2E">
        <w:rPr>
          <w:sz w:val="24"/>
          <w:szCs w:val="24"/>
        </w:rPr>
        <w:t xml:space="preserve">, siendo muy afectados los países de Brasil, </w:t>
      </w:r>
      <w:r w:rsidR="001E09AA">
        <w:rPr>
          <w:sz w:val="24"/>
          <w:szCs w:val="24"/>
        </w:rPr>
        <w:t>Perú</w:t>
      </w:r>
      <w:r w:rsidR="00576F2E">
        <w:rPr>
          <w:sz w:val="24"/>
          <w:szCs w:val="24"/>
        </w:rPr>
        <w:t xml:space="preserve">, Chile y Costa Rica, atacando a los sectores industriales, sanitario o las telecomunicaciones. Alguno de los ataques con </w:t>
      </w:r>
      <w:r w:rsidR="001E09AA">
        <w:rPr>
          <w:sz w:val="24"/>
          <w:szCs w:val="24"/>
        </w:rPr>
        <w:t>más</w:t>
      </w:r>
      <w:r w:rsidR="00576F2E">
        <w:rPr>
          <w:sz w:val="24"/>
          <w:szCs w:val="24"/>
        </w:rPr>
        <w:t xml:space="preserve"> repercusión fueron el de la compañía AXA, en el cual se robó alrededor de 3TB de </w:t>
      </w:r>
      <w:r w:rsidR="001E09AA">
        <w:rPr>
          <w:sz w:val="24"/>
          <w:szCs w:val="24"/>
        </w:rPr>
        <w:t>información</w:t>
      </w:r>
      <w:r w:rsidR="00576F2E">
        <w:rPr>
          <w:sz w:val="24"/>
          <w:szCs w:val="24"/>
        </w:rPr>
        <w:t xml:space="preserve"> y se amenaza con nuevos ataques </w:t>
      </w:r>
      <w:proofErr w:type="spellStart"/>
      <w:r w:rsidR="00576F2E">
        <w:rPr>
          <w:sz w:val="24"/>
          <w:szCs w:val="24"/>
        </w:rPr>
        <w:t>DDoS</w:t>
      </w:r>
      <w:proofErr w:type="spellEnd"/>
      <w:r w:rsidR="00576F2E">
        <w:rPr>
          <w:sz w:val="24"/>
          <w:szCs w:val="24"/>
        </w:rPr>
        <w:t xml:space="preserve"> contra la misma compañía si no se paga el rescate</w:t>
      </w:r>
      <w:r w:rsidR="00E34215">
        <w:rPr>
          <w:sz w:val="24"/>
          <w:szCs w:val="24"/>
        </w:rPr>
        <w:t xml:space="preserve"> </w:t>
      </w:r>
      <w:sdt>
        <w:sdtPr>
          <w:rPr>
            <w:color w:val="000000"/>
            <w:sz w:val="24"/>
            <w:szCs w:val="24"/>
          </w:rPr>
          <w:tag w:val="MENDELEY_CITATION_v3_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"/>
          <w:id w:val="903415668"/>
          <w:placeholder>
            <w:docPart w:val="DefaultPlaceholder_-1854013440"/>
          </w:placeholder>
        </w:sdtPr>
        <w:sdtContent>
          <w:r w:rsidR="009859C8" w:rsidRPr="009859C8">
            <w:rPr>
              <w:color w:val="000000"/>
              <w:sz w:val="24"/>
              <w:szCs w:val="24"/>
            </w:rPr>
            <w:t>[7]</w:t>
          </w:r>
        </w:sdtContent>
      </w:sdt>
      <w:r w:rsidR="00576F2E">
        <w:rPr>
          <w:sz w:val="24"/>
          <w:szCs w:val="24"/>
        </w:rPr>
        <w:t xml:space="preserve">, </w:t>
      </w:r>
      <w:r w:rsidR="00E34215">
        <w:rPr>
          <w:sz w:val="24"/>
          <w:szCs w:val="24"/>
        </w:rPr>
        <w:t xml:space="preserve">o el ataque a la </w:t>
      </w:r>
      <w:r w:rsidR="001E09AA">
        <w:rPr>
          <w:sz w:val="24"/>
          <w:szCs w:val="24"/>
        </w:rPr>
        <w:t>Lotería</w:t>
      </w:r>
      <w:r w:rsidR="00E34215">
        <w:rPr>
          <w:sz w:val="24"/>
          <w:szCs w:val="24"/>
        </w:rPr>
        <w:t xml:space="preserve"> Nacional de </w:t>
      </w:r>
      <w:r w:rsidR="001E09AA">
        <w:rPr>
          <w:sz w:val="24"/>
          <w:szCs w:val="24"/>
        </w:rPr>
        <w:t>México</w:t>
      </w:r>
      <w:r w:rsidR="00E34215">
        <w:rPr>
          <w:sz w:val="24"/>
          <w:szCs w:val="24"/>
        </w:rPr>
        <w:t xml:space="preserve">, en el cual este grupo obtuvo contratos, convenios y datos financieros de esta asociación durante 12 años, pidiendo pagar un rescate en 240 horas a cambio de </w:t>
      </w:r>
      <w:r w:rsidR="004851D2">
        <w:rPr>
          <w:sz w:val="24"/>
          <w:szCs w:val="24"/>
        </w:rPr>
        <w:t xml:space="preserve">publicar </w:t>
      </w:r>
      <w:r w:rsidR="00E34215">
        <w:rPr>
          <w:sz w:val="24"/>
          <w:szCs w:val="24"/>
        </w:rPr>
        <w:t xml:space="preserve">la </w:t>
      </w:r>
      <w:r w:rsidR="001E09AA">
        <w:rPr>
          <w:sz w:val="24"/>
          <w:szCs w:val="24"/>
        </w:rPr>
        <w:t>información</w:t>
      </w:r>
      <w:r w:rsidR="00E34215">
        <w:rPr>
          <w:sz w:val="24"/>
          <w:szCs w:val="24"/>
        </w:rPr>
        <w:t xml:space="preserve"> </w:t>
      </w:r>
      <w:sdt>
        <w:sdtPr>
          <w:rPr>
            <w:color w:val="000000"/>
            <w:sz w:val="24"/>
            <w:szCs w:val="24"/>
          </w:rPr>
          <w:tag w:val="MENDELEY_CITATION_v3_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"/>
          <w:id w:val="-373613446"/>
          <w:placeholder>
            <w:docPart w:val="DefaultPlaceholder_-1854013440"/>
          </w:placeholder>
        </w:sdtPr>
        <w:sdtContent>
          <w:r w:rsidR="009859C8" w:rsidRPr="009859C8">
            <w:rPr>
              <w:color w:val="000000"/>
              <w:sz w:val="24"/>
              <w:szCs w:val="24"/>
            </w:rPr>
            <w:t>[8]</w:t>
          </w:r>
        </w:sdtContent>
      </w:sdt>
      <w:r w:rsidR="00E34215">
        <w:rPr>
          <w:sz w:val="24"/>
          <w:szCs w:val="24"/>
        </w:rPr>
        <w:t>.</w:t>
      </w:r>
      <w:r w:rsidRPr="003A6CB0">
        <w:rPr>
          <w:sz w:val="24"/>
          <w:szCs w:val="24"/>
        </w:rPr>
        <w:t xml:space="preserve"> Este ejemplar es conocido por utilizar las macros de Excel 4.0 como vector de infección y los ataques de negación de servicios distribuidos (</w:t>
      </w:r>
      <w:proofErr w:type="spellStart"/>
      <w:r w:rsidRPr="003A6CB0">
        <w:rPr>
          <w:sz w:val="24"/>
          <w:szCs w:val="24"/>
        </w:rPr>
        <w:t>DDoS</w:t>
      </w:r>
      <w:proofErr w:type="spellEnd"/>
      <w:r w:rsidRPr="003A6CB0">
        <w:rPr>
          <w:sz w:val="24"/>
          <w:szCs w:val="24"/>
        </w:rPr>
        <w:t xml:space="preserve">), como método de extorsionar a sus </w:t>
      </w:r>
      <w:r w:rsidR="00441576" w:rsidRPr="003A6CB0">
        <w:rPr>
          <w:sz w:val="24"/>
          <w:szCs w:val="24"/>
        </w:rPr>
        <w:t>víctimas</w:t>
      </w:r>
      <w:r w:rsidRPr="003A6CB0">
        <w:rPr>
          <w:sz w:val="24"/>
          <w:szCs w:val="24"/>
        </w:rPr>
        <w:t xml:space="preserve"> para realizar el pago del rescate</w:t>
      </w:r>
      <w:r w:rsidR="005E7854">
        <w:rPr>
          <w:sz w:val="24"/>
          <w:szCs w:val="24"/>
        </w:rPr>
        <w:t xml:space="preserve"> </w:t>
      </w:r>
      <w:sdt>
        <w:sdtPr>
          <w:rPr>
            <w:color w:val="000000"/>
            <w:sz w:val="24"/>
            <w:szCs w:val="24"/>
          </w:rPr>
          <w:tag w:val="MENDELEY_CITATION_v3_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"/>
          <w:id w:val="-1801681255"/>
          <w:placeholder>
            <w:docPart w:val="DefaultPlaceholder_-1854013440"/>
          </w:placeholder>
        </w:sdtPr>
        <w:sdtContent>
          <w:r w:rsidR="009859C8" w:rsidRPr="009859C8">
            <w:rPr>
              <w:color w:val="000000"/>
              <w:sz w:val="24"/>
              <w:szCs w:val="24"/>
            </w:rPr>
            <w:t>[9]</w:t>
          </w:r>
        </w:sdtContent>
      </w:sdt>
      <w:r w:rsidRPr="003A6CB0">
        <w:rPr>
          <w:sz w:val="24"/>
          <w:szCs w:val="24"/>
        </w:rPr>
        <w:t xml:space="preserve">. </w:t>
      </w:r>
      <w:r w:rsidR="001E09AA">
        <w:rPr>
          <w:sz w:val="24"/>
          <w:szCs w:val="24"/>
        </w:rPr>
        <w:t xml:space="preserve"> En junio de 2021, este grupo cierra la operación y entrega las claves de cada ataque en un correo electrónico, en la que la empresa </w:t>
      </w:r>
      <w:proofErr w:type="spellStart"/>
      <w:r w:rsidR="001E09AA">
        <w:rPr>
          <w:sz w:val="24"/>
          <w:szCs w:val="24"/>
        </w:rPr>
        <w:t>Emsisoft</w:t>
      </w:r>
      <w:proofErr w:type="spellEnd"/>
      <w:r w:rsidR="001E09AA">
        <w:rPr>
          <w:sz w:val="24"/>
          <w:szCs w:val="24"/>
        </w:rPr>
        <w:t xml:space="preserve"> publicó un descifrador gratuito en la que se incluían las 2934 claves pertenecientes a las víctimas.</w:t>
      </w:r>
    </w:p>
    <w:p w14:paraId="5523631C" w14:textId="77777777" w:rsidR="009A7276" w:rsidRPr="003A6CB0" w:rsidRDefault="009A7276" w:rsidP="008170D6">
      <w:pPr>
        <w:rPr>
          <w:sz w:val="24"/>
          <w:szCs w:val="24"/>
        </w:rPr>
      </w:pPr>
    </w:p>
    <w:p w14:paraId="6ED0C084" w14:textId="15513468" w:rsidR="00E4125E" w:rsidRPr="003A6CB0" w:rsidRDefault="00E4125E" w:rsidP="00E4125E">
      <w:pPr>
        <w:pStyle w:val="Prrafodelista"/>
        <w:numPr>
          <w:ilvl w:val="1"/>
          <w:numId w:val="6"/>
        </w:numPr>
        <w:rPr>
          <w:sz w:val="24"/>
          <w:szCs w:val="24"/>
        </w:rPr>
      </w:pPr>
      <w:r w:rsidRPr="003A6CB0">
        <w:rPr>
          <w:sz w:val="24"/>
          <w:szCs w:val="24"/>
        </w:rPr>
        <w:t>El estado de la cuestión</w:t>
      </w:r>
    </w:p>
    <w:p w14:paraId="67542730" w14:textId="65EAC8C2" w:rsidR="009A7276" w:rsidRDefault="008F2B6B" w:rsidP="009A7276">
      <w:pPr>
        <w:rPr>
          <w:sz w:val="24"/>
          <w:szCs w:val="24"/>
        </w:rPr>
      </w:pPr>
      <w:r w:rsidRPr="003A6CB0">
        <w:rPr>
          <w:sz w:val="24"/>
          <w:szCs w:val="24"/>
        </w:rPr>
        <w:t xml:space="preserve">Durante la época de pandemia, </w:t>
      </w:r>
      <w:r w:rsidR="00D73A67" w:rsidRPr="003A6CB0">
        <w:rPr>
          <w:sz w:val="24"/>
          <w:szCs w:val="24"/>
        </w:rPr>
        <w:t xml:space="preserve">los grupos </w:t>
      </w:r>
      <w:proofErr w:type="spellStart"/>
      <w:r w:rsidR="00D73A67" w:rsidRPr="003A6CB0">
        <w:rPr>
          <w:sz w:val="24"/>
          <w:szCs w:val="24"/>
        </w:rPr>
        <w:t>ransomware</w:t>
      </w:r>
      <w:proofErr w:type="spellEnd"/>
      <w:r w:rsidR="00D73A67" w:rsidRPr="003A6CB0">
        <w:rPr>
          <w:sz w:val="24"/>
          <w:szCs w:val="24"/>
        </w:rPr>
        <w:t xml:space="preserve"> han aprovechado esta oportunidad y han </w:t>
      </w:r>
      <w:r w:rsidR="00247B8F" w:rsidRPr="003A6CB0">
        <w:rPr>
          <w:sz w:val="24"/>
          <w:szCs w:val="24"/>
        </w:rPr>
        <w:t>incrementado</w:t>
      </w:r>
      <w:r w:rsidR="00D73A67" w:rsidRPr="003A6CB0">
        <w:rPr>
          <w:sz w:val="24"/>
          <w:szCs w:val="24"/>
        </w:rPr>
        <w:t xml:space="preserve"> el </w:t>
      </w:r>
      <w:r w:rsidR="00247B8F" w:rsidRPr="003A6CB0">
        <w:rPr>
          <w:sz w:val="24"/>
          <w:szCs w:val="24"/>
        </w:rPr>
        <w:t>número</w:t>
      </w:r>
      <w:r w:rsidR="00D73A67" w:rsidRPr="003A6CB0">
        <w:rPr>
          <w:sz w:val="24"/>
          <w:szCs w:val="24"/>
        </w:rPr>
        <w:t xml:space="preserve"> de ataques, </w:t>
      </w:r>
      <w:r w:rsidR="00247B8F" w:rsidRPr="003A6CB0">
        <w:rPr>
          <w:sz w:val="24"/>
          <w:szCs w:val="24"/>
        </w:rPr>
        <w:t>siendo un problema para la sociedad. Según el informe semestral de la empresa “S12sec”</w:t>
      </w:r>
      <w:r w:rsidR="006A687A">
        <w:rPr>
          <w:sz w:val="24"/>
          <w:szCs w:val="24"/>
        </w:rPr>
        <w:t xml:space="preserve">, Estados Unidos se trata </w:t>
      </w:r>
      <w:r w:rsidR="006A687A">
        <w:rPr>
          <w:sz w:val="24"/>
          <w:szCs w:val="24"/>
        </w:rPr>
        <w:lastRenderedPageBreak/>
        <w:t xml:space="preserve">del país más afectados por ataques </w:t>
      </w:r>
      <w:proofErr w:type="spellStart"/>
      <w:r w:rsidR="006A687A">
        <w:rPr>
          <w:sz w:val="24"/>
          <w:szCs w:val="24"/>
        </w:rPr>
        <w:t>ransomware</w:t>
      </w:r>
      <w:proofErr w:type="spellEnd"/>
      <w:r w:rsidR="006A687A">
        <w:rPr>
          <w:sz w:val="24"/>
          <w:szCs w:val="24"/>
        </w:rPr>
        <w:t>, con un total de 757, seguido de Reino Unido y Canadá. Además, i</w:t>
      </w:r>
      <w:r w:rsidR="00247B8F" w:rsidRPr="003A6CB0">
        <w:rPr>
          <w:sz w:val="24"/>
          <w:szCs w:val="24"/>
        </w:rPr>
        <w:t xml:space="preserve">ncluyen </w:t>
      </w:r>
      <w:r w:rsidR="00FF4087">
        <w:rPr>
          <w:sz w:val="24"/>
          <w:szCs w:val="24"/>
        </w:rPr>
        <w:t xml:space="preserve">a España </w:t>
      </w:r>
      <w:r w:rsidR="00C11991">
        <w:rPr>
          <w:sz w:val="24"/>
          <w:szCs w:val="24"/>
        </w:rPr>
        <w:t>e</w:t>
      </w:r>
      <w:r w:rsidR="00247B8F" w:rsidRPr="003A6CB0">
        <w:rPr>
          <w:sz w:val="24"/>
          <w:szCs w:val="24"/>
        </w:rPr>
        <w:t>n el TOP 10 de países más afectados por este tipo de malware, ocupando el octavo puesto con 32 ataques</w:t>
      </w:r>
      <w:r w:rsidR="006A687A">
        <w:rPr>
          <w:sz w:val="24"/>
          <w:szCs w:val="24"/>
        </w:rPr>
        <w:t xml:space="preserve"> </w:t>
      </w:r>
      <w:sdt>
        <w:sdtPr>
          <w:rPr>
            <w:color w:val="000000"/>
            <w:sz w:val="24"/>
            <w:szCs w:val="24"/>
          </w:rPr>
          <w:tag w:val="MENDELEY_CITATION_v3_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"/>
          <w:id w:val="-862597883"/>
          <w:placeholder>
            <w:docPart w:val="DefaultPlaceholder_-1854013440"/>
          </w:placeholder>
        </w:sdtPr>
        <w:sdtContent>
          <w:r w:rsidR="009859C8" w:rsidRPr="009859C8">
            <w:rPr>
              <w:color w:val="000000"/>
              <w:sz w:val="24"/>
              <w:szCs w:val="24"/>
            </w:rPr>
            <w:t>[10]</w:t>
          </w:r>
        </w:sdtContent>
      </w:sdt>
      <w:r w:rsidR="00F358C9">
        <w:rPr>
          <w:sz w:val="24"/>
          <w:szCs w:val="24"/>
        </w:rPr>
        <w:t xml:space="preserve"> (</w:t>
      </w:r>
      <w:proofErr w:type="gramStart"/>
      <w:r w:rsidR="00F358C9">
        <w:rPr>
          <w:sz w:val="24"/>
          <w:szCs w:val="24"/>
        </w:rPr>
        <w:t>Figura )</w:t>
      </w:r>
      <w:proofErr w:type="gramEnd"/>
      <w:r w:rsidR="006A687A">
        <w:rPr>
          <w:sz w:val="24"/>
          <w:szCs w:val="24"/>
        </w:rPr>
        <w:t>.</w:t>
      </w:r>
    </w:p>
    <w:p w14:paraId="6F5791EE" w14:textId="58FA40B9" w:rsidR="006A687A" w:rsidRPr="003A6CB0" w:rsidRDefault="006A687A" w:rsidP="009A7276">
      <w:pPr>
        <w:rPr>
          <w:sz w:val="24"/>
          <w:szCs w:val="24"/>
        </w:rPr>
      </w:pPr>
      <w:r>
        <w:rPr>
          <w:noProof/>
          <w:sz w:val="24"/>
          <w:szCs w:val="24"/>
        </w:rPr>
        <w:drawing>
          <wp:inline distT="0" distB="0" distL="0" distR="0" wp14:anchorId="4D9438AC" wp14:editId="76A953A1">
            <wp:extent cx="5391150" cy="2600325"/>
            <wp:effectExtent l="0" t="0" r="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14:paraId="500249FB" w14:textId="17282384" w:rsidR="008170D6" w:rsidRPr="003A6CB0" w:rsidRDefault="009A7276" w:rsidP="009A7276">
      <w:pPr>
        <w:rPr>
          <w:sz w:val="24"/>
          <w:szCs w:val="24"/>
        </w:rPr>
      </w:pPr>
      <w:r w:rsidRPr="003A6CB0">
        <w:rPr>
          <w:sz w:val="24"/>
          <w:szCs w:val="24"/>
        </w:rPr>
        <w:t>1.2.</w:t>
      </w:r>
      <w:r w:rsidR="00DC5AF1" w:rsidRPr="003A6CB0">
        <w:rPr>
          <w:sz w:val="24"/>
          <w:szCs w:val="24"/>
        </w:rPr>
        <w:t>1. Contexto</w:t>
      </w:r>
      <w:r w:rsidR="008170D6" w:rsidRPr="003A6CB0">
        <w:rPr>
          <w:sz w:val="24"/>
          <w:szCs w:val="24"/>
        </w:rPr>
        <w:t xml:space="preserve"> del </w:t>
      </w:r>
      <w:proofErr w:type="spellStart"/>
      <w:r w:rsidR="008170D6" w:rsidRPr="003A6CB0">
        <w:rPr>
          <w:sz w:val="24"/>
          <w:szCs w:val="24"/>
        </w:rPr>
        <w:t>Ransomware</w:t>
      </w:r>
      <w:proofErr w:type="spellEnd"/>
      <w:r w:rsidR="008170D6" w:rsidRPr="003A6CB0">
        <w:rPr>
          <w:sz w:val="24"/>
          <w:szCs w:val="24"/>
        </w:rPr>
        <w:t xml:space="preserve"> as a </w:t>
      </w:r>
      <w:proofErr w:type="spellStart"/>
      <w:r w:rsidR="008170D6" w:rsidRPr="003A6CB0">
        <w:rPr>
          <w:sz w:val="24"/>
          <w:szCs w:val="24"/>
        </w:rPr>
        <w:t>Service</w:t>
      </w:r>
      <w:proofErr w:type="spellEnd"/>
    </w:p>
    <w:p w14:paraId="2A4C62AB" w14:textId="2177BC80" w:rsidR="00B91FC7" w:rsidRPr="003A6CB0" w:rsidRDefault="00A953B2" w:rsidP="008170D6">
      <w:pPr>
        <w:rPr>
          <w:sz w:val="24"/>
          <w:szCs w:val="24"/>
        </w:rPr>
      </w:pPr>
      <w:r w:rsidRPr="003A6CB0">
        <w:rPr>
          <w:sz w:val="24"/>
          <w:szCs w:val="24"/>
        </w:rPr>
        <w:t xml:space="preserve">Según la </w:t>
      </w:r>
      <w:r w:rsidR="00441576" w:rsidRPr="003A6CB0">
        <w:rPr>
          <w:sz w:val="24"/>
          <w:szCs w:val="24"/>
        </w:rPr>
        <w:t>página</w:t>
      </w:r>
      <w:r w:rsidRPr="003A6CB0">
        <w:rPr>
          <w:sz w:val="24"/>
          <w:szCs w:val="24"/>
        </w:rPr>
        <w:t xml:space="preserve"> oficial de </w:t>
      </w:r>
      <w:proofErr w:type="spellStart"/>
      <w:r w:rsidRPr="003A6CB0">
        <w:rPr>
          <w:sz w:val="24"/>
          <w:szCs w:val="24"/>
        </w:rPr>
        <w:t>Malwarebytes</w:t>
      </w:r>
      <w:proofErr w:type="spellEnd"/>
      <w:r w:rsidRPr="003A6CB0">
        <w:rPr>
          <w:sz w:val="24"/>
          <w:szCs w:val="24"/>
        </w:rPr>
        <w:t xml:space="preserve">, definen </w:t>
      </w:r>
      <w:proofErr w:type="spellStart"/>
      <w:r w:rsidRPr="003A6CB0">
        <w:rPr>
          <w:sz w:val="24"/>
          <w:szCs w:val="24"/>
        </w:rPr>
        <w:t>ransomware</w:t>
      </w:r>
      <w:proofErr w:type="spellEnd"/>
      <w:r w:rsidRPr="003A6CB0">
        <w:rPr>
          <w:sz w:val="24"/>
          <w:szCs w:val="24"/>
        </w:rPr>
        <w:t xml:space="preserve"> “como un tipo de </w:t>
      </w:r>
      <w:r w:rsidRPr="003A6CB0">
        <w:rPr>
          <w:sz w:val="24"/>
          <w:szCs w:val="24"/>
          <w:highlight w:val="yellow"/>
        </w:rPr>
        <w:t>malware</w:t>
      </w:r>
      <w:r w:rsidRPr="003A6CB0">
        <w:rPr>
          <w:sz w:val="24"/>
          <w:szCs w:val="24"/>
        </w:rPr>
        <w:t xml:space="preserve"> que impide a los usuarios accede</w:t>
      </w:r>
      <w:r w:rsidR="00DC5AF1" w:rsidRPr="003A6CB0">
        <w:rPr>
          <w:sz w:val="24"/>
          <w:szCs w:val="24"/>
        </w:rPr>
        <w:t>r</w:t>
      </w:r>
      <w:r w:rsidRPr="003A6CB0">
        <w:rPr>
          <w:sz w:val="24"/>
          <w:szCs w:val="24"/>
        </w:rPr>
        <w:t xml:space="preserve"> a su sistema o a sus archivos personales</w:t>
      </w:r>
      <w:r w:rsidR="00DC5AF1" w:rsidRPr="003A6CB0">
        <w:rPr>
          <w:sz w:val="24"/>
          <w:szCs w:val="24"/>
        </w:rPr>
        <w:t>, ya sea bloqueándolos o cifrándolos,</w:t>
      </w:r>
      <w:r w:rsidRPr="003A6CB0">
        <w:rPr>
          <w:sz w:val="24"/>
          <w:szCs w:val="24"/>
        </w:rPr>
        <w:t xml:space="preserve"> y que exige el pago de un rescate para poder acceder a ellos”</w:t>
      </w:r>
      <w:r w:rsidR="0054585D">
        <w:rPr>
          <w:sz w:val="24"/>
          <w:szCs w:val="24"/>
        </w:rPr>
        <w:t xml:space="preserve"> </w:t>
      </w:r>
      <w:sdt>
        <w:sdtPr>
          <w:rPr>
            <w:color w:val="000000"/>
            <w:sz w:val="24"/>
            <w:szCs w:val="24"/>
          </w:rPr>
          <w:tag w:val="MENDELEY_CITATION_v3_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"/>
          <w:id w:val="-590940380"/>
          <w:placeholder>
            <w:docPart w:val="DefaultPlaceholder_-1854013440"/>
          </w:placeholder>
        </w:sdtPr>
        <w:sdtContent>
          <w:r w:rsidR="009859C8" w:rsidRPr="009859C8">
            <w:rPr>
              <w:color w:val="000000"/>
              <w:sz w:val="24"/>
              <w:szCs w:val="24"/>
            </w:rPr>
            <w:t>[11]</w:t>
          </w:r>
        </w:sdtContent>
      </w:sdt>
      <w:r w:rsidR="0054585D">
        <w:rPr>
          <w:sz w:val="24"/>
          <w:szCs w:val="24"/>
        </w:rPr>
        <w:t>.</w:t>
      </w:r>
      <w:r w:rsidR="001D1C8D" w:rsidRPr="003A6CB0">
        <w:rPr>
          <w:sz w:val="24"/>
          <w:szCs w:val="24"/>
        </w:rPr>
        <w:t xml:space="preserve"> </w:t>
      </w:r>
    </w:p>
    <w:p w14:paraId="1227982C" w14:textId="6E7D6640" w:rsidR="0057325C" w:rsidRPr="003A6CB0" w:rsidRDefault="00C83323" w:rsidP="008170D6">
      <w:pPr>
        <w:rPr>
          <w:sz w:val="24"/>
          <w:szCs w:val="24"/>
        </w:rPr>
      </w:pPr>
      <w:r w:rsidRPr="003A6CB0">
        <w:rPr>
          <w:sz w:val="24"/>
          <w:szCs w:val="24"/>
        </w:rPr>
        <w:t xml:space="preserve">En 1989, fue reconocido el primer </w:t>
      </w:r>
      <w:proofErr w:type="spellStart"/>
      <w:r w:rsidRPr="003A6CB0">
        <w:rPr>
          <w:sz w:val="24"/>
          <w:szCs w:val="24"/>
        </w:rPr>
        <w:t>ransomware</w:t>
      </w:r>
      <w:proofErr w:type="spellEnd"/>
      <w:r w:rsidRPr="003A6CB0">
        <w:rPr>
          <w:sz w:val="24"/>
          <w:szCs w:val="24"/>
        </w:rPr>
        <w:t>, “AISD (</w:t>
      </w:r>
      <w:proofErr w:type="spellStart"/>
      <w:r w:rsidRPr="003A6CB0">
        <w:rPr>
          <w:sz w:val="24"/>
          <w:szCs w:val="24"/>
        </w:rPr>
        <w:t>Aids</w:t>
      </w:r>
      <w:proofErr w:type="spellEnd"/>
      <w:r w:rsidRPr="003A6CB0">
        <w:rPr>
          <w:sz w:val="24"/>
          <w:szCs w:val="24"/>
        </w:rPr>
        <w:t xml:space="preserve"> </w:t>
      </w:r>
      <w:proofErr w:type="spellStart"/>
      <w:r w:rsidRPr="003A6CB0">
        <w:rPr>
          <w:sz w:val="24"/>
          <w:szCs w:val="24"/>
        </w:rPr>
        <w:t>Info</w:t>
      </w:r>
      <w:proofErr w:type="spellEnd"/>
      <w:r w:rsidRPr="003A6CB0">
        <w:rPr>
          <w:sz w:val="24"/>
          <w:szCs w:val="24"/>
        </w:rPr>
        <w:t xml:space="preserve"> </w:t>
      </w:r>
      <w:proofErr w:type="spellStart"/>
      <w:r w:rsidRPr="003A6CB0">
        <w:rPr>
          <w:sz w:val="24"/>
          <w:szCs w:val="24"/>
        </w:rPr>
        <w:t>Desk</w:t>
      </w:r>
      <w:proofErr w:type="spellEnd"/>
      <w:r w:rsidRPr="003A6CB0">
        <w:rPr>
          <w:sz w:val="24"/>
          <w:szCs w:val="24"/>
        </w:rPr>
        <w:t xml:space="preserve">)” o “PC </w:t>
      </w:r>
      <w:proofErr w:type="spellStart"/>
      <w:r w:rsidRPr="003A6CB0">
        <w:rPr>
          <w:sz w:val="24"/>
          <w:szCs w:val="24"/>
        </w:rPr>
        <w:t>CyborgTrojan</w:t>
      </w:r>
      <w:proofErr w:type="spellEnd"/>
      <w:r w:rsidRPr="003A6CB0">
        <w:rPr>
          <w:sz w:val="24"/>
          <w:szCs w:val="24"/>
        </w:rPr>
        <w:t xml:space="preserve">”, escrito por el Dr. Joseph </w:t>
      </w:r>
      <w:proofErr w:type="spellStart"/>
      <w:r w:rsidRPr="003A6CB0">
        <w:rPr>
          <w:sz w:val="24"/>
          <w:szCs w:val="24"/>
        </w:rPr>
        <w:t>Popp</w:t>
      </w:r>
      <w:proofErr w:type="spellEnd"/>
      <w:r w:rsidR="00127512">
        <w:rPr>
          <w:sz w:val="24"/>
          <w:szCs w:val="24"/>
        </w:rPr>
        <w:t xml:space="preserve"> y </w:t>
      </w:r>
      <w:r w:rsidRPr="003A6CB0">
        <w:rPr>
          <w:sz w:val="24"/>
          <w:szCs w:val="24"/>
        </w:rPr>
        <w:t xml:space="preserve">distribuido en un </w:t>
      </w:r>
      <w:proofErr w:type="spellStart"/>
      <w:r w:rsidRPr="003A6CB0">
        <w:rPr>
          <w:sz w:val="24"/>
          <w:szCs w:val="24"/>
          <w:highlight w:val="yellow"/>
        </w:rPr>
        <w:t>floppy</w:t>
      </w:r>
      <w:proofErr w:type="spellEnd"/>
      <w:r w:rsidRPr="003A6CB0">
        <w:rPr>
          <w:sz w:val="24"/>
          <w:szCs w:val="24"/>
          <w:highlight w:val="yellow"/>
        </w:rPr>
        <w:t xml:space="preserve"> disk</w:t>
      </w:r>
      <w:r w:rsidRPr="003A6CB0">
        <w:rPr>
          <w:sz w:val="24"/>
          <w:szCs w:val="24"/>
        </w:rPr>
        <w:t xml:space="preserve"> durante una conferencia sobre el </w:t>
      </w:r>
      <w:r w:rsidRPr="003A6CB0">
        <w:rPr>
          <w:sz w:val="24"/>
          <w:szCs w:val="24"/>
          <w:highlight w:val="yellow"/>
        </w:rPr>
        <w:t>SIDA</w:t>
      </w:r>
      <w:r w:rsidRPr="003A6CB0">
        <w:rPr>
          <w:sz w:val="24"/>
          <w:szCs w:val="24"/>
        </w:rPr>
        <w:t xml:space="preserve">. El funcionamiento de este software malicioso se trataba de un contador que </w:t>
      </w:r>
      <w:r w:rsidR="000C55A6" w:rsidRPr="003A6CB0">
        <w:rPr>
          <w:sz w:val="24"/>
          <w:szCs w:val="24"/>
        </w:rPr>
        <w:t xml:space="preserve">enumeraba los </w:t>
      </w:r>
      <w:r w:rsidRPr="003A6CB0">
        <w:rPr>
          <w:sz w:val="24"/>
          <w:szCs w:val="24"/>
        </w:rPr>
        <w:t>encendido</w:t>
      </w:r>
      <w:r w:rsidR="000C55A6" w:rsidRPr="003A6CB0">
        <w:rPr>
          <w:sz w:val="24"/>
          <w:szCs w:val="24"/>
        </w:rPr>
        <w:t>s</w:t>
      </w:r>
      <w:r w:rsidRPr="003A6CB0">
        <w:rPr>
          <w:sz w:val="24"/>
          <w:szCs w:val="24"/>
        </w:rPr>
        <w:t xml:space="preserve"> </w:t>
      </w:r>
      <w:r w:rsidR="000C55A6" w:rsidRPr="003A6CB0">
        <w:rPr>
          <w:sz w:val="24"/>
          <w:szCs w:val="24"/>
        </w:rPr>
        <w:t>d</w:t>
      </w:r>
      <w:r w:rsidRPr="003A6CB0">
        <w:rPr>
          <w:sz w:val="24"/>
          <w:szCs w:val="24"/>
        </w:rPr>
        <w:t xml:space="preserve">el dispositivo, </w:t>
      </w:r>
      <w:r w:rsidR="000C55A6" w:rsidRPr="003A6CB0">
        <w:rPr>
          <w:sz w:val="24"/>
          <w:szCs w:val="24"/>
        </w:rPr>
        <w:t xml:space="preserve">cifrando y ocultando </w:t>
      </w:r>
      <w:r w:rsidRPr="003A6CB0">
        <w:rPr>
          <w:sz w:val="24"/>
          <w:szCs w:val="24"/>
        </w:rPr>
        <w:t>todos los archivos y directorios que se encontraran en la unidad C:</w:t>
      </w:r>
      <w:r w:rsidR="000C55A6" w:rsidRPr="003A6CB0">
        <w:rPr>
          <w:sz w:val="24"/>
          <w:szCs w:val="24"/>
        </w:rPr>
        <w:t xml:space="preserve"> cuando </w:t>
      </w:r>
      <w:r w:rsidR="00127512">
        <w:rPr>
          <w:sz w:val="24"/>
          <w:szCs w:val="24"/>
        </w:rPr>
        <w:t xml:space="preserve">este </w:t>
      </w:r>
      <w:r w:rsidR="000C55A6" w:rsidRPr="003A6CB0">
        <w:rPr>
          <w:sz w:val="24"/>
          <w:szCs w:val="24"/>
        </w:rPr>
        <w:t xml:space="preserve">llegaba a 90. </w:t>
      </w:r>
      <w:r w:rsidRPr="003A6CB0">
        <w:rPr>
          <w:sz w:val="24"/>
          <w:szCs w:val="24"/>
        </w:rPr>
        <w:t>Para obtener el acceso al dispositivo, el usuario tendría que pa</w:t>
      </w:r>
      <w:r w:rsidR="00127512">
        <w:rPr>
          <w:sz w:val="24"/>
          <w:szCs w:val="24"/>
        </w:rPr>
        <w:t>gar</w:t>
      </w:r>
      <w:r w:rsidRPr="003A6CB0">
        <w:rPr>
          <w:sz w:val="24"/>
          <w:szCs w:val="24"/>
        </w:rPr>
        <w:t xml:space="preserve"> 189 dólares a PC </w:t>
      </w:r>
      <w:proofErr w:type="spellStart"/>
      <w:r w:rsidRPr="003A6CB0">
        <w:rPr>
          <w:sz w:val="24"/>
          <w:szCs w:val="24"/>
        </w:rPr>
        <w:t>Cyborg</w:t>
      </w:r>
      <w:proofErr w:type="spellEnd"/>
      <w:r w:rsidRPr="003A6CB0">
        <w:rPr>
          <w:sz w:val="24"/>
          <w:szCs w:val="24"/>
        </w:rPr>
        <w:t xml:space="preserve"> Corp., en un apartado de Correos en Panamá </w:t>
      </w:r>
      <w:proofErr w:type="spellStart"/>
      <w:r w:rsidRPr="003A6CB0">
        <w:rPr>
          <w:sz w:val="24"/>
          <w:szCs w:val="24"/>
        </w:rPr>
        <w:t>Popp</w:t>
      </w:r>
      <w:proofErr w:type="spellEnd"/>
      <w:r w:rsidR="0054585D">
        <w:rPr>
          <w:sz w:val="24"/>
          <w:szCs w:val="24"/>
        </w:rPr>
        <w:t xml:space="preserve"> </w:t>
      </w:r>
      <w:sdt>
        <w:sdtPr>
          <w:rPr>
            <w:color w:val="000000"/>
            <w:sz w:val="24"/>
            <w:szCs w:val="24"/>
          </w:rPr>
          <w:tag w:val="MENDELEY_CITATION_v3_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"/>
          <w:id w:val="2136438632"/>
          <w:placeholder>
            <w:docPart w:val="DefaultPlaceholder_-1854013440"/>
          </w:placeholder>
        </w:sdtPr>
        <w:sdtContent>
          <w:r w:rsidR="009859C8" w:rsidRPr="009859C8">
            <w:rPr>
              <w:color w:val="000000"/>
              <w:sz w:val="24"/>
              <w:szCs w:val="24"/>
            </w:rPr>
            <w:t>[12]</w:t>
          </w:r>
        </w:sdtContent>
      </w:sdt>
      <w:r w:rsidRPr="003A6CB0">
        <w:rPr>
          <w:sz w:val="24"/>
          <w:szCs w:val="24"/>
        </w:rPr>
        <w:t>.</w:t>
      </w:r>
    </w:p>
    <w:p w14:paraId="1A27BC0C" w14:textId="663FD143" w:rsidR="000C55A6" w:rsidRPr="003A6CB0" w:rsidRDefault="000C55A6" w:rsidP="008170D6">
      <w:pPr>
        <w:rPr>
          <w:sz w:val="24"/>
          <w:szCs w:val="24"/>
        </w:rPr>
      </w:pPr>
      <w:r w:rsidRPr="003A6CB0">
        <w:rPr>
          <w:sz w:val="24"/>
          <w:szCs w:val="24"/>
        </w:rPr>
        <w:t>Con la expansión del uso de Internet</w:t>
      </w:r>
      <w:r w:rsidR="00737922" w:rsidRPr="003A6CB0">
        <w:rPr>
          <w:sz w:val="24"/>
          <w:szCs w:val="24"/>
        </w:rPr>
        <w:t xml:space="preserve"> </w:t>
      </w:r>
      <w:r w:rsidRPr="003A6CB0">
        <w:rPr>
          <w:sz w:val="24"/>
          <w:szCs w:val="24"/>
        </w:rPr>
        <w:t>y la necesidad del teletrabajar que surgió durante la época de pandemia del COVID-19, los grupos de ciberdelincuentes están constantemente creando nuevas variantes de malware</w:t>
      </w:r>
      <w:r w:rsidR="00737922" w:rsidRPr="003A6CB0">
        <w:rPr>
          <w:sz w:val="24"/>
          <w:szCs w:val="24"/>
        </w:rPr>
        <w:t>.</w:t>
      </w:r>
    </w:p>
    <w:p w14:paraId="0B9EE55F" w14:textId="77777777" w:rsidR="000C55A6" w:rsidRPr="003A6CB0" w:rsidRDefault="000C55A6" w:rsidP="008170D6">
      <w:pPr>
        <w:rPr>
          <w:sz w:val="24"/>
          <w:szCs w:val="24"/>
        </w:rPr>
      </w:pPr>
    </w:p>
    <w:p w14:paraId="5D62FD7C" w14:textId="25EB71CA" w:rsidR="0057325C" w:rsidRPr="003A6CB0" w:rsidRDefault="009A7276" w:rsidP="008170D6">
      <w:pPr>
        <w:rPr>
          <w:sz w:val="24"/>
          <w:szCs w:val="24"/>
        </w:rPr>
      </w:pPr>
      <w:r w:rsidRPr="003A6CB0">
        <w:rPr>
          <w:sz w:val="24"/>
          <w:szCs w:val="24"/>
        </w:rPr>
        <w:t>1.2.</w:t>
      </w:r>
      <w:r w:rsidR="00127512" w:rsidRPr="003A6CB0">
        <w:rPr>
          <w:sz w:val="24"/>
          <w:szCs w:val="24"/>
        </w:rPr>
        <w:t>2. Que</w:t>
      </w:r>
      <w:r w:rsidR="008170D6" w:rsidRPr="003A6CB0">
        <w:rPr>
          <w:sz w:val="24"/>
          <w:szCs w:val="24"/>
        </w:rPr>
        <w:t xml:space="preserve"> es el </w:t>
      </w:r>
      <w:proofErr w:type="spellStart"/>
      <w:r w:rsidR="008170D6" w:rsidRPr="003A6CB0">
        <w:rPr>
          <w:sz w:val="24"/>
          <w:szCs w:val="24"/>
        </w:rPr>
        <w:t>RaaS</w:t>
      </w:r>
      <w:proofErr w:type="spellEnd"/>
    </w:p>
    <w:p w14:paraId="0A722836" w14:textId="567E75AE" w:rsidR="00EA2389" w:rsidRPr="003A6CB0" w:rsidRDefault="00EA2389" w:rsidP="008170D6">
      <w:pPr>
        <w:rPr>
          <w:sz w:val="24"/>
          <w:szCs w:val="24"/>
        </w:rPr>
      </w:pPr>
      <w:r w:rsidRPr="003A6CB0">
        <w:rPr>
          <w:sz w:val="24"/>
          <w:szCs w:val="24"/>
        </w:rPr>
        <w:t>La forma de distribuir malware conocida como “</w:t>
      </w:r>
      <w:proofErr w:type="spellStart"/>
      <w:r w:rsidRPr="003A6CB0">
        <w:rPr>
          <w:sz w:val="24"/>
          <w:szCs w:val="24"/>
        </w:rPr>
        <w:t>Ransomware</w:t>
      </w:r>
      <w:proofErr w:type="spellEnd"/>
      <w:r w:rsidRPr="003A6CB0">
        <w:rPr>
          <w:sz w:val="24"/>
          <w:szCs w:val="24"/>
        </w:rPr>
        <w:t xml:space="preserve"> as a </w:t>
      </w:r>
      <w:proofErr w:type="spellStart"/>
      <w:r w:rsidRPr="003A6CB0">
        <w:rPr>
          <w:sz w:val="24"/>
          <w:szCs w:val="24"/>
        </w:rPr>
        <w:t>Service</w:t>
      </w:r>
      <w:proofErr w:type="spellEnd"/>
      <w:r w:rsidRPr="003A6CB0">
        <w:rPr>
          <w:sz w:val="24"/>
          <w:szCs w:val="24"/>
        </w:rPr>
        <w:t xml:space="preserve"> (</w:t>
      </w:r>
      <w:proofErr w:type="spellStart"/>
      <w:r w:rsidRPr="003A6CB0">
        <w:rPr>
          <w:sz w:val="24"/>
          <w:szCs w:val="24"/>
        </w:rPr>
        <w:t>RaaS</w:t>
      </w:r>
      <w:proofErr w:type="spellEnd"/>
      <w:r w:rsidRPr="003A6CB0">
        <w:rPr>
          <w:sz w:val="24"/>
          <w:szCs w:val="24"/>
        </w:rPr>
        <w:t xml:space="preserve">) se trata de una variación del modelo de negocio “Software as a </w:t>
      </w:r>
      <w:proofErr w:type="spellStart"/>
      <w:r w:rsidRPr="003A6CB0">
        <w:rPr>
          <w:sz w:val="24"/>
          <w:szCs w:val="24"/>
        </w:rPr>
        <w:t>Service</w:t>
      </w:r>
      <w:proofErr w:type="spellEnd"/>
      <w:r w:rsidRPr="003A6CB0">
        <w:rPr>
          <w:sz w:val="24"/>
          <w:szCs w:val="24"/>
        </w:rPr>
        <w:t xml:space="preserve"> (SaaS)”. Este plan</w:t>
      </w:r>
      <w:r w:rsidR="00737922" w:rsidRPr="003A6CB0">
        <w:rPr>
          <w:sz w:val="24"/>
          <w:szCs w:val="24"/>
        </w:rPr>
        <w:t xml:space="preserve"> que puede ser adquirido en el sitio oficial del grupo al que pertenece,</w:t>
      </w:r>
      <w:r w:rsidRPr="003A6CB0">
        <w:rPr>
          <w:sz w:val="24"/>
          <w:szCs w:val="24"/>
        </w:rPr>
        <w:t xml:space="preserve"> ofrec</w:t>
      </w:r>
      <w:r w:rsidR="00605092">
        <w:rPr>
          <w:sz w:val="24"/>
          <w:szCs w:val="24"/>
        </w:rPr>
        <w:t>iendo</w:t>
      </w:r>
      <w:r w:rsidRPr="003A6CB0">
        <w:rPr>
          <w:sz w:val="24"/>
          <w:szCs w:val="24"/>
        </w:rPr>
        <w:t xml:space="preserve"> a sus clientes</w:t>
      </w:r>
      <w:r w:rsidR="00737922" w:rsidRPr="003A6CB0">
        <w:rPr>
          <w:sz w:val="24"/>
          <w:szCs w:val="24"/>
        </w:rPr>
        <w:t xml:space="preserve"> </w:t>
      </w:r>
      <w:r w:rsidRPr="003A6CB0">
        <w:rPr>
          <w:sz w:val="24"/>
          <w:szCs w:val="24"/>
        </w:rPr>
        <w:t xml:space="preserve">un conjunto de herramientas y servicios desarrollados por los grupos </w:t>
      </w:r>
      <w:proofErr w:type="spellStart"/>
      <w:r w:rsidRPr="003A6CB0">
        <w:rPr>
          <w:sz w:val="24"/>
          <w:szCs w:val="24"/>
        </w:rPr>
        <w:t>ransomware</w:t>
      </w:r>
      <w:proofErr w:type="spellEnd"/>
      <w:r w:rsidRPr="003A6CB0">
        <w:rPr>
          <w:sz w:val="24"/>
          <w:szCs w:val="24"/>
        </w:rPr>
        <w:t xml:space="preserve">, con las cuales se pueden llevar a cabo una campaña de ataque sobre un objetivo. Son útiles para clientes que no tienen los conocimientos necesarios o no disponen del tiempo suficiente para desarrollar su </w:t>
      </w:r>
      <w:r w:rsidR="00737922" w:rsidRPr="003A6CB0">
        <w:rPr>
          <w:sz w:val="24"/>
          <w:szCs w:val="24"/>
        </w:rPr>
        <w:t xml:space="preserve">propio </w:t>
      </w:r>
      <w:r w:rsidRPr="003A6CB0">
        <w:rPr>
          <w:sz w:val="24"/>
          <w:szCs w:val="24"/>
        </w:rPr>
        <w:t>programa</w:t>
      </w:r>
      <w:r w:rsidR="00821F89" w:rsidRPr="003A6CB0">
        <w:rPr>
          <w:sz w:val="24"/>
          <w:szCs w:val="24"/>
        </w:rPr>
        <w:t xml:space="preserve">. Algunos grupos </w:t>
      </w:r>
      <w:r w:rsidR="00821F89" w:rsidRPr="003A6CB0">
        <w:rPr>
          <w:sz w:val="24"/>
          <w:szCs w:val="24"/>
        </w:rPr>
        <w:lastRenderedPageBreak/>
        <w:t xml:space="preserve">proporcionan un servicio al cliente 24 horas a la semana, además de reseñas, foros en los cuales los usuarios pueden encontrar información </w:t>
      </w:r>
      <w:r w:rsidR="00127512" w:rsidRPr="003A6CB0">
        <w:rPr>
          <w:sz w:val="24"/>
          <w:szCs w:val="24"/>
        </w:rPr>
        <w:t>útil</w:t>
      </w:r>
      <w:r w:rsidR="004A10E1">
        <w:rPr>
          <w:sz w:val="24"/>
          <w:szCs w:val="24"/>
        </w:rPr>
        <w:t xml:space="preserve"> </w:t>
      </w:r>
      <w:sdt>
        <w:sdtPr>
          <w:rPr>
            <w:color w:val="000000"/>
            <w:sz w:val="24"/>
            <w:szCs w:val="24"/>
          </w:rPr>
          <w:tag w:val="MENDELEY_CITATION_v3_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"/>
          <w:id w:val="1559441042"/>
          <w:placeholder>
            <w:docPart w:val="DefaultPlaceholder_-1854013440"/>
          </w:placeholder>
        </w:sdtPr>
        <w:sdtContent>
          <w:r w:rsidR="009859C8" w:rsidRPr="009859C8">
            <w:rPr>
              <w:color w:val="000000"/>
              <w:sz w:val="24"/>
              <w:szCs w:val="24"/>
            </w:rPr>
            <w:t>[13]</w:t>
          </w:r>
        </w:sdtContent>
      </w:sdt>
      <w:r w:rsidRPr="003A6CB0">
        <w:rPr>
          <w:sz w:val="24"/>
          <w:szCs w:val="24"/>
        </w:rPr>
        <w:t>.</w:t>
      </w:r>
    </w:p>
    <w:p w14:paraId="5C3DD7FF" w14:textId="26EDAD6C" w:rsidR="008170D6" w:rsidRPr="003A6CB0" w:rsidRDefault="00EA2389" w:rsidP="008170D6">
      <w:pPr>
        <w:rPr>
          <w:sz w:val="24"/>
          <w:szCs w:val="24"/>
        </w:rPr>
      </w:pPr>
      <w:r w:rsidRPr="003A6CB0">
        <w:rPr>
          <w:sz w:val="24"/>
          <w:szCs w:val="24"/>
        </w:rPr>
        <w:t xml:space="preserve">Esta forma de distribuir software permite a los grupos </w:t>
      </w:r>
      <w:proofErr w:type="spellStart"/>
      <w:r w:rsidRPr="003A6CB0">
        <w:rPr>
          <w:sz w:val="24"/>
          <w:szCs w:val="24"/>
        </w:rPr>
        <w:t>ransomware</w:t>
      </w:r>
      <w:proofErr w:type="spellEnd"/>
      <w:r w:rsidRPr="003A6CB0">
        <w:rPr>
          <w:sz w:val="24"/>
          <w:szCs w:val="24"/>
        </w:rPr>
        <w:t xml:space="preserve"> centrarse especialmente en la t</w:t>
      </w:r>
      <w:r w:rsidR="00E34C07" w:rsidRPr="003A6CB0">
        <w:rPr>
          <w:sz w:val="24"/>
          <w:szCs w:val="24"/>
        </w:rPr>
        <w:t>a</w:t>
      </w:r>
      <w:r w:rsidRPr="003A6CB0">
        <w:rPr>
          <w:sz w:val="24"/>
          <w:szCs w:val="24"/>
        </w:rPr>
        <w:t xml:space="preserve">rea de desarrollo, ya que los clientes son los que llevan a cabo </w:t>
      </w:r>
      <w:r w:rsidR="00E34C07" w:rsidRPr="003A6CB0">
        <w:rPr>
          <w:sz w:val="24"/>
          <w:szCs w:val="24"/>
        </w:rPr>
        <w:t>la mayor parte de los ataques</w:t>
      </w:r>
      <w:r w:rsidRPr="003A6CB0">
        <w:rPr>
          <w:sz w:val="24"/>
          <w:szCs w:val="24"/>
        </w:rPr>
        <w:t>.</w:t>
      </w:r>
    </w:p>
    <w:p w14:paraId="0EC4D9D4" w14:textId="3D8155D5" w:rsidR="008170D6" w:rsidRPr="003A6CB0" w:rsidRDefault="009A7276" w:rsidP="008170D6">
      <w:pPr>
        <w:rPr>
          <w:sz w:val="24"/>
          <w:szCs w:val="24"/>
        </w:rPr>
      </w:pPr>
      <w:r w:rsidRPr="003A6CB0">
        <w:rPr>
          <w:sz w:val="24"/>
          <w:szCs w:val="24"/>
        </w:rPr>
        <w:t>1.2.</w:t>
      </w:r>
      <w:r w:rsidR="00127512" w:rsidRPr="003A6CB0">
        <w:rPr>
          <w:sz w:val="24"/>
          <w:szCs w:val="24"/>
        </w:rPr>
        <w:t xml:space="preserve">3. </w:t>
      </w:r>
      <w:r w:rsidR="000368BF" w:rsidRPr="003A6CB0">
        <w:rPr>
          <w:sz w:val="24"/>
          <w:szCs w:val="24"/>
        </w:rPr>
        <w:t>cuáles</w:t>
      </w:r>
      <w:r w:rsidR="008170D6" w:rsidRPr="003A6CB0">
        <w:rPr>
          <w:sz w:val="24"/>
          <w:szCs w:val="24"/>
        </w:rPr>
        <w:t xml:space="preserve"> son los principales grupos</w:t>
      </w:r>
    </w:p>
    <w:p w14:paraId="0F17A794" w14:textId="1DAF3D5D" w:rsidR="00A87B08" w:rsidRPr="003A6CB0" w:rsidRDefault="0035295F" w:rsidP="008170D6">
      <w:pPr>
        <w:rPr>
          <w:sz w:val="24"/>
          <w:szCs w:val="24"/>
        </w:rPr>
      </w:pPr>
      <w:r w:rsidRPr="003A6CB0">
        <w:rPr>
          <w:sz w:val="24"/>
          <w:szCs w:val="24"/>
        </w:rPr>
        <w:t xml:space="preserve">Los principales grupos de </w:t>
      </w:r>
      <w:proofErr w:type="spellStart"/>
      <w:r w:rsidRPr="003A6CB0">
        <w:rPr>
          <w:sz w:val="24"/>
          <w:szCs w:val="24"/>
        </w:rPr>
        <w:t>RaaS</w:t>
      </w:r>
      <w:proofErr w:type="spellEnd"/>
      <w:r w:rsidRPr="003A6CB0">
        <w:rPr>
          <w:sz w:val="24"/>
          <w:szCs w:val="24"/>
        </w:rPr>
        <w:t xml:space="preserve"> se pueden definir como las bandas ciberdelincuentes </w:t>
      </w:r>
      <w:r w:rsidR="00BE0F3D" w:rsidRPr="003A6CB0">
        <w:rPr>
          <w:sz w:val="24"/>
          <w:szCs w:val="24"/>
        </w:rPr>
        <w:t xml:space="preserve">a las cuales se las atribuye un mayor </w:t>
      </w:r>
      <w:r w:rsidR="00441576" w:rsidRPr="003A6CB0">
        <w:rPr>
          <w:sz w:val="24"/>
          <w:szCs w:val="24"/>
        </w:rPr>
        <w:t>número</w:t>
      </w:r>
      <w:r w:rsidR="00BE0F3D" w:rsidRPr="003A6CB0">
        <w:rPr>
          <w:sz w:val="24"/>
          <w:szCs w:val="24"/>
        </w:rPr>
        <w:t xml:space="preserve"> de incidenc</w:t>
      </w:r>
      <w:r w:rsidRPr="003A6CB0">
        <w:rPr>
          <w:sz w:val="24"/>
          <w:szCs w:val="24"/>
        </w:rPr>
        <w:t>ias</w:t>
      </w:r>
      <w:r w:rsidR="00BE0F3D" w:rsidRPr="003A6CB0">
        <w:rPr>
          <w:sz w:val="24"/>
          <w:szCs w:val="24"/>
        </w:rPr>
        <w:t>, generando un gran impacto en la sociedad y obteniendo cuantiosos beneficios gracias a los delitos cometidos</w:t>
      </w:r>
      <w:r w:rsidRPr="003A6CB0">
        <w:rPr>
          <w:sz w:val="24"/>
          <w:szCs w:val="24"/>
        </w:rPr>
        <w:t>.</w:t>
      </w:r>
      <w:r w:rsidR="00A21268" w:rsidRPr="003A6CB0">
        <w:rPr>
          <w:sz w:val="24"/>
          <w:szCs w:val="24"/>
        </w:rPr>
        <w:t xml:space="preserve"> </w:t>
      </w:r>
    </w:p>
    <w:p w14:paraId="66D1EAC1" w14:textId="763854BE" w:rsidR="00A87B08" w:rsidRPr="003A6CB0" w:rsidRDefault="00A87B08" w:rsidP="008170D6">
      <w:pPr>
        <w:rPr>
          <w:sz w:val="24"/>
          <w:szCs w:val="24"/>
        </w:rPr>
      </w:pPr>
      <w:r w:rsidRPr="003A6CB0">
        <w:rPr>
          <w:sz w:val="24"/>
          <w:szCs w:val="24"/>
        </w:rPr>
        <w:t xml:space="preserve">Los principales grupos </w:t>
      </w:r>
      <w:proofErr w:type="spellStart"/>
      <w:r w:rsidRPr="003A6CB0">
        <w:rPr>
          <w:sz w:val="24"/>
          <w:szCs w:val="24"/>
        </w:rPr>
        <w:t>ransomware</w:t>
      </w:r>
      <w:proofErr w:type="spellEnd"/>
      <w:r w:rsidRPr="003A6CB0">
        <w:rPr>
          <w:sz w:val="24"/>
          <w:szCs w:val="24"/>
        </w:rPr>
        <w:t xml:space="preserve"> han estado presentes durante los últimos años, teniendo una gran actividad durante 2020 y continuando de igual manera en 2021</w:t>
      </w:r>
      <w:r w:rsidR="004A10E1">
        <w:rPr>
          <w:sz w:val="24"/>
          <w:szCs w:val="24"/>
        </w:rPr>
        <w:t xml:space="preserve"> </w:t>
      </w:r>
      <w:sdt>
        <w:sdtPr>
          <w:rPr>
            <w:color w:val="000000"/>
            <w:sz w:val="24"/>
            <w:szCs w:val="24"/>
          </w:rPr>
          <w:tag w:val="MENDELEY_CITATION_v3_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"/>
          <w:id w:val="-664944277"/>
          <w:placeholder>
            <w:docPart w:val="DefaultPlaceholder_-1854013440"/>
          </w:placeholder>
        </w:sdtPr>
        <w:sdtContent>
          <w:r w:rsidR="009859C8" w:rsidRPr="009859C8">
            <w:rPr>
              <w:color w:val="000000"/>
              <w:sz w:val="24"/>
              <w:szCs w:val="24"/>
            </w:rPr>
            <w:t>[14]</w:t>
          </w:r>
        </w:sdtContent>
      </w:sdt>
      <w:r w:rsidRPr="003A6CB0">
        <w:rPr>
          <w:sz w:val="24"/>
          <w:szCs w:val="24"/>
        </w:rPr>
        <w:t>. Estos grupos son:</w:t>
      </w:r>
    </w:p>
    <w:p w14:paraId="621394B7" w14:textId="106D9A08" w:rsidR="00A87B08" w:rsidRPr="003A6CB0" w:rsidRDefault="00A87B08" w:rsidP="00A87B08">
      <w:pPr>
        <w:pStyle w:val="Prrafodelista"/>
        <w:numPr>
          <w:ilvl w:val="0"/>
          <w:numId w:val="20"/>
        </w:numPr>
        <w:rPr>
          <w:sz w:val="24"/>
          <w:szCs w:val="24"/>
        </w:rPr>
      </w:pPr>
      <w:proofErr w:type="spellStart"/>
      <w:r w:rsidRPr="003A6CB0">
        <w:rPr>
          <w:sz w:val="24"/>
          <w:szCs w:val="24"/>
        </w:rPr>
        <w:t>REvil</w:t>
      </w:r>
      <w:proofErr w:type="spellEnd"/>
      <w:r w:rsidRPr="003A6CB0">
        <w:rPr>
          <w:sz w:val="24"/>
          <w:szCs w:val="24"/>
        </w:rPr>
        <w:t xml:space="preserve">: </w:t>
      </w:r>
      <w:r w:rsidR="00CE0F21" w:rsidRPr="003A6CB0">
        <w:rPr>
          <w:sz w:val="24"/>
          <w:szCs w:val="24"/>
        </w:rPr>
        <w:t xml:space="preserve">Este </w:t>
      </w:r>
      <w:proofErr w:type="spellStart"/>
      <w:r w:rsidR="00CE0F21" w:rsidRPr="003A6CB0">
        <w:rPr>
          <w:sz w:val="24"/>
          <w:szCs w:val="24"/>
        </w:rPr>
        <w:t>ransomware</w:t>
      </w:r>
      <w:proofErr w:type="spellEnd"/>
      <w:r w:rsidR="00CE0F21" w:rsidRPr="003A6CB0">
        <w:rPr>
          <w:sz w:val="24"/>
          <w:szCs w:val="24"/>
        </w:rPr>
        <w:t>, también conocido como “</w:t>
      </w:r>
      <w:proofErr w:type="spellStart"/>
      <w:r w:rsidR="00CE0F21" w:rsidRPr="003A6CB0">
        <w:rPr>
          <w:sz w:val="24"/>
          <w:szCs w:val="24"/>
        </w:rPr>
        <w:t>Sodinokibi</w:t>
      </w:r>
      <w:proofErr w:type="spellEnd"/>
      <w:r w:rsidR="00CE0F21" w:rsidRPr="003A6CB0">
        <w:rPr>
          <w:sz w:val="24"/>
          <w:szCs w:val="24"/>
        </w:rPr>
        <w:t xml:space="preserve">”, comenzó a operar en 2019, siendo responsable de ataques muy importantes como la actualización a manos de la empresa </w:t>
      </w:r>
      <w:proofErr w:type="spellStart"/>
      <w:r w:rsidR="00CE0F21" w:rsidRPr="003A6CB0">
        <w:rPr>
          <w:sz w:val="24"/>
          <w:szCs w:val="24"/>
        </w:rPr>
        <w:t>Kaseya</w:t>
      </w:r>
      <w:proofErr w:type="spellEnd"/>
      <w:r w:rsidR="00CE0F21" w:rsidRPr="003A6CB0">
        <w:rPr>
          <w:sz w:val="24"/>
          <w:szCs w:val="24"/>
        </w:rPr>
        <w:t xml:space="preserve"> o el ataque a la compañía de alimentos JBS</w:t>
      </w:r>
      <w:r w:rsidR="00A12FBE" w:rsidRPr="003A6CB0">
        <w:rPr>
          <w:sz w:val="24"/>
          <w:szCs w:val="24"/>
        </w:rPr>
        <w:t>, interrumpiendo completamente los servicios de venta de carne.</w:t>
      </w:r>
    </w:p>
    <w:p w14:paraId="57BADCA7" w14:textId="760141B9" w:rsidR="00A12FBE" w:rsidRPr="003A6CB0" w:rsidRDefault="00A12FBE" w:rsidP="00A87B08">
      <w:pPr>
        <w:pStyle w:val="Prrafodelista"/>
        <w:numPr>
          <w:ilvl w:val="0"/>
          <w:numId w:val="20"/>
        </w:numPr>
        <w:rPr>
          <w:sz w:val="24"/>
          <w:szCs w:val="24"/>
        </w:rPr>
      </w:pPr>
      <w:r w:rsidRPr="003A6CB0">
        <w:rPr>
          <w:sz w:val="24"/>
          <w:szCs w:val="24"/>
        </w:rPr>
        <w:t xml:space="preserve">Conti: Al igual que </w:t>
      </w:r>
      <w:proofErr w:type="spellStart"/>
      <w:r w:rsidRPr="003A6CB0">
        <w:rPr>
          <w:sz w:val="24"/>
          <w:szCs w:val="24"/>
        </w:rPr>
        <w:t>REvil</w:t>
      </w:r>
      <w:proofErr w:type="spellEnd"/>
      <w:r w:rsidRPr="003A6CB0">
        <w:rPr>
          <w:sz w:val="24"/>
          <w:szCs w:val="24"/>
        </w:rPr>
        <w:t xml:space="preserve">, fue detectado por primera vez en 2019, siendo uno de los malware </w:t>
      </w:r>
      <w:r w:rsidR="00127512" w:rsidRPr="003A6CB0">
        <w:rPr>
          <w:sz w:val="24"/>
          <w:szCs w:val="24"/>
        </w:rPr>
        <w:t>más</w:t>
      </w:r>
      <w:r w:rsidRPr="003A6CB0">
        <w:rPr>
          <w:sz w:val="24"/>
          <w:szCs w:val="24"/>
        </w:rPr>
        <w:t xml:space="preserve"> importantes hasta la fecha. Se trata del grupo que ha afectado a </w:t>
      </w:r>
      <w:r w:rsidR="00127512" w:rsidRPr="003A6CB0">
        <w:rPr>
          <w:sz w:val="24"/>
          <w:szCs w:val="24"/>
        </w:rPr>
        <w:t>más</w:t>
      </w:r>
      <w:r w:rsidRPr="003A6CB0">
        <w:rPr>
          <w:sz w:val="24"/>
          <w:szCs w:val="24"/>
        </w:rPr>
        <w:t xml:space="preserve"> organizaciones, llevando a cabo ataques contra el sistema de salud de Irlanda y otras 16 instituciones de salud de EE.UU.</w:t>
      </w:r>
    </w:p>
    <w:p w14:paraId="5E2322CC" w14:textId="007FDEF5" w:rsidR="00A12FBE" w:rsidRPr="003A6CB0" w:rsidRDefault="00A12FBE" w:rsidP="00A87B08">
      <w:pPr>
        <w:pStyle w:val="Prrafodelista"/>
        <w:numPr>
          <w:ilvl w:val="0"/>
          <w:numId w:val="20"/>
        </w:numPr>
        <w:rPr>
          <w:sz w:val="24"/>
          <w:szCs w:val="24"/>
        </w:rPr>
      </w:pPr>
      <w:proofErr w:type="spellStart"/>
      <w:r w:rsidRPr="003A6CB0">
        <w:rPr>
          <w:sz w:val="24"/>
          <w:szCs w:val="24"/>
        </w:rPr>
        <w:t>Lockbit</w:t>
      </w:r>
      <w:proofErr w:type="spellEnd"/>
      <w:r w:rsidRPr="003A6CB0">
        <w:rPr>
          <w:sz w:val="24"/>
          <w:szCs w:val="24"/>
        </w:rPr>
        <w:t xml:space="preserve"> 2.0: Se trata de la segunda versión del malware “</w:t>
      </w:r>
      <w:proofErr w:type="spellStart"/>
      <w:r w:rsidRPr="003A6CB0">
        <w:rPr>
          <w:sz w:val="24"/>
          <w:szCs w:val="24"/>
        </w:rPr>
        <w:t>LockBit</w:t>
      </w:r>
      <w:proofErr w:type="spellEnd"/>
      <w:r w:rsidRPr="003A6CB0">
        <w:rPr>
          <w:sz w:val="24"/>
          <w:szCs w:val="24"/>
        </w:rPr>
        <w:t>”, detectado por primera vez a finales de 2019</w:t>
      </w:r>
      <w:r w:rsidR="0039191C" w:rsidRPr="003A6CB0">
        <w:rPr>
          <w:sz w:val="24"/>
          <w:szCs w:val="24"/>
        </w:rPr>
        <w:t>, produciendo ataques de gran impacto como el realizado a la empresa Accenture</w:t>
      </w:r>
      <w:r w:rsidRPr="003A6CB0">
        <w:rPr>
          <w:sz w:val="24"/>
          <w:szCs w:val="24"/>
        </w:rPr>
        <w:t xml:space="preserve">. Esta versión contiene </w:t>
      </w:r>
      <w:r w:rsidR="0039191C" w:rsidRPr="003A6CB0">
        <w:rPr>
          <w:sz w:val="24"/>
          <w:szCs w:val="24"/>
        </w:rPr>
        <w:t xml:space="preserve">una función para extraer de manera total y rápida los archivos de la </w:t>
      </w:r>
      <w:r w:rsidR="00127512" w:rsidRPr="003A6CB0">
        <w:rPr>
          <w:sz w:val="24"/>
          <w:szCs w:val="24"/>
        </w:rPr>
        <w:t>víctima</w:t>
      </w:r>
      <w:r w:rsidR="0039191C" w:rsidRPr="003A6CB0">
        <w:rPr>
          <w:sz w:val="24"/>
          <w:szCs w:val="24"/>
        </w:rPr>
        <w:t xml:space="preserve">, cifrando los archivos </w:t>
      </w:r>
      <w:r w:rsidR="00127512" w:rsidRPr="003A6CB0">
        <w:rPr>
          <w:sz w:val="24"/>
          <w:szCs w:val="24"/>
        </w:rPr>
        <w:t>más</w:t>
      </w:r>
      <w:r w:rsidR="0039191C" w:rsidRPr="003A6CB0">
        <w:rPr>
          <w:sz w:val="24"/>
          <w:szCs w:val="24"/>
        </w:rPr>
        <w:t xml:space="preserve"> </w:t>
      </w:r>
      <w:r w:rsidR="00127512" w:rsidRPr="003A6CB0">
        <w:rPr>
          <w:sz w:val="24"/>
          <w:szCs w:val="24"/>
        </w:rPr>
        <w:t>rápidos</w:t>
      </w:r>
      <w:r w:rsidR="0039191C" w:rsidRPr="003A6CB0">
        <w:rPr>
          <w:sz w:val="24"/>
          <w:szCs w:val="24"/>
        </w:rPr>
        <w:t xml:space="preserve"> que cualquier otro malware.</w:t>
      </w:r>
    </w:p>
    <w:p w14:paraId="0888710F" w14:textId="72DB22A5" w:rsidR="0039191C" w:rsidRPr="003A6CB0" w:rsidRDefault="0039191C" w:rsidP="00A87B08">
      <w:pPr>
        <w:pStyle w:val="Prrafodelista"/>
        <w:numPr>
          <w:ilvl w:val="0"/>
          <w:numId w:val="20"/>
        </w:numPr>
        <w:rPr>
          <w:sz w:val="24"/>
          <w:szCs w:val="24"/>
        </w:rPr>
      </w:pPr>
      <w:proofErr w:type="spellStart"/>
      <w:r w:rsidRPr="003A6CB0">
        <w:rPr>
          <w:sz w:val="24"/>
          <w:szCs w:val="24"/>
        </w:rPr>
        <w:t>Pysa</w:t>
      </w:r>
      <w:proofErr w:type="spellEnd"/>
      <w:r w:rsidRPr="003A6CB0">
        <w:rPr>
          <w:sz w:val="24"/>
          <w:szCs w:val="24"/>
        </w:rPr>
        <w:t>: Surgió a finales del año 2019, pero no tuvo importancia hasta 2020 cuando llevó a cabo ataques contra instituciones educativas, gubernamentales, de la salud…</w:t>
      </w:r>
    </w:p>
    <w:p w14:paraId="5BCD060E" w14:textId="18D3E8B2" w:rsidR="0039191C" w:rsidRPr="003A6CB0" w:rsidRDefault="0039191C" w:rsidP="00A87B08">
      <w:pPr>
        <w:pStyle w:val="Prrafodelista"/>
        <w:numPr>
          <w:ilvl w:val="0"/>
          <w:numId w:val="20"/>
        </w:numPr>
        <w:rPr>
          <w:sz w:val="24"/>
          <w:szCs w:val="24"/>
        </w:rPr>
      </w:pPr>
      <w:proofErr w:type="spellStart"/>
      <w:r w:rsidRPr="003A6CB0">
        <w:rPr>
          <w:sz w:val="24"/>
          <w:szCs w:val="24"/>
        </w:rPr>
        <w:t>Avaddon</w:t>
      </w:r>
      <w:proofErr w:type="spellEnd"/>
      <w:r w:rsidRPr="003A6CB0">
        <w:rPr>
          <w:sz w:val="24"/>
          <w:szCs w:val="24"/>
        </w:rPr>
        <w:t xml:space="preserve">: Es detectado por primera vez en </w:t>
      </w:r>
      <w:r w:rsidR="00CD3298" w:rsidRPr="003A6CB0">
        <w:rPr>
          <w:sz w:val="24"/>
          <w:szCs w:val="24"/>
        </w:rPr>
        <w:t xml:space="preserve">2020, siendo relevante en 2021 por el gran </w:t>
      </w:r>
      <w:r w:rsidR="00127512" w:rsidRPr="003A6CB0">
        <w:rPr>
          <w:sz w:val="24"/>
          <w:szCs w:val="24"/>
        </w:rPr>
        <w:t>número</w:t>
      </w:r>
      <w:r w:rsidR="00CD3298" w:rsidRPr="003A6CB0">
        <w:rPr>
          <w:sz w:val="24"/>
          <w:szCs w:val="24"/>
        </w:rPr>
        <w:t xml:space="preserve"> de ataques en </w:t>
      </w:r>
      <w:r w:rsidR="00127512" w:rsidRPr="003A6CB0">
        <w:rPr>
          <w:sz w:val="24"/>
          <w:szCs w:val="24"/>
        </w:rPr>
        <w:t>América</w:t>
      </w:r>
      <w:r w:rsidR="00CD3298" w:rsidRPr="003A6CB0">
        <w:rPr>
          <w:sz w:val="24"/>
          <w:szCs w:val="24"/>
        </w:rPr>
        <w:t xml:space="preserve"> Latina, afectando principalmente a países como Brasil, Chile, Colombia, Costa Rica, </w:t>
      </w:r>
      <w:r w:rsidR="00127512" w:rsidRPr="003A6CB0">
        <w:rPr>
          <w:sz w:val="24"/>
          <w:szCs w:val="24"/>
        </w:rPr>
        <w:t>México</w:t>
      </w:r>
      <w:r w:rsidR="00CD3298" w:rsidRPr="003A6CB0">
        <w:rPr>
          <w:sz w:val="24"/>
          <w:szCs w:val="24"/>
        </w:rPr>
        <w:t xml:space="preserve"> y Perú. Se cree que el grupo ha obtenido alrededor de 40.000 millones de dólares gracias al pago de los rescates exigidos.</w:t>
      </w:r>
    </w:p>
    <w:p w14:paraId="0BCF6B80" w14:textId="1492BD33" w:rsidR="0042157F" w:rsidRPr="003A6CB0" w:rsidRDefault="00441576" w:rsidP="008170D6">
      <w:pPr>
        <w:rPr>
          <w:sz w:val="24"/>
          <w:szCs w:val="24"/>
        </w:rPr>
      </w:pPr>
      <w:r w:rsidRPr="003A6CB0">
        <w:rPr>
          <w:sz w:val="24"/>
          <w:szCs w:val="24"/>
        </w:rPr>
        <w:t>1.2.</w:t>
      </w:r>
      <w:r w:rsidR="00CD3298" w:rsidRPr="003A6CB0">
        <w:rPr>
          <w:sz w:val="24"/>
          <w:szCs w:val="24"/>
        </w:rPr>
        <w:t>4. Cuáles</w:t>
      </w:r>
      <w:r w:rsidR="008170D6" w:rsidRPr="003A6CB0">
        <w:rPr>
          <w:sz w:val="24"/>
          <w:szCs w:val="24"/>
        </w:rPr>
        <w:t xml:space="preserve"> son sus </w:t>
      </w:r>
      <w:proofErr w:type="spellStart"/>
      <w:r w:rsidR="008170D6" w:rsidRPr="003A6CB0">
        <w:rPr>
          <w:sz w:val="24"/>
          <w:szCs w:val="24"/>
        </w:rPr>
        <w:t>hid</w:t>
      </w:r>
      <w:r w:rsidR="00127512">
        <w:rPr>
          <w:sz w:val="24"/>
          <w:szCs w:val="24"/>
        </w:rPr>
        <w:t>d</w:t>
      </w:r>
      <w:r w:rsidR="008170D6" w:rsidRPr="003A6CB0">
        <w:rPr>
          <w:sz w:val="24"/>
          <w:szCs w:val="24"/>
        </w:rPr>
        <w:t>en</w:t>
      </w:r>
      <w:proofErr w:type="spellEnd"/>
      <w:r w:rsidR="008170D6" w:rsidRPr="003A6CB0">
        <w:rPr>
          <w:sz w:val="24"/>
          <w:szCs w:val="24"/>
        </w:rPr>
        <w:t xml:space="preserve"> sites en TOR</w:t>
      </w:r>
    </w:p>
    <w:p w14:paraId="7C654151" w14:textId="2138D8C9" w:rsidR="003F45A9" w:rsidRPr="003A6CB0" w:rsidRDefault="003F45A9" w:rsidP="008170D6">
      <w:pPr>
        <w:rPr>
          <w:sz w:val="24"/>
          <w:szCs w:val="24"/>
        </w:rPr>
      </w:pPr>
      <w:r w:rsidRPr="003A6CB0">
        <w:rPr>
          <w:sz w:val="24"/>
          <w:szCs w:val="24"/>
        </w:rPr>
        <w:t>La</w:t>
      </w:r>
      <w:r w:rsidR="00B730BB" w:rsidRPr="003A6CB0">
        <w:rPr>
          <w:sz w:val="24"/>
          <w:szCs w:val="24"/>
        </w:rPr>
        <w:t xml:space="preserve"> </w:t>
      </w:r>
      <w:r w:rsidR="00127512">
        <w:rPr>
          <w:sz w:val="24"/>
          <w:szCs w:val="24"/>
        </w:rPr>
        <w:t>“</w:t>
      </w:r>
      <w:proofErr w:type="spellStart"/>
      <w:r w:rsidR="00B730BB" w:rsidRPr="003A6CB0">
        <w:rPr>
          <w:sz w:val="24"/>
          <w:szCs w:val="24"/>
        </w:rPr>
        <w:t>Dark</w:t>
      </w:r>
      <w:proofErr w:type="spellEnd"/>
      <w:r w:rsidR="00B730BB" w:rsidRPr="003A6CB0">
        <w:rPr>
          <w:sz w:val="24"/>
          <w:szCs w:val="24"/>
        </w:rPr>
        <w:t xml:space="preserve"> Web</w:t>
      </w:r>
      <w:r w:rsidR="00127512">
        <w:rPr>
          <w:sz w:val="24"/>
          <w:szCs w:val="24"/>
        </w:rPr>
        <w:t>”</w:t>
      </w:r>
      <w:r w:rsidR="00B730BB" w:rsidRPr="003A6CB0">
        <w:rPr>
          <w:sz w:val="24"/>
          <w:szCs w:val="24"/>
        </w:rPr>
        <w:t xml:space="preserve"> se trata de la</w:t>
      </w:r>
      <w:r w:rsidRPr="003A6CB0">
        <w:rPr>
          <w:sz w:val="24"/>
          <w:szCs w:val="24"/>
        </w:rPr>
        <w:t xml:space="preserve"> parte de Internet que no </w:t>
      </w:r>
      <w:r w:rsidR="00127512" w:rsidRPr="003A6CB0">
        <w:rPr>
          <w:sz w:val="24"/>
          <w:szCs w:val="24"/>
        </w:rPr>
        <w:t>está</w:t>
      </w:r>
      <w:r w:rsidRPr="003A6CB0">
        <w:rPr>
          <w:sz w:val="24"/>
          <w:szCs w:val="24"/>
        </w:rPr>
        <w:t xml:space="preserve"> indexada por ningún motor de </w:t>
      </w:r>
      <w:r w:rsidR="00127512" w:rsidRPr="003A6CB0">
        <w:rPr>
          <w:sz w:val="24"/>
          <w:szCs w:val="24"/>
        </w:rPr>
        <w:t>búsqueda</w:t>
      </w:r>
      <w:r w:rsidR="00B730BB" w:rsidRPr="003A6CB0">
        <w:rPr>
          <w:sz w:val="24"/>
          <w:szCs w:val="24"/>
        </w:rPr>
        <w:t xml:space="preserve">, con el objetivo de proporcionar anonimato mediante el cifrado de las comunicaciones y el enrutamiento a través de </w:t>
      </w:r>
      <w:r w:rsidR="00C52DFE" w:rsidRPr="003A6CB0">
        <w:rPr>
          <w:sz w:val="24"/>
          <w:szCs w:val="24"/>
        </w:rPr>
        <w:t>múltiples</w:t>
      </w:r>
      <w:r w:rsidR="00B730BB" w:rsidRPr="003A6CB0">
        <w:rPr>
          <w:sz w:val="24"/>
          <w:szCs w:val="24"/>
        </w:rPr>
        <w:t xml:space="preserve"> servidores. </w:t>
      </w:r>
      <w:r w:rsidR="00DA3DBA" w:rsidRPr="003A6CB0">
        <w:rPr>
          <w:sz w:val="24"/>
          <w:szCs w:val="24"/>
        </w:rPr>
        <w:t>Para limitar el acceso a estos sitios web, los usuarios necesitan un navegador especializado, como puede ser TOR Browser, y una URL especifica que solo es posible de obtener a través de divulgación directa.</w:t>
      </w:r>
    </w:p>
    <w:p w14:paraId="4284E97B" w14:textId="1F3AA212" w:rsidR="00DA3DBA" w:rsidRPr="003A6CB0" w:rsidRDefault="00DA3DBA" w:rsidP="008170D6">
      <w:pPr>
        <w:rPr>
          <w:sz w:val="24"/>
          <w:szCs w:val="24"/>
        </w:rPr>
      </w:pPr>
      <w:r w:rsidRPr="003A6CB0">
        <w:rPr>
          <w:sz w:val="24"/>
          <w:szCs w:val="24"/>
        </w:rPr>
        <w:lastRenderedPageBreak/>
        <w:t xml:space="preserve">El navegador TOR Browser se trata de una herramienta que ayuda a mantener el anonimato a los usuarios que navegan por la </w:t>
      </w:r>
      <w:proofErr w:type="spellStart"/>
      <w:r w:rsidRPr="003A6CB0">
        <w:rPr>
          <w:sz w:val="24"/>
          <w:szCs w:val="24"/>
        </w:rPr>
        <w:t>Dark</w:t>
      </w:r>
      <w:proofErr w:type="spellEnd"/>
      <w:r w:rsidRPr="003A6CB0">
        <w:rPr>
          <w:sz w:val="24"/>
          <w:szCs w:val="24"/>
        </w:rPr>
        <w:t xml:space="preserve"> Web, utilizando la técnica del “enrutamiento cebolla”,</w:t>
      </w:r>
      <w:r w:rsidR="00F771E2" w:rsidRPr="003A6CB0">
        <w:rPr>
          <w:sz w:val="24"/>
          <w:szCs w:val="24"/>
        </w:rPr>
        <w:t xml:space="preserve"> la</w:t>
      </w:r>
      <w:r w:rsidRPr="003A6CB0">
        <w:rPr>
          <w:sz w:val="24"/>
          <w:szCs w:val="24"/>
        </w:rPr>
        <w:t xml:space="preserve"> cual usa técnicas de cifrado y enrutamiento del sitio web a través de </w:t>
      </w:r>
      <w:r w:rsidR="00C52DFE" w:rsidRPr="003A6CB0">
        <w:rPr>
          <w:sz w:val="24"/>
          <w:szCs w:val="24"/>
        </w:rPr>
        <w:t>múltiples</w:t>
      </w:r>
      <w:r w:rsidRPr="003A6CB0">
        <w:rPr>
          <w:sz w:val="24"/>
          <w:szCs w:val="24"/>
        </w:rPr>
        <w:t xml:space="preserve"> servidores con el objetivo de ocultar la dirección IP</w:t>
      </w:r>
      <w:r w:rsidR="00A12782">
        <w:rPr>
          <w:sz w:val="24"/>
          <w:szCs w:val="24"/>
        </w:rPr>
        <w:t xml:space="preserve"> </w:t>
      </w:r>
      <w:sdt>
        <w:sdtPr>
          <w:rPr>
            <w:color w:val="000000"/>
            <w:sz w:val="24"/>
            <w:szCs w:val="24"/>
          </w:rPr>
          <w:tag w:val="MENDELEY_CITATION_v3_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"/>
          <w:id w:val="-1092536923"/>
          <w:placeholder>
            <w:docPart w:val="DefaultPlaceholder_-1854013440"/>
          </w:placeholder>
        </w:sdtPr>
        <w:sdtContent>
          <w:r w:rsidR="009859C8" w:rsidRPr="009859C8">
            <w:rPr>
              <w:color w:val="000000"/>
              <w:sz w:val="24"/>
              <w:szCs w:val="24"/>
            </w:rPr>
            <w:t>[15]</w:t>
          </w:r>
        </w:sdtContent>
      </w:sdt>
      <w:r w:rsidRPr="003A6CB0">
        <w:rPr>
          <w:sz w:val="24"/>
          <w:szCs w:val="24"/>
        </w:rPr>
        <w:t>.</w:t>
      </w:r>
      <w:r w:rsidR="00505D19" w:rsidRPr="003A6CB0">
        <w:rPr>
          <w:sz w:val="24"/>
          <w:szCs w:val="24"/>
        </w:rPr>
        <w:t xml:space="preserve"> Si se produce algún error en estas configuraciones, la actividad puede volverse </w:t>
      </w:r>
      <w:r w:rsidR="00C52DFE" w:rsidRPr="003A6CB0">
        <w:rPr>
          <w:sz w:val="24"/>
          <w:szCs w:val="24"/>
        </w:rPr>
        <w:t>pública</w:t>
      </w:r>
      <w:r w:rsidR="00505D19" w:rsidRPr="003A6CB0">
        <w:rPr>
          <w:sz w:val="24"/>
          <w:szCs w:val="24"/>
        </w:rPr>
        <w:t xml:space="preserve">, </w:t>
      </w:r>
      <w:r w:rsidR="00B850F7" w:rsidRPr="003A6CB0">
        <w:rPr>
          <w:sz w:val="24"/>
          <w:szCs w:val="24"/>
        </w:rPr>
        <w:t>y,</w:t>
      </w:r>
      <w:r w:rsidR="00505D19" w:rsidRPr="003A6CB0">
        <w:rPr>
          <w:sz w:val="24"/>
          <w:szCs w:val="24"/>
        </w:rPr>
        <w:t xml:space="preserve"> por lo tanto, rastrearse, atrayendo la atención y pudiendo ser investigado.</w:t>
      </w:r>
    </w:p>
    <w:p w14:paraId="46C3E78E" w14:textId="2C3B4394" w:rsidR="003D5ABF" w:rsidRPr="003A6CB0" w:rsidRDefault="00623F3D" w:rsidP="008170D6">
      <w:pPr>
        <w:rPr>
          <w:sz w:val="24"/>
          <w:szCs w:val="24"/>
        </w:rPr>
      </w:pPr>
      <w:r w:rsidRPr="003A6CB0">
        <w:rPr>
          <w:sz w:val="24"/>
          <w:szCs w:val="24"/>
        </w:rPr>
        <w:t xml:space="preserve">Los grupos </w:t>
      </w:r>
      <w:proofErr w:type="spellStart"/>
      <w:r w:rsidRPr="003A6CB0">
        <w:rPr>
          <w:sz w:val="24"/>
          <w:szCs w:val="24"/>
        </w:rPr>
        <w:t>ransomware</w:t>
      </w:r>
      <w:proofErr w:type="spellEnd"/>
      <w:r w:rsidRPr="003A6CB0">
        <w:rPr>
          <w:sz w:val="24"/>
          <w:szCs w:val="24"/>
        </w:rPr>
        <w:t xml:space="preserve"> </w:t>
      </w:r>
      <w:r w:rsidR="0042049F" w:rsidRPr="003A6CB0">
        <w:rPr>
          <w:sz w:val="24"/>
          <w:szCs w:val="24"/>
        </w:rPr>
        <w:t xml:space="preserve">utilizan la </w:t>
      </w:r>
      <w:proofErr w:type="spellStart"/>
      <w:r w:rsidR="0042049F" w:rsidRPr="003A6CB0">
        <w:rPr>
          <w:sz w:val="24"/>
          <w:szCs w:val="24"/>
        </w:rPr>
        <w:t>Dark</w:t>
      </w:r>
      <w:proofErr w:type="spellEnd"/>
      <w:r w:rsidR="0042049F" w:rsidRPr="003A6CB0">
        <w:rPr>
          <w:sz w:val="24"/>
          <w:szCs w:val="24"/>
        </w:rPr>
        <w:t xml:space="preserve"> Web con el </w:t>
      </w:r>
      <w:r w:rsidR="00C52DFE" w:rsidRPr="003A6CB0">
        <w:rPr>
          <w:sz w:val="24"/>
          <w:szCs w:val="24"/>
        </w:rPr>
        <w:t>propósito</w:t>
      </w:r>
      <w:r w:rsidR="0042049F" w:rsidRPr="003A6CB0">
        <w:rPr>
          <w:sz w:val="24"/>
          <w:szCs w:val="24"/>
        </w:rPr>
        <w:t xml:space="preserve"> de ocultar las actividades que realizan y la información relativa a su malware, ya que se tratan de actividades ilegales. </w:t>
      </w:r>
      <w:r w:rsidR="00505D19" w:rsidRPr="003A6CB0">
        <w:rPr>
          <w:sz w:val="24"/>
          <w:szCs w:val="24"/>
        </w:rPr>
        <w:t xml:space="preserve">En estos </w:t>
      </w:r>
      <w:r w:rsidR="00DB2794" w:rsidRPr="003A6CB0">
        <w:rPr>
          <w:sz w:val="24"/>
          <w:szCs w:val="24"/>
        </w:rPr>
        <w:t xml:space="preserve">sitios web, los grupos </w:t>
      </w:r>
      <w:r w:rsidR="00C52DFE" w:rsidRPr="003A6CB0">
        <w:rPr>
          <w:sz w:val="24"/>
          <w:szCs w:val="24"/>
        </w:rPr>
        <w:t>ofrecen</w:t>
      </w:r>
      <w:r w:rsidR="00DB2794" w:rsidRPr="003A6CB0">
        <w:rPr>
          <w:sz w:val="24"/>
          <w:szCs w:val="24"/>
        </w:rPr>
        <w:t xml:space="preserve"> sus servicios y herramientas, distribuyendo el malware </w:t>
      </w:r>
      <w:r w:rsidR="003D5ABF" w:rsidRPr="003A6CB0">
        <w:rPr>
          <w:sz w:val="24"/>
          <w:szCs w:val="24"/>
        </w:rPr>
        <w:t>mediante</w:t>
      </w:r>
      <w:r w:rsidR="00DB2794" w:rsidRPr="003A6CB0">
        <w:rPr>
          <w:sz w:val="24"/>
          <w:szCs w:val="24"/>
        </w:rPr>
        <w:t xml:space="preserve"> campañas para reclutar a usuarios y que formen parte de su </w:t>
      </w:r>
      <w:r w:rsidR="003D5ABF" w:rsidRPr="003A6CB0">
        <w:rPr>
          <w:sz w:val="24"/>
          <w:szCs w:val="24"/>
        </w:rPr>
        <w:t>sistema</w:t>
      </w:r>
      <w:r w:rsidR="00DB2794" w:rsidRPr="003A6CB0">
        <w:rPr>
          <w:sz w:val="24"/>
          <w:szCs w:val="24"/>
        </w:rPr>
        <w:t xml:space="preserve"> de afiliados</w:t>
      </w:r>
      <w:r w:rsidR="003D5ABF" w:rsidRPr="003A6CB0">
        <w:rPr>
          <w:sz w:val="24"/>
          <w:szCs w:val="24"/>
        </w:rPr>
        <w:t xml:space="preserve">. Una vez </w:t>
      </w:r>
      <w:r w:rsidR="00997D85" w:rsidRPr="003A6CB0">
        <w:rPr>
          <w:sz w:val="24"/>
          <w:szCs w:val="24"/>
        </w:rPr>
        <w:t xml:space="preserve">realizado satisfactoriamente un ataque, los atacantes publican un informe y adjunta información de gran valor para extorsionar a las </w:t>
      </w:r>
      <w:r w:rsidR="00C52DFE" w:rsidRPr="003A6CB0">
        <w:rPr>
          <w:sz w:val="24"/>
          <w:szCs w:val="24"/>
        </w:rPr>
        <w:t>víctimas</w:t>
      </w:r>
      <w:r w:rsidR="00997D85" w:rsidRPr="003A6CB0">
        <w:rPr>
          <w:sz w:val="24"/>
          <w:szCs w:val="24"/>
        </w:rPr>
        <w:t>.</w:t>
      </w:r>
    </w:p>
    <w:p w14:paraId="4C992DEB" w14:textId="1E2EBCCA" w:rsidR="001808CC" w:rsidRPr="003A6CB0" w:rsidRDefault="00997D85" w:rsidP="008170D6">
      <w:pPr>
        <w:rPr>
          <w:sz w:val="24"/>
          <w:szCs w:val="24"/>
        </w:rPr>
      </w:pPr>
      <w:r w:rsidRPr="003A6CB0">
        <w:rPr>
          <w:sz w:val="24"/>
          <w:szCs w:val="24"/>
        </w:rPr>
        <w:t>Con el objetivo de ayudar a los afiliados</w:t>
      </w:r>
      <w:r w:rsidR="003D5ABF" w:rsidRPr="003A6CB0">
        <w:rPr>
          <w:sz w:val="24"/>
          <w:szCs w:val="24"/>
        </w:rPr>
        <w:t xml:space="preserve">, en estos sitios web los grupos han incluido </w:t>
      </w:r>
      <w:r w:rsidRPr="003A6CB0">
        <w:rPr>
          <w:sz w:val="24"/>
          <w:szCs w:val="24"/>
        </w:rPr>
        <w:t xml:space="preserve">soporte técnico disponible para los usuarios que tengan algún tipo de problema con la herramienta distribuida, </w:t>
      </w:r>
      <w:r w:rsidR="00C52DFE" w:rsidRPr="003A6CB0">
        <w:rPr>
          <w:sz w:val="24"/>
          <w:szCs w:val="24"/>
        </w:rPr>
        <w:t>además</w:t>
      </w:r>
      <w:r w:rsidRPr="003A6CB0">
        <w:rPr>
          <w:sz w:val="24"/>
          <w:szCs w:val="24"/>
        </w:rPr>
        <w:t xml:space="preserve"> de ofertas personalizadas, foros, reseñas de los usuarios y documentación para utilizar correctamente el </w:t>
      </w:r>
      <w:proofErr w:type="spellStart"/>
      <w:r w:rsidRPr="003A6CB0">
        <w:rPr>
          <w:sz w:val="24"/>
          <w:szCs w:val="24"/>
        </w:rPr>
        <w:t>ransomware</w:t>
      </w:r>
      <w:proofErr w:type="spellEnd"/>
      <w:r w:rsidRPr="003A6CB0">
        <w:rPr>
          <w:sz w:val="24"/>
          <w:szCs w:val="24"/>
        </w:rPr>
        <w:t>.</w:t>
      </w:r>
    </w:p>
    <w:p w14:paraId="76484C02" w14:textId="54FB6D33" w:rsidR="008170D6" w:rsidRPr="003A6CB0" w:rsidRDefault="00441576" w:rsidP="008170D6">
      <w:pPr>
        <w:rPr>
          <w:sz w:val="24"/>
          <w:szCs w:val="24"/>
        </w:rPr>
      </w:pPr>
      <w:r w:rsidRPr="003A6CB0">
        <w:rPr>
          <w:sz w:val="24"/>
          <w:szCs w:val="24"/>
        </w:rPr>
        <w:t>1.2.5.</w:t>
      </w:r>
      <w:r w:rsidR="00CD3298" w:rsidRPr="003A6CB0">
        <w:rPr>
          <w:sz w:val="24"/>
          <w:szCs w:val="24"/>
        </w:rPr>
        <w:t xml:space="preserve"> Cómo</w:t>
      </w:r>
      <w:r w:rsidR="008170D6" w:rsidRPr="003A6CB0">
        <w:rPr>
          <w:sz w:val="24"/>
          <w:szCs w:val="24"/>
        </w:rPr>
        <w:t xml:space="preserve"> actúan estos grupos</w:t>
      </w:r>
    </w:p>
    <w:p w14:paraId="0F89D831" w14:textId="553C5962" w:rsidR="000F767C" w:rsidRPr="003A6CB0" w:rsidRDefault="000F767C" w:rsidP="008170D6">
      <w:pPr>
        <w:rPr>
          <w:sz w:val="24"/>
          <w:szCs w:val="24"/>
        </w:rPr>
      </w:pPr>
      <w:r w:rsidRPr="003A6CB0">
        <w:rPr>
          <w:sz w:val="24"/>
          <w:szCs w:val="24"/>
        </w:rPr>
        <w:t xml:space="preserve">Normalmente los grupos de </w:t>
      </w:r>
      <w:proofErr w:type="spellStart"/>
      <w:r w:rsidRPr="003A6CB0">
        <w:rPr>
          <w:sz w:val="24"/>
          <w:szCs w:val="24"/>
        </w:rPr>
        <w:t>RaaS</w:t>
      </w:r>
      <w:proofErr w:type="spellEnd"/>
      <w:r w:rsidRPr="003A6CB0">
        <w:rPr>
          <w:sz w:val="24"/>
          <w:szCs w:val="24"/>
        </w:rPr>
        <w:t xml:space="preserve"> infectan a las </w:t>
      </w:r>
      <w:r w:rsidR="00C52DFE" w:rsidRPr="003A6CB0">
        <w:rPr>
          <w:sz w:val="24"/>
          <w:szCs w:val="24"/>
        </w:rPr>
        <w:t>víctimas</w:t>
      </w:r>
      <w:r w:rsidRPr="003A6CB0">
        <w:rPr>
          <w:sz w:val="24"/>
          <w:szCs w:val="24"/>
        </w:rPr>
        <w:t xml:space="preserve"> mediante técnicas de phishing, enviando correos electrónicos con una apariencia convincente, incorporando un link o un archivo malicioso que debe ser ejecutado para comenzar con la infección. Por otro lado, algunos grupos penetran en dispositivos</w:t>
      </w:r>
      <w:r w:rsidR="00347BB8" w:rsidRPr="003A6CB0">
        <w:rPr>
          <w:sz w:val="24"/>
          <w:szCs w:val="24"/>
        </w:rPr>
        <w:t xml:space="preserve"> o empresas</w:t>
      </w:r>
      <w:r w:rsidRPr="003A6CB0">
        <w:rPr>
          <w:sz w:val="24"/>
          <w:szCs w:val="24"/>
        </w:rPr>
        <w:t xml:space="preserve"> comprando </w:t>
      </w:r>
      <w:r w:rsidR="00347BB8" w:rsidRPr="003A6CB0">
        <w:rPr>
          <w:sz w:val="24"/>
          <w:szCs w:val="24"/>
        </w:rPr>
        <w:t>el acceso a otros grupos que han descubierto la vulnerabilidad.</w:t>
      </w:r>
    </w:p>
    <w:p w14:paraId="49C4985F" w14:textId="77777777" w:rsidR="00B22D30" w:rsidRPr="003A6CB0" w:rsidRDefault="00347BB8" w:rsidP="008170D6">
      <w:pPr>
        <w:rPr>
          <w:sz w:val="24"/>
          <w:szCs w:val="24"/>
        </w:rPr>
      </w:pPr>
      <w:r w:rsidRPr="003A6CB0">
        <w:rPr>
          <w:sz w:val="24"/>
          <w:szCs w:val="24"/>
        </w:rPr>
        <w:t xml:space="preserve">Una vez detonado el </w:t>
      </w:r>
      <w:proofErr w:type="spellStart"/>
      <w:r w:rsidRPr="003A6CB0">
        <w:rPr>
          <w:sz w:val="24"/>
          <w:szCs w:val="24"/>
        </w:rPr>
        <w:t>ransomware</w:t>
      </w:r>
      <w:proofErr w:type="spellEnd"/>
      <w:r w:rsidRPr="003A6CB0">
        <w:rPr>
          <w:sz w:val="24"/>
          <w:szCs w:val="24"/>
        </w:rPr>
        <w:t xml:space="preserve">, comienzan a ejecutarse todos los procesos y tareas relacionados con el ejemplar, </w:t>
      </w:r>
      <w:r w:rsidR="00575DAF" w:rsidRPr="003A6CB0">
        <w:rPr>
          <w:sz w:val="24"/>
          <w:szCs w:val="24"/>
        </w:rPr>
        <w:t>guardando una copia original de los archivos que posteriormente serán encriptados mediante distintos algoritmos.</w:t>
      </w:r>
    </w:p>
    <w:p w14:paraId="5043CE33" w14:textId="198B0C9E" w:rsidR="00575DAF" w:rsidRPr="003A6CB0" w:rsidRDefault="00575DAF" w:rsidP="008170D6">
      <w:pPr>
        <w:rPr>
          <w:sz w:val="24"/>
          <w:szCs w:val="24"/>
        </w:rPr>
      </w:pPr>
      <w:r w:rsidRPr="003A6CB0">
        <w:rPr>
          <w:sz w:val="24"/>
          <w:szCs w:val="24"/>
        </w:rPr>
        <w:t xml:space="preserve">Completado el proceso de encriptado, comienza la </w:t>
      </w:r>
      <w:r w:rsidR="00C52DFE" w:rsidRPr="003A6CB0">
        <w:rPr>
          <w:sz w:val="24"/>
          <w:szCs w:val="24"/>
        </w:rPr>
        <w:t>extorsión</w:t>
      </w:r>
      <w:r w:rsidRPr="003A6CB0">
        <w:rPr>
          <w:sz w:val="24"/>
          <w:szCs w:val="24"/>
        </w:rPr>
        <w:t xml:space="preserve">, para ello los grupos incluyen una nota de rescate en la que se informa a la </w:t>
      </w:r>
      <w:r w:rsidR="00C52DFE" w:rsidRPr="003A6CB0">
        <w:rPr>
          <w:sz w:val="24"/>
          <w:szCs w:val="24"/>
        </w:rPr>
        <w:t>víctima</w:t>
      </w:r>
      <w:r w:rsidRPr="003A6CB0">
        <w:rPr>
          <w:sz w:val="24"/>
          <w:szCs w:val="24"/>
        </w:rPr>
        <w:t xml:space="preserve"> los pasos a seguir para pagar el rescate</w:t>
      </w:r>
      <w:r w:rsidR="00B22D30" w:rsidRPr="003A6CB0">
        <w:rPr>
          <w:sz w:val="24"/>
          <w:szCs w:val="24"/>
        </w:rPr>
        <w:t xml:space="preserve">. Normalmente se indica a la </w:t>
      </w:r>
      <w:r w:rsidR="00C52DFE" w:rsidRPr="003A6CB0">
        <w:rPr>
          <w:sz w:val="24"/>
          <w:szCs w:val="24"/>
        </w:rPr>
        <w:t>víctima</w:t>
      </w:r>
      <w:r w:rsidR="00B22D30" w:rsidRPr="003A6CB0">
        <w:rPr>
          <w:sz w:val="24"/>
          <w:szCs w:val="24"/>
        </w:rPr>
        <w:t xml:space="preserve"> que tiene que acceder a su sitio web situado en </w:t>
      </w:r>
      <w:r w:rsidR="00C52DFE">
        <w:rPr>
          <w:sz w:val="24"/>
          <w:szCs w:val="24"/>
        </w:rPr>
        <w:t xml:space="preserve">la </w:t>
      </w:r>
      <w:proofErr w:type="spellStart"/>
      <w:r w:rsidR="00C52DFE">
        <w:rPr>
          <w:sz w:val="24"/>
          <w:szCs w:val="24"/>
        </w:rPr>
        <w:t>Dark</w:t>
      </w:r>
      <w:proofErr w:type="spellEnd"/>
      <w:r w:rsidR="00C52DFE">
        <w:rPr>
          <w:sz w:val="24"/>
          <w:szCs w:val="24"/>
        </w:rPr>
        <w:t xml:space="preserve"> Web y accediendo</w:t>
      </w:r>
      <w:r w:rsidR="00B22D30" w:rsidRPr="003A6CB0">
        <w:rPr>
          <w:sz w:val="24"/>
          <w:szCs w:val="24"/>
        </w:rPr>
        <w:t xml:space="preserve"> mediante el navegador web “TOR Browser”.</w:t>
      </w:r>
    </w:p>
    <w:p w14:paraId="14919462" w14:textId="54752741" w:rsidR="00495CCE" w:rsidRDefault="00B22D30" w:rsidP="008170D6">
      <w:pPr>
        <w:rPr>
          <w:sz w:val="24"/>
          <w:szCs w:val="24"/>
        </w:rPr>
      </w:pPr>
      <w:r w:rsidRPr="003A6CB0">
        <w:rPr>
          <w:sz w:val="24"/>
          <w:szCs w:val="24"/>
        </w:rPr>
        <w:t xml:space="preserve">Los pagos de los rescates se realizan utilizando criptomonedas con el objetivo de que los movimientos sean </w:t>
      </w:r>
      <w:r w:rsidR="00BC456F">
        <w:rPr>
          <w:sz w:val="24"/>
          <w:szCs w:val="24"/>
        </w:rPr>
        <w:t>difícilmente rastreables</w:t>
      </w:r>
      <w:r w:rsidRPr="003A6CB0">
        <w:rPr>
          <w:sz w:val="24"/>
          <w:szCs w:val="24"/>
        </w:rPr>
        <w:t xml:space="preserve">, ocultando la trayectoria de los fondos e </w:t>
      </w:r>
      <w:r w:rsidR="00146567" w:rsidRPr="003A6CB0">
        <w:rPr>
          <w:sz w:val="24"/>
          <w:szCs w:val="24"/>
        </w:rPr>
        <w:t>información</w:t>
      </w:r>
      <w:r w:rsidRPr="003A6CB0">
        <w:rPr>
          <w:sz w:val="24"/>
          <w:szCs w:val="24"/>
        </w:rPr>
        <w:t xml:space="preserve"> comprometida de los delincuentes.</w:t>
      </w:r>
    </w:p>
    <w:p w14:paraId="10B36289" w14:textId="77777777" w:rsidR="00495CCE" w:rsidRPr="003A6CB0" w:rsidRDefault="00495CCE" w:rsidP="008170D6">
      <w:pPr>
        <w:rPr>
          <w:sz w:val="24"/>
          <w:szCs w:val="24"/>
        </w:rPr>
      </w:pPr>
    </w:p>
    <w:p w14:paraId="75CE17D6" w14:textId="50B905EF" w:rsidR="00C97C90" w:rsidRPr="003A6CB0" w:rsidRDefault="00441576" w:rsidP="008170D6">
      <w:pPr>
        <w:rPr>
          <w:sz w:val="24"/>
          <w:szCs w:val="24"/>
        </w:rPr>
      </w:pPr>
      <w:r w:rsidRPr="003A6CB0">
        <w:rPr>
          <w:sz w:val="24"/>
          <w:szCs w:val="24"/>
        </w:rPr>
        <w:t>1.2.</w:t>
      </w:r>
      <w:r w:rsidR="00CD3298" w:rsidRPr="003A6CB0">
        <w:rPr>
          <w:sz w:val="24"/>
          <w:szCs w:val="24"/>
        </w:rPr>
        <w:t>6. Qué</w:t>
      </w:r>
      <w:r w:rsidR="008170D6" w:rsidRPr="003A6CB0">
        <w:rPr>
          <w:sz w:val="24"/>
          <w:szCs w:val="24"/>
        </w:rPr>
        <w:t xml:space="preserve"> herramientas de cifrado usan y como son de efectivas</w:t>
      </w:r>
    </w:p>
    <w:p w14:paraId="263F48BC" w14:textId="69E50533" w:rsidR="00355CA7" w:rsidRPr="003A6CB0" w:rsidRDefault="00633B47" w:rsidP="008170D6">
      <w:pPr>
        <w:rPr>
          <w:sz w:val="24"/>
          <w:szCs w:val="24"/>
        </w:rPr>
      </w:pPr>
      <w:r w:rsidRPr="003A6CB0">
        <w:rPr>
          <w:sz w:val="24"/>
          <w:szCs w:val="24"/>
        </w:rPr>
        <w:t>Una vez infectado un dispositivo</w:t>
      </w:r>
      <w:r w:rsidR="00B8580D" w:rsidRPr="003A6CB0">
        <w:rPr>
          <w:sz w:val="24"/>
          <w:szCs w:val="24"/>
        </w:rPr>
        <w:t xml:space="preserve">, el </w:t>
      </w:r>
      <w:proofErr w:type="spellStart"/>
      <w:r w:rsidR="00B8580D" w:rsidRPr="003A6CB0">
        <w:rPr>
          <w:sz w:val="24"/>
          <w:szCs w:val="24"/>
        </w:rPr>
        <w:t>ransomware</w:t>
      </w:r>
      <w:proofErr w:type="spellEnd"/>
      <w:r w:rsidR="00B8580D" w:rsidRPr="003A6CB0">
        <w:rPr>
          <w:sz w:val="24"/>
          <w:szCs w:val="24"/>
        </w:rPr>
        <w:t xml:space="preserve"> </w:t>
      </w:r>
      <w:r w:rsidRPr="003A6CB0">
        <w:rPr>
          <w:sz w:val="24"/>
          <w:szCs w:val="24"/>
        </w:rPr>
        <w:t xml:space="preserve">comienza </w:t>
      </w:r>
      <w:r w:rsidR="00B8580D" w:rsidRPr="003A6CB0">
        <w:rPr>
          <w:sz w:val="24"/>
          <w:szCs w:val="24"/>
        </w:rPr>
        <w:t>a utilizar técnicas de bloqueos de acceso o</w:t>
      </w:r>
      <w:r w:rsidRPr="003A6CB0">
        <w:rPr>
          <w:sz w:val="24"/>
          <w:szCs w:val="24"/>
        </w:rPr>
        <w:t xml:space="preserve"> cifrado de datos y archivos para que no puedan ser utilizados, con el objetivo de que la </w:t>
      </w:r>
      <w:r w:rsidR="00146567" w:rsidRPr="003A6CB0">
        <w:rPr>
          <w:sz w:val="24"/>
          <w:szCs w:val="24"/>
        </w:rPr>
        <w:t>víctima</w:t>
      </w:r>
      <w:r w:rsidRPr="003A6CB0">
        <w:rPr>
          <w:sz w:val="24"/>
          <w:szCs w:val="24"/>
        </w:rPr>
        <w:t xml:space="preserve"> pague un rescate.</w:t>
      </w:r>
      <w:r w:rsidR="007166F2" w:rsidRPr="003A6CB0">
        <w:rPr>
          <w:sz w:val="24"/>
          <w:szCs w:val="24"/>
        </w:rPr>
        <w:t xml:space="preserve"> </w:t>
      </w:r>
    </w:p>
    <w:p w14:paraId="7B3EA4B3" w14:textId="7F2C5E93" w:rsidR="0038581B" w:rsidRPr="003A6CB0" w:rsidRDefault="00B8580D" w:rsidP="008170D6">
      <w:pPr>
        <w:rPr>
          <w:sz w:val="24"/>
          <w:szCs w:val="24"/>
        </w:rPr>
      </w:pPr>
      <w:r w:rsidRPr="003A6CB0">
        <w:rPr>
          <w:sz w:val="24"/>
          <w:szCs w:val="24"/>
        </w:rPr>
        <w:lastRenderedPageBreak/>
        <w:t xml:space="preserve">El cifrado garantiza la confidencialidad de los datos, permitiendo únicamente obtenerlos o acceder a su contenido original a los usuarios que contienen la clave secreta, </w:t>
      </w:r>
      <w:r w:rsidR="00A44A2C" w:rsidRPr="003A6CB0">
        <w:rPr>
          <w:sz w:val="24"/>
          <w:szCs w:val="24"/>
        </w:rPr>
        <w:t xml:space="preserve">lo que hace que sea una </w:t>
      </w:r>
      <w:r w:rsidR="00146567" w:rsidRPr="003A6CB0">
        <w:rPr>
          <w:sz w:val="24"/>
          <w:szCs w:val="24"/>
        </w:rPr>
        <w:t>técnica</w:t>
      </w:r>
      <w:r w:rsidR="00A44A2C" w:rsidRPr="003A6CB0">
        <w:rPr>
          <w:sz w:val="24"/>
          <w:szCs w:val="24"/>
        </w:rPr>
        <w:t xml:space="preserve"> de </w:t>
      </w:r>
      <w:r w:rsidR="00146567" w:rsidRPr="003A6CB0">
        <w:rPr>
          <w:sz w:val="24"/>
          <w:szCs w:val="24"/>
        </w:rPr>
        <w:t>extorsión</w:t>
      </w:r>
      <w:r w:rsidR="00A44A2C" w:rsidRPr="003A6CB0">
        <w:rPr>
          <w:sz w:val="24"/>
          <w:szCs w:val="24"/>
        </w:rPr>
        <w:t xml:space="preserve"> para las </w:t>
      </w:r>
      <w:r w:rsidR="00146567" w:rsidRPr="003A6CB0">
        <w:rPr>
          <w:sz w:val="24"/>
          <w:szCs w:val="24"/>
        </w:rPr>
        <w:t>víctimas</w:t>
      </w:r>
      <w:r w:rsidR="00A44A2C" w:rsidRPr="003A6CB0">
        <w:rPr>
          <w:sz w:val="24"/>
          <w:szCs w:val="24"/>
        </w:rPr>
        <w:t>.</w:t>
      </w:r>
      <w:r w:rsidR="007166F2" w:rsidRPr="003A6CB0">
        <w:rPr>
          <w:sz w:val="24"/>
          <w:szCs w:val="24"/>
        </w:rPr>
        <w:t xml:space="preserve"> </w:t>
      </w:r>
      <w:r w:rsidR="00355CA7" w:rsidRPr="003A6CB0">
        <w:rPr>
          <w:sz w:val="24"/>
          <w:szCs w:val="24"/>
        </w:rPr>
        <w:t xml:space="preserve">Esta </w:t>
      </w:r>
      <w:r w:rsidR="00146567" w:rsidRPr="003A6CB0">
        <w:rPr>
          <w:sz w:val="24"/>
          <w:szCs w:val="24"/>
        </w:rPr>
        <w:t>técnica</w:t>
      </w:r>
      <w:r w:rsidR="00355CA7" w:rsidRPr="003A6CB0">
        <w:rPr>
          <w:sz w:val="24"/>
          <w:szCs w:val="24"/>
        </w:rPr>
        <w:t xml:space="preserve"> también se utiliza para asegurar la comunicación entre el malware y su servidor de comando y control “C</w:t>
      </w:r>
      <w:r w:rsidR="0038581B" w:rsidRPr="003A6CB0">
        <w:rPr>
          <w:sz w:val="24"/>
          <w:szCs w:val="24"/>
        </w:rPr>
        <w:t xml:space="preserve">&amp;C”, que en el </w:t>
      </w:r>
      <w:r w:rsidR="00146567" w:rsidRPr="003A6CB0">
        <w:rPr>
          <w:sz w:val="24"/>
          <w:szCs w:val="24"/>
        </w:rPr>
        <w:t>último</w:t>
      </w:r>
      <w:r w:rsidR="0038581B" w:rsidRPr="003A6CB0">
        <w:rPr>
          <w:sz w:val="24"/>
          <w:szCs w:val="24"/>
        </w:rPr>
        <w:t xml:space="preserve"> paso proporcionar</w:t>
      </w:r>
      <w:r w:rsidR="00557449">
        <w:rPr>
          <w:sz w:val="24"/>
          <w:szCs w:val="24"/>
        </w:rPr>
        <w:t>á</w:t>
      </w:r>
      <w:r w:rsidR="0038581B" w:rsidRPr="003A6CB0">
        <w:rPr>
          <w:sz w:val="24"/>
          <w:szCs w:val="24"/>
        </w:rPr>
        <w:t xml:space="preserve"> la clave necesaria a la </w:t>
      </w:r>
      <w:r w:rsidR="00146567" w:rsidRPr="003A6CB0">
        <w:rPr>
          <w:sz w:val="24"/>
          <w:szCs w:val="24"/>
        </w:rPr>
        <w:t>víctima</w:t>
      </w:r>
      <w:r w:rsidR="0038581B" w:rsidRPr="003A6CB0">
        <w:rPr>
          <w:sz w:val="24"/>
          <w:szCs w:val="24"/>
        </w:rPr>
        <w:t xml:space="preserve"> para descifrar los datos y recuperar los archivos </w:t>
      </w:r>
      <w:sdt>
        <w:sdtPr>
          <w:rPr>
            <w:color w:val="000000"/>
            <w:sz w:val="24"/>
            <w:szCs w:val="24"/>
          </w:rPr>
          <w:tag w:val="MENDELEY_CITATION_v3_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"/>
          <w:id w:val="1621341792"/>
          <w:placeholder>
            <w:docPart w:val="DefaultPlaceholder_-1854013440"/>
          </w:placeholder>
        </w:sdtPr>
        <w:sdtContent>
          <w:r w:rsidR="009859C8" w:rsidRPr="009859C8">
            <w:rPr>
              <w:color w:val="000000"/>
              <w:sz w:val="24"/>
              <w:szCs w:val="24"/>
            </w:rPr>
            <w:t>[16]</w:t>
          </w:r>
        </w:sdtContent>
      </w:sdt>
      <w:r w:rsidR="0038581B" w:rsidRPr="003A6CB0">
        <w:rPr>
          <w:sz w:val="24"/>
          <w:szCs w:val="24"/>
        </w:rPr>
        <w:t>.</w:t>
      </w:r>
    </w:p>
    <w:p w14:paraId="501E2269" w14:textId="667AA608" w:rsidR="00805AB5" w:rsidRPr="003A6CB0" w:rsidRDefault="00805AB5" w:rsidP="008170D6">
      <w:pPr>
        <w:rPr>
          <w:sz w:val="24"/>
          <w:szCs w:val="24"/>
        </w:rPr>
      </w:pPr>
      <w:r w:rsidRPr="003A6CB0">
        <w:rPr>
          <w:sz w:val="24"/>
          <w:szCs w:val="24"/>
        </w:rPr>
        <w:t xml:space="preserve">A la hora de cifrar los datos, los grupos buscan los archivos que </w:t>
      </w:r>
      <w:r w:rsidR="004E0DF2" w:rsidRPr="003A6CB0">
        <w:rPr>
          <w:sz w:val="24"/>
          <w:szCs w:val="24"/>
        </w:rPr>
        <w:t>contiene mayor cantidad de información importante, teniendo la mayor repercusión posible y obligando a pagar el rescate. Los tipos de archivos por los cuales tienen predilección son</w:t>
      </w:r>
      <w:r w:rsidR="00D960C2" w:rsidRPr="003A6CB0">
        <w:rPr>
          <w:sz w:val="24"/>
          <w:szCs w:val="24"/>
        </w:rPr>
        <w:t xml:space="preserve"> </w:t>
      </w:r>
      <w:sdt>
        <w:sdtPr>
          <w:rPr>
            <w:color w:val="000000"/>
            <w:sz w:val="24"/>
            <w:szCs w:val="24"/>
          </w:rPr>
          <w:tag w:val="MENDELEY_CITATION_v3_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"/>
          <w:id w:val="-1658221497"/>
          <w:placeholder>
            <w:docPart w:val="DefaultPlaceholder_-1854013440"/>
          </w:placeholder>
        </w:sdtPr>
        <w:sdtContent>
          <w:r w:rsidR="009859C8" w:rsidRPr="009859C8">
            <w:rPr>
              <w:color w:val="000000"/>
              <w:sz w:val="24"/>
              <w:szCs w:val="24"/>
            </w:rPr>
            <w:t>[17]</w:t>
          </w:r>
        </w:sdtContent>
      </w:sdt>
      <w:r w:rsidR="004E0DF2" w:rsidRPr="003A6CB0">
        <w:rPr>
          <w:sz w:val="24"/>
          <w:szCs w:val="24"/>
        </w:rPr>
        <w:t>:</w:t>
      </w:r>
    </w:p>
    <w:p w14:paraId="3012EC90" w14:textId="4EAB28C2" w:rsidR="004E0DF2" w:rsidRPr="003A6CB0" w:rsidRDefault="004E0DF2" w:rsidP="004E0DF2">
      <w:pPr>
        <w:pStyle w:val="Prrafodelista"/>
        <w:numPr>
          <w:ilvl w:val="0"/>
          <w:numId w:val="26"/>
        </w:numPr>
        <w:rPr>
          <w:sz w:val="24"/>
          <w:szCs w:val="24"/>
        </w:rPr>
      </w:pPr>
      <w:r w:rsidRPr="003A6CB0">
        <w:rPr>
          <w:sz w:val="24"/>
          <w:szCs w:val="24"/>
        </w:rPr>
        <w:t>Documentos del paquete Microsoft Office.</w:t>
      </w:r>
    </w:p>
    <w:p w14:paraId="17478A33" w14:textId="2AA121D1" w:rsidR="004E0DF2" w:rsidRPr="003A6CB0" w:rsidRDefault="004E0DF2" w:rsidP="004E0DF2">
      <w:pPr>
        <w:pStyle w:val="Prrafodelista"/>
        <w:numPr>
          <w:ilvl w:val="0"/>
          <w:numId w:val="26"/>
        </w:numPr>
        <w:rPr>
          <w:sz w:val="24"/>
          <w:szCs w:val="24"/>
        </w:rPr>
      </w:pPr>
      <w:r w:rsidRPr="003A6CB0">
        <w:rPr>
          <w:sz w:val="24"/>
          <w:szCs w:val="24"/>
        </w:rPr>
        <w:t>Imágenes y videos.</w:t>
      </w:r>
    </w:p>
    <w:p w14:paraId="5D931974" w14:textId="09F73790" w:rsidR="004E0DF2" w:rsidRPr="003A6CB0" w:rsidRDefault="004E0DF2" w:rsidP="004E0DF2">
      <w:pPr>
        <w:pStyle w:val="Prrafodelista"/>
        <w:numPr>
          <w:ilvl w:val="0"/>
          <w:numId w:val="26"/>
        </w:numPr>
        <w:rPr>
          <w:sz w:val="24"/>
          <w:szCs w:val="24"/>
        </w:rPr>
      </w:pPr>
      <w:r w:rsidRPr="003A6CB0">
        <w:rPr>
          <w:sz w:val="24"/>
          <w:szCs w:val="24"/>
        </w:rPr>
        <w:t>Datos.</w:t>
      </w:r>
    </w:p>
    <w:p w14:paraId="4292A5C7" w14:textId="74FF4DD9" w:rsidR="004E0DF2" w:rsidRPr="003A6CB0" w:rsidRDefault="00146567" w:rsidP="007A700B">
      <w:pPr>
        <w:pStyle w:val="Prrafodelista"/>
        <w:numPr>
          <w:ilvl w:val="0"/>
          <w:numId w:val="26"/>
        </w:numPr>
        <w:rPr>
          <w:sz w:val="24"/>
          <w:szCs w:val="24"/>
        </w:rPr>
      </w:pPr>
      <w:r w:rsidRPr="003A6CB0">
        <w:rPr>
          <w:sz w:val="24"/>
          <w:szCs w:val="24"/>
        </w:rPr>
        <w:t>Compresión</w:t>
      </w:r>
      <w:r w:rsidR="001C1A67" w:rsidRPr="003A6CB0">
        <w:rPr>
          <w:sz w:val="24"/>
          <w:szCs w:val="24"/>
        </w:rPr>
        <w:t xml:space="preserve"> y copias de seguridad.</w:t>
      </w:r>
    </w:p>
    <w:p w14:paraId="25F62309" w14:textId="7490D97D" w:rsidR="00115685" w:rsidRPr="003A6CB0" w:rsidRDefault="00633B47" w:rsidP="008170D6">
      <w:pPr>
        <w:rPr>
          <w:sz w:val="24"/>
          <w:szCs w:val="24"/>
        </w:rPr>
      </w:pPr>
      <w:r w:rsidRPr="003A6CB0">
        <w:rPr>
          <w:sz w:val="24"/>
          <w:szCs w:val="24"/>
        </w:rPr>
        <w:t xml:space="preserve">Estos malware utilizan algoritmos criptográficos muy </w:t>
      </w:r>
      <w:r w:rsidR="001C1A67" w:rsidRPr="003A6CB0">
        <w:rPr>
          <w:sz w:val="24"/>
          <w:szCs w:val="24"/>
        </w:rPr>
        <w:t>variados</w:t>
      </w:r>
      <w:r w:rsidRPr="003A6CB0">
        <w:rPr>
          <w:sz w:val="24"/>
          <w:szCs w:val="24"/>
        </w:rPr>
        <w:t xml:space="preserve">, o combinaciones de ellos para aumentar la </w:t>
      </w:r>
      <w:r w:rsidR="001E2868" w:rsidRPr="003A6CB0">
        <w:rPr>
          <w:sz w:val="24"/>
          <w:szCs w:val="24"/>
        </w:rPr>
        <w:t xml:space="preserve">eficacia de las técnicas de cifrado. </w:t>
      </w:r>
      <w:r w:rsidR="00441576" w:rsidRPr="003A6CB0">
        <w:rPr>
          <w:sz w:val="24"/>
          <w:szCs w:val="24"/>
        </w:rPr>
        <w:t>L</w:t>
      </w:r>
      <w:r w:rsidR="005608D2" w:rsidRPr="003A6CB0">
        <w:rPr>
          <w:sz w:val="24"/>
          <w:szCs w:val="24"/>
        </w:rPr>
        <w:t xml:space="preserve">os mecanismos en esta acción pueden ser muy </w:t>
      </w:r>
      <w:r w:rsidR="001C1A67" w:rsidRPr="003A6CB0">
        <w:rPr>
          <w:sz w:val="24"/>
          <w:szCs w:val="24"/>
        </w:rPr>
        <w:t>diferentes</w:t>
      </w:r>
      <w:r w:rsidR="005608D2" w:rsidRPr="003A6CB0">
        <w:rPr>
          <w:sz w:val="24"/>
          <w:szCs w:val="24"/>
        </w:rPr>
        <w:t>, dependiendo de la simetría</w:t>
      </w:r>
      <w:r w:rsidR="00441576" w:rsidRPr="003A6CB0">
        <w:rPr>
          <w:sz w:val="24"/>
          <w:szCs w:val="24"/>
        </w:rPr>
        <w:t xml:space="preserve"> y el </w:t>
      </w:r>
      <w:r w:rsidR="006740E8" w:rsidRPr="003A6CB0">
        <w:rPr>
          <w:sz w:val="24"/>
          <w:szCs w:val="24"/>
        </w:rPr>
        <w:t xml:space="preserve">tipo </w:t>
      </w:r>
      <w:r w:rsidR="00441576" w:rsidRPr="003A6CB0">
        <w:rPr>
          <w:sz w:val="24"/>
          <w:szCs w:val="24"/>
        </w:rPr>
        <w:t>algoritmo escogido</w:t>
      </w:r>
      <w:r w:rsidR="001C1A67" w:rsidRPr="003A6CB0">
        <w:rPr>
          <w:sz w:val="24"/>
          <w:szCs w:val="24"/>
        </w:rPr>
        <w:t>, entre los que destacan:</w:t>
      </w:r>
    </w:p>
    <w:p w14:paraId="254625AF" w14:textId="27FCFC6D" w:rsidR="005B19C7" w:rsidRDefault="00FA761A" w:rsidP="0061701C">
      <w:pPr>
        <w:pStyle w:val="Prrafodelista"/>
        <w:numPr>
          <w:ilvl w:val="0"/>
          <w:numId w:val="27"/>
        </w:numPr>
        <w:rPr>
          <w:sz w:val="24"/>
          <w:szCs w:val="24"/>
        </w:rPr>
      </w:pPr>
      <w:r>
        <w:rPr>
          <w:sz w:val="24"/>
          <w:szCs w:val="24"/>
        </w:rPr>
        <w:t xml:space="preserve">Cifrado </w:t>
      </w:r>
      <w:r w:rsidR="00146567">
        <w:rPr>
          <w:sz w:val="24"/>
          <w:szCs w:val="24"/>
        </w:rPr>
        <w:t>simétrico</w:t>
      </w:r>
      <w:r>
        <w:rPr>
          <w:sz w:val="24"/>
          <w:szCs w:val="24"/>
        </w:rPr>
        <w:t>: En este tipo de cifrado</w:t>
      </w:r>
      <w:r w:rsidR="00345B42">
        <w:rPr>
          <w:sz w:val="24"/>
          <w:szCs w:val="24"/>
        </w:rPr>
        <w:t>,</w:t>
      </w:r>
      <w:r w:rsidR="005E3D2C">
        <w:rPr>
          <w:sz w:val="24"/>
          <w:szCs w:val="24"/>
        </w:rPr>
        <w:t xml:space="preserve"> también conocido como “cifrado de clave secreta”</w:t>
      </w:r>
      <w:r>
        <w:rPr>
          <w:sz w:val="24"/>
          <w:szCs w:val="24"/>
        </w:rPr>
        <w:t xml:space="preserve">, tanto la victima como el atacante cambian </w:t>
      </w:r>
      <w:r w:rsidR="005E3D2C">
        <w:rPr>
          <w:sz w:val="24"/>
          <w:szCs w:val="24"/>
        </w:rPr>
        <w:t xml:space="preserve">el mismo </w:t>
      </w:r>
      <w:r w:rsidR="00146567">
        <w:rPr>
          <w:sz w:val="24"/>
          <w:szCs w:val="24"/>
        </w:rPr>
        <w:t>número</w:t>
      </w:r>
      <w:r w:rsidR="005E3D2C">
        <w:rPr>
          <w:sz w:val="24"/>
          <w:szCs w:val="24"/>
        </w:rPr>
        <w:t xml:space="preserve"> fijo de posiciones, denominado como “clave”. Por este motivo es </w:t>
      </w:r>
      <w:r w:rsidR="00146567">
        <w:rPr>
          <w:sz w:val="24"/>
          <w:szCs w:val="24"/>
        </w:rPr>
        <w:t>imprescindible</w:t>
      </w:r>
      <w:r w:rsidR="005E3D2C">
        <w:rPr>
          <w:sz w:val="24"/>
          <w:szCs w:val="24"/>
        </w:rPr>
        <w:t xml:space="preserve"> que la clave se mantenga en secreto.</w:t>
      </w:r>
      <w:r w:rsidR="00357065">
        <w:rPr>
          <w:sz w:val="24"/>
          <w:szCs w:val="24"/>
        </w:rPr>
        <w:t xml:space="preserve"> Los algoritmos de cifrado </w:t>
      </w:r>
      <w:r w:rsidR="00146567">
        <w:rPr>
          <w:sz w:val="24"/>
          <w:szCs w:val="24"/>
        </w:rPr>
        <w:t>simétrico</w:t>
      </w:r>
      <w:r w:rsidR="00357065">
        <w:rPr>
          <w:sz w:val="24"/>
          <w:szCs w:val="24"/>
        </w:rPr>
        <w:t xml:space="preserve"> no necesitan gran cantidad de requisitos computacionales para realizar su </w:t>
      </w:r>
      <w:r w:rsidR="00146567">
        <w:rPr>
          <w:sz w:val="24"/>
          <w:szCs w:val="24"/>
        </w:rPr>
        <w:t>función</w:t>
      </w:r>
      <w:r w:rsidR="00357065">
        <w:rPr>
          <w:sz w:val="24"/>
          <w:szCs w:val="24"/>
        </w:rPr>
        <w:t>, además solo necesitan de una clave para encriptar y desencriptar</w:t>
      </w:r>
      <w:r w:rsidR="008717FE">
        <w:rPr>
          <w:sz w:val="24"/>
          <w:szCs w:val="24"/>
        </w:rPr>
        <w:t xml:space="preserve"> </w:t>
      </w:r>
      <w:sdt>
        <w:sdtPr>
          <w:rPr>
            <w:color w:val="000000"/>
            <w:sz w:val="24"/>
            <w:szCs w:val="24"/>
          </w:rPr>
          <w:tag w:val="MENDELEY_CITATION_v3_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"/>
          <w:id w:val="301664693"/>
          <w:placeholder>
            <w:docPart w:val="DefaultPlaceholder_-1854013440"/>
          </w:placeholder>
        </w:sdtPr>
        <w:sdtContent>
          <w:r w:rsidR="009859C8" w:rsidRPr="009859C8">
            <w:rPr>
              <w:color w:val="000000"/>
              <w:sz w:val="24"/>
              <w:szCs w:val="24"/>
            </w:rPr>
            <w:t>[18]</w:t>
          </w:r>
        </w:sdtContent>
      </w:sdt>
      <w:r w:rsidR="00357065">
        <w:rPr>
          <w:sz w:val="24"/>
          <w:szCs w:val="24"/>
        </w:rPr>
        <w:t>.</w:t>
      </w:r>
    </w:p>
    <w:p w14:paraId="14FF6489" w14:textId="51141BC0" w:rsidR="0061701C" w:rsidRDefault="0061701C" w:rsidP="0061701C">
      <w:pPr>
        <w:pStyle w:val="Prrafodelista"/>
        <w:rPr>
          <w:sz w:val="24"/>
          <w:szCs w:val="24"/>
        </w:rPr>
      </w:pPr>
      <w:r>
        <w:rPr>
          <w:sz w:val="24"/>
          <w:szCs w:val="24"/>
        </w:rPr>
        <w:t xml:space="preserve">Existen dos tipos principales de cifrado </w:t>
      </w:r>
      <w:r w:rsidR="00146567">
        <w:rPr>
          <w:sz w:val="24"/>
          <w:szCs w:val="24"/>
        </w:rPr>
        <w:t>simétrico</w:t>
      </w:r>
      <w:r>
        <w:rPr>
          <w:sz w:val="24"/>
          <w:szCs w:val="24"/>
        </w:rPr>
        <w:t>:</w:t>
      </w:r>
    </w:p>
    <w:p w14:paraId="3597DE56" w14:textId="4D57DFBC" w:rsidR="0061701C" w:rsidRDefault="0061701C" w:rsidP="0061701C">
      <w:pPr>
        <w:pStyle w:val="Prrafodelista"/>
        <w:numPr>
          <w:ilvl w:val="1"/>
          <w:numId w:val="27"/>
        </w:numPr>
        <w:rPr>
          <w:sz w:val="24"/>
          <w:szCs w:val="24"/>
        </w:rPr>
      </w:pPr>
      <w:r>
        <w:rPr>
          <w:sz w:val="24"/>
          <w:szCs w:val="24"/>
        </w:rPr>
        <w:t>Cifrado por bloques: Los datos o archivos se dividen en bloques</w:t>
      </w:r>
      <w:r w:rsidR="00901E7B">
        <w:rPr>
          <w:sz w:val="24"/>
          <w:szCs w:val="24"/>
        </w:rPr>
        <w:t xml:space="preserve"> de tamaño de byte. Posteriormente, se añaden los bloques</w:t>
      </w:r>
      <w:r w:rsidR="00D35757">
        <w:rPr>
          <w:sz w:val="24"/>
          <w:szCs w:val="24"/>
        </w:rPr>
        <w:t xml:space="preserve"> cifrados en un bloque completo usando la misma clave. Los algoritmos </w:t>
      </w:r>
      <w:r w:rsidR="00146567">
        <w:rPr>
          <w:sz w:val="24"/>
          <w:szCs w:val="24"/>
        </w:rPr>
        <w:t>más</w:t>
      </w:r>
      <w:r w:rsidR="00D35757">
        <w:rPr>
          <w:sz w:val="24"/>
          <w:szCs w:val="24"/>
        </w:rPr>
        <w:t xml:space="preserve"> comunes de este tipo de cifrado son:</w:t>
      </w:r>
    </w:p>
    <w:p w14:paraId="3B32CF6C" w14:textId="66CA006F" w:rsidR="00D35757" w:rsidRDefault="00836368" w:rsidP="00D35757">
      <w:pPr>
        <w:pStyle w:val="Prrafodelista"/>
        <w:numPr>
          <w:ilvl w:val="2"/>
          <w:numId w:val="27"/>
        </w:numPr>
        <w:rPr>
          <w:sz w:val="24"/>
          <w:szCs w:val="24"/>
        </w:rPr>
      </w:pPr>
      <w:r>
        <w:rPr>
          <w:sz w:val="24"/>
          <w:szCs w:val="24"/>
        </w:rPr>
        <w:t>AES:</w:t>
      </w:r>
      <w:r w:rsidR="000E3A61">
        <w:rPr>
          <w:sz w:val="24"/>
          <w:szCs w:val="24"/>
        </w:rPr>
        <w:t xml:space="preserve"> Se trata de uno de los algoritmos </w:t>
      </w:r>
      <w:r w:rsidR="009C26D8">
        <w:rPr>
          <w:sz w:val="24"/>
          <w:szCs w:val="24"/>
        </w:rPr>
        <w:t xml:space="preserve">por bloques </w:t>
      </w:r>
      <w:r w:rsidR="00146567">
        <w:rPr>
          <w:sz w:val="24"/>
          <w:szCs w:val="24"/>
        </w:rPr>
        <w:t>más</w:t>
      </w:r>
      <w:r w:rsidR="000E3A61">
        <w:rPr>
          <w:sz w:val="24"/>
          <w:szCs w:val="24"/>
        </w:rPr>
        <w:t xml:space="preserve"> utilizado por los </w:t>
      </w:r>
      <w:proofErr w:type="spellStart"/>
      <w:r w:rsidR="000E3A61">
        <w:rPr>
          <w:sz w:val="24"/>
          <w:szCs w:val="24"/>
        </w:rPr>
        <w:t>ransomware</w:t>
      </w:r>
      <w:proofErr w:type="spellEnd"/>
      <w:r w:rsidR="000E3A61">
        <w:rPr>
          <w:sz w:val="24"/>
          <w:szCs w:val="24"/>
        </w:rPr>
        <w:t xml:space="preserve"> para cifrar archivos</w:t>
      </w:r>
      <w:r w:rsidR="00A04083">
        <w:rPr>
          <w:sz w:val="24"/>
          <w:szCs w:val="24"/>
        </w:rPr>
        <w:t xml:space="preserve"> y</w:t>
      </w:r>
      <w:r w:rsidR="000E3A61">
        <w:rPr>
          <w:sz w:val="24"/>
          <w:szCs w:val="24"/>
        </w:rPr>
        <w:t xml:space="preserve"> permit</w:t>
      </w:r>
      <w:r w:rsidR="00A04083">
        <w:rPr>
          <w:sz w:val="24"/>
          <w:szCs w:val="24"/>
        </w:rPr>
        <w:t>e</w:t>
      </w:r>
      <w:r w:rsidR="000E3A61">
        <w:rPr>
          <w:sz w:val="24"/>
          <w:szCs w:val="24"/>
        </w:rPr>
        <w:t xml:space="preserve"> utilizar claves de longitud variable. El modo de cifrado por bloques utilizado por los malware suele ser </w:t>
      </w:r>
      <w:r w:rsidR="000E3A61" w:rsidRPr="00146567">
        <w:rPr>
          <w:sz w:val="24"/>
          <w:szCs w:val="24"/>
          <w:highlight w:val="yellow"/>
        </w:rPr>
        <w:t>CBC</w:t>
      </w:r>
      <w:r w:rsidR="000E3A61">
        <w:rPr>
          <w:sz w:val="24"/>
          <w:szCs w:val="24"/>
        </w:rPr>
        <w:t xml:space="preserve">, en el que el cifrado del bloque depende del bloque </w:t>
      </w:r>
      <w:r w:rsidR="00146567">
        <w:rPr>
          <w:sz w:val="24"/>
          <w:szCs w:val="24"/>
        </w:rPr>
        <w:t>cifrado</w:t>
      </w:r>
      <w:r w:rsidR="000E3A61">
        <w:rPr>
          <w:sz w:val="24"/>
          <w:szCs w:val="24"/>
        </w:rPr>
        <w:t xml:space="preserve"> anterior. Algunos expertos opinan que no es conveniente confiar en la seguridad que proporciona este algoritmo.</w:t>
      </w:r>
    </w:p>
    <w:p w14:paraId="7E3179B3" w14:textId="1BA53FC4" w:rsidR="00836368" w:rsidRDefault="00836368" w:rsidP="00D35757">
      <w:pPr>
        <w:pStyle w:val="Prrafodelista"/>
        <w:numPr>
          <w:ilvl w:val="2"/>
          <w:numId w:val="27"/>
        </w:numPr>
        <w:rPr>
          <w:sz w:val="24"/>
          <w:szCs w:val="24"/>
        </w:rPr>
      </w:pPr>
      <w:proofErr w:type="spellStart"/>
      <w:r>
        <w:rPr>
          <w:sz w:val="24"/>
          <w:szCs w:val="24"/>
        </w:rPr>
        <w:t>B</w:t>
      </w:r>
      <w:r w:rsidR="00A04083">
        <w:rPr>
          <w:sz w:val="24"/>
          <w:szCs w:val="24"/>
        </w:rPr>
        <w:t>lowfish</w:t>
      </w:r>
      <w:proofErr w:type="spellEnd"/>
      <w:r w:rsidR="00A04083">
        <w:rPr>
          <w:sz w:val="24"/>
          <w:szCs w:val="24"/>
        </w:rPr>
        <w:t xml:space="preserve">: Este algoritmo permite el uso de una clave de longitud variable entre 32 y 448 bits, siendo uno de los más </w:t>
      </w:r>
      <w:r w:rsidR="00146567">
        <w:rPr>
          <w:sz w:val="24"/>
          <w:szCs w:val="24"/>
        </w:rPr>
        <w:t>rápidos</w:t>
      </w:r>
      <w:r w:rsidR="00A04083">
        <w:rPr>
          <w:sz w:val="24"/>
          <w:szCs w:val="24"/>
        </w:rPr>
        <w:t xml:space="preserve"> en completar su función y sin necesidad de requerir licencia para su uso</w:t>
      </w:r>
      <w:r w:rsidR="005537F0">
        <w:rPr>
          <w:sz w:val="24"/>
          <w:szCs w:val="24"/>
        </w:rPr>
        <w:t xml:space="preserve"> </w:t>
      </w:r>
      <w:sdt>
        <w:sdtPr>
          <w:rPr>
            <w:color w:val="000000"/>
            <w:sz w:val="24"/>
            <w:szCs w:val="24"/>
          </w:rPr>
          <w:tag w:val="MENDELEY_CITATION_v3_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"/>
          <w:id w:val="2119326821"/>
          <w:placeholder>
            <w:docPart w:val="DefaultPlaceholder_-1854013440"/>
          </w:placeholder>
        </w:sdtPr>
        <w:sdtContent>
          <w:r w:rsidR="009859C8" w:rsidRPr="009859C8">
            <w:rPr>
              <w:color w:val="000000"/>
              <w:sz w:val="24"/>
              <w:szCs w:val="24"/>
            </w:rPr>
            <w:t>[19]</w:t>
          </w:r>
        </w:sdtContent>
      </w:sdt>
      <w:r w:rsidR="00A04083">
        <w:rPr>
          <w:sz w:val="24"/>
          <w:szCs w:val="24"/>
        </w:rPr>
        <w:t>.</w:t>
      </w:r>
    </w:p>
    <w:p w14:paraId="0773706D" w14:textId="39324CBC" w:rsidR="0061701C" w:rsidRDefault="0061701C" w:rsidP="0061701C">
      <w:pPr>
        <w:pStyle w:val="Prrafodelista"/>
        <w:numPr>
          <w:ilvl w:val="1"/>
          <w:numId w:val="27"/>
        </w:numPr>
        <w:rPr>
          <w:sz w:val="24"/>
          <w:szCs w:val="24"/>
        </w:rPr>
      </w:pPr>
      <w:r>
        <w:rPr>
          <w:sz w:val="24"/>
          <w:szCs w:val="24"/>
        </w:rPr>
        <w:t>Cifrado de flujo:</w:t>
      </w:r>
      <w:r w:rsidR="00836368">
        <w:rPr>
          <w:sz w:val="24"/>
          <w:szCs w:val="24"/>
        </w:rPr>
        <w:t xml:space="preserve"> </w:t>
      </w:r>
      <w:r w:rsidR="001268D1">
        <w:rPr>
          <w:sz w:val="24"/>
          <w:szCs w:val="24"/>
        </w:rPr>
        <w:t>Los datos o archivos se cifran digito a digito</w:t>
      </w:r>
      <w:r w:rsidR="002D6DD1">
        <w:rPr>
          <w:sz w:val="24"/>
          <w:szCs w:val="24"/>
        </w:rPr>
        <w:t xml:space="preserve">, es decir, </w:t>
      </w:r>
      <w:r w:rsidR="001268D1">
        <w:rPr>
          <w:sz w:val="24"/>
          <w:szCs w:val="24"/>
        </w:rPr>
        <w:t>en forma de bit</w:t>
      </w:r>
      <w:r w:rsidR="002D6DD1">
        <w:rPr>
          <w:sz w:val="24"/>
          <w:szCs w:val="24"/>
        </w:rPr>
        <w:t xml:space="preserve"> con ayuda de un flujo de claves pseudoaleatorias, </w:t>
      </w:r>
      <w:r w:rsidR="002D6DD1">
        <w:rPr>
          <w:sz w:val="24"/>
          <w:szCs w:val="24"/>
        </w:rPr>
        <w:lastRenderedPageBreak/>
        <w:t xml:space="preserve">utilizando una clave diferente de la secuencia para cada uno de los bits. Los algoritmos </w:t>
      </w:r>
      <w:r w:rsidR="00146567">
        <w:rPr>
          <w:sz w:val="24"/>
          <w:szCs w:val="24"/>
        </w:rPr>
        <w:t>más</w:t>
      </w:r>
      <w:r w:rsidR="002D6DD1">
        <w:rPr>
          <w:sz w:val="24"/>
          <w:szCs w:val="24"/>
        </w:rPr>
        <w:t xml:space="preserve"> comunes de este tipo de cifrado por flujo son:</w:t>
      </w:r>
    </w:p>
    <w:p w14:paraId="6F1A8FFF" w14:textId="4E2C2DC0" w:rsidR="002D6DD1" w:rsidRDefault="002D6DD1" w:rsidP="002D6DD1">
      <w:pPr>
        <w:pStyle w:val="Prrafodelista"/>
        <w:numPr>
          <w:ilvl w:val="2"/>
          <w:numId w:val="27"/>
        </w:numPr>
        <w:rPr>
          <w:sz w:val="24"/>
          <w:szCs w:val="24"/>
        </w:rPr>
      </w:pPr>
      <w:r>
        <w:rPr>
          <w:sz w:val="24"/>
          <w:szCs w:val="24"/>
        </w:rPr>
        <w:t>RC4</w:t>
      </w:r>
      <w:r w:rsidR="009C26D8">
        <w:rPr>
          <w:sz w:val="24"/>
          <w:szCs w:val="24"/>
        </w:rPr>
        <w:t xml:space="preserve">: Se trata de uno de los algoritmos por flujo </w:t>
      </w:r>
      <w:r w:rsidR="00146567">
        <w:rPr>
          <w:sz w:val="24"/>
          <w:szCs w:val="24"/>
        </w:rPr>
        <w:t>más</w:t>
      </w:r>
      <w:r w:rsidR="009C26D8">
        <w:rPr>
          <w:sz w:val="24"/>
          <w:szCs w:val="24"/>
        </w:rPr>
        <w:t xml:space="preserve"> utilizados por los </w:t>
      </w:r>
      <w:proofErr w:type="spellStart"/>
      <w:r w:rsidR="009C26D8">
        <w:rPr>
          <w:sz w:val="24"/>
          <w:szCs w:val="24"/>
        </w:rPr>
        <w:t>ransomware</w:t>
      </w:r>
      <w:proofErr w:type="spellEnd"/>
      <w:r w:rsidR="009C26D8">
        <w:rPr>
          <w:sz w:val="24"/>
          <w:szCs w:val="24"/>
        </w:rPr>
        <w:t xml:space="preserve"> debido a su velocidad y simplicidad a la hora de cifrar archivos. En caso de utilizar este algoritmo es importante no utilizar la misma clave para cifrar datos distintos, ya que la clave puede averiguarse fácilmente.</w:t>
      </w:r>
    </w:p>
    <w:p w14:paraId="35208C7D" w14:textId="42444EF1" w:rsidR="002D6DD1" w:rsidRPr="0061701C" w:rsidRDefault="007920CC" w:rsidP="002D6DD1">
      <w:pPr>
        <w:pStyle w:val="Prrafodelista"/>
        <w:numPr>
          <w:ilvl w:val="2"/>
          <w:numId w:val="27"/>
        </w:numPr>
        <w:rPr>
          <w:sz w:val="24"/>
          <w:szCs w:val="24"/>
        </w:rPr>
      </w:pPr>
      <w:r>
        <w:rPr>
          <w:sz w:val="24"/>
          <w:szCs w:val="24"/>
        </w:rPr>
        <w:t xml:space="preserve">Salsa20: Se trata de </w:t>
      </w:r>
      <w:r w:rsidR="009E4A79">
        <w:rPr>
          <w:sz w:val="24"/>
          <w:szCs w:val="24"/>
        </w:rPr>
        <w:t>un algoritmo desarrollado</w:t>
      </w:r>
      <w:r>
        <w:rPr>
          <w:sz w:val="24"/>
          <w:szCs w:val="24"/>
        </w:rPr>
        <w:t xml:space="preserve"> por Daniel J. Bernstein en 2005. Este tipo está formado en una función pseudoaleatoria basada en operaciones </w:t>
      </w:r>
      <w:r w:rsidR="009E4A79">
        <w:rPr>
          <w:sz w:val="24"/>
          <w:szCs w:val="24"/>
        </w:rPr>
        <w:t>“agregar-rotar-XOR”. El algoritmo completa su función una vez completados los 20 pasos que definen el proceso</w:t>
      </w:r>
      <w:r w:rsidR="005537F0">
        <w:rPr>
          <w:sz w:val="24"/>
          <w:szCs w:val="24"/>
        </w:rPr>
        <w:t xml:space="preserve"> </w:t>
      </w:r>
      <w:sdt>
        <w:sdtPr>
          <w:rPr>
            <w:color w:val="000000"/>
            <w:sz w:val="24"/>
            <w:szCs w:val="24"/>
          </w:rPr>
          <w:tag w:val="MENDELEY_CITATION_v3_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"/>
          <w:id w:val="-833526490"/>
          <w:placeholder>
            <w:docPart w:val="DefaultPlaceholder_-1854013440"/>
          </w:placeholder>
        </w:sdtPr>
        <w:sdtContent>
          <w:r w:rsidR="009859C8" w:rsidRPr="009859C8">
            <w:rPr>
              <w:color w:val="000000"/>
              <w:sz w:val="24"/>
              <w:szCs w:val="24"/>
            </w:rPr>
            <w:t>[20]</w:t>
          </w:r>
        </w:sdtContent>
      </w:sdt>
      <w:r w:rsidR="009E4A79">
        <w:rPr>
          <w:sz w:val="24"/>
          <w:szCs w:val="24"/>
        </w:rPr>
        <w:t>.</w:t>
      </w:r>
    </w:p>
    <w:p w14:paraId="6B86CC67" w14:textId="0D98CE93" w:rsidR="00357065" w:rsidRDefault="00357065" w:rsidP="00357065">
      <w:pPr>
        <w:pStyle w:val="Prrafodelista"/>
        <w:numPr>
          <w:ilvl w:val="0"/>
          <w:numId w:val="27"/>
        </w:numPr>
        <w:rPr>
          <w:sz w:val="24"/>
          <w:szCs w:val="24"/>
        </w:rPr>
      </w:pPr>
      <w:r>
        <w:rPr>
          <w:sz w:val="24"/>
          <w:szCs w:val="24"/>
        </w:rPr>
        <w:t xml:space="preserve">Cifrado </w:t>
      </w:r>
      <w:r w:rsidR="00146567">
        <w:rPr>
          <w:sz w:val="24"/>
          <w:szCs w:val="24"/>
        </w:rPr>
        <w:t>asimétrico</w:t>
      </w:r>
      <w:r>
        <w:rPr>
          <w:sz w:val="24"/>
          <w:szCs w:val="24"/>
        </w:rPr>
        <w:t xml:space="preserve">: </w:t>
      </w:r>
      <w:r w:rsidR="00345B42">
        <w:rPr>
          <w:sz w:val="24"/>
          <w:szCs w:val="24"/>
        </w:rPr>
        <w:t>Este tipo de cifrado también es conocido como “</w:t>
      </w:r>
      <w:r w:rsidR="00146567">
        <w:rPr>
          <w:sz w:val="24"/>
          <w:szCs w:val="24"/>
        </w:rPr>
        <w:t>cifrado</w:t>
      </w:r>
      <w:r w:rsidR="00345B42">
        <w:rPr>
          <w:sz w:val="24"/>
          <w:szCs w:val="24"/>
        </w:rPr>
        <w:t xml:space="preserve"> de clave </w:t>
      </w:r>
      <w:r w:rsidR="00146567">
        <w:rPr>
          <w:sz w:val="24"/>
          <w:szCs w:val="24"/>
        </w:rPr>
        <w:t>pública</w:t>
      </w:r>
      <w:r w:rsidR="00345B42">
        <w:rPr>
          <w:sz w:val="24"/>
          <w:szCs w:val="24"/>
        </w:rPr>
        <w:t xml:space="preserve">”, debido a que el algoritmo utiliza dos claves para llevar a cabo el encriptado. La clave publica </w:t>
      </w:r>
      <w:r w:rsidR="00CF2CEC">
        <w:rPr>
          <w:sz w:val="24"/>
          <w:szCs w:val="24"/>
        </w:rPr>
        <w:t>está</w:t>
      </w:r>
      <w:r w:rsidR="00345B42">
        <w:rPr>
          <w:sz w:val="24"/>
          <w:szCs w:val="24"/>
        </w:rPr>
        <w:t xml:space="preserve"> destinada a ser publicada ampliamente, mientras que la clave privada solo se encuentra en posesión del propietario, en este caso los </w:t>
      </w:r>
      <w:r w:rsidR="00557449">
        <w:rPr>
          <w:sz w:val="24"/>
          <w:szCs w:val="24"/>
        </w:rPr>
        <w:t xml:space="preserve">grupos </w:t>
      </w:r>
      <w:proofErr w:type="spellStart"/>
      <w:r w:rsidR="00557449">
        <w:rPr>
          <w:sz w:val="24"/>
          <w:szCs w:val="24"/>
        </w:rPr>
        <w:t>ransomware</w:t>
      </w:r>
      <w:proofErr w:type="spellEnd"/>
      <w:r w:rsidR="00345B42">
        <w:rPr>
          <w:sz w:val="24"/>
          <w:szCs w:val="24"/>
        </w:rPr>
        <w:t xml:space="preserve">. Los </w:t>
      </w:r>
      <w:r w:rsidR="005B19C7">
        <w:rPr>
          <w:sz w:val="24"/>
          <w:szCs w:val="24"/>
        </w:rPr>
        <w:t>datos o archivos son cifrados utilizando la clave publica, mientras que el descifrado solo puede conseguirse si se conoce la clave privada. Este tipo de cifrado se considera seguro, pero en casos en los cuales los conjuntos de datos sean grandes es inviable debido a la complejidad computacional a la hora de encriptar los archivos</w:t>
      </w:r>
      <w:r w:rsidR="008717FE">
        <w:rPr>
          <w:sz w:val="24"/>
          <w:szCs w:val="24"/>
        </w:rPr>
        <w:t xml:space="preserve"> </w:t>
      </w:r>
      <w:sdt>
        <w:sdtPr>
          <w:rPr>
            <w:color w:val="000000"/>
            <w:sz w:val="24"/>
            <w:szCs w:val="24"/>
          </w:rPr>
          <w:tag w:val="MENDELEY_CITATION_v3_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"/>
          <w:id w:val="-619684595"/>
          <w:placeholder>
            <w:docPart w:val="DefaultPlaceholder_-1854013440"/>
          </w:placeholder>
        </w:sdtPr>
        <w:sdtContent>
          <w:r w:rsidR="009859C8" w:rsidRPr="009859C8">
            <w:rPr>
              <w:color w:val="000000"/>
              <w:sz w:val="24"/>
              <w:szCs w:val="24"/>
            </w:rPr>
            <w:t>[18]</w:t>
          </w:r>
        </w:sdtContent>
      </w:sdt>
      <w:r w:rsidR="005B19C7">
        <w:rPr>
          <w:sz w:val="24"/>
          <w:szCs w:val="24"/>
        </w:rPr>
        <w:t>.</w:t>
      </w:r>
    </w:p>
    <w:p w14:paraId="20016D76" w14:textId="385F4EF6" w:rsidR="005B19C7" w:rsidRDefault="005B19C7" w:rsidP="005B19C7">
      <w:pPr>
        <w:pStyle w:val="Prrafodelista"/>
        <w:rPr>
          <w:sz w:val="24"/>
          <w:szCs w:val="24"/>
        </w:rPr>
      </w:pPr>
      <w:r>
        <w:rPr>
          <w:sz w:val="24"/>
          <w:szCs w:val="24"/>
        </w:rPr>
        <w:t xml:space="preserve">Algunos algoritmos de cifrado </w:t>
      </w:r>
      <w:r w:rsidR="00CF2CEC">
        <w:rPr>
          <w:sz w:val="24"/>
          <w:szCs w:val="24"/>
        </w:rPr>
        <w:t>asimétrico</w:t>
      </w:r>
      <w:r>
        <w:rPr>
          <w:sz w:val="24"/>
          <w:szCs w:val="24"/>
        </w:rPr>
        <w:t xml:space="preserve"> son:</w:t>
      </w:r>
    </w:p>
    <w:p w14:paraId="6DB9B71C" w14:textId="5B360DDB" w:rsidR="00996264" w:rsidRDefault="00996264" w:rsidP="00996264">
      <w:pPr>
        <w:pStyle w:val="Prrafodelista"/>
        <w:numPr>
          <w:ilvl w:val="1"/>
          <w:numId w:val="27"/>
        </w:numPr>
        <w:rPr>
          <w:sz w:val="24"/>
          <w:szCs w:val="24"/>
        </w:rPr>
      </w:pPr>
      <w:r>
        <w:rPr>
          <w:sz w:val="24"/>
          <w:szCs w:val="24"/>
        </w:rPr>
        <w:t>RSA:</w:t>
      </w:r>
      <w:r w:rsidR="00DA00C4">
        <w:rPr>
          <w:sz w:val="24"/>
          <w:szCs w:val="24"/>
        </w:rPr>
        <w:t xml:space="preserve"> Se trata del algoritmo </w:t>
      </w:r>
      <w:r w:rsidR="00CF2CEC">
        <w:rPr>
          <w:sz w:val="24"/>
          <w:szCs w:val="24"/>
        </w:rPr>
        <w:t>más</w:t>
      </w:r>
      <w:r w:rsidR="00DA00C4">
        <w:rPr>
          <w:sz w:val="24"/>
          <w:szCs w:val="24"/>
        </w:rPr>
        <w:t xml:space="preserve"> usado y sencillo de entender e implementar de los algoritmos asimétricos. La dificultad de este algoritmo se produce a la hora de calcular las claves </w:t>
      </w:r>
      <w:r w:rsidR="00CF2CEC">
        <w:rPr>
          <w:sz w:val="24"/>
          <w:szCs w:val="24"/>
        </w:rPr>
        <w:t>públicas</w:t>
      </w:r>
      <w:r w:rsidR="00DA00C4">
        <w:rPr>
          <w:sz w:val="24"/>
          <w:szCs w:val="24"/>
        </w:rPr>
        <w:t xml:space="preserve"> y privadas, ya que se obtiene como producto de dos primos grandes</w:t>
      </w:r>
      <w:r w:rsidR="005537F0">
        <w:rPr>
          <w:sz w:val="24"/>
          <w:szCs w:val="24"/>
        </w:rPr>
        <w:t xml:space="preserve"> </w:t>
      </w:r>
      <w:sdt>
        <w:sdtPr>
          <w:rPr>
            <w:color w:val="000000"/>
            <w:sz w:val="24"/>
            <w:szCs w:val="24"/>
          </w:rPr>
          <w:tag w:val="MENDELEY_CITATION_v3_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"/>
          <w:id w:val="-651360065"/>
          <w:placeholder>
            <w:docPart w:val="DefaultPlaceholder_-1854013440"/>
          </w:placeholder>
        </w:sdtPr>
        <w:sdtContent>
          <w:r w:rsidR="009859C8" w:rsidRPr="009859C8">
            <w:rPr>
              <w:color w:val="000000"/>
              <w:sz w:val="24"/>
              <w:szCs w:val="24"/>
            </w:rPr>
            <w:t>[21]</w:t>
          </w:r>
        </w:sdtContent>
      </w:sdt>
      <w:r w:rsidR="00DA00C4">
        <w:rPr>
          <w:sz w:val="24"/>
          <w:szCs w:val="24"/>
        </w:rPr>
        <w:t>.</w:t>
      </w:r>
    </w:p>
    <w:p w14:paraId="12DE2A1C" w14:textId="25E95DDC" w:rsidR="00996264" w:rsidRDefault="00996264" w:rsidP="00996264">
      <w:pPr>
        <w:pStyle w:val="Prrafodelista"/>
        <w:numPr>
          <w:ilvl w:val="1"/>
          <w:numId w:val="27"/>
        </w:numPr>
        <w:rPr>
          <w:sz w:val="24"/>
          <w:szCs w:val="24"/>
        </w:rPr>
      </w:pPr>
      <w:proofErr w:type="spellStart"/>
      <w:r>
        <w:rPr>
          <w:sz w:val="24"/>
          <w:szCs w:val="24"/>
        </w:rPr>
        <w:t>Diffie</w:t>
      </w:r>
      <w:proofErr w:type="spellEnd"/>
      <w:r>
        <w:rPr>
          <w:sz w:val="24"/>
          <w:szCs w:val="24"/>
        </w:rPr>
        <w:t>-Hellman-</w:t>
      </w:r>
      <w:proofErr w:type="spellStart"/>
      <w:r>
        <w:rPr>
          <w:sz w:val="24"/>
          <w:szCs w:val="24"/>
        </w:rPr>
        <w:t>Merkle</w:t>
      </w:r>
      <w:proofErr w:type="spellEnd"/>
      <w:r>
        <w:rPr>
          <w:sz w:val="24"/>
          <w:szCs w:val="24"/>
        </w:rPr>
        <w:t>:</w:t>
      </w:r>
      <w:r w:rsidR="00E0356E">
        <w:rPr>
          <w:sz w:val="24"/>
          <w:szCs w:val="24"/>
        </w:rPr>
        <w:t xml:space="preserve"> Se trata de uno de los protocolos de </w:t>
      </w:r>
      <w:r w:rsidR="00CF2CEC">
        <w:rPr>
          <w:sz w:val="24"/>
          <w:szCs w:val="24"/>
        </w:rPr>
        <w:t>intercambio</w:t>
      </w:r>
      <w:r w:rsidR="00E0356E">
        <w:rPr>
          <w:sz w:val="24"/>
          <w:szCs w:val="24"/>
        </w:rPr>
        <w:t xml:space="preserve"> de claves </w:t>
      </w:r>
      <w:r w:rsidR="00CF2CEC">
        <w:rPr>
          <w:sz w:val="24"/>
          <w:szCs w:val="24"/>
        </w:rPr>
        <w:t>más</w:t>
      </w:r>
      <w:r w:rsidR="00E0356E">
        <w:rPr>
          <w:sz w:val="24"/>
          <w:szCs w:val="24"/>
        </w:rPr>
        <w:t xml:space="preserve"> antiguos, ya que fue creado en 1976 y actualmente se sigue usando en la actualidad. </w:t>
      </w:r>
      <w:r w:rsidR="00B5388F">
        <w:rPr>
          <w:sz w:val="24"/>
          <w:szCs w:val="24"/>
        </w:rPr>
        <w:t xml:space="preserve">Este algoritmo permite crear una clave secreta entre dos equipos que nunca han tenido contacto, a través de un canal inseguro, mediante el </w:t>
      </w:r>
      <w:r w:rsidR="00AC17D2">
        <w:rPr>
          <w:sz w:val="24"/>
          <w:szCs w:val="24"/>
        </w:rPr>
        <w:t>envío</w:t>
      </w:r>
      <w:r w:rsidR="00B5388F">
        <w:rPr>
          <w:sz w:val="24"/>
          <w:szCs w:val="24"/>
        </w:rPr>
        <w:t xml:space="preserve"> de dos mensajes. Esta clave solo podrá ser conocida por los dos equipos anteriormente citados</w:t>
      </w:r>
      <w:r w:rsidR="00CF4311">
        <w:rPr>
          <w:sz w:val="24"/>
          <w:szCs w:val="24"/>
        </w:rPr>
        <w:t>, siendo imposible de descifrar debido a que el propio algoritmo cifra de la misma forma la comunicación</w:t>
      </w:r>
      <w:r w:rsidR="005537F0">
        <w:rPr>
          <w:sz w:val="24"/>
          <w:szCs w:val="24"/>
        </w:rPr>
        <w:t xml:space="preserve"> </w:t>
      </w:r>
      <w:sdt>
        <w:sdtPr>
          <w:rPr>
            <w:color w:val="000000"/>
            <w:sz w:val="24"/>
            <w:szCs w:val="24"/>
          </w:rPr>
          <w:tag w:val="MENDELEY_CITATION_v3_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"/>
          <w:id w:val="-359507072"/>
          <w:placeholder>
            <w:docPart w:val="DefaultPlaceholder_-1854013440"/>
          </w:placeholder>
        </w:sdtPr>
        <w:sdtContent>
          <w:r w:rsidR="009859C8" w:rsidRPr="009859C8">
            <w:rPr>
              <w:color w:val="000000"/>
              <w:sz w:val="24"/>
              <w:szCs w:val="24"/>
            </w:rPr>
            <w:t>[22]</w:t>
          </w:r>
        </w:sdtContent>
      </w:sdt>
      <w:r w:rsidR="00CF4311">
        <w:rPr>
          <w:sz w:val="24"/>
          <w:szCs w:val="24"/>
        </w:rPr>
        <w:t>.</w:t>
      </w:r>
    </w:p>
    <w:p w14:paraId="730995FC" w14:textId="65FBF204" w:rsidR="005608D2" w:rsidRDefault="00CF2CEC" w:rsidP="00A81970">
      <w:pPr>
        <w:pStyle w:val="Prrafodelista"/>
        <w:numPr>
          <w:ilvl w:val="1"/>
          <w:numId w:val="27"/>
        </w:numPr>
        <w:rPr>
          <w:sz w:val="24"/>
          <w:szCs w:val="24"/>
        </w:rPr>
      </w:pPr>
      <w:r w:rsidRPr="00014BA5">
        <w:rPr>
          <w:sz w:val="24"/>
          <w:szCs w:val="24"/>
        </w:rPr>
        <w:t>Criptografía</w:t>
      </w:r>
      <w:r w:rsidR="00996264" w:rsidRPr="00014BA5">
        <w:rPr>
          <w:sz w:val="24"/>
          <w:szCs w:val="24"/>
        </w:rPr>
        <w:t xml:space="preserve"> de curva elíptica:</w:t>
      </w:r>
      <w:r w:rsidR="003F68B5" w:rsidRPr="00014BA5">
        <w:rPr>
          <w:sz w:val="24"/>
          <w:szCs w:val="24"/>
        </w:rPr>
        <w:t xml:space="preserve"> </w:t>
      </w:r>
      <w:r w:rsidR="003F2EC3" w:rsidRPr="00014BA5">
        <w:rPr>
          <w:sz w:val="24"/>
          <w:szCs w:val="24"/>
        </w:rPr>
        <w:t>Se trata de un algoritmo que utiliza las propiedades de las curvas elípticas para generar un cifrado prácticamente imposible de descifrar. Este algoritmo r</w:t>
      </w:r>
      <w:r w:rsidR="0016398A" w:rsidRPr="00014BA5">
        <w:rPr>
          <w:sz w:val="24"/>
          <w:szCs w:val="24"/>
        </w:rPr>
        <w:t xml:space="preserve">educe el tamaño </w:t>
      </w:r>
      <w:r w:rsidRPr="00014BA5">
        <w:rPr>
          <w:sz w:val="24"/>
          <w:szCs w:val="24"/>
        </w:rPr>
        <w:t>de las claves</w:t>
      </w:r>
      <w:r w:rsidR="0016398A" w:rsidRPr="00014BA5">
        <w:rPr>
          <w:sz w:val="24"/>
          <w:szCs w:val="24"/>
        </w:rPr>
        <w:t>, de la misma forma minimizando los recursos necesarios para su proceso, proporcionando el mismo nivel de seguridad que un RSA</w:t>
      </w:r>
      <w:r w:rsidR="005537F0">
        <w:rPr>
          <w:sz w:val="24"/>
          <w:szCs w:val="24"/>
        </w:rPr>
        <w:t xml:space="preserve"> </w:t>
      </w:r>
      <w:sdt>
        <w:sdtPr>
          <w:rPr>
            <w:color w:val="000000"/>
            <w:sz w:val="24"/>
            <w:szCs w:val="24"/>
          </w:rPr>
          <w:tag w:val="MENDELEY_CITATION_v3_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"/>
          <w:id w:val="-1951069568"/>
          <w:placeholder>
            <w:docPart w:val="DefaultPlaceholder_-1854013440"/>
          </w:placeholder>
        </w:sdtPr>
        <w:sdtContent>
          <w:r w:rsidR="009859C8" w:rsidRPr="009859C8">
            <w:rPr>
              <w:color w:val="000000"/>
              <w:sz w:val="24"/>
              <w:szCs w:val="24"/>
            </w:rPr>
            <w:t>[23]</w:t>
          </w:r>
        </w:sdtContent>
      </w:sdt>
      <w:r w:rsidR="0016398A" w:rsidRPr="00014BA5">
        <w:rPr>
          <w:sz w:val="24"/>
          <w:szCs w:val="24"/>
        </w:rPr>
        <w:t>.</w:t>
      </w:r>
    </w:p>
    <w:p w14:paraId="1E510FA7" w14:textId="77777777" w:rsidR="00014BA5" w:rsidRPr="00014BA5" w:rsidRDefault="00014BA5" w:rsidP="00014BA5">
      <w:pPr>
        <w:rPr>
          <w:sz w:val="24"/>
          <w:szCs w:val="24"/>
        </w:rPr>
      </w:pPr>
    </w:p>
    <w:p w14:paraId="6F4F2144" w14:textId="0B4CE0FC" w:rsidR="00C97C90" w:rsidRPr="003A6CB0" w:rsidRDefault="00441576" w:rsidP="008170D6">
      <w:pPr>
        <w:rPr>
          <w:sz w:val="24"/>
          <w:szCs w:val="24"/>
        </w:rPr>
      </w:pPr>
      <w:r w:rsidRPr="003A6CB0">
        <w:rPr>
          <w:sz w:val="24"/>
          <w:szCs w:val="24"/>
        </w:rPr>
        <w:t>1.2.</w:t>
      </w:r>
      <w:r w:rsidR="00A87889" w:rsidRPr="003A6CB0">
        <w:rPr>
          <w:sz w:val="24"/>
          <w:szCs w:val="24"/>
        </w:rPr>
        <w:t>7. Sistema</w:t>
      </w:r>
      <w:r w:rsidR="008170D6" w:rsidRPr="003A6CB0">
        <w:rPr>
          <w:sz w:val="24"/>
          <w:szCs w:val="24"/>
        </w:rPr>
        <w:t xml:space="preserve"> de afiliados</w:t>
      </w:r>
    </w:p>
    <w:p w14:paraId="54498F6F" w14:textId="059C8680" w:rsidR="000042D0" w:rsidRPr="003A6CB0" w:rsidRDefault="007C2E32" w:rsidP="008170D6">
      <w:pPr>
        <w:rPr>
          <w:sz w:val="24"/>
          <w:szCs w:val="24"/>
        </w:rPr>
      </w:pPr>
      <w:r w:rsidRPr="003A6CB0">
        <w:rPr>
          <w:sz w:val="24"/>
          <w:szCs w:val="24"/>
        </w:rPr>
        <w:lastRenderedPageBreak/>
        <w:t xml:space="preserve">La gran mayoría de grupos </w:t>
      </w:r>
      <w:proofErr w:type="spellStart"/>
      <w:r w:rsidRPr="003A6CB0">
        <w:rPr>
          <w:sz w:val="24"/>
          <w:szCs w:val="24"/>
        </w:rPr>
        <w:t>Ransomware</w:t>
      </w:r>
      <w:proofErr w:type="spellEnd"/>
      <w:r w:rsidRPr="003A6CB0">
        <w:rPr>
          <w:sz w:val="24"/>
          <w:szCs w:val="24"/>
        </w:rPr>
        <w:t xml:space="preserve"> as a </w:t>
      </w:r>
      <w:proofErr w:type="spellStart"/>
      <w:r w:rsidRPr="003A6CB0">
        <w:rPr>
          <w:sz w:val="24"/>
          <w:szCs w:val="24"/>
        </w:rPr>
        <w:t>Service</w:t>
      </w:r>
      <w:proofErr w:type="spellEnd"/>
      <w:r w:rsidRPr="003A6CB0">
        <w:rPr>
          <w:sz w:val="24"/>
          <w:szCs w:val="24"/>
        </w:rPr>
        <w:t xml:space="preserve"> proporcionan sus servicios en sus sitios web oficiales, ubicados en </w:t>
      </w:r>
      <w:proofErr w:type="spellStart"/>
      <w:r w:rsidRPr="003A6CB0">
        <w:rPr>
          <w:sz w:val="24"/>
          <w:szCs w:val="24"/>
        </w:rPr>
        <w:t>Dark</w:t>
      </w:r>
      <w:proofErr w:type="spellEnd"/>
      <w:r w:rsidRPr="003A6CB0">
        <w:rPr>
          <w:sz w:val="24"/>
          <w:szCs w:val="24"/>
        </w:rPr>
        <w:t xml:space="preserve"> Web, un lugar oculto en Internet al cual solo se puede acceder mediante un navegador web especializado TOR Browser, o similar. </w:t>
      </w:r>
      <w:r w:rsidR="00441576" w:rsidRPr="003A6CB0">
        <w:rPr>
          <w:sz w:val="24"/>
          <w:szCs w:val="24"/>
        </w:rPr>
        <w:t>Por otro lado, algunos grupos</w:t>
      </w:r>
      <w:r w:rsidR="000042D0" w:rsidRPr="003A6CB0">
        <w:rPr>
          <w:sz w:val="24"/>
          <w:szCs w:val="24"/>
        </w:rPr>
        <w:t xml:space="preserve"> también disponen de sitios web en el Internet convencional, informando a ciertos usuarios de los ataques realizados y dando la posibilidad a las víctimas de realizar el rescate de una manera más cómoda.</w:t>
      </w:r>
    </w:p>
    <w:p w14:paraId="4749DFA3" w14:textId="7BDC7A37" w:rsidR="007C2E32" w:rsidRPr="003A6CB0" w:rsidRDefault="007C2E32" w:rsidP="008170D6">
      <w:pPr>
        <w:rPr>
          <w:sz w:val="24"/>
          <w:szCs w:val="24"/>
        </w:rPr>
      </w:pPr>
      <w:r w:rsidRPr="003A6CB0">
        <w:rPr>
          <w:sz w:val="24"/>
          <w:szCs w:val="24"/>
        </w:rPr>
        <w:t xml:space="preserve">Dependiendo de la organización, los requisitos para registrarse en el sistema de afiliados son diferentes, algunas solo permiten el acceso a usuarios con habilidades determinadas, en cambio, otras buscan distribuir el malware de forma rápida. </w:t>
      </w:r>
    </w:p>
    <w:p w14:paraId="0FC2B87A" w14:textId="77777777" w:rsidR="004755AB" w:rsidRPr="003A6CB0" w:rsidRDefault="007C2E32" w:rsidP="008170D6">
      <w:pPr>
        <w:rPr>
          <w:sz w:val="24"/>
          <w:szCs w:val="24"/>
        </w:rPr>
      </w:pPr>
      <w:r w:rsidRPr="003A6CB0">
        <w:rPr>
          <w:sz w:val="24"/>
          <w:szCs w:val="24"/>
        </w:rPr>
        <w:t xml:space="preserve">Cabe destacar que cualquier transacción que se realice para obtener un servicio o una comisión, se realizará en criptomonedas disminuyendo la posibilidad de ser detectados. </w:t>
      </w:r>
    </w:p>
    <w:p w14:paraId="70413F53" w14:textId="071ED9A9" w:rsidR="004755AB" w:rsidRPr="003A6CB0" w:rsidRDefault="007C2E32" w:rsidP="008170D6">
      <w:pPr>
        <w:rPr>
          <w:sz w:val="24"/>
          <w:szCs w:val="24"/>
        </w:rPr>
      </w:pPr>
      <w:r w:rsidRPr="003A6CB0">
        <w:rPr>
          <w:sz w:val="24"/>
          <w:szCs w:val="24"/>
        </w:rPr>
        <w:t xml:space="preserve">Estas comunidades proporcionan a sus usuarios escoger </w:t>
      </w:r>
      <w:r w:rsidR="007E593C">
        <w:rPr>
          <w:sz w:val="24"/>
          <w:szCs w:val="24"/>
        </w:rPr>
        <w:t>cuatro</w:t>
      </w:r>
      <w:r w:rsidRPr="003A6CB0">
        <w:rPr>
          <w:sz w:val="24"/>
          <w:szCs w:val="24"/>
        </w:rPr>
        <w:t xml:space="preserve"> formas de suscripción</w:t>
      </w:r>
      <w:r w:rsidR="00256417">
        <w:rPr>
          <w:sz w:val="24"/>
          <w:szCs w:val="24"/>
        </w:rPr>
        <w:t xml:space="preserve"> </w:t>
      </w:r>
      <w:sdt>
        <w:sdtPr>
          <w:rPr>
            <w:color w:val="000000"/>
            <w:sz w:val="24"/>
            <w:szCs w:val="24"/>
          </w:rPr>
          <w:tag w:val="MENDELEY_CITATION_v3_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"/>
          <w:id w:val="-373923548"/>
          <w:placeholder>
            <w:docPart w:val="DefaultPlaceholder_-1854013440"/>
          </w:placeholder>
        </w:sdtPr>
        <w:sdtContent>
          <w:r w:rsidR="009859C8" w:rsidRPr="009859C8">
            <w:rPr>
              <w:color w:val="000000"/>
              <w:sz w:val="24"/>
              <w:szCs w:val="24"/>
            </w:rPr>
            <w:t>[24]</w:t>
          </w:r>
        </w:sdtContent>
      </w:sdt>
      <w:r w:rsidRPr="003A6CB0">
        <w:rPr>
          <w:sz w:val="24"/>
          <w:szCs w:val="24"/>
        </w:rPr>
        <w:t>:</w:t>
      </w:r>
    </w:p>
    <w:p w14:paraId="2CE66D04" w14:textId="77777777" w:rsidR="004755AB" w:rsidRPr="003A6CB0" w:rsidRDefault="007C2E32" w:rsidP="004755AB">
      <w:pPr>
        <w:pStyle w:val="Prrafodelista"/>
        <w:numPr>
          <w:ilvl w:val="0"/>
          <w:numId w:val="8"/>
        </w:numPr>
        <w:rPr>
          <w:sz w:val="24"/>
          <w:szCs w:val="24"/>
        </w:rPr>
      </w:pPr>
      <w:r w:rsidRPr="003A6CB0">
        <w:rPr>
          <w:sz w:val="24"/>
          <w:szCs w:val="24"/>
        </w:rPr>
        <w:t xml:space="preserve">Suscripción mensual a cambio de utilizar el </w:t>
      </w:r>
      <w:proofErr w:type="spellStart"/>
      <w:r w:rsidRPr="003A6CB0">
        <w:rPr>
          <w:sz w:val="24"/>
          <w:szCs w:val="24"/>
        </w:rPr>
        <w:t>ransomware</w:t>
      </w:r>
      <w:proofErr w:type="spellEnd"/>
      <w:r w:rsidRPr="003A6CB0">
        <w:rPr>
          <w:sz w:val="24"/>
          <w:szCs w:val="24"/>
        </w:rPr>
        <w:t xml:space="preserve"> proporcionado. </w:t>
      </w:r>
    </w:p>
    <w:p w14:paraId="6E9D441D" w14:textId="77777777" w:rsidR="004755AB" w:rsidRPr="003A6CB0" w:rsidRDefault="007C2E32" w:rsidP="004755AB">
      <w:pPr>
        <w:pStyle w:val="Prrafodelista"/>
        <w:numPr>
          <w:ilvl w:val="0"/>
          <w:numId w:val="8"/>
        </w:numPr>
        <w:rPr>
          <w:sz w:val="24"/>
          <w:szCs w:val="24"/>
        </w:rPr>
      </w:pPr>
      <w:r w:rsidRPr="003A6CB0">
        <w:rPr>
          <w:sz w:val="24"/>
          <w:szCs w:val="24"/>
        </w:rPr>
        <w:t>Perteneciendo al sistema de afiliados, en el que además de pagar una suscripción mensual deben aportar una comisión del rescate.</w:t>
      </w:r>
    </w:p>
    <w:p w14:paraId="2AD5066D" w14:textId="77777777" w:rsidR="004755AB" w:rsidRPr="003A6CB0" w:rsidRDefault="007C2E32" w:rsidP="004755AB">
      <w:pPr>
        <w:pStyle w:val="Prrafodelista"/>
        <w:numPr>
          <w:ilvl w:val="0"/>
          <w:numId w:val="8"/>
        </w:numPr>
        <w:rPr>
          <w:sz w:val="24"/>
          <w:szCs w:val="24"/>
        </w:rPr>
      </w:pPr>
      <w:r w:rsidRPr="003A6CB0">
        <w:rPr>
          <w:sz w:val="24"/>
          <w:szCs w:val="24"/>
        </w:rPr>
        <w:t xml:space="preserve">Suscripción de un </w:t>
      </w:r>
      <w:proofErr w:type="spellStart"/>
      <w:r w:rsidRPr="003A6CB0">
        <w:rPr>
          <w:sz w:val="24"/>
          <w:szCs w:val="24"/>
        </w:rPr>
        <w:t>ransomware</w:t>
      </w:r>
      <w:proofErr w:type="spellEnd"/>
      <w:r w:rsidRPr="003A6CB0">
        <w:rPr>
          <w:sz w:val="24"/>
          <w:szCs w:val="24"/>
        </w:rPr>
        <w:t xml:space="preserve"> con un solo uso.</w:t>
      </w:r>
    </w:p>
    <w:p w14:paraId="276A8581" w14:textId="77777777" w:rsidR="004755AB" w:rsidRPr="003A6CB0" w:rsidRDefault="007C2E32" w:rsidP="004755AB">
      <w:pPr>
        <w:pStyle w:val="Prrafodelista"/>
        <w:numPr>
          <w:ilvl w:val="0"/>
          <w:numId w:val="8"/>
        </w:numPr>
        <w:rPr>
          <w:sz w:val="24"/>
          <w:szCs w:val="24"/>
        </w:rPr>
      </w:pPr>
      <w:r w:rsidRPr="003A6CB0">
        <w:rPr>
          <w:sz w:val="24"/>
          <w:szCs w:val="24"/>
        </w:rPr>
        <w:t xml:space="preserve">Los usuarios no deben pagar ninguna suscripción, pero deben de aportar una comisión de cada ataque realizado con éxito. </w:t>
      </w:r>
    </w:p>
    <w:p w14:paraId="30E15D9C" w14:textId="59FD0464" w:rsidR="007C2E32" w:rsidRDefault="007C2E32" w:rsidP="004755AB">
      <w:pPr>
        <w:rPr>
          <w:sz w:val="24"/>
          <w:szCs w:val="24"/>
        </w:rPr>
      </w:pPr>
      <w:r w:rsidRPr="003A6CB0">
        <w:rPr>
          <w:sz w:val="24"/>
          <w:szCs w:val="24"/>
        </w:rPr>
        <w:t>Además, los afiliados tendrán disponible una documentación de incorporación que incluye un tutorial de cómo llevar a cabo un ataque.</w:t>
      </w:r>
    </w:p>
    <w:p w14:paraId="5A9E5AE0" w14:textId="7F0E4CCD" w:rsidR="001F47E5" w:rsidRPr="003A6CB0" w:rsidRDefault="001F47E5" w:rsidP="004755AB">
      <w:pPr>
        <w:rPr>
          <w:sz w:val="24"/>
          <w:szCs w:val="24"/>
        </w:rPr>
      </w:pPr>
    </w:p>
    <w:p w14:paraId="1EF90F01" w14:textId="070A0C84" w:rsidR="00C97C90" w:rsidRDefault="000042D0" w:rsidP="008170D6">
      <w:pPr>
        <w:rPr>
          <w:sz w:val="24"/>
          <w:szCs w:val="24"/>
        </w:rPr>
      </w:pPr>
      <w:r w:rsidRPr="003A6CB0">
        <w:rPr>
          <w:sz w:val="24"/>
          <w:szCs w:val="24"/>
        </w:rPr>
        <w:t>1.2.</w:t>
      </w:r>
      <w:r w:rsidR="00A87889" w:rsidRPr="003A6CB0">
        <w:rPr>
          <w:sz w:val="24"/>
          <w:szCs w:val="24"/>
        </w:rPr>
        <w:t>8. Publicación</w:t>
      </w:r>
      <w:r w:rsidR="008170D6" w:rsidRPr="003A6CB0">
        <w:rPr>
          <w:sz w:val="24"/>
          <w:szCs w:val="24"/>
        </w:rPr>
        <w:t xml:space="preserve"> de </w:t>
      </w:r>
      <w:proofErr w:type="spellStart"/>
      <w:r w:rsidR="008170D6" w:rsidRPr="003A6CB0">
        <w:rPr>
          <w:sz w:val="24"/>
          <w:szCs w:val="24"/>
        </w:rPr>
        <w:t>Ransomware</w:t>
      </w:r>
      <w:proofErr w:type="spellEnd"/>
      <w:r w:rsidR="008170D6" w:rsidRPr="003A6CB0">
        <w:rPr>
          <w:sz w:val="24"/>
          <w:szCs w:val="24"/>
        </w:rPr>
        <w:t xml:space="preserve"> </w:t>
      </w:r>
      <w:proofErr w:type="spellStart"/>
      <w:r w:rsidR="008170D6" w:rsidRPr="003A6CB0">
        <w:rPr>
          <w:sz w:val="24"/>
          <w:szCs w:val="24"/>
        </w:rPr>
        <w:t>Leaks</w:t>
      </w:r>
      <w:proofErr w:type="spellEnd"/>
    </w:p>
    <w:p w14:paraId="2FF34600" w14:textId="20DD8DEE" w:rsidR="00380AC8" w:rsidRDefault="00B940A7" w:rsidP="008170D6">
      <w:pPr>
        <w:rPr>
          <w:sz w:val="24"/>
          <w:szCs w:val="24"/>
        </w:rPr>
      </w:pPr>
      <w:r>
        <w:rPr>
          <w:sz w:val="24"/>
          <w:szCs w:val="24"/>
        </w:rPr>
        <w:t>Una vez llevado a cabo el proceso de infección</w:t>
      </w:r>
      <w:r w:rsidR="000C3EE3">
        <w:rPr>
          <w:sz w:val="24"/>
          <w:szCs w:val="24"/>
        </w:rPr>
        <w:t xml:space="preserve"> y posterior cifrado de datos</w:t>
      </w:r>
      <w:r>
        <w:rPr>
          <w:sz w:val="24"/>
          <w:szCs w:val="24"/>
        </w:rPr>
        <w:t xml:space="preserve">, los grupos </w:t>
      </w:r>
      <w:proofErr w:type="spellStart"/>
      <w:r>
        <w:rPr>
          <w:sz w:val="24"/>
          <w:szCs w:val="24"/>
        </w:rPr>
        <w:t>ramsomware</w:t>
      </w:r>
      <w:proofErr w:type="spellEnd"/>
      <w:r>
        <w:rPr>
          <w:sz w:val="24"/>
          <w:szCs w:val="24"/>
        </w:rPr>
        <w:t xml:space="preserve"> completan este proceso incluyendo </w:t>
      </w:r>
      <w:r w:rsidR="000C3EE3">
        <w:rPr>
          <w:sz w:val="24"/>
          <w:szCs w:val="24"/>
        </w:rPr>
        <w:t xml:space="preserve">técnicas de </w:t>
      </w:r>
      <w:r w:rsidR="008E33DB">
        <w:rPr>
          <w:sz w:val="24"/>
          <w:szCs w:val="24"/>
        </w:rPr>
        <w:t xml:space="preserve">doble </w:t>
      </w:r>
      <w:r w:rsidR="000C3EE3">
        <w:rPr>
          <w:sz w:val="24"/>
          <w:szCs w:val="24"/>
        </w:rPr>
        <w:t>extorsión</w:t>
      </w:r>
      <w:r>
        <w:rPr>
          <w:sz w:val="24"/>
          <w:szCs w:val="24"/>
        </w:rPr>
        <w:t xml:space="preserve">. Se trata de una extensión de las campañas </w:t>
      </w:r>
      <w:proofErr w:type="spellStart"/>
      <w:r>
        <w:rPr>
          <w:sz w:val="24"/>
          <w:szCs w:val="24"/>
        </w:rPr>
        <w:t>ransomware</w:t>
      </w:r>
      <w:proofErr w:type="spellEnd"/>
      <w:r>
        <w:rPr>
          <w:sz w:val="24"/>
          <w:szCs w:val="24"/>
        </w:rPr>
        <w:t xml:space="preserve">, </w:t>
      </w:r>
      <w:r w:rsidR="000C3EE3">
        <w:rPr>
          <w:sz w:val="24"/>
          <w:szCs w:val="24"/>
        </w:rPr>
        <w:t>ya que,</w:t>
      </w:r>
      <w:r>
        <w:rPr>
          <w:sz w:val="24"/>
          <w:szCs w:val="24"/>
        </w:rPr>
        <w:t xml:space="preserve"> </w:t>
      </w:r>
      <w:r w:rsidR="000C3EE3">
        <w:rPr>
          <w:sz w:val="24"/>
          <w:szCs w:val="24"/>
        </w:rPr>
        <w:t xml:space="preserve">si la víctima se niega a pagar el rescate, los grupos amenazan a las víctimas con publicar los datos obtenidos en los sitios web en los que publican las filtraciones, denominados </w:t>
      </w:r>
      <w:proofErr w:type="spellStart"/>
      <w:r w:rsidR="000C3EE3">
        <w:rPr>
          <w:sz w:val="24"/>
          <w:szCs w:val="24"/>
        </w:rPr>
        <w:t>Ransomware</w:t>
      </w:r>
      <w:proofErr w:type="spellEnd"/>
      <w:r w:rsidR="000C3EE3">
        <w:rPr>
          <w:sz w:val="24"/>
          <w:szCs w:val="24"/>
        </w:rPr>
        <w:t xml:space="preserve"> </w:t>
      </w:r>
      <w:proofErr w:type="spellStart"/>
      <w:r w:rsidR="000C3EE3">
        <w:rPr>
          <w:sz w:val="24"/>
          <w:szCs w:val="24"/>
        </w:rPr>
        <w:t>Leaks</w:t>
      </w:r>
      <w:proofErr w:type="spellEnd"/>
      <w:r w:rsidR="00380AC8">
        <w:rPr>
          <w:sz w:val="24"/>
          <w:szCs w:val="24"/>
        </w:rPr>
        <w:t xml:space="preserve"> </w:t>
      </w:r>
      <w:sdt>
        <w:sdtPr>
          <w:rPr>
            <w:color w:val="000000"/>
            <w:sz w:val="24"/>
            <w:szCs w:val="24"/>
          </w:rPr>
          <w:tag w:val="MENDELEY_CITATION_v3_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"/>
          <w:id w:val="-1474208414"/>
          <w:placeholder>
            <w:docPart w:val="DefaultPlaceholder_-1854013440"/>
          </w:placeholder>
        </w:sdtPr>
        <w:sdtContent>
          <w:r w:rsidR="009859C8" w:rsidRPr="009859C8">
            <w:rPr>
              <w:color w:val="000000"/>
              <w:sz w:val="24"/>
              <w:szCs w:val="24"/>
            </w:rPr>
            <w:t>[25]</w:t>
          </w:r>
        </w:sdtContent>
      </w:sdt>
      <w:r w:rsidR="000C3EE3">
        <w:rPr>
          <w:sz w:val="24"/>
          <w:szCs w:val="24"/>
        </w:rPr>
        <w:t>.</w:t>
      </w:r>
    </w:p>
    <w:p w14:paraId="1375417C" w14:textId="078FBA85" w:rsidR="000C3EE3" w:rsidRDefault="002401DC" w:rsidP="008170D6">
      <w:pPr>
        <w:rPr>
          <w:sz w:val="24"/>
          <w:szCs w:val="24"/>
        </w:rPr>
      </w:pPr>
      <w:r>
        <w:rPr>
          <w:sz w:val="24"/>
          <w:szCs w:val="24"/>
        </w:rPr>
        <w:t xml:space="preserve">Cada grupo </w:t>
      </w:r>
      <w:proofErr w:type="spellStart"/>
      <w:r>
        <w:rPr>
          <w:sz w:val="24"/>
          <w:szCs w:val="24"/>
        </w:rPr>
        <w:t>ransomware</w:t>
      </w:r>
      <w:proofErr w:type="spellEnd"/>
      <w:r>
        <w:rPr>
          <w:sz w:val="24"/>
          <w:szCs w:val="24"/>
        </w:rPr>
        <w:t xml:space="preserve"> dispone de su propio sitio web, normalmente ubicado en la </w:t>
      </w:r>
      <w:proofErr w:type="spellStart"/>
      <w:r>
        <w:rPr>
          <w:sz w:val="24"/>
          <w:szCs w:val="24"/>
        </w:rPr>
        <w:t>Dark</w:t>
      </w:r>
      <w:proofErr w:type="spellEnd"/>
      <w:r>
        <w:rPr>
          <w:sz w:val="24"/>
          <w:szCs w:val="24"/>
        </w:rPr>
        <w:t xml:space="preserve"> Web, produciéndose excepciones en las que estas bandas disponen adicionalmente sitio web en el </w:t>
      </w:r>
      <w:r w:rsidR="006C790E">
        <w:rPr>
          <w:sz w:val="24"/>
          <w:szCs w:val="24"/>
        </w:rPr>
        <w:t>Internet</w:t>
      </w:r>
      <w:r>
        <w:rPr>
          <w:sz w:val="24"/>
          <w:szCs w:val="24"/>
        </w:rPr>
        <w:t xml:space="preserve"> convencional.</w:t>
      </w:r>
    </w:p>
    <w:p w14:paraId="70CD351A" w14:textId="0C615334" w:rsidR="00A70B0D" w:rsidRDefault="00A70B0D" w:rsidP="008170D6">
      <w:pPr>
        <w:rPr>
          <w:sz w:val="24"/>
          <w:szCs w:val="24"/>
        </w:rPr>
      </w:pPr>
      <w:r>
        <w:rPr>
          <w:sz w:val="24"/>
          <w:szCs w:val="24"/>
        </w:rPr>
        <w:t xml:space="preserve">Según el “Informe de </w:t>
      </w:r>
      <w:r w:rsidR="006C790E">
        <w:rPr>
          <w:sz w:val="24"/>
          <w:szCs w:val="24"/>
        </w:rPr>
        <w:t>Ciber amenazas</w:t>
      </w:r>
      <w:r>
        <w:rPr>
          <w:sz w:val="24"/>
          <w:szCs w:val="24"/>
        </w:rPr>
        <w:t xml:space="preserve"> 2021/22” llevado a cabo por la empresa </w:t>
      </w:r>
      <w:proofErr w:type="spellStart"/>
      <w:r>
        <w:rPr>
          <w:sz w:val="24"/>
          <w:szCs w:val="24"/>
        </w:rPr>
        <w:t>Hornet</w:t>
      </w:r>
      <w:proofErr w:type="spellEnd"/>
      <w:r>
        <w:rPr>
          <w:sz w:val="24"/>
          <w:szCs w:val="24"/>
        </w:rPr>
        <w:t xml:space="preserve"> Security </w:t>
      </w:r>
      <w:proofErr w:type="spellStart"/>
      <w:r>
        <w:rPr>
          <w:sz w:val="24"/>
          <w:szCs w:val="24"/>
        </w:rPr>
        <w:t>Lab</w:t>
      </w:r>
      <w:proofErr w:type="spellEnd"/>
      <w:r>
        <w:rPr>
          <w:sz w:val="24"/>
          <w:szCs w:val="24"/>
        </w:rPr>
        <w:t xml:space="preserve">, los grupos no han publicado gran cantidad de </w:t>
      </w:r>
      <w:r w:rsidR="006C790E">
        <w:rPr>
          <w:sz w:val="24"/>
          <w:szCs w:val="24"/>
        </w:rPr>
        <w:t>información</w:t>
      </w:r>
      <w:r>
        <w:rPr>
          <w:sz w:val="24"/>
          <w:szCs w:val="24"/>
        </w:rPr>
        <w:t xml:space="preserve"> sobre las </w:t>
      </w:r>
      <w:r w:rsidR="006C790E">
        <w:rPr>
          <w:sz w:val="24"/>
          <w:szCs w:val="24"/>
        </w:rPr>
        <w:t>víctimas</w:t>
      </w:r>
      <w:r>
        <w:rPr>
          <w:sz w:val="24"/>
          <w:szCs w:val="24"/>
        </w:rPr>
        <w:t xml:space="preserve">, siendo un </w:t>
      </w:r>
      <w:r w:rsidR="006C790E">
        <w:rPr>
          <w:sz w:val="24"/>
          <w:szCs w:val="24"/>
        </w:rPr>
        <w:t>número</w:t>
      </w:r>
      <w:r>
        <w:rPr>
          <w:sz w:val="24"/>
          <w:szCs w:val="24"/>
        </w:rPr>
        <w:t xml:space="preserve"> muy pequeño comparado con los ataques </w:t>
      </w:r>
      <w:r w:rsidR="006C790E">
        <w:rPr>
          <w:sz w:val="24"/>
          <w:szCs w:val="24"/>
        </w:rPr>
        <w:t>realizados</w:t>
      </w:r>
      <w:r>
        <w:rPr>
          <w:sz w:val="24"/>
          <w:szCs w:val="24"/>
        </w:rPr>
        <w:t xml:space="preserve">. El grupo </w:t>
      </w:r>
      <w:proofErr w:type="spellStart"/>
      <w:r>
        <w:rPr>
          <w:sz w:val="24"/>
          <w:szCs w:val="24"/>
        </w:rPr>
        <w:t>Avaddon</w:t>
      </w:r>
      <w:proofErr w:type="spellEnd"/>
      <w:r w:rsidR="00426FB2">
        <w:rPr>
          <w:sz w:val="24"/>
          <w:szCs w:val="24"/>
        </w:rPr>
        <w:t>, o</w:t>
      </w:r>
      <w:r>
        <w:rPr>
          <w:sz w:val="24"/>
          <w:szCs w:val="24"/>
        </w:rPr>
        <w:t xml:space="preserve">cupa el cuarto lugar en el TOP 5 de grupos </w:t>
      </w:r>
      <w:proofErr w:type="spellStart"/>
      <w:r>
        <w:rPr>
          <w:sz w:val="24"/>
          <w:szCs w:val="24"/>
        </w:rPr>
        <w:t>ransomware</w:t>
      </w:r>
      <w:proofErr w:type="spellEnd"/>
      <w:r>
        <w:rPr>
          <w:sz w:val="24"/>
          <w:szCs w:val="24"/>
        </w:rPr>
        <w:t xml:space="preserve"> que han publicado filtraciones, con 160 publicaciones. Siguiendo el grupo </w:t>
      </w:r>
      <w:proofErr w:type="spellStart"/>
      <w:r>
        <w:rPr>
          <w:sz w:val="24"/>
          <w:szCs w:val="24"/>
        </w:rPr>
        <w:t>REvil</w:t>
      </w:r>
      <w:proofErr w:type="spellEnd"/>
      <w:r>
        <w:rPr>
          <w:sz w:val="24"/>
          <w:szCs w:val="24"/>
        </w:rPr>
        <w:t>,</w:t>
      </w:r>
      <w:r w:rsidR="00426FB2">
        <w:rPr>
          <w:sz w:val="24"/>
          <w:szCs w:val="24"/>
        </w:rPr>
        <w:t xml:space="preserve"> cuyo </w:t>
      </w:r>
      <w:proofErr w:type="spellStart"/>
      <w:r w:rsidR="00426FB2">
        <w:rPr>
          <w:sz w:val="24"/>
          <w:szCs w:val="24"/>
        </w:rPr>
        <w:t>ransom</w:t>
      </w:r>
      <w:proofErr w:type="spellEnd"/>
      <w:r w:rsidR="00426FB2">
        <w:rPr>
          <w:sz w:val="24"/>
          <w:szCs w:val="24"/>
        </w:rPr>
        <w:t xml:space="preserve"> </w:t>
      </w:r>
      <w:proofErr w:type="spellStart"/>
      <w:r w:rsidR="00426FB2">
        <w:rPr>
          <w:sz w:val="24"/>
          <w:szCs w:val="24"/>
        </w:rPr>
        <w:t>leaks</w:t>
      </w:r>
      <w:proofErr w:type="spellEnd"/>
      <w:r w:rsidR="00426FB2">
        <w:rPr>
          <w:sz w:val="24"/>
          <w:szCs w:val="24"/>
        </w:rPr>
        <w:t xml:space="preserve"> sigue activo y se denomina “</w:t>
      </w:r>
      <w:proofErr w:type="spellStart"/>
      <w:r w:rsidR="00426FB2">
        <w:rPr>
          <w:sz w:val="24"/>
          <w:szCs w:val="24"/>
        </w:rPr>
        <w:t>Happy</w:t>
      </w:r>
      <w:proofErr w:type="spellEnd"/>
      <w:r w:rsidR="00426FB2">
        <w:rPr>
          <w:sz w:val="24"/>
          <w:szCs w:val="24"/>
        </w:rPr>
        <w:t xml:space="preserve"> Blog”, con</w:t>
      </w:r>
      <w:r>
        <w:rPr>
          <w:sz w:val="24"/>
          <w:szCs w:val="24"/>
        </w:rPr>
        <w:t xml:space="preserve"> </w:t>
      </w:r>
      <w:r w:rsidR="006C790E">
        <w:rPr>
          <w:sz w:val="24"/>
          <w:szCs w:val="24"/>
        </w:rPr>
        <w:t>134</w:t>
      </w:r>
      <w:r w:rsidR="0084414B">
        <w:rPr>
          <w:sz w:val="24"/>
          <w:szCs w:val="24"/>
        </w:rPr>
        <w:t xml:space="preserve"> </w:t>
      </w:r>
      <w:sdt>
        <w:sdtPr>
          <w:rPr>
            <w:color w:val="000000"/>
            <w:sz w:val="24"/>
            <w:szCs w:val="24"/>
          </w:rPr>
          <w:tag w:val="MENDELEY_CITATION_v3_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"/>
          <w:id w:val="197589444"/>
          <w:placeholder>
            <w:docPart w:val="DefaultPlaceholder_-1854013440"/>
          </w:placeholder>
        </w:sdtPr>
        <w:sdtContent>
          <w:r w:rsidR="009859C8" w:rsidRPr="009859C8">
            <w:rPr>
              <w:color w:val="000000"/>
              <w:sz w:val="24"/>
              <w:szCs w:val="24"/>
            </w:rPr>
            <w:t>[26]</w:t>
          </w:r>
        </w:sdtContent>
      </w:sdt>
      <w:r w:rsidR="006C790E">
        <w:rPr>
          <w:sz w:val="24"/>
          <w:szCs w:val="24"/>
        </w:rPr>
        <w:t>.</w:t>
      </w:r>
    </w:p>
    <w:p w14:paraId="290D6FD1" w14:textId="5D4F7082" w:rsidR="006C790E" w:rsidRDefault="006C790E" w:rsidP="008170D6">
      <w:pPr>
        <w:rPr>
          <w:sz w:val="24"/>
          <w:szCs w:val="24"/>
        </w:rPr>
      </w:pPr>
    </w:p>
    <w:p w14:paraId="4B9C034E" w14:textId="77777777" w:rsidR="0084414B" w:rsidRDefault="0084414B" w:rsidP="008170D6">
      <w:pPr>
        <w:rPr>
          <w:sz w:val="24"/>
          <w:szCs w:val="24"/>
        </w:rPr>
      </w:pPr>
    </w:p>
    <w:p w14:paraId="480E3377" w14:textId="5C8E8C0B" w:rsidR="00C97C90" w:rsidRPr="003A6CB0" w:rsidRDefault="000042D0" w:rsidP="008170D6">
      <w:pPr>
        <w:rPr>
          <w:sz w:val="24"/>
          <w:szCs w:val="24"/>
        </w:rPr>
      </w:pPr>
      <w:r w:rsidRPr="003A6CB0">
        <w:rPr>
          <w:sz w:val="24"/>
          <w:szCs w:val="24"/>
        </w:rPr>
        <w:t>1.2.9.</w:t>
      </w:r>
      <w:r w:rsidR="00A87889" w:rsidRPr="003A6CB0">
        <w:rPr>
          <w:sz w:val="24"/>
          <w:szCs w:val="24"/>
        </w:rPr>
        <w:t xml:space="preserve"> Q</w:t>
      </w:r>
      <w:r w:rsidR="008170D6" w:rsidRPr="003A6CB0">
        <w:rPr>
          <w:sz w:val="24"/>
          <w:szCs w:val="24"/>
        </w:rPr>
        <w:t xml:space="preserve">ue </w:t>
      </w:r>
      <w:r w:rsidR="00A87889" w:rsidRPr="003A6CB0">
        <w:rPr>
          <w:sz w:val="24"/>
          <w:szCs w:val="24"/>
        </w:rPr>
        <w:t>tipo (</w:t>
      </w:r>
      <w:r w:rsidR="008170D6" w:rsidRPr="003A6CB0">
        <w:rPr>
          <w:sz w:val="24"/>
          <w:szCs w:val="24"/>
        </w:rPr>
        <w:t>tamaño, país, sector) de empresas atacan</w:t>
      </w:r>
    </w:p>
    <w:p w14:paraId="1F5DB656" w14:textId="221E3BC2" w:rsidR="006E7D39" w:rsidRPr="003A6CB0" w:rsidRDefault="006E7D39" w:rsidP="008170D6">
      <w:pPr>
        <w:rPr>
          <w:sz w:val="24"/>
          <w:szCs w:val="24"/>
        </w:rPr>
      </w:pPr>
      <w:r w:rsidRPr="003A6CB0">
        <w:rPr>
          <w:sz w:val="24"/>
          <w:szCs w:val="24"/>
        </w:rPr>
        <w:t>A</w:t>
      </w:r>
      <w:r w:rsidR="000042D0" w:rsidRPr="003A6CB0">
        <w:rPr>
          <w:sz w:val="24"/>
          <w:szCs w:val="24"/>
        </w:rPr>
        <w:t>lgunos grupos, a</w:t>
      </w:r>
      <w:r w:rsidRPr="003A6CB0">
        <w:rPr>
          <w:sz w:val="24"/>
          <w:szCs w:val="24"/>
        </w:rPr>
        <w:t xml:space="preserve">ntes de llevar a cabo un ataque </w:t>
      </w:r>
      <w:proofErr w:type="spellStart"/>
      <w:r w:rsidRPr="003A6CB0">
        <w:rPr>
          <w:sz w:val="24"/>
          <w:szCs w:val="24"/>
        </w:rPr>
        <w:t>ransomware</w:t>
      </w:r>
      <w:proofErr w:type="spellEnd"/>
      <w:r w:rsidRPr="003A6CB0">
        <w:rPr>
          <w:sz w:val="24"/>
          <w:szCs w:val="24"/>
        </w:rPr>
        <w:t xml:space="preserve">, obtienen el acceso a la red corporativa mediante una compra de alto valor a través de intermediarios de </w:t>
      </w:r>
      <w:r w:rsidR="000042D0" w:rsidRPr="003A6CB0">
        <w:rPr>
          <w:sz w:val="24"/>
          <w:szCs w:val="24"/>
        </w:rPr>
        <w:t>acceso</w:t>
      </w:r>
      <w:r w:rsidRPr="003A6CB0">
        <w:rPr>
          <w:sz w:val="24"/>
          <w:szCs w:val="24"/>
        </w:rPr>
        <w:t xml:space="preserve"> inicial (</w:t>
      </w:r>
      <w:r w:rsidRPr="00CF2CEC">
        <w:rPr>
          <w:sz w:val="24"/>
          <w:szCs w:val="24"/>
          <w:highlight w:val="yellow"/>
        </w:rPr>
        <w:t>IAB</w:t>
      </w:r>
      <w:r w:rsidRPr="003A6CB0">
        <w:rPr>
          <w:sz w:val="24"/>
          <w:szCs w:val="24"/>
        </w:rPr>
        <w:t>).</w:t>
      </w:r>
      <w:r w:rsidR="00395EA8" w:rsidRPr="003A6CB0">
        <w:rPr>
          <w:sz w:val="24"/>
          <w:szCs w:val="24"/>
        </w:rPr>
        <w:t xml:space="preserve"> </w:t>
      </w:r>
    </w:p>
    <w:p w14:paraId="714BFFEA" w14:textId="3675B750" w:rsidR="009E4EC5" w:rsidRPr="003A6CB0" w:rsidRDefault="006E7D39" w:rsidP="008170D6">
      <w:pPr>
        <w:rPr>
          <w:sz w:val="24"/>
          <w:szCs w:val="24"/>
        </w:rPr>
      </w:pPr>
      <w:r w:rsidRPr="003A6CB0">
        <w:rPr>
          <w:sz w:val="24"/>
          <w:szCs w:val="24"/>
        </w:rPr>
        <w:t xml:space="preserve">Una vez examinados los anuncios llevados a cabo por los grupos </w:t>
      </w:r>
      <w:proofErr w:type="spellStart"/>
      <w:r w:rsidRPr="003A6CB0">
        <w:rPr>
          <w:sz w:val="24"/>
          <w:szCs w:val="24"/>
        </w:rPr>
        <w:t>ransomware</w:t>
      </w:r>
      <w:proofErr w:type="spellEnd"/>
      <w:r w:rsidRPr="003A6CB0">
        <w:rPr>
          <w:sz w:val="24"/>
          <w:szCs w:val="24"/>
        </w:rPr>
        <w:t xml:space="preserve"> para obtener acceso, la empresa KELA, dedicada a la inteligencia de seguridad cibernética</w:t>
      </w:r>
      <w:r w:rsidR="009E4EC5" w:rsidRPr="003A6CB0">
        <w:rPr>
          <w:sz w:val="24"/>
          <w:szCs w:val="24"/>
        </w:rPr>
        <w:t xml:space="preserve">, ha establecido una serie de criterios que llevan a cabo a la hora de buscar una </w:t>
      </w:r>
      <w:r w:rsidR="000042D0" w:rsidRPr="003A6CB0">
        <w:rPr>
          <w:sz w:val="24"/>
          <w:szCs w:val="24"/>
        </w:rPr>
        <w:t>víctima</w:t>
      </w:r>
      <w:r w:rsidR="003A2EBB">
        <w:rPr>
          <w:sz w:val="24"/>
          <w:szCs w:val="24"/>
        </w:rPr>
        <w:t xml:space="preserve"> </w:t>
      </w:r>
      <w:sdt>
        <w:sdtPr>
          <w:rPr>
            <w:color w:val="000000"/>
            <w:sz w:val="24"/>
            <w:szCs w:val="24"/>
          </w:rPr>
          <w:tag w:val="MENDELEY_CITATION_v3_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"/>
          <w:id w:val="2121491509"/>
          <w:placeholder>
            <w:docPart w:val="DefaultPlaceholder_-1854013440"/>
          </w:placeholder>
        </w:sdtPr>
        <w:sdtContent>
          <w:r w:rsidR="009859C8" w:rsidRPr="009859C8">
            <w:rPr>
              <w:color w:val="000000"/>
              <w:sz w:val="24"/>
              <w:szCs w:val="24"/>
            </w:rPr>
            <w:t>[27]</w:t>
          </w:r>
        </w:sdtContent>
      </w:sdt>
      <w:r w:rsidR="009E4EC5" w:rsidRPr="003A6CB0">
        <w:rPr>
          <w:sz w:val="24"/>
          <w:szCs w:val="24"/>
        </w:rPr>
        <w:t>:</w:t>
      </w:r>
    </w:p>
    <w:p w14:paraId="3874F796" w14:textId="72A7BB55" w:rsidR="009300EB" w:rsidRPr="003A6CB0" w:rsidRDefault="009E4EC5" w:rsidP="009E4EC5">
      <w:pPr>
        <w:pStyle w:val="Prrafodelista"/>
        <w:numPr>
          <w:ilvl w:val="0"/>
          <w:numId w:val="9"/>
        </w:numPr>
        <w:rPr>
          <w:sz w:val="24"/>
          <w:szCs w:val="24"/>
        </w:rPr>
      </w:pPr>
      <w:r w:rsidRPr="003A6CB0">
        <w:rPr>
          <w:sz w:val="24"/>
          <w:szCs w:val="24"/>
        </w:rPr>
        <w:t xml:space="preserve">Geografía: </w:t>
      </w:r>
      <w:r w:rsidR="002318BA" w:rsidRPr="003A6CB0">
        <w:rPr>
          <w:sz w:val="24"/>
          <w:szCs w:val="24"/>
        </w:rPr>
        <w:t xml:space="preserve">Las victimas preferidas por estos grupos están ubicadas en EE.UU. (47%), Canadá (37%), Australia (37%) o Europa (31%), </w:t>
      </w:r>
      <w:r w:rsidR="00D548E6" w:rsidRPr="003A6CB0">
        <w:rPr>
          <w:sz w:val="24"/>
          <w:szCs w:val="24"/>
        </w:rPr>
        <w:t xml:space="preserve">esperando </w:t>
      </w:r>
      <w:r w:rsidR="000042D0" w:rsidRPr="003A6CB0">
        <w:rPr>
          <w:sz w:val="24"/>
          <w:szCs w:val="24"/>
        </w:rPr>
        <w:t>que,</w:t>
      </w:r>
      <w:r w:rsidR="002318BA" w:rsidRPr="003A6CB0">
        <w:rPr>
          <w:sz w:val="24"/>
          <w:szCs w:val="24"/>
        </w:rPr>
        <w:t xml:space="preserve"> al pertenecer a </w:t>
      </w:r>
      <w:r w:rsidR="000042D0" w:rsidRPr="003A6CB0">
        <w:rPr>
          <w:sz w:val="24"/>
          <w:szCs w:val="24"/>
        </w:rPr>
        <w:t>países</w:t>
      </w:r>
      <w:r w:rsidR="002318BA" w:rsidRPr="003A6CB0">
        <w:rPr>
          <w:sz w:val="24"/>
          <w:szCs w:val="24"/>
        </w:rPr>
        <w:t xml:space="preserve"> </w:t>
      </w:r>
      <w:r w:rsidR="000042D0" w:rsidRPr="003A6CB0">
        <w:rPr>
          <w:sz w:val="24"/>
          <w:szCs w:val="24"/>
        </w:rPr>
        <w:t>más</w:t>
      </w:r>
      <w:r w:rsidR="002318BA" w:rsidRPr="003A6CB0">
        <w:rPr>
          <w:sz w:val="24"/>
          <w:szCs w:val="24"/>
        </w:rPr>
        <w:t xml:space="preserve"> grandes y desarrollados</w:t>
      </w:r>
      <w:r w:rsidR="00D548E6" w:rsidRPr="003A6CB0">
        <w:rPr>
          <w:sz w:val="24"/>
          <w:szCs w:val="24"/>
        </w:rPr>
        <w:t xml:space="preserve">, estas sean </w:t>
      </w:r>
      <w:r w:rsidR="000042D0" w:rsidRPr="003A6CB0">
        <w:rPr>
          <w:sz w:val="24"/>
          <w:szCs w:val="24"/>
        </w:rPr>
        <w:t>más</w:t>
      </w:r>
      <w:r w:rsidR="00D548E6" w:rsidRPr="003A6CB0">
        <w:rPr>
          <w:sz w:val="24"/>
          <w:szCs w:val="24"/>
        </w:rPr>
        <w:t xml:space="preserve"> ricas.</w:t>
      </w:r>
    </w:p>
    <w:p w14:paraId="1022483B" w14:textId="352F7BDE" w:rsidR="00D548E6" w:rsidRPr="003A6CB0" w:rsidRDefault="00D548E6" w:rsidP="009E4EC5">
      <w:pPr>
        <w:pStyle w:val="Prrafodelista"/>
        <w:numPr>
          <w:ilvl w:val="0"/>
          <w:numId w:val="9"/>
        </w:numPr>
        <w:rPr>
          <w:sz w:val="24"/>
          <w:szCs w:val="24"/>
        </w:rPr>
      </w:pPr>
      <w:r w:rsidRPr="003A6CB0">
        <w:rPr>
          <w:sz w:val="24"/>
          <w:szCs w:val="24"/>
        </w:rPr>
        <w:t xml:space="preserve">Ingresos: El ingreso mínimo deseado es de 100 millones de dólares, pudiendo variar dependiendo de la ubicación de la </w:t>
      </w:r>
      <w:r w:rsidR="000042D0" w:rsidRPr="003A6CB0">
        <w:rPr>
          <w:sz w:val="24"/>
          <w:szCs w:val="24"/>
        </w:rPr>
        <w:t>víctima</w:t>
      </w:r>
      <w:r w:rsidRPr="003A6CB0">
        <w:rPr>
          <w:sz w:val="24"/>
          <w:szCs w:val="24"/>
        </w:rPr>
        <w:t>.</w:t>
      </w:r>
    </w:p>
    <w:p w14:paraId="27679F32" w14:textId="79AFD042" w:rsidR="00D548E6" w:rsidRPr="003A6CB0" w:rsidRDefault="00D548E6" w:rsidP="009E4EC5">
      <w:pPr>
        <w:pStyle w:val="Prrafodelista"/>
        <w:numPr>
          <w:ilvl w:val="0"/>
          <w:numId w:val="9"/>
        </w:numPr>
        <w:rPr>
          <w:sz w:val="24"/>
          <w:szCs w:val="24"/>
        </w:rPr>
      </w:pPr>
      <w:r w:rsidRPr="003A6CB0">
        <w:rPr>
          <w:sz w:val="24"/>
          <w:szCs w:val="24"/>
        </w:rPr>
        <w:t>Bloqueo de sectores: Ciertos grupos evitan sectores como la salud, la educación o el sector gubernamental.</w:t>
      </w:r>
    </w:p>
    <w:p w14:paraId="3975F74F" w14:textId="2F3A23DB" w:rsidR="00D548E6" w:rsidRPr="003A6CB0" w:rsidRDefault="00D548E6" w:rsidP="00B37848">
      <w:pPr>
        <w:pStyle w:val="Prrafodelista"/>
        <w:numPr>
          <w:ilvl w:val="0"/>
          <w:numId w:val="9"/>
        </w:numPr>
        <w:rPr>
          <w:sz w:val="24"/>
          <w:szCs w:val="24"/>
        </w:rPr>
      </w:pPr>
      <w:r w:rsidRPr="003A6CB0">
        <w:rPr>
          <w:sz w:val="24"/>
          <w:szCs w:val="24"/>
        </w:rPr>
        <w:t xml:space="preserve">Bloqueo de países: Gran parte de los grupos </w:t>
      </w:r>
      <w:proofErr w:type="spellStart"/>
      <w:r w:rsidRPr="003A6CB0">
        <w:rPr>
          <w:sz w:val="24"/>
          <w:szCs w:val="24"/>
        </w:rPr>
        <w:t>ransomware</w:t>
      </w:r>
      <w:proofErr w:type="spellEnd"/>
      <w:r w:rsidRPr="003A6CB0">
        <w:rPr>
          <w:sz w:val="24"/>
          <w:szCs w:val="24"/>
        </w:rPr>
        <w:t xml:space="preserve"> evitan atacar a empresas ubicadas en el CEI</w:t>
      </w:r>
      <w:r w:rsidR="00B37848" w:rsidRPr="003A6CB0">
        <w:rPr>
          <w:sz w:val="24"/>
          <w:szCs w:val="24"/>
        </w:rPr>
        <w:t xml:space="preserve">. Entre los países se encuentran Rusia, Ucrania, Moldavia, Bielorrusia… </w:t>
      </w:r>
    </w:p>
    <w:p w14:paraId="4379D957" w14:textId="3F5D9586" w:rsidR="00B37848" w:rsidRPr="00CF2CEC" w:rsidRDefault="00860C2D" w:rsidP="00860C2D">
      <w:pPr>
        <w:tabs>
          <w:tab w:val="center" w:pos="4252"/>
        </w:tabs>
        <w:rPr>
          <w:sz w:val="24"/>
          <w:szCs w:val="24"/>
          <w:highlight w:val="yellow"/>
        </w:rPr>
      </w:pPr>
      <w:r w:rsidRPr="00CF2CEC">
        <w:rPr>
          <w:sz w:val="24"/>
          <w:szCs w:val="24"/>
          <w:highlight w:val="yellow"/>
        </w:rPr>
        <w:t xml:space="preserve">Utilizando como referencia los informes de “El estado del </w:t>
      </w:r>
      <w:proofErr w:type="spellStart"/>
      <w:r w:rsidRPr="00CF2CEC">
        <w:rPr>
          <w:sz w:val="24"/>
          <w:szCs w:val="24"/>
          <w:highlight w:val="yellow"/>
        </w:rPr>
        <w:t>Ransomware</w:t>
      </w:r>
      <w:proofErr w:type="spellEnd"/>
      <w:r w:rsidRPr="00CF2CEC">
        <w:rPr>
          <w:sz w:val="24"/>
          <w:szCs w:val="24"/>
          <w:highlight w:val="yellow"/>
        </w:rPr>
        <w:t xml:space="preserve"> 2020” [E</w:t>
      </w:r>
      <w:r w:rsidR="00B06370" w:rsidRPr="00CF2CEC">
        <w:rPr>
          <w:sz w:val="24"/>
          <w:szCs w:val="24"/>
          <w:highlight w:val="yellow"/>
        </w:rPr>
        <w:t>2</w:t>
      </w:r>
      <w:r w:rsidRPr="00CF2CEC">
        <w:rPr>
          <w:sz w:val="24"/>
          <w:szCs w:val="24"/>
          <w:highlight w:val="yellow"/>
        </w:rPr>
        <w:t xml:space="preserve">] y “El estado del </w:t>
      </w:r>
      <w:proofErr w:type="spellStart"/>
      <w:r w:rsidRPr="00CF2CEC">
        <w:rPr>
          <w:sz w:val="24"/>
          <w:szCs w:val="24"/>
          <w:highlight w:val="yellow"/>
        </w:rPr>
        <w:t>Ransomware</w:t>
      </w:r>
      <w:proofErr w:type="spellEnd"/>
      <w:r w:rsidRPr="00CF2CEC">
        <w:rPr>
          <w:sz w:val="24"/>
          <w:szCs w:val="24"/>
          <w:highlight w:val="yellow"/>
        </w:rPr>
        <w:t xml:space="preserve"> 2021” [E</w:t>
      </w:r>
      <w:r w:rsidR="00B06370" w:rsidRPr="00CF2CEC">
        <w:rPr>
          <w:sz w:val="24"/>
          <w:szCs w:val="24"/>
          <w:highlight w:val="yellow"/>
        </w:rPr>
        <w:t>3</w:t>
      </w:r>
      <w:r w:rsidRPr="00CF2CEC">
        <w:rPr>
          <w:sz w:val="24"/>
          <w:szCs w:val="24"/>
          <w:highlight w:val="yellow"/>
        </w:rPr>
        <w:t>] llevados a cabo por la empresa británica Sophos.</w:t>
      </w:r>
      <w:r w:rsidR="00B37848" w:rsidRPr="00CF2CEC">
        <w:rPr>
          <w:sz w:val="24"/>
          <w:szCs w:val="24"/>
          <w:highlight w:val="yellow"/>
        </w:rPr>
        <w:t xml:space="preserve"> Todas las </w:t>
      </w:r>
      <w:r w:rsidR="000042D0" w:rsidRPr="00CF2CEC">
        <w:rPr>
          <w:sz w:val="24"/>
          <w:szCs w:val="24"/>
          <w:highlight w:val="yellow"/>
        </w:rPr>
        <w:t>encuestas</w:t>
      </w:r>
      <w:r w:rsidR="00B37848" w:rsidRPr="00CF2CEC">
        <w:rPr>
          <w:sz w:val="24"/>
          <w:szCs w:val="24"/>
          <w:highlight w:val="yellow"/>
        </w:rPr>
        <w:t xml:space="preserve"> </w:t>
      </w:r>
      <w:r w:rsidR="009300EB" w:rsidRPr="00CF2CEC">
        <w:rPr>
          <w:sz w:val="24"/>
          <w:szCs w:val="24"/>
          <w:highlight w:val="yellow"/>
        </w:rPr>
        <w:t>fueron realizadas de manera independiente y desvinculada de cualquier proveedo</w:t>
      </w:r>
      <w:r w:rsidR="00B37848" w:rsidRPr="00CF2CEC">
        <w:rPr>
          <w:sz w:val="24"/>
          <w:szCs w:val="24"/>
          <w:highlight w:val="yellow"/>
        </w:rPr>
        <w:t>r.</w:t>
      </w:r>
    </w:p>
    <w:p w14:paraId="283E3553" w14:textId="7AEFDCB8" w:rsidR="00C45749" w:rsidRPr="003A6CB0" w:rsidRDefault="00B37848" w:rsidP="00860C2D">
      <w:pPr>
        <w:tabs>
          <w:tab w:val="center" w:pos="4252"/>
        </w:tabs>
        <w:rPr>
          <w:sz w:val="24"/>
          <w:szCs w:val="24"/>
        </w:rPr>
      </w:pPr>
      <w:r w:rsidRPr="00CF2CEC">
        <w:rPr>
          <w:sz w:val="24"/>
          <w:szCs w:val="24"/>
          <w:highlight w:val="yellow"/>
        </w:rPr>
        <w:t>En 2020, participaron unos 5000 responsables</w:t>
      </w:r>
      <w:r w:rsidR="009300EB" w:rsidRPr="00CF2CEC">
        <w:rPr>
          <w:sz w:val="24"/>
          <w:szCs w:val="24"/>
          <w:highlight w:val="yellow"/>
        </w:rPr>
        <w:t xml:space="preserve"> de TI</w:t>
      </w:r>
      <w:r w:rsidR="003B11EC" w:rsidRPr="00CF2CEC">
        <w:rPr>
          <w:sz w:val="24"/>
          <w:szCs w:val="24"/>
          <w:highlight w:val="yellow"/>
        </w:rPr>
        <w:t xml:space="preserve"> pertenecientes a </w:t>
      </w:r>
      <w:r w:rsidRPr="00CF2CEC">
        <w:rPr>
          <w:sz w:val="24"/>
          <w:szCs w:val="24"/>
          <w:highlight w:val="yellow"/>
        </w:rPr>
        <w:t xml:space="preserve">compañías de </w:t>
      </w:r>
      <w:r w:rsidR="003B11EC" w:rsidRPr="00CF2CEC">
        <w:rPr>
          <w:sz w:val="24"/>
          <w:szCs w:val="24"/>
          <w:highlight w:val="yellow"/>
        </w:rPr>
        <w:t>2</w:t>
      </w:r>
      <w:r w:rsidRPr="00CF2CEC">
        <w:rPr>
          <w:sz w:val="24"/>
          <w:szCs w:val="24"/>
          <w:highlight w:val="yellow"/>
        </w:rPr>
        <w:t>6</w:t>
      </w:r>
      <w:r w:rsidR="003B11EC" w:rsidRPr="00CF2CEC">
        <w:rPr>
          <w:sz w:val="24"/>
          <w:szCs w:val="24"/>
          <w:highlight w:val="yellow"/>
        </w:rPr>
        <w:t xml:space="preserve"> </w:t>
      </w:r>
      <w:r w:rsidR="000042D0" w:rsidRPr="00CF2CEC">
        <w:rPr>
          <w:sz w:val="24"/>
          <w:szCs w:val="24"/>
          <w:highlight w:val="yellow"/>
        </w:rPr>
        <w:t>países</w:t>
      </w:r>
      <w:r w:rsidR="003B11EC" w:rsidRPr="00CF2CEC">
        <w:rPr>
          <w:sz w:val="24"/>
          <w:szCs w:val="24"/>
          <w:highlight w:val="yellow"/>
        </w:rPr>
        <w:t xml:space="preserve"> diferentes</w:t>
      </w:r>
      <w:r w:rsidRPr="00CF2CEC">
        <w:rPr>
          <w:sz w:val="24"/>
          <w:szCs w:val="24"/>
          <w:highlight w:val="yellow"/>
        </w:rPr>
        <w:t xml:space="preserve">. Dentro de cada país, </w:t>
      </w:r>
      <w:r w:rsidR="00C45749" w:rsidRPr="00CF2CEC">
        <w:rPr>
          <w:sz w:val="24"/>
          <w:szCs w:val="24"/>
          <w:highlight w:val="yellow"/>
        </w:rPr>
        <w:t xml:space="preserve">la mitad de los encuestados </w:t>
      </w:r>
      <w:r w:rsidR="000042D0" w:rsidRPr="00CF2CEC">
        <w:rPr>
          <w:sz w:val="24"/>
          <w:szCs w:val="24"/>
          <w:highlight w:val="yellow"/>
        </w:rPr>
        <w:t>pertenecían</w:t>
      </w:r>
      <w:r w:rsidR="00C45749" w:rsidRPr="00CF2CEC">
        <w:rPr>
          <w:sz w:val="24"/>
          <w:szCs w:val="24"/>
          <w:highlight w:val="yellow"/>
        </w:rPr>
        <w:t xml:space="preserve"> a organizaciones de entre 100 y 1000 empleados, mientras que la otra mitad pertenecían a organizaciones de un tamaño mayor, siendo de 1001 a 5000 </w:t>
      </w:r>
      <w:r w:rsidR="000042D0" w:rsidRPr="00CF2CEC">
        <w:rPr>
          <w:sz w:val="24"/>
          <w:szCs w:val="24"/>
          <w:highlight w:val="yellow"/>
        </w:rPr>
        <w:t>empleados</w:t>
      </w:r>
      <w:r w:rsidR="00C45749" w:rsidRPr="00CF2CEC">
        <w:rPr>
          <w:sz w:val="24"/>
          <w:szCs w:val="24"/>
          <w:highlight w:val="yellow"/>
        </w:rPr>
        <w:t>.</w:t>
      </w:r>
      <w:r w:rsidR="00197952" w:rsidRPr="003A6CB0">
        <w:rPr>
          <w:sz w:val="24"/>
          <w:szCs w:val="24"/>
        </w:rPr>
        <w:t xml:space="preserve"> </w:t>
      </w:r>
    </w:p>
    <w:p w14:paraId="5BAD70B7" w14:textId="34C4919F" w:rsidR="008170D6" w:rsidRPr="003A6CB0" w:rsidRDefault="00395EA8" w:rsidP="008170D6">
      <w:pPr>
        <w:rPr>
          <w:sz w:val="24"/>
          <w:szCs w:val="24"/>
        </w:rPr>
      </w:pPr>
      <w:r w:rsidRPr="003A6CB0">
        <w:rPr>
          <w:sz w:val="24"/>
          <w:szCs w:val="24"/>
        </w:rPr>
        <w:t>1.2.</w:t>
      </w:r>
      <w:r w:rsidR="00A87889" w:rsidRPr="003A6CB0">
        <w:rPr>
          <w:sz w:val="24"/>
          <w:szCs w:val="24"/>
        </w:rPr>
        <w:t>10. Triple</w:t>
      </w:r>
      <w:r w:rsidR="008170D6" w:rsidRPr="003A6CB0">
        <w:rPr>
          <w:sz w:val="24"/>
          <w:szCs w:val="24"/>
        </w:rPr>
        <w:t xml:space="preserve"> extorsión.</w:t>
      </w:r>
    </w:p>
    <w:p w14:paraId="4F513D10" w14:textId="26FC30B7" w:rsidR="00395EA8" w:rsidRPr="003A6CB0" w:rsidRDefault="00395EA8">
      <w:pPr>
        <w:rPr>
          <w:sz w:val="24"/>
          <w:szCs w:val="24"/>
        </w:rPr>
      </w:pPr>
      <w:r w:rsidRPr="003A6CB0">
        <w:rPr>
          <w:sz w:val="24"/>
          <w:szCs w:val="24"/>
        </w:rPr>
        <w:t xml:space="preserve">Las técnicas de extorsión que son utilizadas por estas bandas criminales han ido evolucionando a lo largo del tiempo, mejorando las formas de actuación y los métodos para obtener la mayor cantidad de recursos posible. </w:t>
      </w:r>
      <w:r w:rsidR="00814501">
        <w:rPr>
          <w:sz w:val="24"/>
          <w:szCs w:val="24"/>
        </w:rPr>
        <w:t>Al principio</w:t>
      </w:r>
      <w:r w:rsidRPr="003A6CB0">
        <w:rPr>
          <w:sz w:val="24"/>
          <w:szCs w:val="24"/>
        </w:rPr>
        <w:t>, únicamente cifraban los archivos y pedían un pago a cambio de la clave de descifrado. A posteriori de la gran popularización de este modelo de negocio, dependiendo de las filtraciones o las interrupciones que se lleven a cabo se puede hablar de diferentes modelos de extorsión</w:t>
      </w:r>
      <w:r w:rsidR="00F97D27">
        <w:rPr>
          <w:sz w:val="24"/>
          <w:szCs w:val="24"/>
        </w:rPr>
        <w:t xml:space="preserve"> </w:t>
      </w:r>
      <w:sdt>
        <w:sdtPr>
          <w:rPr>
            <w:color w:val="000000"/>
            <w:sz w:val="24"/>
            <w:szCs w:val="24"/>
          </w:rPr>
          <w:tag w:val="MENDELEY_CITATION_v3_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"/>
          <w:id w:val="1109236737"/>
          <w:placeholder>
            <w:docPart w:val="DefaultPlaceholder_-1854013440"/>
          </w:placeholder>
        </w:sdtPr>
        <w:sdtContent>
          <w:r w:rsidR="009859C8" w:rsidRPr="009859C8">
            <w:rPr>
              <w:color w:val="000000"/>
              <w:sz w:val="24"/>
              <w:szCs w:val="24"/>
            </w:rPr>
            <w:t>[28]</w:t>
          </w:r>
        </w:sdtContent>
      </w:sdt>
      <w:r w:rsidRPr="003A6CB0">
        <w:rPr>
          <w:sz w:val="24"/>
          <w:szCs w:val="24"/>
        </w:rPr>
        <w:t xml:space="preserve">: </w:t>
      </w:r>
    </w:p>
    <w:p w14:paraId="58F2671A" w14:textId="77777777" w:rsidR="00395EA8" w:rsidRPr="003A6CB0" w:rsidRDefault="00395EA8" w:rsidP="00395EA8">
      <w:pPr>
        <w:pStyle w:val="Prrafodelista"/>
        <w:numPr>
          <w:ilvl w:val="0"/>
          <w:numId w:val="16"/>
        </w:numPr>
        <w:rPr>
          <w:sz w:val="24"/>
          <w:szCs w:val="24"/>
        </w:rPr>
      </w:pPr>
      <w:r w:rsidRPr="003A6CB0">
        <w:rPr>
          <w:sz w:val="24"/>
          <w:szCs w:val="24"/>
        </w:rPr>
        <w:t>Extorsión única: Se trata de la técnica más antigua de extorsión, en el que las víctimas tienen que pagar una recompensa a cambio de descifrar los archivos.</w:t>
      </w:r>
    </w:p>
    <w:p w14:paraId="242367EC" w14:textId="77777777" w:rsidR="00395EA8" w:rsidRPr="003A6CB0" w:rsidRDefault="00395EA8" w:rsidP="00395EA8">
      <w:pPr>
        <w:pStyle w:val="Prrafodelista"/>
        <w:numPr>
          <w:ilvl w:val="0"/>
          <w:numId w:val="16"/>
        </w:numPr>
        <w:rPr>
          <w:sz w:val="24"/>
          <w:szCs w:val="24"/>
        </w:rPr>
      </w:pPr>
      <w:r w:rsidRPr="003A6CB0">
        <w:rPr>
          <w:sz w:val="24"/>
          <w:szCs w:val="24"/>
        </w:rPr>
        <w:lastRenderedPageBreak/>
        <w:t>Doble extorsión: Como las empresas aumentaron su seguridad y perfeccionaron sus copias de seguridad, podían establecer cualquier sistema y tenerlo operativo en cuestión de tiempo, por lo que los grupos criminales empezaron a amenazar con difundir o divulgar cualquier información obtenida.</w:t>
      </w:r>
    </w:p>
    <w:p w14:paraId="7F9BABD2" w14:textId="77777777" w:rsidR="00395EA8" w:rsidRPr="003A6CB0" w:rsidRDefault="00395EA8" w:rsidP="00395EA8">
      <w:pPr>
        <w:pStyle w:val="Prrafodelista"/>
        <w:numPr>
          <w:ilvl w:val="0"/>
          <w:numId w:val="16"/>
        </w:numPr>
        <w:rPr>
          <w:sz w:val="24"/>
          <w:szCs w:val="24"/>
        </w:rPr>
      </w:pPr>
      <w:r w:rsidRPr="003A6CB0">
        <w:rPr>
          <w:sz w:val="24"/>
          <w:szCs w:val="24"/>
        </w:rPr>
        <w:t xml:space="preserve">Triple extorsión: Si las empresas no tienen ninguna preocupación sobre la filtración de sus datos, los grupos </w:t>
      </w:r>
      <w:proofErr w:type="spellStart"/>
      <w:r w:rsidRPr="003A6CB0">
        <w:rPr>
          <w:sz w:val="24"/>
          <w:szCs w:val="24"/>
        </w:rPr>
        <w:t>ransomware</w:t>
      </w:r>
      <w:proofErr w:type="spellEnd"/>
      <w:r w:rsidRPr="003A6CB0">
        <w:rPr>
          <w:sz w:val="24"/>
          <w:szCs w:val="24"/>
        </w:rPr>
        <w:t xml:space="preserve"> utilizan negación de servicios para sobrecargar un servidor o red con tráfico y dejarlo inoperativo.</w:t>
      </w:r>
    </w:p>
    <w:p w14:paraId="4E111635" w14:textId="77777777" w:rsidR="00395EA8" w:rsidRPr="003A6CB0" w:rsidRDefault="00395EA8" w:rsidP="00395EA8">
      <w:pPr>
        <w:pStyle w:val="Prrafodelista"/>
        <w:numPr>
          <w:ilvl w:val="0"/>
          <w:numId w:val="16"/>
        </w:numPr>
        <w:rPr>
          <w:sz w:val="24"/>
          <w:szCs w:val="24"/>
        </w:rPr>
      </w:pPr>
      <w:r w:rsidRPr="003A6CB0">
        <w:rPr>
          <w:sz w:val="24"/>
          <w:szCs w:val="24"/>
        </w:rPr>
        <w:t xml:space="preserve">Cuádruple extorsión: Una vez comenzado un ataque </w:t>
      </w:r>
      <w:proofErr w:type="spellStart"/>
      <w:r w:rsidRPr="003A6CB0">
        <w:rPr>
          <w:sz w:val="24"/>
          <w:szCs w:val="24"/>
        </w:rPr>
        <w:t>ransomware</w:t>
      </w:r>
      <w:proofErr w:type="spellEnd"/>
      <w:r w:rsidRPr="003A6CB0">
        <w:rPr>
          <w:sz w:val="24"/>
          <w:szCs w:val="24"/>
        </w:rPr>
        <w:t>, las bandas se ponen en contacto con los usuarios más influyentes en la empresa o principales clientes, creando una gran situación de estrés y presión.</w:t>
      </w:r>
    </w:p>
    <w:p w14:paraId="1CCC8AB9" w14:textId="38D49DFD" w:rsidR="00381BA6" w:rsidRDefault="00395EA8" w:rsidP="00395EA8">
      <w:pPr>
        <w:pStyle w:val="Prrafodelista"/>
        <w:numPr>
          <w:ilvl w:val="0"/>
          <w:numId w:val="16"/>
        </w:numPr>
        <w:rPr>
          <w:sz w:val="24"/>
          <w:szCs w:val="24"/>
        </w:rPr>
      </w:pPr>
      <w:r w:rsidRPr="003A6CB0">
        <w:rPr>
          <w:sz w:val="24"/>
          <w:szCs w:val="24"/>
        </w:rPr>
        <w:t>Extorsión quíntuple: Intimidan y presionan a las empresas con vender información confidencial a competidores o usuarios interesados en la víctima.</w:t>
      </w:r>
    </w:p>
    <w:p w14:paraId="4FBDB55F" w14:textId="15C30133" w:rsidR="00B249A6" w:rsidRDefault="00B249A6" w:rsidP="00B249A6">
      <w:pPr>
        <w:rPr>
          <w:sz w:val="24"/>
          <w:szCs w:val="24"/>
        </w:rPr>
      </w:pPr>
    </w:p>
    <w:p w14:paraId="7511CD94" w14:textId="170E93C9" w:rsidR="00B249A6" w:rsidRDefault="00B249A6" w:rsidP="00B249A6">
      <w:pPr>
        <w:rPr>
          <w:sz w:val="24"/>
          <w:szCs w:val="24"/>
        </w:rPr>
      </w:pPr>
      <w:r>
        <w:rPr>
          <w:sz w:val="24"/>
          <w:szCs w:val="24"/>
        </w:rPr>
        <w:t>1.3. La definición del problema</w:t>
      </w:r>
    </w:p>
    <w:p w14:paraId="2A4E69CF" w14:textId="55A72176" w:rsidR="00B249A6" w:rsidRDefault="00986695" w:rsidP="00B249A6">
      <w:pPr>
        <w:rPr>
          <w:sz w:val="24"/>
          <w:szCs w:val="24"/>
        </w:rPr>
      </w:pPr>
      <w:r>
        <w:rPr>
          <w:sz w:val="24"/>
          <w:szCs w:val="24"/>
        </w:rPr>
        <w:t xml:space="preserve">En los últimos años, las tecnologías e Internet han sufrido un gran desarrollo técnico, tomando un papel fundamental en la vida cotidiana de las personas. Del mismo modo, las bandas de ciberdelincuentes han utilizado este </w:t>
      </w:r>
      <w:r w:rsidR="006A1B21">
        <w:rPr>
          <w:sz w:val="24"/>
          <w:szCs w:val="24"/>
        </w:rPr>
        <w:t xml:space="preserve">crecimiento para desarrollar malwares con el objetivo de infectar a </w:t>
      </w:r>
      <w:r w:rsidR="00292E5E">
        <w:rPr>
          <w:sz w:val="24"/>
          <w:szCs w:val="24"/>
        </w:rPr>
        <w:t>víctimas</w:t>
      </w:r>
      <w:r w:rsidR="006A1B21">
        <w:rPr>
          <w:sz w:val="24"/>
          <w:szCs w:val="24"/>
        </w:rPr>
        <w:t xml:space="preserve"> a través de ataque</w:t>
      </w:r>
      <w:r w:rsidR="00420368">
        <w:rPr>
          <w:sz w:val="24"/>
          <w:szCs w:val="24"/>
        </w:rPr>
        <w:t>s</w:t>
      </w:r>
      <w:r w:rsidR="006A1B21">
        <w:rPr>
          <w:sz w:val="24"/>
          <w:szCs w:val="24"/>
        </w:rPr>
        <w:t xml:space="preserve"> y obtener algún tipo de beneficio.</w:t>
      </w:r>
    </w:p>
    <w:p w14:paraId="3FB707D7" w14:textId="410D45A4" w:rsidR="00605E47" w:rsidRDefault="006A1B21" w:rsidP="00B249A6">
      <w:pPr>
        <w:rPr>
          <w:sz w:val="24"/>
          <w:szCs w:val="24"/>
        </w:rPr>
      </w:pPr>
      <w:r>
        <w:rPr>
          <w:sz w:val="24"/>
          <w:szCs w:val="24"/>
        </w:rPr>
        <w:t xml:space="preserve">El objetivo de este proyecto es </w:t>
      </w:r>
      <w:r w:rsidR="008D0C8D">
        <w:rPr>
          <w:sz w:val="24"/>
          <w:szCs w:val="24"/>
        </w:rPr>
        <w:t xml:space="preserve">llevar a cabo un estudio de dos familias </w:t>
      </w:r>
      <w:proofErr w:type="spellStart"/>
      <w:r w:rsidR="008D0C8D">
        <w:rPr>
          <w:sz w:val="24"/>
          <w:szCs w:val="24"/>
        </w:rPr>
        <w:t>ransomware</w:t>
      </w:r>
      <w:proofErr w:type="spellEnd"/>
      <w:r w:rsidR="008D0C8D">
        <w:rPr>
          <w:sz w:val="24"/>
          <w:szCs w:val="24"/>
        </w:rPr>
        <w:t>, denominadas “</w:t>
      </w:r>
      <w:proofErr w:type="spellStart"/>
      <w:r w:rsidR="008D0C8D">
        <w:rPr>
          <w:sz w:val="24"/>
          <w:szCs w:val="24"/>
        </w:rPr>
        <w:t>REvil</w:t>
      </w:r>
      <w:proofErr w:type="spellEnd"/>
      <w:r w:rsidR="008D0C8D">
        <w:rPr>
          <w:sz w:val="24"/>
          <w:szCs w:val="24"/>
        </w:rPr>
        <w:t>” y “</w:t>
      </w:r>
      <w:proofErr w:type="spellStart"/>
      <w:r w:rsidR="008D0C8D">
        <w:rPr>
          <w:sz w:val="24"/>
          <w:szCs w:val="24"/>
        </w:rPr>
        <w:t>Avaddon</w:t>
      </w:r>
      <w:proofErr w:type="spellEnd"/>
      <w:r w:rsidR="008D0C8D">
        <w:rPr>
          <w:sz w:val="24"/>
          <w:szCs w:val="24"/>
        </w:rPr>
        <w:t>”</w:t>
      </w:r>
      <w:r w:rsidR="009403FA">
        <w:rPr>
          <w:sz w:val="24"/>
          <w:szCs w:val="24"/>
        </w:rPr>
        <w:t xml:space="preserve">. </w:t>
      </w:r>
      <w:r w:rsidR="008D0C8D">
        <w:rPr>
          <w:sz w:val="24"/>
          <w:szCs w:val="24"/>
        </w:rPr>
        <w:t xml:space="preserve">Se </w:t>
      </w:r>
      <w:r w:rsidR="009403FA">
        <w:rPr>
          <w:sz w:val="24"/>
          <w:szCs w:val="24"/>
        </w:rPr>
        <w:t xml:space="preserve">recopilará información de la investigación realizada al </w:t>
      </w:r>
      <w:r w:rsidR="008D0C8D">
        <w:rPr>
          <w:sz w:val="24"/>
          <w:szCs w:val="24"/>
        </w:rPr>
        <w:t xml:space="preserve">contexto actual del </w:t>
      </w:r>
      <w:proofErr w:type="spellStart"/>
      <w:r w:rsidR="008D0C8D">
        <w:rPr>
          <w:sz w:val="24"/>
          <w:szCs w:val="24"/>
        </w:rPr>
        <w:t>Ransomware</w:t>
      </w:r>
      <w:proofErr w:type="spellEnd"/>
      <w:r w:rsidR="008D0C8D">
        <w:rPr>
          <w:sz w:val="24"/>
          <w:szCs w:val="24"/>
        </w:rPr>
        <w:t xml:space="preserve"> as a </w:t>
      </w:r>
      <w:proofErr w:type="spellStart"/>
      <w:r w:rsidR="008D0C8D">
        <w:rPr>
          <w:sz w:val="24"/>
          <w:szCs w:val="24"/>
        </w:rPr>
        <w:t>Service</w:t>
      </w:r>
      <w:proofErr w:type="spellEnd"/>
      <w:r w:rsidR="008D0C8D">
        <w:rPr>
          <w:sz w:val="24"/>
          <w:szCs w:val="24"/>
        </w:rPr>
        <w:t>, in</w:t>
      </w:r>
      <w:r w:rsidR="007C2C6D">
        <w:rPr>
          <w:sz w:val="24"/>
          <w:szCs w:val="24"/>
        </w:rPr>
        <w:t>cluyendo</w:t>
      </w:r>
      <w:r w:rsidR="008D0C8D">
        <w:rPr>
          <w:sz w:val="24"/>
          <w:szCs w:val="24"/>
        </w:rPr>
        <w:t xml:space="preserve"> </w:t>
      </w:r>
      <w:r w:rsidR="00540A7C">
        <w:rPr>
          <w:sz w:val="24"/>
          <w:szCs w:val="24"/>
        </w:rPr>
        <w:t xml:space="preserve">datos de importancia como la forma de actuar de estos grupos, </w:t>
      </w:r>
      <w:r w:rsidR="007C2C6D">
        <w:rPr>
          <w:sz w:val="24"/>
          <w:szCs w:val="24"/>
        </w:rPr>
        <w:t>técnicas</w:t>
      </w:r>
      <w:r w:rsidR="00540A7C">
        <w:rPr>
          <w:sz w:val="24"/>
          <w:szCs w:val="24"/>
        </w:rPr>
        <w:t xml:space="preserve"> de cifrado utilizadas, métodos de </w:t>
      </w:r>
      <w:r w:rsidR="007C2C6D">
        <w:rPr>
          <w:sz w:val="24"/>
          <w:szCs w:val="24"/>
        </w:rPr>
        <w:t>extorsión</w:t>
      </w:r>
      <w:r w:rsidR="00540A7C">
        <w:rPr>
          <w:sz w:val="24"/>
          <w:szCs w:val="24"/>
        </w:rPr>
        <w:t xml:space="preserve"> que usan contra las </w:t>
      </w:r>
      <w:r w:rsidR="007C2C6D">
        <w:rPr>
          <w:sz w:val="24"/>
          <w:szCs w:val="24"/>
        </w:rPr>
        <w:t>víctimas</w:t>
      </w:r>
      <w:r w:rsidR="00540A7C">
        <w:rPr>
          <w:sz w:val="24"/>
          <w:szCs w:val="24"/>
        </w:rPr>
        <w:t>, empresas objetivo de estos ataques</w:t>
      </w:r>
      <w:r w:rsidR="00605E47">
        <w:rPr>
          <w:sz w:val="24"/>
          <w:szCs w:val="24"/>
        </w:rPr>
        <w:t>, etc. Para completar el estudio, se llevarán a cabo dos</w:t>
      </w:r>
      <w:r w:rsidR="007C2C6D">
        <w:rPr>
          <w:sz w:val="24"/>
          <w:szCs w:val="24"/>
        </w:rPr>
        <w:t xml:space="preserve"> tipos de</w:t>
      </w:r>
      <w:r w:rsidR="00605E47">
        <w:rPr>
          <w:sz w:val="24"/>
          <w:szCs w:val="24"/>
        </w:rPr>
        <w:t xml:space="preserve"> análisis</w:t>
      </w:r>
      <w:r w:rsidR="007C2C6D">
        <w:rPr>
          <w:sz w:val="24"/>
          <w:szCs w:val="24"/>
        </w:rPr>
        <w:t xml:space="preserve"> sobre los conjuntos de muestras seleccionados</w:t>
      </w:r>
      <w:r w:rsidR="00605E47">
        <w:rPr>
          <w:sz w:val="24"/>
          <w:szCs w:val="24"/>
        </w:rPr>
        <w:t xml:space="preserve">, uno </w:t>
      </w:r>
      <w:r w:rsidR="007C2C6D">
        <w:rPr>
          <w:sz w:val="24"/>
          <w:szCs w:val="24"/>
        </w:rPr>
        <w:t>dinámico</w:t>
      </w:r>
      <w:r w:rsidR="00605E47">
        <w:rPr>
          <w:sz w:val="24"/>
          <w:szCs w:val="24"/>
        </w:rPr>
        <w:t xml:space="preserve"> y otro </w:t>
      </w:r>
      <w:r w:rsidR="007C2C6D">
        <w:rPr>
          <w:sz w:val="24"/>
          <w:szCs w:val="24"/>
        </w:rPr>
        <w:t>estático</w:t>
      </w:r>
      <w:r w:rsidR="00605E47">
        <w:rPr>
          <w:sz w:val="24"/>
          <w:szCs w:val="24"/>
        </w:rPr>
        <w:t>.</w:t>
      </w:r>
    </w:p>
    <w:p w14:paraId="0A079859" w14:textId="5388EE9A" w:rsidR="00605E47" w:rsidRPr="00B249A6" w:rsidRDefault="00605E47" w:rsidP="00B249A6">
      <w:pPr>
        <w:rPr>
          <w:sz w:val="24"/>
          <w:szCs w:val="24"/>
        </w:rPr>
      </w:pPr>
      <w:r>
        <w:rPr>
          <w:sz w:val="24"/>
          <w:szCs w:val="24"/>
        </w:rPr>
        <w:t xml:space="preserve">En el análisis </w:t>
      </w:r>
      <w:r w:rsidR="007C2C6D">
        <w:rPr>
          <w:sz w:val="24"/>
          <w:szCs w:val="24"/>
        </w:rPr>
        <w:t>estático</w:t>
      </w:r>
      <w:r>
        <w:rPr>
          <w:sz w:val="24"/>
          <w:szCs w:val="24"/>
        </w:rPr>
        <w:t xml:space="preserve"> se analizará la muestra sin ejecutarla, recopilando información sobre las cabeceras, </w:t>
      </w:r>
      <w:proofErr w:type="spellStart"/>
      <w:r>
        <w:rPr>
          <w:sz w:val="24"/>
          <w:szCs w:val="24"/>
        </w:rPr>
        <w:t>strings</w:t>
      </w:r>
      <w:proofErr w:type="spellEnd"/>
      <w:r>
        <w:rPr>
          <w:sz w:val="24"/>
          <w:szCs w:val="24"/>
        </w:rPr>
        <w:t xml:space="preserve">, lenguajes de programación, procesos y librerías. En el análisis </w:t>
      </w:r>
      <w:r w:rsidR="007C2C6D">
        <w:rPr>
          <w:sz w:val="24"/>
          <w:szCs w:val="24"/>
        </w:rPr>
        <w:t>dinámico</w:t>
      </w:r>
      <w:r w:rsidR="009403FA">
        <w:rPr>
          <w:sz w:val="24"/>
          <w:szCs w:val="24"/>
        </w:rPr>
        <w:t xml:space="preserve">, se ejecutará la muestra para analizarla, observando su comportamiento y proceso de </w:t>
      </w:r>
      <w:r w:rsidR="007C2C6D">
        <w:rPr>
          <w:sz w:val="24"/>
          <w:szCs w:val="24"/>
        </w:rPr>
        <w:t>infección</w:t>
      </w:r>
    </w:p>
    <w:p w14:paraId="357894B7" w14:textId="74939F4F" w:rsidR="00814617" w:rsidRPr="003A6CB0" w:rsidRDefault="009403FA">
      <w:pPr>
        <w:rPr>
          <w:sz w:val="24"/>
          <w:szCs w:val="24"/>
        </w:rPr>
      </w:pPr>
      <w:r>
        <w:rPr>
          <w:sz w:val="24"/>
          <w:szCs w:val="24"/>
        </w:rPr>
        <w:t xml:space="preserve">Posteriormente, se realizará un informe </w:t>
      </w:r>
      <w:r w:rsidR="00CE13AE">
        <w:rPr>
          <w:sz w:val="24"/>
          <w:szCs w:val="24"/>
        </w:rPr>
        <w:t xml:space="preserve">con toda la información recopilada durante el proceso de investigación y los análisis realizados al conjunto de muestras </w:t>
      </w:r>
      <w:proofErr w:type="spellStart"/>
      <w:r w:rsidR="00CE13AE">
        <w:rPr>
          <w:sz w:val="24"/>
          <w:szCs w:val="24"/>
        </w:rPr>
        <w:t>ransomware</w:t>
      </w:r>
      <w:proofErr w:type="spellEnd"/>
      <w:r w:rsidR="00CE13AE">
        <w:rPr>
          <w:sz w:val="24"/>
          <w:szCs w:val="24"/>
        </w:rPr>
        <w:t>.</w:t>
      </w:r>
    </w:p>
    <w:p w14:paraId="5E0394FF" w14:textId="4A77E928" w:rsidR="00814617" w:rsidRPr="003A6CB0" w:rsidRDefault="00814617">
      <w:pPr>
        <w:rPr>
          <w:sz w:val="24"/>
          <w:szCs w:val="24"/>
        </w:rPr>
      </w:pPr>
    </w:p>
    <w:p w14:paraId="75387A4C" w14:textId="12B89C7D" w:rsidR="00814617" w:rsidRPr="003A6CB0" w:rsidRDefault="00814617">
      <w:pPr>
        <w:rPr>
          <w:sz w:val="24"/>
          <w:szCs w:val="24"/>
        </w:rPr>
      </w:pPr>
    </w:p>
    <w:p w14:paraId="4F582A05" w14:textId="0450EE04" w:rsidR="00814617" w:rsidRPr="003A6CB0" w:rsidRDefault="00814617">
      <w:pPr>
        <w:rPr>
          <w:sz w:val="24"/>
          <w:szCs w:val="24"/>
        </w:rPr>
      </w:pPr>
    </w:p>
    <w:p w14:paraId="2FC7CE05" w14:textId="1F3762FF" w:rsidR="00814617" w:rsidRPr="003A6CB0" w:rsidRDefault="00814617">
      <w:pPr>
        <w:rPr>
          <w:sz w:val="24"/>
          <w:szCs w:val="24"/>
        </w:rPr>
      </w:pPr>
    </w:p>
    <w:p w14:paraId="2ADD8790" w14:textId="0FA65843" w:rsidR="00814617" w:rsidRPr="003A6CB0" w:rsidRDefault="00814617">
      <w:pPr>
        <w:rPr>
          <w:sz w:val="24"/>
          <w:szCs w:val="24"/>
        </w:rPr>
      </w:pPr>
    </w:p>
    <w:p w14:paraId="7B94B79C" w14:textId="1354E17F" w:rsidR="00814617" w:rsidRPr="003A6CB0" w:rsidRDefault="00814617">
      <w:pPr>
        <w:rPr>
          <w:sz w:val="24"/>
          <w:szCs w:val="24"/>
        </w:rPr>
      </w:pPr>
    </w:p>
    <w:p w14:paraId="1024D9F8" w14:textId="1B8B060F" w:rsidR="00814617" w:rsidRPr="003A6CB0" w:rsidRDefault="00814617">
      <w:pPr>
        <w:rPr>
          <w:sz w:val="24"/>
          <w:szCs w:val="24"/>
        </w:rPr>
      </w:pPr>
    </w:p>
    <w:p w14:paraId="6ED63C09" w14:textId="22F4E9AD" w:rsidR="00814617" w:rsidRDefault="00814617">
      <w:pPr>
        <w:rPr>
          <w:sz w:val="24"/>
          <w:szCs w:val="24"/>
        </w:rPr>
      </w:pPr>
    </w:p>
    <w:p w14:paraId="28B5652B" w14:textId="51F6FBDC" w:rsidR="001C3973" w:rsidRDefault="001C3973">
      <w:pPr>
        <w:rPr>
          <w:sz w:val="24"/>
          <w:szCs w:val="24"/>
        </w:rPr>
      </w:pPr>
    </w:p>
    <w:p w14:paraId="0B290D94" w14:textId="40FA9466" w:rsidR="001C3973" w:rsidRDefault="001C3973">
      <w:pPr>
        <w:rPr>
          <w:sz w:val="24"/>
          <w:szCs w:val="24"/>
        </w:rPr>
      </w:pPr>
    </w:p>
    <w:p w14:paraId="681BD848" w14:textId="0F452A16" w:rsidR="001C3973" w:rsidRDefault="001C3973">
      <w:pPr>
        <w:rPr>
          <w:sz w:val="24"/>
          <w:szCs w:val="24"/>
        </w:rPr>
      </w:pPr>
    </w:p>
    <w:p w14:paraId="6B6C3EFE" w14:textId="32B98E89" w:rsidR="001C3973" w:rsidRDefault="001C3973">
      <w:pPr>
        <w:rPr>
          <w:sz w:val="24"/>
          <w:szCs w:val="24"/>
        </w:rPr>
      </w:pPr>
    </w:p>
    <w:p w14:paraId="139DE5C7" w14:textId="2B84CC20" w:rsidR="001C3973" w:rsidRDefault="001C3973">
      <w:pPr>
        <w:rPr>
          <w:sz w:val="24"/>
          <w:szCs w:val="24"/>
        </w:rPr>
      </w:pPr>
    </w:p>
    <w:p w14:paraId="2097B062" w14:textId="76566163" w:rsidR="001C3973" w:rsidRDefault="001C3973">
      <w:pPr>
        <w:rPr>
          <w:sz w:val="24"/>
          <w:szCs w:val="24"/>
        </w:rPr>
      </w:pPr>
    </w:p>
    <w:p w14:paraId="6AE2FF3C" w14:textId="21668CC5" w:rsidR="001C3973" w:rsidRDefault="001C3973">
      <w:pPr>
        <w:rPr>
          <w:sz w:val="24"/>
          <w:szCs w:val="24"/>
        </w:rPr>
      </w:pPr>
    </w:p>
    <w:p w14:paraId="763331A9" w14:textId="25052744" w:rsidR="001C3973" w:rsidRDefault="001C3973">
      <w:pPr>
        <w:rPr>
          <w:sz w:val="24"/>
          <w:szCs w:val="24"/>
        </w:rPr>
      </w:pPr>
    </w:p>
    <w:p w14:paraId="51C033BE" w14:textId="558DEA45" w:rsidR="001C3973" w:rsidRDefault="001C3973">
      <w:pPr>
        <w:rPr>
          <w:sz w:val="24"/>
          <w:szCs w:val="24"/>
        </w:rPr>
      </w:pPr>
    </w:p>
    <w:p w14:paraId="406148A3" w14:textId="77777777" w:rsidR="001C3973" w:rsidRDefault="001C3973">
      <w:pPr>
        <w:rPr>
          <w:sz w:val="24"/>
          <w:szCs w:val="24"/>
        </w:rPr>
      </w:pPr>
    </w:p>
    <w:p w14:paraId="622182D3" w14:textId="3AA4C393" w:rsidR="00921FBA" w:rsidRDefault="00921FBA">
      <w:pPr>
        <w:rPr>
          <w:sz w:val="24"/>
          <w:szCs w:val="24"/>
        </w:rPr>
      </w:pPr>
    </w:p>
    <w:p w14:paraId="1CA8964B" w14:textId="3B217CCA" w:rsidR="00921FBA" w:rsidRDefault="00921FBA">
      <w:pPr>
        <w:rPr>
          <w:sz w:val="24"/>
          <w:szCs w:val="24"/>
        </w:rPr>
      </w:pPr>
    </w:p>
    <w:p w14:paraId="0EBD3172" w14:textId="0B1E90A6" w:rsidR="00FE7885" w:rsidRDefault="00FE7885">
      <w:pPr>
        <w:rPr>
          <w:sz w:val="24"/>
          <w:szCs w:val="24"/>
        </w:rPr>
      </w:pPr>
    </w:p>
    <w:p w14:paraId="2E9FE68E" w14:textId="475C9C8B" w:rsidR="00FE7885" w:rsidRDefault="00FE7885">
      <w:pPr>
        <w:rPr>
          <w:sz w:val="24"/>
          <w:szCs w:val="24"/>
        </w:rPr>
      </w:pPr>
    </w:p>
    <w:p w14:paraId="46EE5ADC" w14:textId="77777777" w:rsidR="00FE7885" w:rsidRPr="003A6CB0" w:rsidRDefault="00FE7885">
      <w:pPr>
        <w:rPr>
          <w:sz w:val="24"/>
          <w:szCs w:val="24"/>
        </w:rPr>
      </w:pPr>
    </w:p>
    <w:p w14:paraId="29DB4C1A" w14:textId="23CA0BAA" w:rsidR="00814617" w:rsidRPr="003A6CB0" w:rsidRDefault="00A87889">
      <w:pPr>
        <w:rPr>
          <w:sz w:val="24"/>
          <w:szCs w:val="24"/>
        </w:rPr>
      </w:pPr>
      <w:r w:rsidRPr="003A6CB0">
        <w:rPr>
          <w:sz w:val="24"/>
          <w:szCs w:val="24"/>
        </w:rPr>
        <w:t>Capítulo</w:t>
      </w:r>
      <w:r w:rsidR="00395EA8" w:rsidRPr="003A6CB0">
        <w:rPr>
          <w:sz w:val="24"/>
          <w:szCs w:val="24"/>
        </w:rPr>
        <w:t xml:space="preserve"> 2. Gestión del proyecto</w:t>
      </w:r>
    </w:p>
    <w:p w14:paraId="25A9036B" w14:textId="5D035163" w:rsidR="003833C3" w:rsidRPr="003A6CB0" w:rsidRDefault="003833C3">
      <w:pPr>
        <w:rPr>
          <w:sz w:val="24"/>
          <w:szCs w:val="24"/>
        </w:rPr>
      </w:pPr>
      <w:r w:rsidRPr="003A6CB0">
        <w:rPr>
          <w:sz w:val="24"/>
          <w:szCs w:val="24"/>
        </w:rPr>
        <w:t>En est</w:t>
      </w:r>
      <w:r w:rsidR="0088218C" w:rsidRPr="003A6CB0">
        <w:rPr>
          <w:sz w:val="24"/>
          <w:szCs w:val="24"/>
        </w:rPr>
        <w:t>e</w:t>
      </w:r>
      <w:r w:rsidRPr="003A6CB0">
        <w:rPr>
          <w:sz w:val="24"/>
          <w:szCs w:val="24"/>
        </w:rPr>
        <w:t xml:space="preserve"> </w:t>
      </w:r>
      <w:r w:rsidR="00395EA8" w:rsidRPr="003A6CB0">
        <w:rPr>
          <w:sz w:val="24"/>
          <w:szCs w:val="24"/>
        </w:rPr>
        <w:t>capítulo</w:t>
      </w:r>
      <w:r w:rsidRPr="003A6CB0">
        <w:rPr>
          <w:sz w:val="24"/>
          <w:szCs w:val="24"/>
        </w:rPr>
        <w:t xml:space="preserve"> se presentan los recursos que se han utilizado en la elaboración del proyecto.</w:t>
      </w:r>
      <w:r w:rsidR="002B44B6" w:rsidRPr="003A6CB0">
        <w:rPr>
          <w:sz w:val="24"/>
          <w:szCs w:val="24"/>
        </w:rPr>
        <w:t xml:space="preserve"> </w:t>
      </w:r>
      <w:r w:rsidR="00474C80" w:rsidRPr="003A6CB0">
        <w:rPr>
          <w:sz w:val="24"/>
          <w:szCs w:val="24"/>
        </w:rPr>
        <w:t xml:space="preserve">Elementos </w:t>
      </w:r>
      <w:r w:rsidR="002B44B6" w:rsidRPr="003A6CB0">
        <w:rPr>
          <w:sz w:val="24"/>
          <w:szCs w:val="24"/>
        </w:rPr>
        <w:t>de import</w:t>
      </w:r>
      <w:r w:rsidR="005930B9" w:rsidRPr="003A6CB0">
        <w:rPr>
          <w:sz w:val="24"/>
          <w:szCs w:val="24"/>
        </w:rPr>
        <w:t>ancia</w:t>
      </w:r>
      <w:r w:rsidR="002B44B6" w:rsidRPr="003A6CB0">
        <w:rPr>
          <w:sz w:val="24"/>
          <w:szCs w:val="24"/>
        </w:rPr>
        <w:t xml:space="preserve"> como el alcance, la</w:t>
      </w:r>
      <w:r w:rsidR="005930B9" w:rsidRPr="003A6CB0">
        <w:rPr>
          <w:sz w:val="24"/>
          <w:szCs w:val="24"/>
        </w:rPr>
        <w:t xml:space="preserve"> planificación seguida o los recursos requeridos del proyecto.</w:t>
      </w:r>
    </w:p>
    <w:p w14:paraId="0B6BF1A2" w14:textId="3DE97162" w:rsidR="005930B9" w:rsidRPr="003A6CB0" w:rsidRDefault="005930B9">
      <w:pPr>
        <w:rPr>
          <w:sz w:val="24"/>
          <w:szCs w:val="24"/>
        </w:rPr>
      </w:pPr>
      <w:r w:rsidRPr="003A6CB0">
        <w:rPr>
          <w:sz w:val="24"/>
          <w:szCs w:val="24"/>
        </w:rPr>
        <w:t xml:space="preserve">2.1. </w:t>
      </w:r>
      <w:r w:rsidR="005947C4" w:rsidRPr="003A6CB0">
        <w:rPr>
          <w:sz w:val="24"/>
          <w:szCs w:val="24"/>
        </w:rPr>
        <w:t>Alcance del proyecto</w:t>
      </w:r>
    </w:p>
    <w:p w14:paraId="646FA8F0" w14:textId="2ECBA2BE" w:rsidR="005930B9" w:rsidRPr="003A6CB0" w:rsidRDefault="005930B9">
      <w:pPr>
        <w:rPr>
          <w:sz w:val="24"/>
          <w:szCs w:val="24"/>
        </w:rPr>
      </w:pPr>
      <w:r w:rsidRPr="003A6CB0">
        <w:rPr>
          <w:sz w:val="24"/>
          <w:szCs w:val="24"/>
        </w:rPr>
        <w:t xml:space="preserve">El objetivo final de este proyecto es la </w:t>
      </w:r>
      <w:r w:rsidR="0004387F" w:rsidRPr="003A6CB0">
        <w:rPr>
          <w:sz w:val="24"/>
          <w:szCs w:val="24"/>
        </w:rPr>
        <w:t>elaboración</w:t>
      </w:r>
      <w:r w:rsidRPr="003A6CB0">
        <w:rPr>
          <w:sz w:val="24"/>
          <w:szCs w:val="24"/>
        </w:rPr>
        <w:t xml:space="preserve"> de un informe de dos muestras </w:t>
      </w:r>
      <w:proofErr w:type="spellStart"/>
      <w:r w:rsidRPr="003A6CB0">
        <w:rPr>
          <w:sz w:val="24"/>
          <w:szCs w:val="24"/>
        </w:rPr>
        <w:t>Ransomware</w:t>
      </w:r>
      <w:proofErr w:type="spellEnd"/>
      <w:r w:rsidRPr="003A6CB0">
        <w:rPr>
          <w:sz w:val="24"/>
          <w:szCs w:val="24"/>
        </w:rPr>
        <w:t xml:space="preserve"> as a </w:t>
      </w:r>
      <w:proofErr w:type="spellStart"/>
      <w:r w:rsidRPr="003A6CB0">
        <w:rPr>
          <w:sz w:val="24"/>
          <w:szCs w:val="24"/>
        </w:rPr>
        <w:t>Service</w:t>
      </w:r>
      <w:proofErr w:type="spellEnd"/>
      <w:r w:rsidRPr="003A6CB0">
        <w:rPr>
          <w:sz w:val="24"/>
          <w:szCs w:val="24"/>
        </w:rPr>
        <w:t xml:space="preserve"> actuales y de gran importancia, denominadas “</w:t>
      </w:r>
      <w:proofErr w:type="spellStart"/>
      <w:r w:rsidRPr="003A6CB0">
        <w:rPr>
          <w:sz w:val="24"/>
          <w:szCs w:val="24"/>
        </w:rPr>
        <w:t>REvil</w:t>
      </w:r>
      <w:proofErr w:type="spellEnd"/>
      <w:r w:rsidRPr="003A6CB0">
        <w:rPr>
          <w:sz w:val="24"/>
          <w:szCs w:val="24"/>
        </w:rPr>
        <w:t>” y “</w:t>
      </w:r>
      <w:proofErr w:type="spellStart"/>
      <w:r w:rsidRPr="003A6CB0">
        <w:rPr>
          <w:sz w:val="24"/>
          <w:szCs w:val="24"/>
        </w:rPr>
        <w:t>Avaddon</w:t>
      </w:r>
      <w:proofErr w:type="spellEnd"/>
      <w:r w:rsidRPr="003A6CB0">
        <w:rPr>
          <w:sz w:val="24"/>
          <w:szCs w:val="24"/>
        </w:rPr>
        <w:t>”.</w:t>
      </w:r>
    </w:p>
    <w:p w14:paraId="552F2F8F" w14:textId="1F48517B" w:rsidR="0004387F" w:rsidRPr="003A6CB0" w:rsidRDefault="0004387F">
      <w:pPr>
        <w:rPr>
          <w:sz w:val="24"/>
          <w:szCs w:val="24"/>
        </w:rPr>
      </w:pPr>
      <w:r w:rsidRPr="003A6CB0">
        <w:rPr>
          <w:sz w:val="24"/>
          <w:szCs w:val="24"/>
        </w:rPr>
        <w:t xml:space="preserve">El estudio comienza con la investigación de los grupos a los cuales se les atribuye la creación de los ejemplares anteriormente citados, técnicas de cifrado que utilizan, sus </w:t>
      </w:r>
      <w:r w:rsidR="00721B01" w:rsidRPr="003A6CB0">
        <w:rPr>
          <w:sz w:val="24"/>
          <w:szCs w:val="24"/>
        </w:rPr>
        <w:t>“</w:t>
      </w:r>
      <w:proofErr w:type="spellStart"/>
      <w:r w:rsidR="00721B01" w:rsidRPr="003A6CB0">
        <w:rPr>
          <w:sz w:val="24"/>
          <w:szCs w:val="24"/>
        </w:rPr>
        <w:t>hid</w:t>
      </w:r>
      <w:r w:rsidR="00260273">
        <w:rPr>
          <w:sz w:val="24"/>
          <w:szCs w:val="24"/>
        </w:rPr>
        <w:t>d</w:t>
      </w:r>
      <w:r w:rsidR="00721B01" w:rsidRPr="003A6CB0">
        <w:rPr>
          <w:sz w:val="24"/>
          <w:szCs w:val="24"/>
        </w:rPr>
        <w:t>en</w:t>
      </w:r>
      <w:proofErr w:type="spellEnd"/>
      <w:r w:rsidR="00721B01" w:rsidRPr="003A6CB0">
        <w:rPr>
          <w:sz w:val="24"/>
          <w:szCs w:val="24"/>
        </w:rPr>
        <w:t xml:space="preserve"> sites” y los métodos de </w:t>
      </w:r>
      <w:r w:rsidR="005947C4" w:rsidRPr="003A6CB0">
        <w:rPr>
          <w:sz w:val="24"/>
          <w:szCs w:val="24"/>
        </w:rPr>
        <w:t>extorsión</w:t>
      </w:r>
      <w:r w:rsidR="00721B01" w:rsidRPr="003A6CB0">
        <w:rPr>
          <w:sz w:val="24"/>
          <w:szCs w:val="24"/>
        </w:rPr>
        <w:t xml:space="preserve"> usados. Posteriormente, se escogerán varias muestras de cada ejemplar y se </w:t>
      </w:r>
      <w:r w:rsidR="008B181D" w:rsidRPr="003A6CB0">
        <w:rPr>
          <w:sz w:val="24"/>
          <w:szCs w:val="24"/>
        </w:rPr>
        <w:t>analizarán</w:t>
      </w:r>
      <w:r w:rsidR="00721B01" w:rsidRPr="003A6CB0">
        <w:rPr>
          <w:sz w:val="24"/>
          <w:szCs w:val="24"/>
        </w:rPr>
        <w:t xml:space="preserve"> de manera </w:t>
      </w:r>
      <w:r w:rsidR="005947C4" w:rsidRPr="003A6CB0">
        <w:rPr>
          <w:sz w:val="24"/>
          <w:szCs w:val="24"/>
        </w:rPr>
        <w:t>estática</w:t>
      </w:r>
      <w:r w:rsidR="00721B01" w:rsidRPr="003A6CB0">
        <w:rPr>
          <w:sz w:val="24"/>
          <w:szCs w:val="24"/>
        </w:rPr>
        <w:t xml:space="preserve">, obteniendo información de </w:t>
      </w:r>
      <w:r w:rsidR="005947C4" w:rsidRPr="003A6CB0">
        <w:rPr>
          <w:sz w:val="24"/>
          <w:szCs w:val="24"/>
        </w:rPr>
        <w:t>interés</w:t>
      </w:r>
      <w:r w:rsidR="00721B01" w:rsidRPr="003A6CB0">
        <w:rPr>
          <w:sz w:val="24"/>
          <w:szCs w:val="24"/>
        </w:rPr>
        <w:t xml:space="preserve"> como fechas de creación, </w:t>
      </w:r>
      <w:proofErr w:type="spellStart"/>
      <w:r w:rsidR="00721B01" w:rsidRPr="003A6CB0">
        <w:rPr>
          <w:sz w:val="24"/>
          <w:szCs w:val="24"/>
        </w:rPr>
        <w:t>IOCs</w:t>
      </w:r>
      <w:proofErr w:type="spellEnd"/>
      <w:r w:rsidR="00721B01" w:rsidRPr="003A6CB0">
        <w:rPr>
          <w:sz w:val="24"/>
          <w:szCs w:val="24"/>
        </w:rPr>
        <w:t>, Hashes</w:t>
      </w:r>
      <w:r w:rsidR="001D26FE" w:rsidRPr="003A6CB0">
        <w:rPr>
          <w:sz w:val="24"/>
          <w:szCs w:val="24"/>
        </w:rPr>
        <w:t>, carteras virtuales</w:t>
      </w:r>
      <w:r w:rsidR="00721B01" w:rsidRPr="003A6CB0">
        <w:rPr>
          <w:sz w:val="24"/>
          <w:szCs w:val="24"/>
        </w:rPr>
        <w:t xml:space="preserve">… De la misma manera se </w:t>
      </w:r>
      <w:r w:rsidR="008B181D" w:rsidRPr="003A6CB0">
        <w:rPr>
          <w:sz w:val="24"/>
          <w:szCs w:val="24"/>
        </w:rPr>
        <w:t>realizará</w:t>
      </w:r>
      <w:r w:rsidR="00721B01" w:rsidRPr="003A6CB0">
        <w:rPr>
          <w:sz w:val="24"/>
          <w:szCs w:val="24"/>
        </w:rPr>
        <w:t xml:space="preserve"> un análisis </w:t>
      </w:r>
      <w:r w:rsidR="005947C4" w:rsidRPr="003A6CB0">
        <w:rPr>
          <w:sz w:val="24"/>
          <w:szCs w:val="24"/>
        </w:rPr>
        <w:t>dinámico</w:t>
      </w:r>
      <w:r w:rsidR="00721B01" w:rsidRPr="003A6CB0">
        <w:rPr>
          <w:sz w:val="24"/>
          <w:szCs w:val="24"/>
        </w:rPr>
        <w:t>, en el que se observará el comportamiento de la muestra, cifrando los ficheros y archivos del ordenador mientras no se pague el rescate.</w:t>
      </w:r>
    </w:p>
    <w:p w14:paraId="189E4F93" w14:textId="26B5870B" w:rsidR="00721B01" w:rsidRPr="003A6CB0" w:rsidRDefault="001D26FE">
      <w:pPr>
        <w:rPr>
          <w:sz w:val="24"/>
          <w:szCs w:val="24"/>
        </w:rPr>
      </w:pPr>
      <w:r w:rsidRPr="003A6CB0">
        <w:rPr>
          <w:sz w:val="24"/>
          <w:szCs w:val="24"/>
        </w:rPr>
        <w:lastRenderedPageBreak/>
        <w:t xml:space="preserve">Finalmente, se cotejarán los datos obtenidos con el objetivo de analizar en profundidad los malwares seleccionados, buscado información de </w:t>
      </w:r>
      <w:r w:rsidR="005947C4" w:rsidRPr="003A6CB0">
        <w:rPr>
          <w:sz w:val="24"/>
          <w:szCs w:val="24"/>
        </w:rPr>
        <w:t>interés</w:t>
      </w:r>
      <w:r w:rsidRPr="003A6CB0">
        <w:rPr>
          <w:sz w:val="24"/>
          <w:szCs w:val="24"/>
        </w:rPr>
        <w:t xml:space="preserve"> como la evolución de las técnicas usadas,</w:t>
      </w:r>
      <w:r w:rsidR="00803C38" w:rsidRPr="003A6CB0">
        <w:rPr>
          <w:sz w:val="24"/>
          <w:szCs w:val="24"/>
        </w:rPr>
        <w:t xml:space="preserve"> </w:t>
      </w:r>
      <w:r w:rsidRPr="003A6CB0">
        <w:rPr>
          <w:sz w:val="24"/>
          <w:szCs w:val="24"/>
        </w:rPr>
        <w:t>monederos de criptomonedas...</w:t>
      </w:r>
    </w:p>
    <w:p w14:paraId="029AE1A4" w14:textId="4E21F86D" w:rsidR="001D26FE" w:rsidRPr="003A6CB0" w:rsidRDefault="001D26FE">
      <w:pPr>
        <w:rPr>
          <w:sz w:val="24"/>
          <w:szCs w:val="24"/>
        </w:rPr>
      </w:pPr>
      <w:r w:rsidRPr="003A6CB0">
        <w:rPr>
          <w:sz w:val="24"/>
          <w:szCs w:val="24"/>
        </w:rPr>
        <w:t xml:space="preserve">2.2. </w:t>
      </w:r>
      <w:r w:rsidR="005947C4" w:rsidRPr="003A6CB0">
        <w:rPr>
          <w:sz w:val="24"/>
          <w:szCs w:val="24"/>
        </w:rPr>
        <w:t>Plan de trabajo</w:t>
      </w:r>
    </w:p>
    <w:p w14:paraId="226B5705" w14:textId="3F9E5263" w:rsidR="003A2F80" w:rsidRPr="003A6CB0" w:rsidRDefault="001D26FE">
      <w:pPr>
        <w:rPr>
          <w:sz w:val="24"/>
          <w:szCs w:val="24"/>
        </w:rPr>
      </w:pPr>
      <w:r w:rsidRPr="003A6CB0">
        <w:rPr>
          <w:sz w:val="24"/>
          <w:szCs w:val="24"/>
        </w:rPr>
        <w:t>En esta sección se identifica</w:t>
      </w:r>
      <w:r w:rsidR="003A2F80" w:rsidRPr="003A6CB0">
        <w:rPr>
          <w:sz w:val="24"/>
          <w:szCs w:val="24"/>
        </w:rPr>
        <w:t>n y describen las</w:t>
      </w:r>
      <w:r w:rsidRPr="003A6CB0">
        <w:rPr>
          <w:sz w:val="24"/>
          <w:szCs w:val="24"/>
        </w:rPr>
        <w:t xml:space="preserve"> tareas seguid</w:t>
      </w:r>
      <w:r w:rsidR="003A2F80" w:rsidRPr="003A6CB0">
        <w:rPr>
          <w:sz w:val="24"/>
          <w:szCs w:val="24"/>
        </w:rPr>
        <w:t>as</w:t>
      </w:r>
      <w:r w:rsidRPr="003A6CB0">
        <w:rPr>
          <w:sz w:val="24"/>
          <w:szCs w:val="24"/>
        </w:rPr>
        <w:t xml:space="preserve"> para llevar a cabo el desarrollo del proyecto</w:t>
      </w:r>
      <w:r w:rsidR="003A2F80" w:rsidRPr="003A6CB0">
        <w:rPr>
          <w:sz w:val="24"/>
          <w:szCs w:val="24"/>
        </w:rPr>
        <w:t>.</w:t>
      </w:r>
    </w:p>
    <w:p w14:paraId="390C6695" w14:textId="77777777" w:rsidR="00AC045B" w:rsidRPr="003A6CB0" w:rsidRDefault="00AC045B">
      <w:pPr>
        <w:rPr>
          <w:sz w:val="24"/>
          <w:szCs w:val="24"/>
        </w:rPr>
      </w:pPr>
    </w:p>
    <w:p w14:paraId="3C08EADF" w14:textId="44C0A83B" w:rsidR="00752E94" w:rsidRPr="003A6CB0" w:rsidRDefault="00752E94">
      <w:pPr>
        <w:rPr>
          <w:sz w:val="24"/>
          <w:szCs w:val="24"/>
        </w:rPr>
      </w:pPr>
      <w:r w:rsidRPr="003A6CB0">
        <w:rPr>
          <w:sz w:val="24"/>
          <w:szCs w:val="24"/>
        </w:rPr>
        <w:t xml:space="preserve">2.2.1. </w:t>
      </w:r>
      <w:r w:rsidR="005947C4" w:rsidRPr="003A6CB0">
        <w:rPr>
          <w:sz w:val="24"/>
          <w:szCs w:val="24"/>
        </w:rPr>
        <w:t>Identificación de tareas</w:t>
      </w:r>
    </w:p>
    <w:p w14:paraId="1A9CEC5B" w14:textId="79C340E2" w:rsidR="00752E94" w:rsidRPr="003A6CB0" w:rsidRDefault="00AC045B">
      <w:pPr>
        <w:rPr>
          <w:sz w:val="24"/>
          <w:szCs w:val="24"/>
        </w:rPr>
      </w:pPr>
      <w:r w:rsidRPr="003A6CB0">
        <w:rPr>
          <w:sz w:val="24"/>
          <w:szCs w:val="24"/>
        </w:rPr>
        <w:t xml:space="preserve">Las tareas </w:t>
      </w:r>
      <w:r w:rsidR="00A468A4" w:rsidRPr="003A6CB0">
        <w:rPr>
          <w:sz w:val="24"/>
          <w:szCs w:val="24"/>
        </w:rPr>
        <w:t>definidas</w:t>
      </w:r>
      <w:r w:rsidRPr="003A6CB0">
        <w:rPr>
          <w:sz w:val="24"/>
          <w:szCs w:val="24"/>
        </w:rPr>
        <w:t xml:space="preserve"> en el desarrollo del proyecto </w:t>
      </w:r>
      <w:r w:rsidR="00A468A4" w:rsidRPr="003A6CB0">
        <w:rPr>
          <w:sz w:val="24"/>
          <w:szCs w:val="24"/>
        </w:rPr>
        <w:t xml:space="preserve">se detallan a </w:t>
      </w:r>
      <w:r w:rsidR="00260273" w:rsidRPr="003A6CB0">
        <w:rPr>
          <w:sz w:val="24"/>
          <w:szCs w:val="24"/>
        </w:rPr>
        <w:t>continuación</w:t>
      </w:r>
      <w:r w:rsidRPr="003A6CB0">
        <w:rPr>
          <w:sz w:val="24"/>
          <w:szCs w:val="24"/>
        </w:rPr>
        <w:t>:</w:t>
      </w:r>
    </w:p>
    <w:p w14:paraId="6EE97651" w14:textId="49C02738" w:rsidR="00AC045B" w:rsidRPr="003A6CB0" w:rsidRDefault="00AC045B" w:rsidP="00AC045B">
      <w:pPr>
        <w:pStyle w:val="Prrafodelista"/>
        <w:numPr>
          <w:ilvl w:val="0"/>
          <w:numId w:val="11"/>
        </w:numPr>
        <w:rPr>
          <w:sz w:val="24"/>
          <w:szCs w:val="24"/>
        </w:rPr>
      </w:pPr>
      <w:r w:rsidRPr="003A6CB0">
        <w:rPr>
          <w:sz w:val="24"/>
          <w:szCs w:val="24"/>
        </w:rPr>
        <w:t>T</w:t>
      </w:r>
      <w:r w:rsidR="001B598D" w:rsidRPr="003A6CB0">
        <w:rPr>
          <w:sz w:val="24"/>
          <w:szCs w:val="24"/>
        </w:rPr>
        <w:t>area 1</w:t>
      </w:r>
      <w:r w:rsidR="00875D8A" w:rsidRPr="003A6CB0">
        <w:rPr>
          <w:sz w:val="24"/>
          <w:szCs w:val="24"/>
        </w:rPr>
        <w:t xml:space="preserve">. </w:t>
      </w:r>
      <w:r w:rsidR="001C2E88" w:rsidRPr="003A6CB0">
        <w:rPr>
          <w:sz w:val="24"/>
          <w:szCs w:val="24"/>
        </w:rPr>
        <w:t xml:space="preserve">Estudio </w:t>
      </w:r>
      <w:r w:rsidR="00EC5285" w:rsidRPr="003A6CB0">
        <w:rPr>
          <w:sz w:val="24"/>
          <w:szCs w:val="24"/>
        </w:rPr>
        <w:t>del</w:t>
      </w:r>
      <w:r w:rsidR="00AE594E" w:rsidRPr="003A6CB0">
        <w:rPr>
          <w:sz w:val="24"/>
          <w:szCs w:val="24"/>
        </w:rPr>
        <w:t xml:space="preserve"> estado del arte</w:t>
      </w:r>
      <w:r w:rsidR="009834A0" w:rsidRPr="003A6CB0">
        <w:rPr>
          <w:sz w:val="24"/>
          <w:szCs w:val="24"/>
        </w:rPr>
        <w:t xml:space="preserve">. Se lleva a cabo un trabajo de investigación sobre </w:t>
      </w:r>
      <w:r w:rsidR="00260273">
        <w:rPr>
          <w:sz w:val="24"/>
          <w:szCs w:val="24"/>
        </w:rPr>
        <w:t>el modelo de negocio</w:t>
      </w:r>
      <w:r w:rsidR="0042642C" w:rsidRPr="003A6CB0">
        <w:rPr>
          <w:sz w:val="24"/>
          <w:szCs w:val="24"/>
        </w:rPr>
        <w:t xml:space="preserve"> </w:t>
      </w:r>
      <w:proofErr w:type="spellStart"/>
      <w:r w:rsidR="0042642C" w:rsidRPr="003A6CB0">
        <w:rPr>
          <w:sz w:val="24"/>
          <w:szCs w:val="24"/>
        </w:rPr>
        <w:t>Ransomware</w:t>
      </w:r>
      <w:proofErr w:type="spellEnd"/>
      <w:r w:rsidR="0042642C" w:rsidRPr="003A6CB0">
        <w:rPr>
          <w:sz w:val="24"/>
          <w:szCs w:val="24"/>
        </w:rPr>
        <w:t xml:space="preserve"> as a </w:t>
      </w:r>
      <w:proofErr w:type="spellStart"/>
      <w:r w:rsidR="0042642C" w:rsidRPr="003A6CB0">
        <w:rPr>
          <w:sz w:val="24"/>
          <w:szCs w:val="24"/>
        </w:rPr>
        <w:t>Service</w:t>
      </w:r>
      <w:proofErr w:type="spellEnd"/>
      <w:r w:rsidR="0042642C" w:rsidRPr="003A6CB0">
        <w:rPr>
          <w:sz w:val="24"/>
          <w:szCs w:val="24"/>
        </w:rPr>
        <w:t xml:space="preserve">, recopilando información de las técnicas, herramientas, formas de actuar, ataques realizados y métodos de </w:t>
      </w:r>
      <w:r w:rsidR="00260273" w:rsidRPr="003A6CB0">
        <w:rPr>
          <w:sz w:val="24"/>
          <w:szCs w:val="24"/>
        </w:rPr>
        <w:t>extorsión</w:t>
      </w:r>
      <w:r w:rsidR="0042642C" w:rsidRPr="003A6CB0">
        <w:rPr>
          <w:sz w:val="24"/>
          <w:szCs w:val="24"/>
        </w:rPr>
        <w:t xml:space="preserve"> que utilizan estos malwares.</w:t>
      </w:r>
    </w:p>
    <w:p w14:paraId="7534CEF3" w14:textId="2A262D08" w:rsidR="001C2E88" w:rsidRPr="003A6CB0" w:rsidRDefault="00963909" w:rsidP="001B598D">
      <w:pPr>
        <w:pStyle w:val="Prrafodelista"/>
        <w:numPr>
          <w:ilvl w:val="1"/>
          <w:numId w:val="11"/>
        </w:numPr>
        <w:rPr>
          <w:sz w:val="24"/>
          <w:szCs w:val="24"/>
        </w:rPr>
      </w:pPr>
      <w:r w:rsidRPr="003A6CB0">
        <w:rPr>
          <w:sz w:val="24"/>
          <w:szCs w:val="24"/>
        </w:rPr>
        <w:t>Tarea 1.1</w:t>
      </w:r>
      <w:r w:rsidR="00875D8A" w:rsidRPr="003A6CB0">
        <w:rPr>
          <w:sz w:val="24"/>
          <w:szCs w:val="24"/>
        </w:rPr>
        <w:t xml:space="preserve">. </w:t>
      </w:r>
      <w:r w:rsidR="001C2E88" w:rsidRPr="003A6CB0">
        <w:rPr>
          <w:sz w:val="24"/>
          <w:szCs w:val="24"/>
        </w:rPr>
        <w:t>Analizar qu</w:t>
      </w:r>
      <w:r w:rsidR="00797E02">
        <w:rPr>
          <w:sz w:val="24"/>
          <w:szCs w:val="24"/>
        </w:rPr>
        <w:t>é</w:t>
      </w:r>
      <w:r w:rsidR="001C2E88" w:rsidRPr="003A6CB0">
        <w:rPr>
          <w:sz w:val="24"/>
          <w:szCs w:val="24"/>
        </w:rPr>
        <w:t xml:space="preserve"> es el </w:t>
      </w:r>
      <w:proofErr w:type="spellStart"/>
      <w:r w:rsidR="001C2E88" w:rsidRPr="003A6CB0">
        <w:rPr>
          <w:sz w:val="24"/>
          <w:szCs w:val="24"/>
        </w:rPr>
        <w:t>Ransomware</w:t>
      </w:r>
      <w:proofErr w:type="spellEnd"/>
      <w:r w:rsidR="001C2E88" w:rsidRPr="003A6CB0">
        <w:rPr>
          <w:sz w:val="24"/>
          <w:szCs w:val="24"/>
        </w:rPr>
        <w:t xml:space="preserve"> as a </w:t>
      </w:r>
      <w:proofErr w:type="spellStart"/>
      <w:r w:rsidR="001C2E88" w:rsidRPr="003A6CB0">
        <w:rPr>
          <w:sz w:val="24"/>
          <w:szCs w:val="24"/>
        </w:rPr>
        <w:t>Service</w:t>
      </w:r>
      <w:proofErr w:type="spellEnd"/>
      <w:r w:rsidR="001C2E88" w:rsidRPr="003A6CB0">
        <w:rPr>
          <w:sz w:val="24"/>
          <w:szCs w:val="24"/>
        </w:rPr>
        <w:t>.</w:t>
      </w:r>
    </w:p>
    <w:p w14:paraId="29CB599B" w14:textId="77979702" w:rsidR="001C2E88" w:rsidRPr="003A6CB0" w:rsidRDefault="00963909" w:rsidP="001B598D">
      <w:pPr>
        <w:pStyle w:val="Prrafodelista"/>
        <w:numPr>
          <w:ilvl w:val="1"/>
          <w:numId w:val="11"/>
        </w:numPr>
        <w:rPr>
          <w:sz w:val="24"/>
          <w:szCs w:val="24"/>
        </w:rPr>
      </w:pPr>
      <w:r w:rsidRPr="003A6CB0">
        <w:rPr>
          <w:sz w:val="24"/>
          <w:szCs w:val="24"/>
        </w:rPr>
        <w:t>Tarea 1.2</w:t>
      </w:r>
      <w:r w:rsidR="00875D8A" w:rsidRPr="003A6CB0">
        <w:rPr>
          <w:sz w:val="24"/>
          <w:szCs w:val="24"/>
        </w:rPr>
        <w:t>.</w:t>
      </w:r>
      <w:r w:rsidRPr="003A6CB0">
        <w:rPr>
          <w:sz w:val="24"/>
          <w:szCs w:val="24"/>
        </w:rPr>
        <w:t xml:space="preserve"> </w:t>
      </w:r>
      <w:r w:rsidR="001C2E88" w:rsidRPr="003A6CB0">
        <w:rPr>
          <w:sz w:val="24"/>
          <w:szCs w:val="24"/>
        </w:rPr>
        <w:t xml:space="preserve">Analizar </w:t>
      </w:r>
      <w:r w:rsidR="00260273" w:rsidRPr="003A6CB0">
        <w:rPr>
          <w:sz w:val="24"/>
          <w:szCs w:val="24"/>
        </w:rPr>
        <w:t>cuáles</w:t>
      </w:r>
      <w:r w:rsidR="001C2E88" w:rsidRPr="003A6CB0">
        <w:rPr>
          <w:sz w:val="24"/>
          <w:szCs w:val="24"/>
        </w:rPr>
        <w:t xml:space="preserve"> son los principales grupos.</w:t>
      </w:r>
    </w:p>
    <w:p w14:paraId="617F88CF" w14:textId="623AE24B" w:rsidR="001C2E88" w:rsidRPr="003A6CB0" w:rsidRDefault="00963909" w:rsidP="001B598D">
      <w:pPr>
        <w:pStyle w:val="Prrafodelista"/>
        <w:numPr>
          <w:ilvl w:val="1"/>
          <w:numId w:val="11"/>
        </w:numPr>
        <w:rPr>
          <w:sz w:val="24"/>
          <w:szCs w:val="24"/>
        </w:rPr>
      </w:pPr>
      <w:r w:rsidRPr="003A6CB0">
        <w:rPr>
          <w:sz w:val="24"/>
          <w:szCs w:val="24"/>
        </w:rPr>
        <w:t>Tarea 1.3</w:t>
      </w:r>
      <w:r w:rsidR="00875D8A" w:rsidRPr="003A6CB0">
        <w:rPr>
          <w:sz w:val="24"/>
          <w:szCs w:val="24"/>
        </w:rPr>
        <w:t>.</w:t>
      </w:r>
      <w:r w:rsidRPr="003A6CB0">
        <w:rPr>
          <w:sz w:val="24"/>
          <w:szCs w:val="24"/>
        </w:rPr>
        <w:t xml:space="preserve"> </w:t>
      </w:r>
      <w:r w:rsidR="001C2E88" w:rsidRPr="003A6CB0">
        <w:rPr>
          <w:sz w:val="24"/>
          <w:szCs w:val="24"/>
        </w:rPr>
        <w:t xml:space="preserve">Analizar </w:t>
      </w:r>
      <w:r w:rsidR="00260273" w:rsidRPr="003A6CB0">
        <w:rPr>
          <w:sz w:val="24"/>
          <w:szCs w:val="24"/>
        </w:rPr>
        <w:t>cuáles</w:t>
      </w:r>
      <w:r w:rsidR="001C2E88" w:rsidRPr="003A6CB0">
        <w:rPr>
          <w:sz w:val="24"/>
          <w:szCs w:val="24"/>
        </w:rPr>
        <w:t xml:space="preserve"> son sus </w:t>
      </w:r>
      <w:proofErr w:type="spellStart"/>
      <w:r w:rsidR="001C2E88" w:rsidRPr="003A6CB0">
        <w:rPr>
          <w:sz w:val="24"/>
          <w:szCs w:val="24"/>
        </w:rPr>
        <w:t>hidden</w:t>
      </w:r>
      <w:proofErr w:type="spellEnd"/>
      <w:r w:rsidR="001C2E88" w:rsidRPr="003A6CB0">
        <w:rPr>
          <w:sz w:val="24"/>
          <w:szCs w:val="24"/>
        </w:rPr>
        <w:t xml:space="preserve"> sites en TOR.</w:t>
      </w:r>
    </w:p>
    <w:p w14:paraId="20FACAAB" w14:textId="448D113D" w:rsidR="001C2E88" w:rsidRPr="003A6CB0" w:rsidRDefault="00963909" w:rsidP="001B598D">
      <w:pPr>
        <w:pStyle w:val="Prrafodelista"/>
        <w:numPr>
          <w:ilvl w:val="1"/>
          <w:numId w:val="11"/>
        </w:numPr>
        <w:rPr>
          <w:sz w:val="24"/>
          <w:szCs w:val="24"/>
        </w:rPr>
      </w:pPr>
      <w:r w:rsidRPr="003A6CB0">
        <w:rPr>
          <w:sz w:val="24"/>
          <w:szCs w:val="24"/>
        </w:rPr>
        <w:t>Tarea 1.4</w:t>
      </w:r>
      <w:r w:rsidR="00875D8A" w:rsidRPr="003A6CB0">
        <w:rPr>
          <w:sz w:val="24"/>
          <w:szCs w:val="24"/>
        </w:rPr>
        <w:t>.</w:t>
      </w:r>
      <w:r w:rsidRPr="003A6CB0">
        <w:rPr>
          <w:sz w:val="24"/>
          <w:szCs w:val="24"/>
        </w:rPr>
        <w:t xml:space="preserve"> </w:t>
      </w:r>
      <w:r w:rsidR="001C2E88" w:rsidRPr="003A6CB0">
        <w:rPr>
          <w:sz w:val="24"/>
          <w:szCs w:val="24"/>
        </w:rPr>
        <w:t>Analizar la forma de actuar de estos grupos.</w:t>
      </w:r>
    </w:p>
    <w:p w14:paraId="56F8607C" w14:textId="5B97C17C" w:rsidR="001C2E88" w:rsidRPr="003A6CB0" w:rsidRDefault="00963909" w:rsidP="001B598D">
      <w:pPr>
        <w:pStyle w:val="Prrafodelista"/>
        <w:numPr>
          <w:ilvl w:val="1"/>
          <w:numId w:val="11"/>
        </w:numPr>
        <w:rPr>
          <w:sz w:val="24"/>
          <w:szCs w:val="24"/>
        </w:rPr>
      </w:pPr>
      <w:r w:rsidRPr="003A6CB0">
        <w:rPr>
          <w:sz w:val="24"/>
          <w:szCs w:val="24"/>
        </w:rPr>
        <w:t>Tarea 1.5</w:t>
      </w:r>
      <w:r w:rsidR="00875D8A" w:rsidRPr="003A6CB0">
        <w:rPr>
          <w:sz w:val="24"/>
          <w:szCs w:val="24"/>
        </w:rPr>
        <w:t>.</w:t>
      </w:r>
      <w:r w:rsidRPr="003A6CB0">
        <w:rPr>
          <w:sz w:val="24"/>
          <w:szCs w:val="24"/>
        </w:rPr>
        <w:t xml:space="preserve"> </w:t>
      </w:r>
      <w:r w:rsidR="001C2E88" w:rsidRPr="003A6CB0">
        <w:rPr>
          <w:sz w:val="24"/>
          <w:szCs w:val="24"/>
        </w:rPr>
        <w:t>Analizar las herramientas de cifrado que utilizan.</w:t>
      </w:r>
    </w:p>
    <w:p w14:paraId="7BDA33A8" w14:textId="124C583E" w:rsidR="001C2E88" w:rsidRPr="003A6CB0" w:rsidRDefault="00963909" w:rsidP="001B598D">
      <w:pPr>
        <w:pStyle w:val="Prrafodelista"/>
        <w:numPr>
          <w:ilvl w:val="1"/>
          <w:numId w:val="11"/>
        </w:numPr>
        <w:rPr>
          <w:sz w:val="24"/>
          <w:szCs w:val="24"/>
        </w:rPr>
      </w:pPr>
      <w:r w:rsidRPr="003A6CB0">
        <w:rPr>
          <w:sz w:val="24"/>
          <w:szCs w:val="24"/>
        </w:rPr>
        <w:t>Tarea 1.6</w:t>
      </w:r>
      <w:r w:rsidR="00875D8A" w:rsidRPr="003A6CB0">
        <w:rPr>
          <w:sz w:val="24"/>
          <w:szCs w:val="24"/>
        </w:rPr>
        <w:t>.</w:t>
      </w:r>
      <w:r w:rsidRPr="003A6CB0">
        <w:rPr>
          <w:sz w:val="24"/>
          <w:szCs w:val="24"/>
        </w:rPr>
        <w:t xml:space="preserve"> </w:t>
      </w:r>
      <w:r w:rsidR="001C2E88" w:rsidRPr="003A6CB0">
        <w:rPr>
          <w:sz w:val="24"/>
          <w:szCs w:val="24"/>
        </w:rPr>
        <w:t>Analizar los sistemas de afiliados.</w:t>
      </w:r>
    </w:p>
    <w:p w14:paraId="71FD11C8" w14:textId="1BE8CA2B" w:rsidR="001C2E88" w:rsidRPr="003A6CB0" w:rsidRDefault="00963909" w:rsidP="001B598D">
      <w:pPr>
        <w:pStyle w:val="Prrafodelista"/>
        <w:numPr>
          <w:ilvl w:val="1"/>
          <w:numId w:val="11"/>
        </w:numPr>
        <w:rPr>
          <w:sz w:val="24"/>
          <w:szCs w:val="24"/>
        </w:rPr>
      </w:pPr>
      <w:r w:rsidRPr="003A6CB0">
        <w:rPr>
          <w:sz w:val="24"/>
          <w:szCs w:val="24"/>
        </w:rPr>
        <w:t>Tarea 1.7</w:t>
      </w:r>
      <w:r w:rsidR="00875D8A" w:rsidRPr="003A6CB0">
        <w:rPr>
          <w:sz w:val="24"/>
          <w:szCs w:val="24"/>
        </w:rPr>
        <w:t>.</w:t>
      </w:r>
      <w:r w:rsidRPr="003A6CB0">
        <w:rPr>
          <w:sz w:val="24"/>
          <w:szCs w:val="24"/>
        </w:rPr>
        <w:t xml:space="preserve"> </w:t>
      </w:r>
      <w:r w:rsidR="001C2E88" w:rsidRPr="003A6CB0">
        <w:rPr>
          <w:sz w:val="24"/>
          <w:szCs w:val="24"/>
        </w:rPr>
        <w:t xml:space="preserve">Analizar las publicaciones de </w:t>
      </w:r>
      <w:proofErr w:type="spellStart"/>
      <w:r w:rsidR="001C2E88" w:rsidRPr="003A6CB0">
        <w:rPr>
          <w:sz w:val="24"/>
          <w:szCs w:val="24"/>
        </w:rPr>
        <w:t>Ransomware</w:t>
      </w:r>
      <w:proofErr w:type="spellEnd"/>
      <w:r w:rsidR="001C2E88" w:rsidRPr="003A6CB0">
        <w:rPr>
          <w:sz w:val="24"/>
          <w:szCs w:val="24"/>
        </w:rPr>
        <w:t xml:space="preserve"> </w:t>
      </w:r>
      <w:proofErr w:type="spellStart"/>
      <w:r w:rsidR="001C2E88" w:rsidRPr="003A6CB0">
        <w:rPr>
          <w:sz w:val="24"/>
          <w:szCs w:val="24"/>
        </w:rPr>
        <w:t>Leaks</w:t>
      </w:r>
      <w:proofErr w:type="spellEnd"/>
      <w:r w:rsidR="001C2E88" w:rsidRPr="003A6CB0">
        <w:rPr>
          <w:sz w:val="24"/>
          <w:szCs w:val="24"/>
        </w:rPr>
        <w:t>.</w:t>
      </w:r>
    </w:p>
    <w:p w14:paraId="7D43ED34" w14:textId="3DD144D8" w:rsidR="001C2E88" w:rsidRPr="003A6CB0" w:rsidRDefault="00963909" w:rsidP="001B598D">
      <w:pPr>
        <w:pStyle w:val="Prrafodelista"/>
        <w:numPr>
          <w:ilvl w:val="1"/>
          <w:numId w:val="11"/>
        </w:numPr>
        <w:rPr>
          <w:sz w:val="24"/>
          <w:szCs w:val="24"/>
        </w:rPr>
      </w:pPr>
      <w:r w:rsidRPr="003A6CB0">
        <w:rPr>
          <w:sz w:val="24"/>
          <w:szCs w:val="24"/>
        </w:rPr>
        <w:t>Tarea 1.8</w:t>
      </w:r>
      <w:r w:rsidR="00875D8A" w:rsidRPr="003A6CB0">
        <w:rPr>
          <w:sz w:val="24"/>
          <w:szCs w:val="24"/>
        </w:rPr>
        <w:t>.</w:t>
      </w:r>
      <w:r w:rsidRPr="003A6CB0">
        <w:rPr>
          <w:sz w:val="24"/>
          <w:szCs w:val="24"/>
        </w:rPr>
        <w:t xml:space="preserve"> </w:t>
      </w:r>
      <w:r w:rsidR="001C2E88" w:rsidRPr="003A6CB0">
        <w:rPr>
          <w:sz w:val="24"/>
          <w:szCs w:val="24"/>
        </w:rPr>
        <w:t xml:space="preserve">Analizar </w:t>
      </w:r>
      <w:r w:rsidR="00260273" w:rsidRPr="003A6CB0">
        <w:rPr>
          <w:sz w:val="24"/>
          <w:szCs w:val="24"/>
        </w:rPr>
        <w:t>qué</w:t>
      </w:r>
      <w:r w:rsidR="001C2E88" w:rsidRPr="003A6CB0">
        <w:rPr>
          <w:sz w:val="24"/>
          <w:szCs w:val="24"/>
        </w:rPr>
        <w:t xml:space="preserve"> tipo de empresas atacan.</w:t>
      </w:r>
    </w:p>
    <w:p w14:paraId="58F4E86B" w14:textId="3B81D448" w:rsidR="001C2E88" w:rsidRPr="003A6CB0" w:rsidRDefault="00963909" w:rsidP="001B598D">
      <w:pPr>
        <w:pStyle w:val="Prrafodelista"/>
        <w:numPr>
          <w:ilvl w:val="1"/>
          <w:numId w:val="11"/>
        </w:numPr>
        <w:rPr>
          <w:sz w:val="24"/>
          <w:szCs w:val="24"/>
        </w:rPr>
      </w:pPr>
      <w:r w:rsidRPr="003A6CB0">
        <w:rPr>
          <w:sz w:val="24"/>
          <w:szCs w:val="24"/>
        </w:rPr>
        <w:t>Tarea 1.9</w:t>
      </w:r>
      <w:r w:rsidR="00875D8A" w:rsidRPr="003A6CB0">
        <w:rPr>
          <w:sz w:val="24"/>
          <w:szCs w:val="24"/>
        </w:rPr>
        <w:t>.</w:t>
      </w:r>
      <w:r w:rsidRPr="003A6CB0">
        <w:rPr>
          <w:sz w:val="24"/>
          <w:szCs w:val="24"/>
        </w:rPr>
        <w:t xml:space="preserve"> </w:t>
      </w:r>
      <w:r w:rsidR="001C2E88" w:rsidRPr="003A6CB0">
        <w:rPr>
          <w:sz w:val="24"/>
          <w:szCs w:val="24"/>
        </w:rPr>
        <w:t xml:space="preserve">Analizar los métodos de </w:t>
      </w:r>
      <w:r w:rsidR="00260273" w:rsidRPr="003A6CB0">
        <w:rPr>
          <w:sz w:val="24"/>
          <w:szCs w:val="24"/>
        </w:rPr>
        <w:t>extorsión</w:t>
      </w:r>
      <w:r w:rsidR="001C2E88" w:rsidRPr="003A6CB0">
        <w:rPr>
          <w:sz w:val="24"/>
          <w:szCs w:val="24"/>
        </w:rPr>
        <w:t xml:space="preserve"> que u</w:t>
      </w:r>
      <w:r w:rsidR="00627718" w:rsidRPr="003A6CB0">
        <w:rPr>
          <w:sz w:val="24"/>
          <w:szCs w:val="24"/>
        </w:rPr>
        <w:t>tilizan</w:t>
      </w:r>
      <w:r w:rsidR="00797E02">
        <w:rPr>
          <w:sz w:val="24"/>
          <w:szCs w:val="24"/>
        </w:rPr>
        <w:t>.</w:t>
      </w:r>
    </w:p>
    <w:p w14:paraId="06B2586E" w14:textId="3846948B" w:rsidR="00AC045B" w:rsidRPr="003A6CB0" w:rsidRDefault="001B598D" w:rsidP="00AC045B">
      <w:pPr>
        <w:pStyle w:val="Prrafodelista"/>
        <w:numPr>
          <w:ilvl w:val="0"/>
          <w:numId w:val="11"/>
        </w:numPr>
        <w:rPr>
          <w:sz w:val="24"/>
          <w:szCs w:val="24"/>
        </w:rPr>
      </w:pPr>
      <w:r w:rsidRPr="003A6CB0">
        <w:rPr>
          <w:sz w:val="24"/>
          <w:szCs w:val="24"/>
        </w:rPr>
        <w:t xml:space="preserve">Tarea </w:t>
      </w:r>
      <w:r w:rsidR="003865AD" w:rsidRPr="003A6CB0">
        <w:rPr>
          <w:sz w:val="24"/>
          <w:szCs w:val="24"/>
        </w:rPr>
        <w:t>2</w:t>
      </w:r>
      <w:r w:rsidR="00875D8A" w:rsidRPr="003A6CB0">
        <w:rPr>
          <w:sz w:val="24"/>
          <w:szCs w:val="24"/>
        </w:rPr>
        <w:t xml:space="preserve">. </w:t>
      </w:r>
      <w:r w:rsidRPr="003A6CB0">
        <w:rPr>
          <w:sz w:val="24"/>
          <w:szCs w:val="24"/>
        </w:rPr>
        <w:t>Creación y configuración del entorno de pruebas</w:t>
      </w:r>
      <w:r w:rsidR="00DA2B70" w:rsidRPr="003A6CB0">
        <w:rPr>
          <w:sz w:val="24"/>
          <w:szCs w:val="24"/>
        </w:rPr>
        <w:t xml:space="preserve"> y herramientas.</w:t>
      </w:r>
      <w:r w:rsidR="00963909" w:rsidRPr="003A6CB0">
        <w:rPr>
          <w:sz w:val="24"/>
          <w:szCs w:val="24"/>
        </w:rPr>
        <w:t xml:space="preserve"> Se lleva a cabo la instalación y configuración de las herramientas necesarias para realizar </w:t>
      </w:r>
      <w:r w:rsidR="00875D8A" w:rsidRPr="003A6CB0">
        <w:rPr>
          <w:sz w:val="24"/>
          <w:szCs w:val="24"/>
        </w:rPr>
        <w:t xml:space="preserve">los </w:t>
      </w:r>
      <w:r w:rsidR="00260273" w:rsidRPr="003A6CB0">
        <w:rPr>
          <w:sz w:val="24"/>
          <w:szCs w:val="24"/>
        </w:rPr>
        <w:t>análisis</w:t>
      </w:r>
      <w:r w:rsidR="00875D8A" w:rsidRPr="003A6CB0">
        <w:rPr>
          <w:sz w:val="24"/>
          <w:szCs w:val="24"/>
        </w:rPr>
        <w:t xml:space="preserve">, tanto </w:t>
      </w:r>
      <w:r w:rsidR="00260273" w:rsidRPr="003A6CB0">
        <w:rPr>
          <w:sz w:val="24"/>
          <w:szCs w:val="24"/>
        </w:rPr>
        <w:t>estático</w:t>
      </w:r>
      <w:r w:rsidR="00875D8A" w:rsidRPr="003A6CB0">
        <w:rPr>
          <w:sz w:val="24"/>
          <w:szCs w:val="24"/>
        </w:rPr>
        <w:t xml:space="preserve"> como </w:t>
      </w:r>
      <w:r w:rsidR="00260273" w:rsidRPr="003A6CB0">
        <w:rPr>
          <w:sz w:val="24"/>
          <w:szCs w:val="24"/>
        </w:rPr>
        <w:t>dinámico</w:t>
      </w:r>
      <w:r w:rsidR="00875D8A" w:rsidRPr="003A6CB0">
        <w:rPr>
          <w:sz w:val="24"/>
          <w:szCs w:val="24"/>
        </w:rPr>
        <w:t>, que serán realizados posteriormente.</w:t>
      </w:r>
    </w:p>
    <w:p w14:paraId="5DA19C8E" w14:textId="4EFBF33F" w:rsidR="001B598D" w:rsidRPr="003A6CB0" w:rsidRDefault="00875D8A" w:rsidP="001B598D">
      <w:pPr>
        <w:pStyle w:val="Prrafodelista"/>
        <w:numPr>
          <w:ilvl w:val="1"/>
          <w:numId w:val="11"/>
        </w:numPr>
        <w:rPr>
          <w:sz w:val="24"/>
          <w:szCs w:val="24"/>
        </w:rPr>
      </w:pPr>
      <w:r w:rsidRPr="003A6CB0">
        <w:rPr>
          <w:sz w:val="24"/>
          <w:szCs w:val="24"/>
        </w:rPr>
        <w:t xml:space="preserve">Tarea 2.1. </w:t>
      </w:r>
      <w:r w:rsidR="00DA2B70" w:rsidRPr="003A6CB0">
        <w:rPr>
          <w:sz w:val="24"/>
          <w:szCs w:val="24"/>
        </w:rPr>
        <w:t>Creación</w:t>
      </w:r>
      <w:r w:rsidR="00D96866" w:rsidRPr="003A6CB0">
        <w:rPr>
          <w:sz w:val="24"/>
          <w:szCs w:val="24"/>
        </w:rPr>
        <w:t xml:space="preserve"> del entorno de pruebas</w:t>
      </w:r>
      <w:r w:rsidR="0063563D">
        <w:rPr>
          <w:sz w:val="24"/>
          <w:szCs w:val="24"/>
        </w:rPr>
        <w:t>.</w:t>
      </w:r>
    </w:p>
    <w:p w14:paraId="67275A68" w14:textId="267F8200" w:rsidR="00D96866" w:rsidRPr="003A6CB0" w:rsidRDefault="00875D8A" w:rsidP="00D96866">
      <w:pPr>
        <w:pStyle w:val="Prrafodelista"/>
        <w:numPr>
          <w:ilvl w:val="1"/>
          <w:numId w:val="11"/>
        </w:numPr>
        <w:rPr>
          <w:sz w:val="24"/>
          <w:szCs w:val="24"/>
        </w:rPr>
      </w:pPr>
      <w:r w:rsidRPr="003A6CB0">
        <w:rPr>
          <w:sz w:val="24"/>
          <w:szCs w:val="24"/>
        </w:rPr>
        <w:t xml:space="preserve">Tarea 2.2. </w:t>
      </w:r>
      <w:r w:rsidR="00DA2B70" w:rsidRPr="003A6CB0">
        <w:rPr>
          <w:sz w:val="24"/>
          <w:szCs w:val="24"/>
        </w:rPr>
        <w:t>Configuración</w:t>
      </w:r>
      <w:r w:rsidR="00D96866" w:rsidRPr="003A6CB0">
        <w:rPr>
          <w:sz w:val="24"/>
          <w:szCs w:val="24"/>
        </w:rPr>
        <w:t xml:space="preserve"> del entorno de pruebas</w:t>
      </w:r>
      <w:r w:rsidR="00DA2B70" w:rsidRPr="003A6CB0">
        <w:rPr>
          <w:sz w:val="24"/>
          <w:szCs w:val="24"/>
        </w:rPr>
        <w:t>.</w:t>
      </w:r>
    </w:p>
    <w:p w14:paraId="6A9C2EB1" w14:textId="32AFA07D" w:rsidR="00DA2B70" w:rsidRPr="003A6CB0" w:rsidRDefault="00875D8A" w:rsidP="00DA2B70">
      <w:pPr>
        <w:pStyle w:val="Prrafodelista"/>
        <w:numPr>
          <w:ilvl w:val="1"/>
          <w:numId w:val="11"/>
        </w:numPr>
        <w:rPr>
          <w:sz w:val="24"/>
          <w:szCs w:val="24"/>
        </w:rPr>
      </w:pPr>
      <w:r w:rsidRPr="003A6CB0">
        <w:rPr>
          <w:sz w:val="24"/>
          <w:szCs w:val="24"/>
        </w:rPr>
        <w:t xml:space="preserve">Tarea 2.3. </w:t>
      </w:r>
      <w:r w:rsidR="00DA2B70" w:rsidRPr="003A6CB0">
        <w:rPr>
          <w:sz w:val="24"/>
          <w:szCs w:val="24"/>
        </w:rPr>
        <w:t xml:space="preserve">Configuración </w:t>
      </w:r>
      <w:r w:rsidR="0063563D">
        <w:rPr>
          <w:sz w:val="24"/>
          <w:szCs w:val="24"/>
        </w:rPr>
        <w:t xml:space="preserve">de las </w:t>
      </w:r>
      <w:r w:rsidR="00DA2B70" w:rsidRPr="003A6CB0">
        <w:rPr>
          <w:sz w:val="24"/>
          <w:szCs w:val="24"/>
        </w:rPr>
        <w:t>herramientas</w:t>
      </w:r>
      <w:r w:rsidR="0063563D">
        <w:rPr>
          <w:sz w:val="24"/>
          <w:szCs w:val="24"/>
        </w:rPr>
        <w:t>.</w:t>
      </w:r>
    </w:p>
    <w:p w14:paraId="6A5809CD" w14:textId="1DABE9B8" w:rsidR="00627718" w:rsidRDefault="00627718" w:rsidP="00627718">
      <w:pPr>
        <w:pStyle w:val="Prrafodelista"/>
        <w:numPr>
          <w:ilvl w:val="0"/>
          <w:numId w:val="11"/>
        </w:numPr>
        <w:rPr>
          <w:sz w:val="24"/>
          <w:szCs w:val="24"/>
        </w:rPr>
      </w:pPr>
      <w:r w:rsidRPr="003A6CB0">
        <w:rPr>
          <w:sz w:val="24"/>
          <w:szCs w:val="24"/>
        </w:rPr>
        <w:t>Tarea 3</w:t>
      </w:r>
      <w:r w:rsidR="00875D8A" w:rsidRPr="003A6CB0">
        <w:rPr>
          <w:sz w:val="24"/>
          <w:szCs w:val="24"/>
        </w:rPr>
        <w:t xml:space="preserve">. </w:t>
      </w:r>
      <w:r w:rsidR="00526CFE" w:rsidRPr="003A6CB0">
        <w:rPr>
          <w:sz w:val="24"/>
          <w:szCs w:val="24"/>
        </w:rPr>
        <w:t>Búsqueda</w:t>
      </w:r>
      <w:r w:rsidRPr="003A6CB0">
        <w:rPr>
          <w:sz w:val="24"/>
          <w:szCs w:val="24"/>
        </w:rPr>
        <w:t xml:space="preserve"> de muestras </w:t>
      </w:r>
      <w:proofErr w:type="spellStart"/>
      <w:r w:rsidRPr="003A6CB0">
        <w:rPr>
          <w:sz w:val="24"/>
          <w:szCs w:val="24"/>
        </w:rPr>
        <w:t>Ransomware</w:t>
      </w:r>
      <w:proofErr w:type="spellEnd"/>
      <w:r w:rsidRPr="003A6CB0">
        <w:rPr>
          <w:sz w:val="24"/>
          <w:szCs w:val="24"/>
        </w:rPr>
        <w:t xml:space="preserve"> as a </w:t>
      </w:r>
      <w:proofErr w:type="spellStart"/>
      <w:r w:rsidRPr="003A6CB0">
        <w:rPr>
          <w:sz w:val="24"/>
          <w:szCs w:val="24"/>
        </w:rPr>
        <w:t>Service</w:t>
      </w:r>
      <w:proofErr w:type="spellEnd"/>
      <w:r w:rsidRPr="003A6CB0">
        <w:rPr>
          <w:sz w:val="24"/>
          <w:szCs w:val="24"/>
        </w:rPr>
        <w:t>.</w:t>
      </w:r>
      <w:r w:rsidR="00875D8A" w:rsidRPr="003A6CB0">
        <w:rPr>
          <w:sz w:val="24"/>
          <w:szCs w:val="24"/>
        </w:rPr>
        <w:t xml:space="preserve"> </w:t>
      </w:r>
      <w:r w:rsidR="000C1725" w:rsidRPr="003A6CB0">
        <w:rPr>
          <w:sz w:val="24"/>
          <w:szCs w:val="24"/>
        </w:rPr>
        <w:t>Se lleva a cabo una selección de diferentes muestras de los ejemplares “</w:t>
      </w:r>
      <w:proofErr w:type="spellStart"/>
      <w:r w:rsidR="000C1725" w:rsidRPr="003A6CB0">
        <w:rPr>
          <w:sz w:val="24"/>
          <w:szCs w:val="24"/>
        </w:rPr>
        <w:t>REvil</w:t>
      </w:r>
      <w:proofErr w:type="spellEnd"/>
      <w:r w:rsidR="000C1725" w:rsidRPr="003A6CB0">
        <w:rPr>
          <w:sz w:val="24"/>
          <w:szCs w:val="24"/>
        </w:rPr>
        <w:t>/</w:t>
      </w:r>
      <w:proofErr w:type="spellStart"/>
      <w:r w:rsidR="000C1725" w:rsidRPr="003A6CB0">
        <w:rPr>
          <w:sz w:val="24"/>
          <w:szCs w:val="24"/>
        </w:rPr>
        <w:t>Sodinokibi</w:t>
      </w:r>
      <w:proofErr w:type="spellEnd"/>
      <w:r w:rsidR="000C1725" w:rsidRPr="003A6CB0">
        <w:rPr>
          <w:sz w:val="24"/>
          <w:szCs w:val="24"/>
        </w:rPr>
        <w:t>” y “</w:t>
      </w:r>
      <w:proofErr w:type="spellStart"/>
      <w:r w:rsidR="000C1725" w:rsidRPr="003A6CB0">
        <w:rPr>
          <w:sz w:val="24"/>
          <w:szCs w:val="24"/>
        </w:rPr>
        <w:t>Avaddon</w:t>
      </w:r>
      <w:proofErr w:type="spellEnd"/>
      <w:r w:rsidR="000C1725" w:rsidRPr="003A6CB0">
        <w:rPr>
          <w:sz w:val="24"/>
          <w:szCs w:val="24"/>
        </w:rPr>
        <w:t>” para posteriormente realizar el análisis.</w:t>
      </w:r>
    </w:p>
    <w:p w14:paraId="673207F1" w14:textId="26B4CC23" w:rsidR="0063563D" w:rsidRDefault="0063563D" w:rsidP="0063563D">
      <w:pPr>
        <w:pStyle w:val="Prrafodelista"/>
        <w:numPr>
          <w:ilvl w:val="1"/>
          <w:numId w:val="11"/>
        </w:numPr>
        <w:rPr>
          <w:sz w:val="24"/>
          <w:szCs w:val="24"/>
        </w:rPr>
      </w:pPr>
      <w:r>
        <w:rPr>
          <w:sz w:val="24"/>
          <w:szCs w:val="24"/>
        </w:rPr>
        <w:t xml:space="preserve">Tarea 3.1. Búsqueda de ejemplares </w:t>
      </w:r>
      <w:proofErr w:type="spellStart"/>
      <w:r>
        <w:rPr>
          <w:sz w:val="24"/>
          <w:szCs w:val="24"/>
        </w:rPr>
        <w:t>REvil</w:t>
      </w:r>
      <w:proofErr w:type="spellEnd"/>
      <w:r>
        <w:rPr>
          <w:sz w:val="24"/>
          <w:szCs w:val="24"/>
        </w:rPr>
        <w:t>.</w:t>
      </w:r>
    </w:p>
    <w:p w14:paraId="06A80408" w14:textId="311D310C" w:rsidR="0063563D" w:rsidRPr="003A6CB0" w:rsidRDefault="0063563D" w:rsidP="0063563D">
      <w:pPr>
        <w:pStyle w:val="Prrafodelista"/>
        <w:numPr>
          <w:ilvl w:val="1"/>
          <w:numId w:val="11"/>
        </w:numPr>
        <w:rPr>
          <w:sz w:val="24"/>
          <w:szCs w:val="24"/>
        </w:rPr>
      </w:pPr>
      <w:r>
        <w:rPr>
          <w:sz w:val="24"/>
          <w:szCs w:val="24"/>
        </w:rPr>
        <w:t xml:space="preserve">Tarea 3.2. Búsqueda de ejemplares </w:t>
      </w:r>
      <w:proofErr w:type="spellStart"/>
      <w:r>
        <w:rPr>
          <w:sz w:val="24"/>
          <w:szCs w:val="24"/>
        </w:rPr>
        <w:t>Avaddon</w:t>
      </w:r>
      <w:proofErr w:type="spellEnd"/>
      <w:r>
        <w:rPr>
          <w:sz w:val="24"/>
          <w:szCs w:val="24"/>
        </w:rPr>
        <w:t>.</w:t>
      </w:r>
    </w:p>
    <w:p w14:paraId="739C8E9F" w14:textId="44D63B86" w:rsidR="00AC045B" w:rsidRPr="003A6CB0" w:rsidRDefault="003865AD" w:rsidP="00AC045B">
      <w:pPr>
        <w:pStyle w:val="Prrafodelista"/>
        <w:numPr>
          <w:ilvl w:val="0"/>
          <w:numId w:val="11"/>
        </w:numPr>
        <w:rPr>
          <w:sz w:val="24"/>
          <w:szCs w:val="24"/>
        </w:rPr>
      </w:pPr>
      <w:r w:rsidRPr="003A6CB0">
        <w:rPr>
          <w:sz w:val="24"/>
          <w:szCs w:val="24"/>
        </w:rPr>
        <w:t xml:space="preserve">Tarea </w:t>
      </w:r>
      <w:r w:rsidR="00627718" w:rsidRPr="003A6CB0">
        <w:rPr>
          <w:sz w:val="24"/>
          <w:szCs w:val="24"/>
        </w:rPr>
        <w:t>4</w:t>
      </w:r>
      <w:r w:rsidR="000C1725" w:rsidRPr="003A6CB0">
        <w:rPr>
          <w:sz w:val="24"/>
          <w:szCs w:val="24"/>
        </w:rPr>
        <w:t>.</w:t>
      </w:r>
      <w:r w:rsidRPr="003A6CB0">
        <w:rPr>
          <w:sz w:val="24"/>
          <w:szCs w:val="24"/>
        </w:rPr>
        <w:t xml:space="preserve"> </w:t>
      </w:r>
      <w:r w:rsidR="00526CFE" w:rsidRPr="003A6CB0">
        <w:rPr>
          <w:sz w:val="24"/>
          <w:szCs w:val="24"/>
        </w:rPr>
        <w:t>Análisis</w:t>
      </w:r>
      <w:r w:rsidR="00627718" w:rsidRPr="003A6CB0">
        <w:rPr>
          <w:sz w:val="24"/>
          <w:szCs w:val="24"/>
        </w:rPr>
        <w:t xml:space="preserve"> </w:t>
      </w:r>
      <w:r w:rsidR="00526CFE" w:rsidRPr="003A6CB0">
        <w:rPr>
          <w:sz w:val="24"/>
          <w:szCs w:val="24"/>
        </w:rPr>
        <w:t>estático</w:t>
      </w:r>
      <w:r w:rsidR="00627718" w:rsidRPr="003A6CB0">
        <w:rPr>
          <w:sz w:val="24"/>
          <w:szCs w:val="24"/>
        </w:rPr>
        <w:t xml:space="preserve"> de las muestras</w:t>
      </w:r>
      <w:r w:rsidR="000C1725" w:rsidRPr="003A6CB0">
        <w:rPr>
          <w:sz w:val="24"/>
          <w:szCs w:val="24"/>
        </w:rPr>
        <w:t xml:space="preserve">. Se lleva a cabo </w:t>
      </w:r>
      <w:r w:rsidR="00260273">
        <w:rPr>
          <w:sz w:val="24"/>
          <w:szCs w:val="24"/>
        </w:rPr>
        <w:t>el</w:t>
      </w:r>
      <w:r w:rsidR="000C1725" w:rsidRPr="003A6CB0">
        <w:rPr>
          <w:sz w:val="24"/>
          <w:szCs w:val="24"/>
        </w:rPr>
        <w:t xml:space="preserve"> análisis </w:t>
      </w:r>
      <w:r w:rsidR="00260273" w:rsidRPr="003A6CB0">
        <w:rPr>
          <w:sz w:val="24"/>
          <w:szCs w:val="24"/>
        </w:rPr>
        <w:t>estático</w:t>
      </w:r>
      <w:r w:rsidR="000C1725" w:rsidRPr="003A6CB0">
        <w:rPr>
          <w:sz w:val="24"/>
          <w:szCs w:val="24"/>
        </w:rPr>
        <w:t xml:space="preserve"> de</w:t>
      </w:r>
      <w:r w:rsidR="00260273">
        <w:rPr>
          <w:sz w:val="24"/>
          <w:szCs w:val="24"/>
        </w:rPr>
        <w:t>l conjunto de muestras sin ejecutar</w:t>
      </w:r>
      <w:r w:rsidR="000C1725" w:rsidRPr="003A6CB0">
        <w:rPr>
          <w:sz w:val="24"/>
          <w:szCs w:val="24"/>
        </w:rPr>
        <w:t>. En este estudio se obtiene información</w:t>
      </w:r>
      <w:r w:rsidR="00DC5689" w:rsidRPr="003A6CB0">
        <w:rPr>
          <w:sz w:val="24"/>
          <w:szCs w:val="24"/>
        </w:rPr>
        <w:t xml:space="preserve"> del binario d</w:t>
      </w:r>
      <w:r w:rsidR="00B879A9" w:rsidRPr="003A6CB0">
        <w:rPr>
          <w:sz w:val="24"/>
          <w:szCs w:val="24"/>
        </w:rPr>
        <w:t>e los</w:t>
      </w:r>
      <w:r w:rsidR="00DC5689" w:rsidRPr="003A6CB0">
        <w:rPr>
          <w:sz w:val="24"/>
          <w:szCs w:val="24"/>
        </w:rPr>
        <w:t xml:space="preserve"> archivos, las librerías</w:t>
      </w:r>
      <w:r w:rsidR="00B879A9" w:rsidRPr="003A6CB0">
        <w:rPr>
          <w:sz w:val="24"/>
          <w:szCs w:val="24"/>
        </w:rPr>
        <w:t xml:space="preserve">, </w:t>
      </w:r>
      <w:proofErr w:type="spellStart"/>
      <w:r w:rsidR="00DC5689" w:rsidRPr="003A6CB0">
        <w:rPr>
          <w:sz w:val="24"/>
          <w:szCs w:val="24"/>
        </w:rPr>
        <w:t>strings</w:t>
      </w:r>
      <w:proofErr w:type="spellEnd"/>
      <w:r w:rsidR="00B879A9" w:rsidRPr="003A6CB0">
        <w:rPr>
          <w:sz w:val="24"/>
          <w:szCs w:val="24"/>
        </w:rPr>
        <w:t xml:space="preserve">, lenguaje de </w:t>
      </w:r>
      <w:r w:rsidR="00426523" w:rsidRPr="003A6CB0">
        <w:rPr>
          <w:sz w:val="24"/>
          <w:szCs w:val="24"/>
        </w:rPr>
        <w:t>progra</w:t>
      </w:r>
      <w:r w:rsidR="00426523">
        <w:rPr>
          <w:sz w:val="24"/>
          <w:szCs w:val="24"/>
        </w:rPr>
        <w:t>ma</w:t>
      </w:r>
      <w:r w:rsidR="00426523" w:rsidRPr="003A6CB0">
        <w:rPr>
          <w:sz w:val="24"/>
          <w:szCs w:val="24"/>
        </w:rPr>
        <w:t>ción</w:t>
      </w:r>
      <w:r w:rsidR="00B879A9" w:rsidRPr="003A6CB0">
        <w:rPr>
          <w:sz w:val="24"/>
          <w:szCs w:val="24"/>
        </w:rPr>
        <w:t>…</w:t>
      </w:r>
    </w:p>
    <w:p w14:paraId="469B861C" w14:textId="576A3794" w:rsidR="00D96866" w:rsidRPr="003A6CB0" w:rsidRDefault="00B879A9" w:rsidP="00D96866">
      <w:pPr>
        <w:pStyle w:val="Prrafodelista"/>
        <w:numPr>
          <w:ilvl w:val="1"/>
          <w:numId w:val="11"/>
        </w:numPr>
        <w:rPr>
          <w:sz w:val="24"/>
          <w:szCs w:val="24"/>
        </w:rPr>
      </w:pPr>
      <w:r w:rsidRPr="003A6CB0">
        <w:rPr>
          <w:sz w:val="24"/>
          <w:szCs w:val="24"/>
        </w:rPr>
        <w:t xml:space="preserve">Tarea 4.1. </w:t>
      </w:r>
      <w:r w:rsidR="00D96866" w:rsidRPr="003A6CB0">
        <w:rPr>
          <w:sz w:val="24"/>
          <w:szCs w:val="24"/>
        </w:rPr>
        <w:t>Obtener información general de la muestra.</w:t>
      </w:r>
    </w:p>
    <w:p w14:paraId="298C9FC3" w14:textId="019B923B" w:rsidR="00D96866" w:rsidRPr="003A6CB0" w:rsidRDefault="00B879A9" w:rsidP="00D96866">
      <w:pPr>
        <w:pStyle w:val="Prrafodelista"/>
        <w:numPr>
          <w:ilvl w:val="1"/>
          <w:numId w:val="11"/>
        </w:numPr>
        <w:rPr>
          <w:sz w:val="24"/>
          <w:szCs w:val="24"/>
        </w:rPr>
      </w:pPr>
      <w:r w:rsidRPr="003A6CB0">
        <w:rPr>
          <w:sz w:val="24"/>
          <w:szCs w:val="24"/>
        </w:rPr>
        <w:t xml:space="preserve">Tarea 4.2. </w:t>
      </w:r>
      <w:r w:rsidR="004F2425" w:rsidRPr="003A6CB0">
        <w:rPr>
          <w:sz w:val="24"/>
          <w:szCs w:val="24"/>
        </w:rPr>
        <w:t>Analizar las</w:t>
      </w:r>
      <w:r w:rsidR="00D96866" w:rsidRPr="003A6CB0">
        <w:rPr>
          <w:sz w:val="24"/>
          <w:szCs w:val="24"/>
        </w:rPr>
        <w:t xml:space="preserve"> cabeceras y secciones del binario.</w:t>
      </w:r>
    </w:p>
    <w:p w14:paraId="27864AC8" w14:textId="54D6ACCB" w:rsidR="00D96866" w:rsidRPr="003A6CB0" w:rsidRDefault="00B879A9" w:rsidP="00D96866">
      <w:pPr>
        <w:pStyle w:val="Prrafodelista"/>
        <w:numPr>
          <w:ilvl w:val="1"/>
          <w:numId w:val="11"/>
        </w:numPr>
        <w:rPr>
          <w:sz w:val="24"/>
          <w:szCs w:val="24"/>
        </w:rPr>
      </w:pPr>
      <w:r w:rsidRPr="003A6CB0">
        <w:rPr>
          <w:sz w:val="24"/>
          <w:szCs w:val="24"/>
        </w:rPr>
        <w:t xml:space="preserve">Tarea 4.3. </w:t>
      </w:r>
      <w:r w:rsidR="00D96866" w:rsidRPr="003A6CB0">
        <w:rPr>
          <w:sz w:val="24"/>
          <w:szCs w:val="24"/>
        </w:rPr>
        <w:t>Anali</w:t>
      </w:r>
      <w:r w:rsidR="004F2425" w:rsidRPr="003A6CB0">
        <w:rPr>
          <w:sz w:val="24"/>
          <w:szCs w:val="24"/>
        </w:rPr>
        <w:t>zar las</w:t>
      </w:r>
      <w:r w:rsidR="00D96866" w:rsidRPr="003A6CB0">
        <w:rPr>
          <w:sz w:val="24"/>
          <w:szCs w:val="24"/>
        </w:rPr>
        <w:t xml:space="preserve"> librerías y </w:t>
      </w:r>
      <w:proofErr w:type="spellStart"/>
      <w:r w:rsidR="00D96866" w:rsidRPr="003A6CB0">
        <w:rPr>
          <w:sz w:val="24"/>
          <w:szCs w:val="24"/>
        </w:rPr>
        <w:t>strings</w:t>
      </w:r>
      <w:proofErr w:type="spellEnd"/>
      <w:r w:rsidR="00D96866" w:rsidRPr="003A6CB0">
        <w:rPr>
          <w:sz w:val="24"/>
          <w:szCs w:val="24"/>
        </w:rPr>
        <w:t>.</w:t>
      </w:r>
    </w:p>
    <w:p w14:paraId="5BEF2C8C" w14:textId="6651E56C" w:rsidR="00D96866" w:rsidRPr="003A6CB0" w:rsidRDefault="00B879A9" w:rsidP="00D96866">
      <w:pPr>
        <w:pStyle w:val="Prrafodelista"/>
        <w:numPr>
          <w:ilvl w:val="1"/>
          <w:numId w:val="11"/>
        </w:numPr>
        <w:rPr>
          <w:sz w:val="24"/>
          <w:szCs w:val="24"/>
        </w:rPr>
      </w:pPr>
      <w:r w:rsidRPr="003A6CB0">
        <w:rPr>
          <w:sz w:val="24"/>
          <w:szCs w:val="24"/>
        </w:rPr>
        <w:t xml:space="preserve">Tarea 4.4. </w:t>
      </w:r>
      <w:r w:rsidR="00D96866" w:rsidRPr="003A6CB0">
        <w:rPr>
          <w:sz w:val="24"/>
          <w:szCs w:val="24"/>
        </w:rPr>
        <w:t>Anal</w:t>
      </w:r>
      <w:r w:rsidR="004F2425" w:rsidRPr="003A6CB0">
        <w:rPr>
          <w:sz w:val="24"/>
          <w:szCs w:val="24"/>
        </w:rPr>
        <w:t>izar las</w:t>
      </w:r>
      <w:r w:rsidR="00D96866" w:rsidRPr="003A6CB0">
        <w:rPr>
          <w:sz w:val="24"/>
          <w:szCs w:val="24"/>
        </w:rPr>
        <w:t xml:space="preserve"> técnicas </w:t>
      </w:r>
      <w:r w:rsidR="005947C4" w:rsidRPr="003A6CB0">
        <w:rPr>
          <w:sz w:val="24"/>
          <w:szCs w:val="24"/>
        </w:rPr>
        <w:t>anti detección</w:t>
      </w:r>
      <w:r w:rsidR="004F2425" w:rsidRPr="003A6CB0">
        <w:rPr>
          <w:sz w:val="24"/>
          <w:szCs w:val="24"/>
        </w:rPr>
        <w:t xml:space="preserve"> y </w:t>
      </w:r>
      <w:r w:rsidR="005947C4" w:rsidRPr="003A6CB0">
        <w:rPr>
          <w:sz w:val="24"/>
          <w:szCs w:val="24"/>
        </w:rPr>
        <w:t>anti ingeniería</w:t>
      </w:r>
      <w:r w:rsidR="004F2425" w:rsidRPr="003A6CB0">
        <w:rPr>
          <w:sz w:val="24"/>
          <w:szCs w:val="24"/>
        </w:rPr>
        <w:t xml:space="preserve"> inversa.</w:t>
      </w:r>
    </w:p>
    <w:p w14:paraId="414AFEB2" w14:textId="75C9D900" w:rsidR="00AC045B" w:rsidRPr="003A6CB0" w:rsidRDefault="00627718" w:rsidP="00AC045B">
      <w:pPr>
        <w:pStyle w:val="Prrafodelista"/>
        <w:numPr>
          <w:ilvl w:val="0"/>
          <w:numId w:val="11"/>
        </w:numPr>
        <w:rPr>
          <w:sz w:val="24"/>
          <w:szCs w:val="24"/>
        </w:rPr>
      </w:pPr>
      <w:r w:rsidRPr="003A6CB0">
        <w:rPr>
          <w:sz w:val="24"/>
          <w:szCs w:val="24"/>
        </w:rPr>
        <w:lastRenderedPageBreak/>
        <w:t>Tarea 5</w:t>
      </w:r>
      <w:r w:rsidR="00B879A9" w:rsidRPr="003A6CB0">
        <w:rPr>
          <w:sz w:val="24"/>
          <w:szCs w:val="24"/>
        </w:rPr>
        <w:t>.</w:t>
      </w:r>
      <w:r w:rsidRPr="003A6CB0">
        <w:rPr>
          <w:sz w:val="24"/>
          <w:szCs w:val="24"/>
        </w:rPr>
        <w:t xml:space="preserve"> </w:t>
      </w:r>
      <w:r w:rsidR="00526CFE" w:rsidRPr="003A6CB0">
        <w:rPr>
          <w:sz w:val="24"/>
          <w:szCs w:val="24"/>
        </w:rPr>
        <w:t>Análisis</w:t>
      </w:r>
      <w:r w:rsidRPr="003A6CB0">
        <w:rPr>
          <w:sz w:val="24"/>
          <w:szCs w:val="24"/>
        </w:rPr>
        <w:t xml:space="preserve"> </w:t>
      </w:r>
      <w:r w:rsidR="00526CFE" w:rsidRPr="003A6CB0">
        <w:rPr>
          <w:sz w:val="24"/>
          <w:szCs w:val="24"/>
        </w:rPr>
        <w:t>dinámico</w:t>
      </w:r>
      <w:r w:rsidRPr="003A6CB0">
        <w:rPr>
          <w:sz w:val="24"/>
          <w:szCs w:val="24"/>
        </w:rPr>
        <w:t xml:space="preserve"> de las muestras</w:t>
      </w:r>
      <w:r w:rsidR="00B879A9" w:rsidRPr="003A6CB0">
        <w:rPr>
          <w:sz w:val="24"/>
          <w:szCs w:val="24"/>
        </w:rPr>
        <w:t>.</w:t>
      </w:r>
      <w:r w:rsidR="00DC73CE" w:rsidRPr="003A6CB0">
        <w:rPr>
          <w:sz w:val="24"/>
          <w:szCs w:val="24"/>
        </w:rPr>
        <w:t xml:space="preserve"> Se lleva a cabo </w:t>
      </w:r>
      <w:r w:rsidR="00426523">
        <w:rPr>
          <w:sz w:val="24"/>
          <w:szCs w:val="24"/>
        </w:rPr>
        <w:t xml:space="preserve">el </w:t>
      </w:r>
      <w:r w:rsidR="00DC73CE" w:rsidRPr="003A6CB0">
        <w:rPr>
          <w:sz w:val="24"/>
          <w:szCs w:val="24"/>
        </w:rPr>
        <w:t xml:space="preserve">análisis </w:t>
      </w:r>
      <w:r w:rsidR="00426523" w:rsidRPr="003A6CB0">
        <w:rPr>
          <w:sz w:val="24"/>
          <w:szCs w:val="24"/>
        </w:rPr>
        <w:t>dinámico</w:t>
      </w:r>
      <w:r w:rsidR="00DC73CE" w:rsidRPr="003A6CB0">
        <w:rPr>
          <w:sz w:val="24"/>
          <w:szCs w:val="24"/>
        </w:rPr>
        <w:t xml:space="preserve">, en el que se </w:t>
      </w:r>
      <w:r w:rsidR="00426523" w:rsidRPr="003A6CB0">
        <w:rPr>
          <w:sz w:val="24"/>
          <w:szCs w:val="24"/>
        </w:rPr>
        <w:t>ejecutan</w:t>
      </w:r>
      <w:r w:rsidR="00DC73CE" w:rsidRPr="003A6CB0">
        <w:rPr>
          <w:sz w:val="24"/>
          <w:szCs w:val="24"/>
        </w:rPr>
        <w:t xml:space="preserve"> las muestras de las familias “</w:t>
      </w:r>
      <w:proofErr w:type="spellStart"/>
      <w:r w:rsidR="00DC73CE" w:rsidRPr="003A6CB0">
        <w:rPr>
          <w:sz w:val="24"/>
          <w:szCs w:val="24"/>
        </w:rPr>
        <w:t>REvil</w:t>
      </w:r>
      <w:proofErr w:type="spellEnd"/>
      <w:r w:rsidR="00DC73CE" w:rsidRPr="003A6CB0">
        <w:rPr>
          <w:sz w:val="24"/>
          <w:szCs w:val="24"/>
        </w:rPr>
        <w:t>” y “</w:t>
      </w:r>
      <w:proofErr w:type="spellStart"/>
      <w:r w:rsidR="00DC73CE" w:rsidRPr="003A6CB0">
        <w:rPr>
          <w:sz w:val="24"/>
          <w:szCs w:val="24"/>
        </w:rPr>
        <w:t>Avaddon</w:t>
      </w:r>
      <w:proofErr w:type="spellEnd"/>
      <w:r w:rsidR="00DC73CE" w:rsidRPr="003A6CB0">
        <w:rPr>
          <w:sz w:val="24"/>
          <w:szCs w:val="24"/>
        </w:rPr>
        <w:t>”, recopilando datos mediante la monitorización de procesos y visualizando el comportamiento de la muestra.</w:t>
      </w:r>
    </w:p>
    <w:p w14:paraId="13D9DE21" w14:textId="67E3302A" w:rsidR="004F2425" w:rsidRPr="003A6CB0" w:rsidRDefault="00DC73CE" w:rsidP="004F2425">
      <w:pPr>
        <w:pStyle w:val="Prrafodelista"/>
        <w:numPr>
          <w:ilvl w:val="1"/>
          <w:numId w:val="11"/>
        </w:numPr>
        <w:rPr>
          <w:sz w:val="24"/>
          <w:szCs w:val="24"/>
        </w:rPr>
      </w:pPr>
      <w:r w:rsidRPr="003A6CB0">
        <w:rPr>
          <w:sz w:val="24"/>
          <w:szCs w:val="24"/>
        </w:rPr>
        <w:t xml:space="preserve">Tarea 5.1. </w:t>
      </w:r>
      <w:r w:rsidR="004F2425" w:rsidRPr="003A6CB0">
        <w:rPr>
          <w:sz w:val="24"/>
          <w:szCs w:val="24"/>
        </w:rPr>
        <w:t xml:space="preserve">Monitorizar CPU, memoria y procesos de </w:t>
      </w:r>
      <w:r w:rsidR="005947C4" w:rsidRPr="003A6CB0">
        <w:rPr>
          <w:sz w:val="24"/>
          <w:szCs w:val="24"/>
        </w:rPr>
        <w:t>ejecución</w:t>
      </w:r>
      <w:r w:rsidR="004F2425" w:rsidRPr="003A6CB0">
        <w:rPr>
          <w:sz w:val="24"/>
          <w:szCs w:val="24"/>
        </w:rPr>
        <w:t>.</w:t>
      </w:r>
    </w:p>
    <w:p w14:paraId="0935DAE1" w14:textId="78D76564" w:rsidR="004F2425" w:rsidRPr="003A6CB0" w:rsidRDefault="00DC73CE" w:rsidP="004F2425">
      <w:pPr>
        <w:pStyle w:val="Prrafodelista"/>
        <w:numPr>
          <w:ilvl w:val="1"/>
          <w:numId w:val="11"/>
        </w:numPr>
        <w:rPr>
          <w:sz w:val="24"/>
          <w:szCs w:val="24"/>
        </w:rPr>
      </w:pPr>
      <w:r w:rsidRPr="003A6CB0">
        <w:rPr>
          <w:sz w:val="24"/>
          <w:szCs w:val="24"/>
        </w:rPr>
        <w:t xml:space="preserve">Tarea 5.2. </w:t>
      </w:r>
      <w:r w:rsidR="004F2425" w:rsidRPr="003A6CB0">
        <w:rPr>
          <w:sz w:val="24"/>
          <w:szCs w:val="24"/>
        </w:rPr>
        <w:t>Analizar</w:t>
      </w:r>
      <w:r w:rsidR="00627718" w:rsidRPr="003A6CB0">
        <w:rPr>
          <w:sz w:val="24"/>
          <w:szCs w:val="24"/>
        </w:rPr>
        <w:t xml:space="preserve"> la</w:t>
      </w:r>
      <w:r w:rsidR="004F2425" w:rsidRPr="003A6CB0">
        <w:rPr>
          <w:sz w:val="24"/>
          <w:szCs w:val="24"/>
        </w:rPr>
        <w:t xml:space="preserve"> </w:t>
      </w:r>
      <w:r w:rsidR="00627718" w:rsidRPr="003A6CB0">
        <w:rPr>
          <w:sz w:val="24"/>
          <w:szCs w:val="24"/>
        </w:rPr>
        <w:t>extensión generada.</w:t>
      </w:r>
    </w:p>
    <w:p w14:paraId="601D7FB0" w14:textId="64D7ED2D" w:rsidR="00627718" w:rsidRPr="003A6CB0" w:rsidRDefault="00DC73CE" w:rsidP="004F2425">
      <w:pPr>
        <w:pStyle w:val="Prrafodelista"/>
        <w:numPr>
          <w:ilvl w:val="1"/>
          <w:numId w:val="11"/>
        </w:numPr>
        <w:rPr>
          <w:sz w:val="24"/>
          <w:szCs w:val="24"/>
        </w:rPr>
      </w:pPr>
      <w:r w:rsidRPr="003A6CB0">
        <w:rPr>
          <w:sz w:val="24"/>
          <w:szCs w:val="24"/>
        </w:rPr>
        <w:t xml:space="preserve">Tarea 5.3. </w:t>
      </w:r>
      <w:r w:rsidR="00627718" w:rsidRPr="003A6CB0">
        <w:rPr>
          <w:sz w:val="24"/>
          <w:szCs w:val="24"/>
        </w:rPr>
        <w:t>Analizar el contenido de los archivos encriptados.</w:t>
      </w:r>
    </w:p>
    <w:p w14:paraId="5AB67457" w14:textId="73431490" w:rsidR="00627718" w:rsidRPr="003A6CB0" w:rsidRDefault="00DC73CE" w:rsidP="004F2425">
      <w:pPr>
        <w:pStyle w:val="Prrafodelista"/>
        <w:numPr>
          <w:ilvl w:val="1"/>
          <w:numId w:val="11"/>
        </w:numPr>
        <w:rPr>
          <w:sz w:val="24"/>
          <w:szCs w:val="24"/>
        </w:rPr>
      </w:pPr>
      <w:r w:rsidRPr="003A6CB0">
        <w:rPr>
          <w:sz w:val="24"/>
          <w:szCs w:val="24"/>
        </w:rPr>
        <w:t xml:space="preserve">Tarea 5.4. </w:t>
      </w:r>
      <w:r w:rsidR="00627718" w:rsidRPr="003A6CB0">
        <w:rPr>
          <w:sz w:val="24"/>
          <w:szCs w:val="24"/>
        </w:rPr>
        <w:t>Analizar la nota de rescate.</w:t>
      </w:r>
    </w:p>
    <w:p w14:paraId="30E473BF" w14:textId="436EE58B" w:rsidR="00AC045B" w:rsidRPr="003A6CB0" w:rsidRDefault="00627718" w:rsidP="00C4220A">
      <w:pPr>
        <w:pStyle w:val="Prrafodelista"/>
        <w:numPr>
          <w:ilvl w:val="0"/>
          <w:numId w:val="11"/>
        </w:numPr>
        <w:rPr>
          <w:sz w:val="24"/>
          <w:szCs w:val="24"/>
        </w:rPr>
      </w:pPr>
      <w:r w:rsidRPr="003A6CB0">
        <w:rPr>
          <w:sz w:val="24"/>
          <w:szCs w:val="24"/>
        </w:rPr>
        <w:t>Tarea 6</w:t>
      </w:r>
      <w:r w:rsidR="00DC73CE" w:rsidRPr="003A6CB0">
        <w:rPr>
          <w:sz w:val="24"/>
          <w:szCs w:val="24"/>
        </w:rPr>
        <w:t xml:space="preserve">. </w:t>
      </w:r>
      <w:r w:rsidR="00C4220A" w:rsidRPr="003A6CB0">
        <w:rPr>
          <w:sz w:val="24"/>
          <w:szCs w:val="24"/>
        </w:rPr>
        <w:t xml:space="preserve">Elaborar el informe técnico sobre el estudio de las muestras. Se lleva a cabo un informe recopilando la información obtenida de los diferentes </w:t>
      </w:r>
      <w:r w:rsidR="00426523" w:rsidRPr="003A6CB0">
        <w:rPr>
          <w:sz w:val="24"/>
          <w:szCs w:val="24"/>
        </w:rPr>
        <w:t>análisis</w:t>
      </w:r>
      <w:r w:rsidR="00C4220A" w:rsidRPr="003A6CB0">
        <w:rPr>
          <w:sz w:val="24"/>
          <w:szCs w:val="24"/>
        </w:rPr>
        <w:t xml:space="preserve"> realizados a las muestras seleccionadas.</w:t>
      </w:r>
    </w:p>
    <w:p w14:paraId="35414674" w14:textId="7FB5A962" w:rsidR="00737D33" w:rsidRPr="003A6CB0" w:rsidRDefault="00C4220A" w:rsidP="00737D33">
      <w:pPr>
        <w:pStyle w:val="Prrafodelista"/>
        <w:numPr>
          <w:ilvl w:val="1"/>
          <w:numId w:val="11"/>
        </w:numPr>
        <w:rPr>
          <w:sz w:val="24"/>
          <w:szCs w:val="24"/>
        </w:rPr>
      </w:pPr>
      <w:r w:rsidRPr="003A6CB0">
        <w:rPr>
          <w:sz w:val="24"/>
          <w:szCs w:val="24"/>
        </w:rPr>
        <w:t xml:space="preserve">Tarea 6.1. </w:t>
      </w:r>
      <w:r w:rsidR="00627718" w:rsidRPr="003A6CB0">
        <w:rPr>
          <w:sz w:val="24"/>
          <w:szCs w:val="24"/>
        </w:rPr>
        <w:t>Detalles</w:t>
      </w:r>
      <w:r w:rsidR="00737D33" w:rsidRPr="003A6CB0">
        <w:rPr>
          <w:sz w:val="24"/>
          <w:szCs w:val="24"/>
        </w:rPr>
        <w:t xml:space="preserve"> generales.</w:t>
      </w:r>
    </w:p>
    <w:p w14:paraId="0EB0FE87" w14:textId="76FB4E98" w:rsidR="00737D33" w:rsidRPr="003A6CB0" w:rsidRDefault="00C4220A" w:rsidP="00526CFE">
      <w:pPr>
        <w:pStyle w:val="Prrafodelista"/>
        <w:numPr>
          <w:ilvl w:val="1"/>
          <w:numId w:val="11"/>
        </w:numPr>
        <w:rPr>
          <w:sz w:val="24"/>
          <w:szCs w:val="24"/>
        </w:rPr>
      </w:pPr>
      <w:r w:rsidRPr="003A6CB0">
        <w:rPr>
          <w:sz w:val="24"/>
          <w:szCs w:val="24"/>
        </w:rPr>
        <w:t xml:space="preserve">Tarea 6.2. </w:t>
      </w:r>
      <w:r w:rsidR="00737D33" w:rsidRPr="003A6CB0">
        <w:rPr>
          <w:sz w:val="24"/>
          <w:szCs w:val="24"/>
        </w:rPr>
        <w:t>Procedimiento de infección.</w:t>
      </w:r>
    </w:p>
    <w:p w14:paraId="38046F5D" w14:textId="7CB79D83" w:rsidR="005D15F2" w:rsidRPr="003A6CB0" w:rsidRDefault="00C4220A" w:rsidP="00737D33">
      <w:pPr>
        <w:pStyle w:val="Prrafodelista"/>
        <w:numPr>
          <w:ilvl w:val="1"/>
          <w:numId w:val="11"/>
        </w:numPr>
        <w:rPr>
          <w:sz w:val="24"/>
          <w:szCs w:val="24"/>
        </w:rPr>
      </w:pPr>
      <w:r w:rsidRPr="003A6CB0">
        <w:rPr>
          <w:sz w:val="24"/>
          <w:szCs w:val="24"/>
        </w:rPr>
        <w:t xml:space="preserve">Tarea 6.3. </w:t>
      </w:r>
      <w:r w:rsidR="005D15F2" w:rsidRPr="003A6CB0">
        <w:rPr>
          <w:sz w:val="24"/>
          <w:szCs w:val="24"/>
        </w:rPr>
        <w:t>Análisis estático.</w:t>
      </w:r>
    </w:p>
    <w:p w14:paraId="03F82327" w14:textId="485BEBD8" w:rsidR="00737D33" w:rsidRDefault="00C4220A" w:rsidP="005D15F2">
      <w:pPr>
        <w:pStyle w:val="Prrafodelista"/>
        <w:numPr>
          <w:ilvl w:val="1"/>
          <w:numId w:val="11"/>
        </w:numPr>
        <w:rPr>
          <w:sz w:val="24"/>
          <w:szCs w:val="24"/>
        </w:rPr>
      </w:pPr>
      <w:r w:rsidRPr="003A6CB0">
        <w:rPr>
          <w:sz w:val="24"/>
          <w:szCs w:val="24"/>
        </w:rPr>
        <w:t xml:space="preserve">Tarea 6.4. </w:t>
      </w:r>
      <w:r w:rsidR="005D15F2" w:rsidRPr="003A6CB0">
        <w:rPr>
          <w:sz w:val="24"/>
          <w:szCs w:val="24"/>
        </w:rPr>
        <w:t>Análisis dinámico.</w:t>
      </w:r>
    </w:p>
    <w:p w14:paraId="09739E94" w14:textId="79F409AB" w:rsidR="00067B8D" w:rsidRDefault="00532008" w:rsidP="00067B8D">
      <w:pPr>
        <w:pStyle w:val="Prrafodelista"/>
        <w:numPr>
          <w:ilvl w:val="0"/>
          <w:numId w:val="11"/>
        </w:numPr>
        <w:rPr>
          <w:sz w:val="24"/>
          <w:szCs w:val="24"/>
        </w:rPr>
      </w:pPr>
      <w:r>
        <w:rPr>
          <w:sz w:val="24"/>
          <w:szCs w:val="24"/>
        </w:rPr>
        <w:t>Tarea 7. Evaluación y comparación de los resultados. Se comparan los resultados extraídos de los diferentes análisis realizados al conjunto de muestras seleccionadas con el objetivo de encontrar detalles sobre las modificaciones sufridas a lo largo del tiempo.</w:t>
      </w:r>
    </w:p>
    <w:p w14:paraId="2223F091" w14:textId="07293254" w:rsidR="00532008" w:rsidRDefault="00532008" w:rsidP="00532008">
      <w:pPr>
        <w:pStyle w:val="Prrafodelista"/>
        <w:numPr>
          <w:ilvl w:val="1"/>
          <w:numId w:val="11"/>
        </w:numPr>
        <w:rPr>
          <w:sz w:val="24"/>
          <w:szCs w:val="24"/>
        </w:rPr>
      </w:pPr>
      <w:r>
        <w:rPr>
          <w:sz w:val="24"/>
          <w:szCs w:val="24"/>
        </w:rPr>
        <w:t xml:space="preserve">Tarea 7.1. Evaluación y comparación de los ejemplares </w:t>
      </w:r>
      <w:proofErr w:type="spellStart"/>
      <w:r>
        <w:rPr>
          <w:sz w:val="24"/>
          <w:szCs w:val="24"/>
        </w:rPr>
        <w:t>REvil</w:t>
      </w:r>
      <w:proofErr w:type="spellEnd"/>
      <w:r>
        <w:rPr>
          <w:sz w:val="24"/>
          <w:szCs w:val="24"/>
        </w:rPr>
        <w:t>.</w:t>
      </w:r>
    </w:p>
    <w:p w14:paraId="671D1F22" w14:textId="234E70F9" w:rsidR="00532008" w:rsidRPr="003A6CB0" w:rsidRDefault="00532008" w:rsidP="00532008">
      <w:pPr>
        <w:pStyle w:val="Prrafodelista"/>
        <w:numPr>
          <w:ilvl w:val="1"/>
          <w:numId w:val="11"/>
        </w:numPr>
        <w:rPr>
          <w:sz w:val="24"/>
          <w:szCs w:val="24"/>
        </w:rPr>
      </w:pPr>
      <w:r>
        <w:rPr>
          <w:sz w:val="24"/>
          <w:szCs w:val="24"/>
        </w:rPr>
        <w:t xml:space="preserve">Tarea 7.2. Evaluación y comparación de los ejemplares </w:t>
      </w:r>
      <w:proofErr w:type="spellStart"/>
      <w:r>
        <w:rPr>
          <w:sz w:val="24"/>
          <w:szCs w:val="24"/>
        </w:rPr>
        <w:t>Avaddon</w:t>
      </w:r>
      <w:proofErr w:type="spellEnd"/>
      <w:r>
        <w:rPr>
          <w:sz w:val="24"/>
          <w:szCs w:val="24"/>
        </w:rPr>
        <w:t>.</w:t>
      </w:r>
    </w:p>
    <w:p w14:paraId="6A984CE8" w14:textId="3561B2E3" w:rsidR="00853D94" w:rsidRPr="003A6CB0" w:rsidRDefault="00853D94" w:rsidP="00853D94">
      <w:pPr>
        <w:rPr>
          <w:sz w:val="24"/>
          <w:szCs w:val="24"/>
        </w:rPr>
      </w:pPr>
      <w:r w:rsidRPr="003A6CB0">
        <w:rPr>
          <w:sz w:val="24"/>
          <w:szCs w:val="24"/>
        </w:rPr>
        <w:t xml:space="preserve">2.2.2. </w:t>
      </w:r>
      <w:r w:rsidR="005947C4" w:rsidRPr="003A6CB0">
        <w:rPr>
          <w:sz w:val="24"/>
          <w:szCs w:val="24"/>
        </w:rPr>
        <w:t>Estimación de tareas</w:t>
      </w:r>
    </w:p>
    <w:p w14:paraId="720B5D59" w14:textId="0F7E8F25" w:rsidR="00853D94" w:rsidRPr="003A6CB0" w:rsidRDefault="00B57681" w:rsidP="00853D94">
      <w:pPr>
        <w:rPr>
          <w:sz w:val="24"/>
          <w:szCs w:val="24"/>
        </w:rPr>
      </w:pPr>
      <w:r w:rsidRPr="003A6CB0">
        <w:rPr>
          <w:sz w:val="24"/>
          <w:szCs w:val="24"/>
        </w:rPr>
        <w:t xml:space="preserve">La duración del proyecto ha sido </w:t>
      </w:r>
      <w:r w:rsidR="00DC186C">
        <w:rPr>
          <w:sz w:val="24"/>
          <w:szCs w:val="24"/>
        </w:rPr>
        <w:t>de c</w:t>
      </w:r>
      <w:r w:rsidR="002B4E82">
        <w:rPr>
          <w:sz w:val="24"/>
          <w:szCs w:val="24"/>
        </w:rPr>
        <w:t>uatro</w:t>
      </w:r>
      <w:r w:rsidR="00DC186C">
        <w:rPr>
          <w:sz w:val="24"/>
          <w:szCs w:val="24"/>
        </w:rPr>
        <w:t xml:space="preserve"> meses,</w:t>
      </w:r>
      <w:r w:rsidRPr="003A6CB0">
        <w:rPr>
          <w:sz w:val="24"/>
          <w:szCs w:val="24"/>
        </w:rPr>
        <w:t xml:space="preserve"> empleando </w:t>
      </w:r>
      <w:r w:rsidR="00FB4127">
        <w:rPr>
          <w:sz w:val="24"/>
          <w:szCs w:val="24"/>
        </w:rPr>
        <w:t>4</w:t>
      </w:r>
      <w:r w:rsidRPr="003A6CB0">
        <w:rPr>
          <w:sz w:val="24"/>
          <w:szCs w:val="24"/>
        </w:rPr>
        <w:t xml:space="preserve"> horas diarias </w:t>
      </w:r>
      <w:r w:rsidR="00816CF3" w:rsidRPr="003A6CB0">
        <w:rPr>
          <w:sz w:val="24"/>
          <w:szCs w:val="24"/>
        </w:rPr>
        <w:t>en</w:t>
      </w:r>
      <w:r w:rsidRPr="003A6CB0">
        <w:rPr>
          <w:sz w:val="24"/>
          <w:szCs w:val="24"/>
        </w:rPr>
        <w:t xml:space="preserve"> la </w:t>
      </w:r>
      <w:r w:rsidR="00816CF3" w:rsidRPr="003A6CB0">
        <w:rPr>
          <w:sz w:val="24"/>
          <w:szCs w:val="24"/>
        </w:rPr>
        <w:t>realización</w:t>
      </w:r>
      <w:r w:rsidRPr="003A6CB0">
        <w:rPr>
          <w:sz w:val="24"/>
          <w:szCs w:val="24"/>
        </w:rPr>
        <w:t xml:space="preserve"> del mismo, por lo que se han necesitado </w:t>
      </w:r>
      <w:r w:rsidR="00426523" w:rsidRPr="003A6CB0">
        <w:rPr>
          <w:sz w:val="24"/>
          <w:szCs w:val="24"/>
        </w:rPr>
        <w:t>alrededor</w:t>
      </w:r>
      <w:r w:rsidR="00816CF3" w:rsidRPr="003A6CB0">
        <w:rPr>
          <w:sz w:val="24"/>
          <w:szCs w:val="24"/>
        </w:rPr>
        <w:t xml:space="preserve"> de 4</w:t>
      </w:r>
      <w:r w:rsidR="00DC186C">
        <w:rPr>
          <w:sz w:val="24"/>
          <w:szCs w:val="24"/>
        </w:rPr>
        <w:t>60</w:t>
      </w:r>
      <w:r w:rsidRPr="003A6CB0">
        <w:rPr>
          <w:sz w:val="24"/>
          <w:szCs w:val="24"/>
        </w:rPr>
        <w:t xml:space="preserve"> horas de trabajo para completar el estudio. Las </w:t>
      </w:r>
    </w:p>
    <w:tbl>
      <w:tblPr>
        <w:tblStyle w:val="Tablaconcuadrcula"/>
        <w:tblW w:w="0" w:type="auto"/>
        <w:jc w:val="center"/>
        <w:tblLayout w:type="fixed"/>
        <w:tblLook w:val="04A0" w:firstRow="1" w:lastRow="0" w:firstColumn="1" w:lastColumn="0" w:noHBand="0" w:noVBand="1"/>
      </w:tblPr>
      <w:tblGrid>
        <w:gridCol w:w="992"/>
        <w:gridCol w:w="992"/>
        <w:gridCol w:w="993"/>
        <w:gridCol w:w="1417"/>
        <w:gridCol w:w="1418"/>
      </w:tblGrid>
      <w:tr w:rsidR="0043396E" w:rsidRPr="003A6CB0" w14:paraId="25F82407" w14:textId="77777777" w:rsidTr="00326E1E">
        <w:trPr>
          <w:jc w:val="center"/>
        </w:trPr>
        <w:tc>
          <w:tcPr>
            <w:tcW w:w="992" w:type="dxa"/>
          </w:tcPr>
          <w:p w14:paraId="1125D1F7" w14:textId="1B271ED3" w:rsidR="0043396E" w:rsidRPr="003A6CB0" w:rsidRDefault="0043396E" w:rsidP="00326E1E">
            <w:pPr>
              <w:jc w:val="center"/>
              <w:rPr>
                <w:sz w:val="24"/>
                <w:szCs w:val="24"/>
              </w:rPr>
            </w:pPr>
            <w:r w:rsidRPr="003A6CB0">
              <w:rPr>
                <w:sz w:val="24"/>
                <w:szCs w:val="24"/>
              </w:rPr>
              <w:t>Tareas</w:t>
            </w:r>
          </w:p>
        </w:tc>
        <w:tc>
          <w:tcPr>
            <w:tcW w:w="992" w:type="dxa"/>
          </w:tcPr>
          <w:p w14:paraId="72F4B37D" w14:textId="22BA65E6" w:rsidR="0043396E" w:rsidRPr="003A6CB0" w:rsidRDefault="0043396E" w:rsidP="00326E1E">
            <w:pPr>
              <w:jc w:val="center"/>
              <w:rPr>
                <w:sz w:val="24"/>
                <w:szCs w:val="24"/>
              </w:rPr>
            </w:pPr>
            <w:r w:rsidRPr="003A6CB0">
              <w:rPr>
                <w:sz w:val="24"/>
                <w:szCs w:val="24"/>
              </w:rPr>
              <w:t>Días</w:t>
            </w:r>
          </w:p>
        </w:tc>
        <w:tc>
          <w:tcPr>
            <w:tcW w:w="993" w:type="dxa"/>
          </w:tcPr>
          <w:p w14:paraId="3096BC8B" w14:textId="4706C634" w:rsidR="0043396E" w:rsidRPr="003A6CB0" w:rsidRDefault="0043396E" w:rsidP="00326E1E">
            <w:pPr>
              <w:jc w:val="center"/>
              <w:rPr>
                <w:sz w:val="24"/>
                <w:szCs w:val="24"/>
              </w:rPr>
            </w:pPr>
            <w:r w:rsidRPr="003A6CB0">
              <w:rPr>
                <w:sz w:val="24"/>
                <w:szCs w:val="24"/>
              </w:rPr>
              <w:t>Horas</w:t>
            </w:r>
          </w:p>
        </w:tc>
        <w:tc>
          <w:tcPr>
            <w:tcW w:w="1417" w:type="dxa"/>
          </w:tcPr>
          <w:p w14:paraId="21CBFD56" w14:textId="4E37D6BA" w:rsidR="0043396E" w:rsidRPr="003A6CB0" w:rsidRDefault="0043396E" w:rsidP="00326E1E">
            <w:pPr>
              <w:jc w:val="center"/>
              <w:rPr>
                <w:sz w:val="24"/>
                <w:szCs w:val="24"/>
              </w:rPr>
            </w:pPr>
            <w:r w:rsidRPr="003A6CB0">
              <w:rPr>
                <w:sz w:val="24"/>
                <w:szCs w:val="24"/>
              </w:rPr>
              <w:t>Fecha inicio</w:t>
            </w:r>
          </w:p>
        </w:tc>
        <w:tc>
          <w:tcPr>
            <w:tcW w:w="1418" w:type="dxa"/>
          </w:tcPr>
          <w:p w14:paraId="29C281BE" w14:textId="05C5F491" w:rsidR="0043396E" w:rsidRPr="003A6CB0" w:rsidRDefault="0043396E" w:rsidP="00326E1E">
            <w:pPr>
              <w:jc w:val="center"/>
              <w:rPr>
                <w:sz w:val="24"/>
                <w:szCs w:val="24"/>
              </w:rPr>
            </w:pPr>
            <w:r w:rsidRPr="003A6CB0">
              <w:rPr>
                <w:sz w:val="24"/>
                <w:szCs w:val="24"/>
              </w:rPr>
              <w:t>Fecha fin</w:t>
            </w:r>
          </w:p>
        </w:tc>
      </w:tr>
      <w:tr w:rsidR="0043396E" w:rsidRPr="003A6CB0" w14:paraId="0AF5AC6D" w14:textId="77777777" w:rsidTr="00326E1E">
        <w:trPr>
          <w:jc w:val="center"/>
        </w:trPr>
        <w:tc>
          <w:tcPr>
            <w:tcW w:w="992" w:type="dxa"/>
          </w:tcPr>
          <w:p w14:paraId="3B8AD764" w14:textId="0133B1F5" w:rsidR="0043396E" w:rsidRPr="003A6CB0" w:rsidRDefault="001E15B6" w:rsidP="00326E1E">
            <w:pPr>
              <w:jc w:val="center"/>
              <w:rPr>
                <w:sz w:val="24"/>
                <w:szCs w:val="24"/>
              </w:rPr>
            </w:pPr>
            <w:r w:rsidRPr="003A6CB0">
              <w:rPr>
                <w:sz w:val="24"/>
                <w:szCs w:val="24"/>
              </w:rPr>
              <w:t>Tarea 1</w:t>
            </w:r>
          </w:p>
        </w:tc>
        <w:tc>
          <w:tcPr>
            <w:tcW w:w="992" w:type="dxa"/>
          </w:tcPr>
          <w:p w14:paraId="5875EFAB" w14:textId="44699F89" w:rsidR="0043396E" w:rsidRPr="003A6CB0" w:rsidRDefault="00FB4127" w:rsidP="00326E1E">
            <w:pPr>
              <w:jc w:val="center"/>
              <w:rPr>
                <w:sz w:val="24"/>
                <w:szCs w:val="24"/>
              </w:rPr>
            </w:pPr>
            <w:r>
              <w:rPr>
                <w:sz w:val="24"/>
                <w:szCs w:val="24"/>
              </w:rPr>
              <w:t>28</w:t>
            </w:r>
          </w:p>
        </w:tc>
        <w:tc>
          <w:tcPr>
            <w:tcW w:w="993" w:type="dxa"/>
          </w:tcPr>
          <w:p w14:paraId="3F7852E1" w14:textId="3FC97229" w:rsidR="0043396E" w:rsidRPr="003A6CB0" w:rsidRDefault="00FB4127" w:rsidP="00326E1E">
            <w:pPr>
              <w:jc w:val="center"/>
              <w:rPr>
                <w:sz w:val="24"/>
                <w:szCs w:val="24"/>
              </w:rPr>
            </w:pPr>
            <w:r>
              <w:rPr>
                <w:sz w:val="24"/>
                <w:szCs w:val="24"/>
              </w:rPr>
              <w:t>112</w:t>
            </w:r>
          </w:p>
        </w:tc>
        <w:tc>
          <w:tcPr>
            <w:tcW w:w="1417" w:type="dxa"/>
          </w:tcPr>
          <w:p w14:paraId="061060D3" w14:textId="00619F2E" w:rsidR="0043396E" w:rsidRPr="003A6CB0" w:rsidRDefault="00C0346E" w:rsidP="00326E1E">
            <w:pPr>
              <w:jc w:val="center"/>
              <w:rPr>
                <w:sz w:val="24"/>
                <w:szCs w:val="24"/>
              </w:rPr>
            </w:pPr>
            <w:r>
              <w:rPr>
                <w:sz w:val="24"/>
                <w:szCs w:val="24"/>
              </w:rPr>
              <w:t>07/04/2022</w:t>
            </w:r>
          </w:p>
        </w:tc>
        <w:tc>
          <w:tcPr>
            <w:tcW w:w="1418" w:type="dxa"/>
          </w:tcPr>
          <w:p w14:paraId="3D5F4563" w14:textId="7DC88714" w:rsidR="0043396E" w:rsidRPr="003A6CB0" w:rsidRDefault="00AC1185" w:rsidP="00326E1E">
            <w:pPr>
              <w:jc w:val="center"/>
              <w:rPr>
                <w:sz w:val="24"/>
                <w:szCs w:val="24"/>
              </w:rPr>
            </w:pPr>
            <w:r>
              <w:rPr>
                <w:sz w:val="24"/>
                <w:szCs w:val="24"/>
              </w:rPr>
              <w:t>0</w:t>
            </w:r>
            <w:r w:rsidR="00C0346E">
              <w:rPr>
                <w:sz w:val="24"/>
                <w:szCs w:val="24"/>
              </w:rPr>
              <w:t>4</w:t>
            </w:r>
            <w:r>
              <w:rPr>
                <w:sz w:val="24"/>
                <w:szCs w:val="24"/>
              </w:rPr>
              <w:t>/0</w:t>
            </w:r>
            <w:r w:rsidR="00C0346E">
              <w:rPr>
                <w:sz w:val="24"/>
                <w:szCs w:val="24"/>
              </w:rPr>
              <w:t>5</w:t>
            </w:r>
            <w:r>
              <w:rPr>
                <w:sz w:val="24"/>
                <w:szCs w:val="24"/>
              </w:rPr>
              <w:t>/2022</w:t>
            </w:r>
          </w:p>
        </w:tc>
      </w:tr>
      <w:tr w:rsidR="0043396E" w:rsidRPr="003A6CB0" w14:paraId="77741259" w14:textId="77777777" w:rsidTr="00326E1E">
        <w:trPr>
          <w:jc w:val="center"/>
        </w:trPr>
        <w:tc>
          <w:tcPr>
            <w:tcW w:w="992" w:type="dxa"/>
          </w:tcPr>
          <w:p w14:paraId="0DE493B0" w14:textId="7B7DAF38" w:rsidR="0043396E" w:rsidRPr="003A6CB0" w:rsidRDefault="001E15B6" w:rsidP="00326E1E">
            <w:pPr>
              <w:jc w:val="center"/>
              <w:rPr>
                <w:sz w:val="24"/>
                <w:szCs w:val="24"/>
              </w:rPr>
            </w:pPr>
            <w:r w:rsidRPr="003A6CB0">
              <w:rPr>
                <w:sz w:val="24"/>
                <w:szCs w:val="24"/>
              </w:rPr>
              <w:t>Tarea 2</w:t>
            </w:r>
          </w:p>
        </w:tc>
        <w:tc>
          <w:tcPr>
            <w:tcW w:w="992" w:type="dxa"/>
          </w:tcPr>
          <w:p w14:paraId="1502825C" w14:textId="3E5716B2" w:rsidR="0043396E" w:rsidRPr="003A6CB0" w:rsidRDefault="00FB4127" w:rsidP="00326E1E">
            <w:pPr>
              <w:jc w:val="center"/>
              <w:rPr>
                <w:sz w:val="24"/>
                <w:szCs w:val="24"/>
              </w:rPr>
            </w:pPr>
            <w:r>
              <w:rPr>
                <w:sz w:val="24"/>
                <w:szCs w:val="24"/>
              </w:rPr>
              <w:t>14</w:t>
            </w:r>
          </w:p>
        </w:tc>
        <w:tc>
          <w:tcPr>
            <w:tcW w:w="993" w:type="dxa"/>
          </w:tcPr>
          <w:p w14:paraId="1C4FB879" w14:textId="1E6F9FBE" w:rsidR="0043396E" w:rsidRPr="003A6CB0" w:rsidRDefault="00FB4127" w:rsidP="00326E1E">
            <w:pPr>
              <w:jc w:val="center"/>
              <w:rPr>
                <w:sz w:val="24"/>
                <w:szCs w:val="24"/>
              </w:rPr>
            </w:pPr>
            <w:r>
              <w:rPr>
                <w:sz w:val="24"/>
                <w:szCs w:val="24"/>
              </w:rPr>
              <w:t>56</w:t>
            </w:r>
          </w:p>
        </w:tc>
        <w:tc>
          <w:tcPr>
            <w:tcW w:w="1417" w:type="dxa"/>
          </w:tcPr>
          <w:p w14:paraId="3964C483" w14:textId="438D5289" w:rsidR="0043396E" w:rsidRPr="003A6CB0" w:rsidRDefault="00AC1185" w:rsidP="00326E1E">
            <w:pPr>
              <w:jc w:val="center"/>
              <w:rPr>
                <w:sz w:val="24"/>
                <w:szCs w:val="24"/>
              </w:rPr>
            </w:pPr>
            <w:r>
              <w:rPr>
                <w:sz w:val="24"/>
                <w:szCs w:val="24"/>
              </w:rPr>
              <w:t>0</w:t>
            </w:r>
            <w:r w:rsidR="00C0346E">
              <w:rPr>
                <w:sz w:val="24"/>
                <w:szCs w:val="24"/>
              </w:rPr>
              <w:t>5</w:t>
            </w:r>
            <w:r>
              <w:rPr>
                <w:sz w:val="24"/>
                <w:szCs w:val="24"/>
              </w:rPr>
              <w:t>/0</w:t>
            </w:r>
            <w:r w:rsidR="00C0346E">
              <w:rPr>
                <w:sz w:val="24"/>
                <w:szCs w:val="24"/>
              </w:rPr>
              <w:t>5</w:t>
            </w:r>
            <w:r>
              <w:rPr>
                <w:sz w:val="24"/>
                <w:szCs w:val="24"/>
              </w:rPr>
              <w:t>/2022</w:t>
            </w:r>
          </w:p>
        </w:tc>
        <w:tc>
          <w:tcPr>
            <w:tcW w:w="1418" w:type="dxa"/>
          </w:tcPr>
          <w:p w14:paraId="69D3A529" w14:textId="1EFB8053" w:rsidR="0043396E" w:rsidRPr="003A6CB0" w:rsidRDefault="00AC1185" w:rsidP="00326E1E">
            <w:pPr>
              <w:jc w:val="center"/>
              <w:rPr>
                <w:sz w:val="24"/>
                <w:szCs w:val="24"/>
              </w:rPr>
            </w:pPr>
            <w:r>
              <w:rPr>
                <w:sz w:val="24"/>
                <w:szCs w:val="24"/>
              </w:rPr>
              <w:t>1</w:t>
            </w:r>
            <w:r w:rsidR="00C0346E">
              <w:rPr>
                <w:sz w:val="24"/>
                <w:szCs w:val="24"/>
              </w:rPr>
              <w:t>8</w:t>
            </w:r>
            <w:r>
              <w:rPr>
                <w:sz w:val="24"/>
                <w:szCs w:val="24"/>
              </w:rPr>
              <w:t>/0</w:t>
            </w:r>
            <w:r w:rsidR="00C0346E">
              <w:rPr>
                <w:sz w:val="24"/>
                <w:szCs w:val="24"/>
              </w:rPr>
              <w:t>5</w:t>
            </w:r>
            <w:r>
              <w:rPr>
                <w:sz w:val="24"/>
                <w:szCs w:val="24"/>
              </w:rPr>
              <w:t>/2022</w:t>
            </w:r>
          </w:p>
        </w:tc>
      </w:tr>
      <w:tr w:rsidR="0043396E" w:rsidRPr="003A6CB0" w14:paraId="050CF8F8" w14:textId="77777777" w:rsidTr="00326E1E">
        <w:trPr>
          <w:jc w:val="center"/>
        </w:trPr>
        <w:tc>
          <w:tcPr>
            <w:tcW w:w="992" w:type="dxa"/>
          </w:tcPr>
          <w:p w14:paraId="3AF0D539" w14:textId="6C467AEE" w:rsidR="0043396E" w:rsidRPr="003A6CB0" w:rsidRDefault="001E15B6" w:rsidP="00326E1E">
            <w:pPr>
              <w:jc w:val="center"/>
              <w:rPr>
                <w:sz w:val="24"/>
                <w:szCs w:val="24"/>
              </w:rPr>
            </w:pPr>
            <w:r w:rsidRPr="003A6CB0">
              <w:rPr>
                <w:sz w:val="24"/>
                <w:szCs w:val="24"/>
              </w:rPr>
              <w:t>Tarea 3</w:t>
            </w:r>
          </w:p>
        </w:tc>
        <w:tc>
          <w:tcPr>
            <w:tcW w:w="992" w:type="dxa"/>
          </w:tcPr>
          <w:p w14:paraId="4430ACF8" w14:textId="7DEFBB2E" w:rsidR="0043396E" w:rsidRPr="003A6CB0" w:rsidRDefault="00FB4127" w:rsidP="00326E1E">
            <w:pPr>
              <w:jc w:val="center"/>
              <w:rPr>
                <w:sz w:val="24"/>
                <w:szCs w:val="24"/>
              </w:rPr>
            </w:pPr>
            <w:r>
              <w:rPr>
                <w:sz w:val="24"/>
                <w:szCs w:val="24"/>
              </w:rPr>
              <w:t>14</w:t>
            </w:r>
          </w:p>
        </w:tc>
        <w:tc>
          <w:tcPr>
            <w:tcW w:w="993" w:type="dxa"/>
          </w:tcPr>
          <w:p w14:paraId="1A6887F4" w14:textId="3B63FF43" w:rsidR="0043396E" w:rsidRPr="003A6CB0" w:rsidRDefault="00FB4127" w:rsidP="00326E1E">
            <w:pPr>
              <w:jc w:val="center"/>
              <w:rPr>
                <w:sz w:val="24"/>
                <w:szCs w:val="24"/>
              </w:rPr>
            </w:pPr>
            <w:r>
              <w:rPr>
                <w:sz w:val="24"/>
                <w:szCs w:val="24"/>
              </w:rPr>
              <w:t>56</w:t>
            </w:r>
          </w:p>
        </w:tc>
        <w:tc>
          <w:tcPr>
            <w:tcW w:w="1417" w:type="dxa"/>
          </w:tcPr>
          <w:p w14:paraId="373457A9" w14:textId="08775705" w:rsidR="0043396E" w:rsidRPr="003A6CB0" w:rsidRDefault="00AC1185" w:rsidP="00326E1E">
            <w:pPr>
              <w:jc w:val="center"/>
              <w:rPr>
                <w:sz w:val="24"/>
                <w:szCs w:val="24"/>
              </w:rPr>
            </w:pPr>
            <w:r>
              <w:rPr>
                <w:sz w:val="24"/>
                <w:szCs w:val="24"/>
              </w:rPr>
              <w:t>1</w:t>
            </w:r>
            <w:r w:rsidR="00C0346E">
              <w:rPr>
                <w:sz w:val="24"/>
                <w:szCs w:val="24"/>
              </w:rPr>
              <w:t>9</w:t>
            </w:r>
            <w:r>
              <w:rPr>
                <w:sz w:val="24"/>
                <w:szCs w:val="24"/>
              </w:rPr>
              <w:t>/0</w:t>
            </w:r>
            <w:r w:rsidR="00C0346E">
              <w:rPr>
                <w:sz w:val="24"/>
                <w:szCs w:val="24"/>
              </w:rPr>
              <w:t>5</w:t>
            </w:r>
            <w:r>
              <w:rPr>
                <w:sz w:val="24"/>
                <w:szCs w:val="24"/>
              </w:rPr>
              <w:t>/2022</w:t>
            </w:r>
          </w:p>
        </w:tc>
        <w:tc>
          <w:tcPr>
            <w:tcW w:w="1418" w:type="dxa"/>
          </w:tcPr>
          <w:p w14:paraId="6E13B4D3" w14:textId="4C873AB1" w:rsidR="0043396E" w:rsidRPr="003A6CB0" w:rsidRDefault="00C0346E" w:rsidP="00326E1E">
            <w:pPr>
              <w:jc w:val="center"/>
              <w:rPr>
                <w:sz w:val="24"/>
                <w:szCs w:val="24"/>
              </w:rPr>
            </w:pPr>
            <w:r>
              <w:rPr>
                <w:sz w:val="24"/>
                <w:szCs w:val="24"/>
              </w:rPr>
              <w:t>01/06</w:t>
            </w:r>
            <w:r w:rsidR="00AC1185">
              <w:rPr>
                <w:sz w:val="24"/>
                <w:szCs w:val="24"/>
              </w:rPr>
              <w:t>/2022</w:t>
            </w:r>
          </w:p>
        </w:tc>
      </w:tr>
      <w:tr w:rsidR="0043396E" w:rsidRPr="003A6CB0" w14:paraId="7C2DB7E9" w14:textId="77777777" w:rsidTr="00326E1E">
        <w:trPr>
          <w:jc w:val="center"/>
        </w:trPr>
        <w:tc>
          <w:tcPr>
            <w:tcW w:w="992" w:type="dxa"/>
          </w:tcPr>
          <w:p w14:paraId="5DB7EE60" w14:textId="39181548" w:rsidR="0043396E" w:rsidRPr="003A6CB0" w:rsidRDefault="001E15B6" w:rsidP="00326E1E">
            <w:pPr>
              <w:jc w:val="center"/>
              <w:rPr>
                <w:sz w:val="24"/>
                <w:szCs w:val="24"/>
              </w:rPr>
            </w:pPr>
            <w:r w:rsidRPr="003A6CB0">
              <w:rPr>
                <w:sz w:val="24"/>
                <w:szCs w:val="24"/>
              </w:rPr>
              <w:t>Tarea 4</w:t>
            </w:r>
          </w:p>
        </w:tc>
        <w:tc>
          <w:tcPr>
            <w:tcW w:w="992" w:type="dxa"/>
          </w:tcPr>
          <w:p w14:paraId="7440C020" w14:textId="45D0091B" w:rsidR="0043396E" w:rsidRPr="003A6CB0" w:rsidRDefault="00FB4127" w:rsidP="00326E1E">
            <w:pPr>
              <w:jc w:val="center"/>
              <w:rPr>
                <w:sz w:val="24"/>
                <w:szCs w:val="24"/>
              </w:rPr>
            </w:pPr>
            <w:r>
              <w:rPr>
                <w:sz w:val="24"/>
                <w:szCs w:val="24"/>
              </w:rPr>
              <w:t>14</w:t>
            </w:r>
          </w:p>
        </w:tc>
        <w:tc>
          <w:tcPr>
            <w:tcW w:w="993" w:type="dxa"/>
          </w:tcPr>
          <w:p w14:paraId="73177100" w14:textId="0FCBCCD3" w:rsidR="0043396E" w:rsidRPr="003A6CB0" w:rsidRDefault="00FB4127" w:rsidP="00326E1E">
            <w:pPr>
              <w:jc w:val="center"/>
              <w:rPr>
                <w:sz w:val="24"/>
                <w:szCs w:val="24"/>
              </w:rPr>
            </w:pPr>
            <w:r>
              <w:rPr>
                <w:sz w:val="24"/>
                <w:szCs w:val="24"/>
              </w:rPr>
              <w:t>56</w:t>
            </w:r>
          </w:p>
        </w:tc>
        <w:tc>
          <w:tcPr>
            <w:tcW w:w="1417" w:type="dxa"/>
          </w:tcPr>
          <w:p w14:paraId="6557040F" w14:textId="0E9DAC6D" w:rsidR="0043396E" w:rsidRPr="003A6CB0" w:rsidRDefault="00C0346E" w:rsidP="00326E1E">
            <w:pPr>
              <w:jc w:val="center"/>
              <w:rPr>
                <w:sz w:val="24"/>
                <w:szCs w:val="24"/>
              </w:rPr>
            </w:pPr>
            <w:r>
              <w:rPr>
                <w:sz w:val="24"/>
                <w:szCs w:val="24"/>
              </w:rPr>
              <w:t>02</w:t>
            </w:r>
            <w:r w:rsidR="00AC1185">
              <w:rPr>
                <w:sz w:val="24"/>
                <w:szCs w:val="24"/>
              </w:rPr>
              <w:t>/06/2022</w:t>
            </w:r>
          </w:p>
        </w:tc>
        <w:tc>
          <w:tcPr>
            <w:tcW w:w="1418" w:type="dxa"/>
          </w:tcPr>
          <w:p w14:paraId="5643A56A" w14:textId="790D0F0D" w:rsidR="0043396E" w:rsidRPr="003A6CB0" w:rsidRDefault="00AC1185" w:rsidP="00326E1E">
            <w:pPr>
              <w:jc w:val="center"/>
              <w:rPr>
                <w:sz w:val="24"/>
                <w:szCs w:val="24"/>
              </w:rPr>
            </w:pPr>
            <w:r>
              <w:rPr>
                <w:sz w:val="24"/>
                <w:szCs w:val="24"/>
              </w:rPr>
              <w:t>1</w:t>
            </w:r>
            <w:r w:rsidR="00C0346E">
              <w:rPr>
                <w:sz w:val="24"/>
                <w:szCs w:val="24"/>
              </w:rPr>
              <w:t>5</w:t>
            </w:r>
            <w:r>
              <w:rPr>
                <w:sz w:val="24"/>
                <w:szCs w:val="24"/>
              </w:rPr>
              <w:t>/0</w:t>
            </w:r>
            <w:r w:rsidR="00C0346E">
              <w:rPr>
                <w:sz w:val="24"/>
                <w:szCs w:val="24"/>
              </w:rPr>
              <w:t>6</w:t>
            </w:r>
            <w:r>
              <w:rPr>
                <w:sz w:val="24"/>
                <w:szCs w:val="24"/>
              </w:rPr>
              <w:t>/2022</w:t>
            </w:r>
          </w:p>
        </w:tc>
      </w:tr>
      <w:tr w:rsidR="0043396E" w:rsidRPr="003A6CB0" w14:paraId="1D823C5C" w14:textId="77777777" w:rsidTr="00326E1E">
        <w:trPr>
          <w:jc w:val="center"/>
        </w:trPr>
        <w:tc>
          <w:tcPr>
            <w:tcW w:w="992" w:type="dxa"/>
          </w:tcPr>
          <w:p w14:paraId="00F54EC6" w14:textId="1D35D73B" w:rsidR="0043396E" w:rsidRPr="003A6CB0" w:rsidRDefault="001E15B6" w:rsidP="00326E1E">
            <w:pPr>
              <w:jc w:val="center"/>
              <w:rPr>
                <w:sz w:val="24"/>
                <w:szCs w:val="24"/>
              </w:rPr>
            </w:pPr>
            <w:r w:rsidRPr="003A6CB0">
              <w:rPr>
                <w:sz w:val="24"/>
                <w:szCs w:val="24"/>
              </w:rPr>
              <w:t>Tarea 5</w:t>
            </w:r>
          </w:p>
        </w:tc>
        <w:tc>
          <w:tcPr>
            <w:tcW w:w="992" w:type="dxa"/>
          </w:tcPr>
          <w:p w14:paraId="5DDBAF69" w14:textId="10CCEDC6" w:rsidR="0043396E" w:rsidRPr="003A6CB0" w:rsidRDefault="00FB4127" w:rsidP="00326E1E">
            <w:pPr>
              <w:jc w:val="center"/>
              <w:rPr>
                <w:sz w:val="24"/>
                <w:szCs w:val="24"/>
              </w:rPr>
            </w:pPr>
            <w:r>
              <w:rPr>
                <w:sz w:val="24"/>
                <w:szCs w:val="24"/>
              </w:rPr>
              <w:t>14</w:t>
            </w:r>
          </w:p>
        </w:tc>
        <w:tc>
          <w:tcPr>
            <w:tcW w:w="993" w:type="dxa"/>
          </w:tcPr>
          <w:p w14:paraId="4FE532CD" w14:textId="04DA70B8" w:rsidR="0043396E" w:rsidRPr="003A6CB0" w:rsidRDefault="00FB4127" w:rsidP="00326E1E">
            <w:pPr>
              <w:jc w:val="center"/>
              <w:rPr>
                <w:sz w:val="24"/>
                <w:szCs w:val="24"/>
              </w:rPr>
            </w:pPr>
            <w:r>
              <w:rPr>
                <w:sz w:val="24"/>
                <w:szCs w:val="24"/>
              </w:rPr>
              <w:t>56</w:t>
            </w:r>
          </w:p>
        </w:tc>
        <w:tc>
          <w:tcPr>
            <w:tcW w:w="1417" w:type="dxa"/>
          </w:tcPr>
          <w:p w14:paraId="26DAB7BE" w14:textId="455FFDC5" w:rsidR="0043396E" w:rsidRPr="003A6CB0" w:rsidRDefault="00AC1185" w:rsidP="00326E1E">
            <w:pPr>
              <w:jc w:val="center"/>
              <w:rPr>
                <w:sz w:val="24"/>
                <w:szCs w:val="24"/>
              </w:rPr>
            </w:pPr>
            <w:r>
              <w:rPr>
                <w:sz w:val="24"/>
                <w:szCs w:val="24"/>
              </w:rPr>
              <w:t>1</w:t>
            </w:r>
            <w:r w:rsidR="00C0346E">
              <w:rPr>
                <w:sz w:val="24"/>
                <w:szCs w:val="24"/>
              </w:rPr>
              <w:t>6</w:t>
            </w:r>
            <w:r>
              <w:rPr>
                <w:sz w:val="24"/>
                <w:szCs w:val="24"/>
              </w:rPr>
              <w:t>/0</w:t>
            </w:r>
            <w:r w:rsidR="00C0346E">
              <w:rPr>
                <w:sz w:val="24"/>
                <w:szCs w:val="24"/>
              </w:rPr>
              <w:t>6</w:t>
            </w:r>
            <w:r>
              <w:rPr>
                <w:sz w:val="24"/>
                <w:szCs w:val="24"/>
              </w:rPr>
              <w:t>/2022</w:t>
            </w:r>
          </w:p>
        </w:tc>
        <w:tc>
          <w:tcPr>
            <w:tcW w:w="1418" w:type="dxa"/>
          </w:tcPr>
          <w:p w14:paraId="2FC7C2A0" w14:textId="6C94A0C0" w:rsidR="0043396E" w:rsidRPr="003A6CB0" w:rsidRDefault="00AC1185" w:rsidP="00326E1E">
            <w:pPr>
              <w:jc w:val="center"/>
              <w:rPr>
                <w:sz w:val="24"/>
                <w:szCs w:val="24"/>
              </w:rPr>
            </w:pPr>
            <w:r>
              <w:rPr>
                <w:sz w:val="24"/>
                <w:szCs w:val="24"/>
              </w:rPr>
              <w:t>2</w:t>
            </w:r>
            <w:r w:rsidR="00C0346E">
              <w:rPr>
                <w:sz w:val="24"/>
                <w:szCs w:val="24"/>
              </w:rPr>
              <w:t>9</w:t>
            </w:r>
            <w:r>
              <w:rPr>
                <w:sz w:val="24"/>
                <w:szCs w:val="24"/>
              </w:rPr>
              <w:t>/0</w:t>
            </w:r>
            <w:r w:rsidR="00C0346E">
              <w:rPr>
                <w:sz w:val="24"/>
                <w:szCs w:val="24"/>
              </w:rPr>
              <w:t>6</w:t>
            </w:r>
            <w:r>
              <w:rPr>
                <w:sz w:val="24"/>
                <w:szCs w:val="24"/>
              </w:rPr>
              <w:t>/2022</w:t>
            </w:r>
          </w:p>
        </w:tc>
      </w:tr>
      <w:tr w:rsidR="0043396E" w:rsidRPr="003A6CB0" w14:paraId="34725AF6" w14:textId="77777777" w:rsidTr="00326E1E">
        <w:trPr>
          <w:jc w:val="center"/>
        </w:trPr>
        <w:tc>
          <w:tcPr>
            <w:tcW w:w="992" w:type="dxa"/>
          </w:tcPr>
          <w:p w14:paraId="28524CCC" w14:textId="3F9DF74D" w:rsidR="0043396E" w:rsidRPr="003A6CB0" w:rsidRDefault="001E15B6" w:rsidP="00326E1E">
            <w:pPr>
              <w:jc w:val="center"/>
              <w:rPr>
                <w:sz w:val="24"/>
                <w:szCs w:val="24"/>
              </w:rPr>
            </w:pPr>
            <w:r w:rsidRPr="003A6CB0">
              <w:rPr>
                <w:sz w:val="24"/>
                <w:szCs w:val="24"/>
              </w:rPr>
              <w:t>Tarea 6</w:t>
            </w:r>
          </w:p>
        </w:tc>
        <w:tc>
          <w:tcPr>
            <w:tcW w:w="992" w:type="dxa"/>
          </w:tcPr>
          <w:p w14:paraId="7858EA80" w14:textId="2A47E432" w:rsidR="0043396E" w:rsidRPr="003A6CB0" w:rsidRDefault="00FB4127" w:rsidP="00326E1E">
            <w:pPr>
              <w:jc w:val="center"/>
              <w:rPr>
                <w:sz w:val="24"/>
                <w:szCs w:val="24"/>
              </w:rPr>
            </w:pPr>
            <w:r>
              <w:rPr>
                <w:sz w:val="24"/>
                <w:szCs w:val="24"/>
              </w:rPr>
              <w:t>14</w:t>
            </w:r>
          </w:p>
        </w:tc>
        <w:tc>
          <w:tcPr>
            <w:tcW w:w="993" w:type="dxa"/>
          </w:tcPr>
          <w:p w14:paraId="062919C7" w14:textId="1702DCF5" w:rsidR="0043396E" w:rsidRPr="003A6CB0" w:rsidRDefault="00FB4127" w:rsidP="00326E1E">
            <w:pPr>
              <w:jc w:val="center"/>
              <w:rPr>
                <w:sz w:val="24"/>
                <w:szCs w:val="24"/>
              </w:rPr>
            </w:pPr>
            <w:r>
              <w:rPr>
                <w:sz w:val="24"/>
                <w:szCs w:val="24"/>
              </w:rPr>
              <w:t>56</w:t>
            </w:r>
          </w:p>
        </w:tc>
        <w:tc>
          <w:tcPr>
            <w:tcW w:w="1417" w:type="dxa"/>
          </w:tcPr>
          <w:p w14:paraId="71CEA2B5" w14:textId="532C0582" w:rsidR="0043396E" w:rsidRPr="003A6CB0" w:rsidRDefault="00C0346E" w:rsidP="00326E1E">
            <w:pPr>
              <w:jc w:val="center"/>
              <w:rPr>
                <w:sz w:val="24"/>
                <w:szCs w:val="24"/>
              </w:rPr>
            </w:pPr>
            <w:r>
              <w:rPr>
                <w:sz w:val="24"/>
                <w:szCs w:val="24"/>
              </w:rPr>
              <w:t>30</w:t>
            </w:r>
            <w:r w:rsidR="00AC1185">
              <w:rPr>
                <w:sz w:val="24"/>
                <w:szCs w:val="24"/>
              </w:rPr>
              <w:t>/0</w:t>
            </w:r>
            <w:r>
              <w:rPr>
                <w:sz w:val="24"/>
                <w:szCs w:val="24"/>
              </w:rPr>
              <w:t>6</w:t>
            </w:r>
            <w:r w:rsidR="00AC1185">
              <w:rPr>
                <w:sz w:val="24"/>
                <w:szCs w:val="24"/>
              </w:rPr>
              <w:t>/2022</w:t>
            </w:r>
          </w:p>
        </w:tc>
        <w:tc>
          <w:tcPr>
            <w:tcW w:w="1418" w:type="dxa"/>
          </w:tcPr>
          <w:p w14:paraId="1F44FB88" w14:textId="1182CA94" w:rsidR="0043396E" w:rsidRPr="003A6CB0" w:rsidRDefault="00E42B25" w:rsidP="00326E1E">
            <w:pPr>
              <w:jc w:val="center"/>
              <w:rPr>
                <w:sz w:val="24"/>
                <w:szCs w:val="24"/>
              </w:rPr>
            </w:pPr>
            <w:r>
              <w:rPr>
                <w:sz w:val="24"/>
                <w:szCs w:val="24"/>
              </w:rPr>
              <w:t>1</w:t>
            </w:r>
            <w:r w:rsidR="00FB4127">
              <w:rPr>
                <w:sz w:val="24"/>
                <w:szCs w:val="24"/>
              </w:rPr>
              <w:t>3</w:t>
            </w:r>
            <w:r w:rsidR="00AC1185">
              <w:rPr>
                <w:sz w:val="24"/>
                <w:szCs w:val="24"/>
              </w:rPr>
              <w:t>/0</w:t>
            </w:r>
            <w:r>
              <w:rPr>
                <w:sz w:val="24"/>
                <w:szCs w:val="24"/>
              </w:rPr>
              <w:t>7</w:t>
            </w:r>
            <w:r w:rsidR="00AC1185">
              <w:rPr>
                <w:sz w:val="24"/>
                <w:szCs w:val="24"/>
              </w:rPr>
              <w:t>/2022</w:t>
            </w:r>
          </w:p>
        </w:tc>
      </w:tr>
      <w:tr w:rsidR="0043396E" w:rsidRPr="003A6CB0" w14:paraId="138478E5" w14:textId="77777777" w:rsidTr="00326E1E">
        <w:trPr>
          <w:jc w:val="center"/>
        </w:trPr>
        <w:tc>
          <w:tcPr>
            <w:tcW w:w="992" w:type="dxa"/>
          </w:tcPr>
          <w:p w14:paraId="22185EF1" w14:textId="4B174A27" w:rsidR="0043396E" w:rsidRPr="003A6CB0" w:rsidRDefault="001E15B6" w:rsidP="00326E1E">
            <w:pPr>
              <w:jc w:val="center"/>
              <w:rPr>
                <w:sz w:val="24"/>
                <w:szCs w:val="24"/>
              </w:rPr>
            </w:pPr>
            <w:r w:rsidRPr="003A6CB0">
              <w:rPr>
                <w:sz w:val="24"/>
                <w:szCs w:val="24"/>
              </w:rPr>
              <w:t>Tarea 7</w:t>
            </w:r>
          </w:p>
        </w:tc>
        <w:tc>
          <w:tcPr>
            <w:tcW w:w="992" w:type="dxa"/>
          </w:tcPr>
          <w:p w14:paraId="1BFF19A5" w14:textId="2A700E8D" w:rsidR="0043396E" w:rsidRPr="003A6CB0" w:rsidRDefault="00FB4127" w:rsidP="00326E1E">
            <w:pPr>
              <w:jc w:val="center"/>
              <w:rPr>
                <w:sz w:val="24"/>
                <w:szCs w:val="24"/>
              </w:rPr>
            </w:pPr>
            <w:r>
              <w:rPr>
                <w:sz w:val="24"/>
                <w:szCs w:val="24"/>
              </w:rPr>
              <w:t>15</w:t>
            </w:r>
          </w:p>
        </w:tc>
        <w:tc>
          <w:tcPr>
            <w:tcW w:w="993" w:type="dxa"/>
          </w:tcPr>
          <w:p w14:paraId="24879D78" w14:textId="22D5A5BB" w:rsidR="0043396E" w:rsidRPr="003A6CB0" w:rsidRDefault="00FB4127" w:rsidP="00326E1E">
            <w:pPr>
              <w:jc w:val="center"/>
              <w:rPr>
                <w:sz w:val="24"/>
                <w:szCs w:val="24"/>
              </w:rPr>
            </w:pPr>
            <w:r>
              <w:rPr>
                <w:sz w:val="24"/>
                <w:szCs w:val="24"/>
              </w:rPr>
              <w:t>60</w:t>
            </w:r>
          </w:p>
        </w:tc>
        <w:tc>
          <w:tcPr>
            <w:tcW w:w="1417" w:type="dxa"/>
          </w:tcPr>
          <w:p w14:paraId="01B0C5DC" w14:textId="2A635798" w:rsidR="0043396E" w:rsidRPr="003A6CB0" w:rsidRDefault="00AC1185" w:rsidP="00326E1E">
            <w:pPr>
              <w:jc w:val="center"/>
              <w:rPr>
                <w:sz w:val="24"/>
                <w:szCs w:val="24"/>
              </w:rPr>
            </w:pPr>
            <w:r>
              <w:rPr>
                <w:sz w:val="24"/>
                <w:szCs w:val="24"/>
              </w:rPr>
              <w:t>11/08/2022</w:t>
            </w:r>
          </w:p>
        </w:tc>
        <w:tc>
          <w:tcPr>
            <w:tcW w:w="1418" w:type="dxa"/>
          </w:tcPr>
          <w:p w14:paraId="75A34469" w14:textId="558F5355" w:rsidR="0043396E" w:rsidRPr="003A6CB0" w:rsidRDefault="00AC1185" w:rsidP="00A56C28">
            <w:pPr>
              <w:keepNext/>
              <w:jc w:val="center"/>
              <w:rPr>
                <w:sz w:val="24"/>
                <w:szCs w:val="24"/>
              </w:rPr>
            </w:pPr>
            <w:r>
              <w:rPr>
                <w:sz w:val="24"/>
                <w:szCs w:val="24"/>
              </w:rPr>
              <w:t>2</w:t>
            </w:r>
            <w:r w:rsidR="00FB4127">
              <w:rPr>
                <w:sz w:val="24"/>
                <w:szCs w:val="24"/>
              </w:rPr>
              <w:t>5</w:t>
            </w:r>
            <w:r>
              <w:rPr>
                <w:sz w:val="24"/>
                <w:szCs w:val="24"/>
              </w:rPr>
              <w:t>/08/2022</w:t>
            </w:r>
          </w:p>
        </w:tc>
      </w:tr>
    </w:tbl>
    <w:p w14:paraId="7E97ED9B" w14:textId="067CCE7D" w:rsidR="00A56C28" w:rsidRDefault="00A56C28" w:rsidP="008C4B10">
      <w:pPr>
        <w:pStyle w:val="Descripcin"/>
        <w:jc w:val="center"/>
        <w:rPr>
          <w:sz w:val="24"/>
          <w:szCs w:val="24"/>
        </w:rPr>
      </w:pPr>
      <w:bookmarkStart w:id="1" w:name="_Toc113152386"/>
      <w:r>
        <w:t>Tabla 2.1. Estimación de tareas</w:t>
      </w:r>
      <w:bookmarkEnd w:id="1"/>
    </w:p>
    <w:p w14:paraId="22E7D801" w14:textId="4CFC1AAB" w:rsidR="001E15B6" w:rsidRPr="003A6CB0" w:rsidRDefault="001E15B6" w:rsidP="00853D94">
      <w:pPr>
        <w:rPr>
          <w:sz w:val="24"/>
          <w:szCs w:val="24"/>
        </w:rPr>
      </w:pPr>
      <w:r w:rsidRPr="003A6CB0">
        <w:rPr>
          <w:sz w:val="24"/>
          <w:szCs w:val="24"/>
        </w:rPr>
        <w:t>2.2.3. Planificación de tareas</w:t>
      </w:r>
    </w:p>
    <w:p w14:paraId="3EB41A29" w14:textId="5B014387" w:rsidR="001E15B6" w:rsidRDefault="001E15B6" w:rsidP="00853D94">
      <w:pPr>
        <w:rPr>
          <w:sz w:val="24"/>
          <w:szCs w:val="24"/>
        </w:rPr>
      </w:pPr>
      <w:r w:rsidRPr="003A6CB0">
        <w:rPr>
          <w:sz w:val="24"/>
          <w:szCs w:val="24"/>
        </w:rPr>
        <w:t xml:space="preserve">Con el objetivo de exponer el tiempo de dedicación previsto para realizar las diferentes tareas previstas en la ejecución del proyecto, se ha elaborado un diagrama Gantt correspondiente a los periodos </w:t>
      </w:r>
      <w:r w:rsidR="00816CF3" w:rsidRPr="003A6CB0">
        <w:rPr>
          <w:sz w:val="24"/>
          <w:szCs w:val="24"/>
        </w:rPr>
        <w:t>utilizados. El proyecto se ha planificado con seis meses y medio de duración, dedicando diariamente 2 horas de trabajo, comenzando a mediados de marzo y finalizando en agosto.</w:t>
      </w:r>
    </w:p>
    <w:p w14:paraId="5A8880EF" w14:textId="2CCE932B" w:rsidR="000739BA" w:rsidRPr="003A6CB0" w:rsidRDefault="000739BA" w:rsidP="00853D94">
      <w:pPr>
        <w:rPr>
          <w:sz w:val="24"/>
          <w:szCs w:val="24"/>
        </w:rPr>
      </w:pPr>
      <w:r>
        <w:rPr>
          <w:noProof/>
          <w:sz w:val="24"/>
          <w:szCs w:val="24"/>
        </w:rPr>
        <w:lastRenderedPageBreak/>
        <w:drawing>
          <wp:inline distT="0" distB="0" distL="0" distR="0" wp14:anchorId="50E8B6E5" wp14:editId="208BC343">
            <wp:extent cx="5391150" cy="1943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1A340A94" w14:textId="5243A56C" w:rsidR="00816CF3" w:rsidRPr="003A6CB0" w:rsidRDefault="00816CF3" w:rsidP="00853D94">
      <w:pPr>
        <w:rPr>
          <w:sz w:val="24"/>
          <w:szCs w:val="24"/>
        </w:rPr>
      </w:pPr>
      <w:r w:rsidRPr="003A6CB0">
        <w:rPr>
          <w:sz w:val="24"/>
          <w:szCs w:val="24"/>
        </w:rPr>
        <w:t>2.3. Gestión de recursos</w:t>
      </w:r>
    </w:p>
    <w:p w14:paraId="414C4061" w14:textId="0AC600A4" w:rsidR="00816CF3" w:rsidRPr="003A6CB0" w:rsidRDefault="00E911C0" w:rsidP="00853D94">
      <w:pPr>
        <w:rPr>
          <w:sz w:val="24"/>
          <w:szCs w:val="24"/>
        </w:rPr>
      </w:pPr>
      <w:r w:rsidRPr="003A6CB0">
        <w:rPr>
          <w:sz w:val="24"/>
          <w:szCs w:val="24"/>
        </w:rPr>
        <w:t>En esta sección se detallan los recursos empleados en la realización del proyecto, exponiendo tanto los recursos físicos como humanos, además de incluir los costes y características.</w:t>
      </w:r>
    </w:p>
    <w:p w14:paraId="69134DCC" w14:textId="374D1822" w:rsidR="00E911C0" w:rsidRPr="003A6CB0" w:rsidRDefault="00DA7001" w:rsidP="00853D94">
      <w:pPr>
        <w:rPr>
          <w:sz w:val="24"/>
          <w:szCs w:val="24"/>
        </w:rPr>
      </w:pPr>
      <w:r w:rsidRPr="003A6CB0">
        <w:rPr>
          <w:sz w:val="24"/>
          <w:szCs w:val="24"/>
        </w:rPr>
        <w:t xml:space="preserve">2.3.1. </w:t>
      </w:r>
      <w:r w:rsidR="002C0CC9" w:rsidRPr="003A6CB0">
        <w:rPr>
          <w:sz w:val="24"/>
          <w:szCs w:val="24"/>
        </w:rPr>
        <w:t>Especificación</w:t>
      </w:r>
      <w:r w:rsidRPr="003A6CB0">
        <w:rPr>
          <w:sz w:val="24"/>
          <w:szCs w:val="24"/>
        </w:rPr>
        <w:t xml:space="preserve"> de recursos</w:t>
      </w:r>
      <w:r w:rsidR="002C0CC9" w:rsidRPr="003A6CB0">
        <w:rPr>
          <w:sz w:val="24"/>
          <w:szCs w:val="24"/>
        </w:rPr>
        <w:t xml:space="preserve"> físicos</w:t>
      </w:r>
    </w:p>
    <w:p w14:paraId="4074972A" w14:textId="5BB29997" w:rsidR="00DA7001" w:rsidRPr="003A6CB0" w:rsidRDefault="00DA7001" w:rsidP="00853D94">
      <w:pPr>
        <w:rPr>
          <w:sz w:val="24"/>
          <w:szCs w:val="24"/>
        </w:rPr>
      </w:pPr>
      <w:r w:rsidRPr="003A6CB0">
        <w:rPr>
          <w:sz w:val="24"/>
          <w:szCs w:val="24"/>
        </w:rPr>
        <w:t xml:space="preserve">Los recursos </w:t>
      </w:r>
      <w:r w:rsidR="009429D8" w:rsidRPr="003A6CB0">
        <w:rPr>
          <w:sz w:val="24"/>
          <w:szCs w:val="24"/>
        </w:rPr>
        <w:t>físicos</w:t>
      </w:r>
      <w:r w:rsidR="002C0CC9" w:rsidRPr="003A6CB0">
        <w:rPr>
          <w:sz w:val="24"/>
          <w:szCs w:val="24"/>
        </w:rPr>
        <w:t xml:space="preserve"> </w:t>
      </w:r>
      <w:r w:rsidRPr="003A6CB0">
        <w:rPr>
          <w:sz w:val="24"/>
          <w:szCs w:val="24"/>
        </w:rPr>
        <w:t xml:space="preserve">utilizados en el desarrollo del proyecto </w:t>
      </w:r>
      <w:r w:rsidR="002C0CC9" w:rsidRPr="003A6CB0">
        <w:rPr>
          <w:sz w:val="24"/>
          <w:szCs w:val="24"/>
        </w:rPr>
        <w:t>ha sido un ordenador portátil personal. Sus características principales son:</w:t>
      </w:r>
    </w:p>
    <w:p w14:paraId="67E75C7A" w14:textId="2E0D25C5" w:rsidR="002C0CC9" w:rsidRPr="003A6CB0" w:rsidRDefault="002C0CC9" w:rsidP="002C0CC9">
      <w:pPr>
        <w:pStyle w:val="Prrafodelista"/>
        <w:numPr>
          <w:ilvl w:val="0"/>
          <w:numId w:val="22"/>
        </w:numPr>
        <w:rPr>
          <w:sz w:val="24"/>
          <w:szCs w:val="24"/>
        </w:rPr>
      </w:pPr>
      <w:r w:rsidRPr="003A6CB0">
        <w:rPr>
          <w:sz w:val="24"/>
          <w:szCs w:val="24"/>
        </w:rPr>
        <w:t xml:space="preserve">Procesador: </w:t>
      </w:r>
      <w:r w:rsidR="009429D8" w:rsidRPr="003A6CB0">
        <w:rPr>
          <w:sz w:val="24"/>
          <w:szCs w:val="24"/>
        </w:rPr>
        <w:t>Intel Core i7-7700HQ con una frecuencia básica de 2.80GHz, 4 procesadores principales y 8 procesadores lógicos.</w:t>
      </w:r>
    </w:p>
    <w:p w14:paraId="496EC6E4" w14:textId="1EA2888F" w:rsidR="009429D8" w:rsidRPr="003A6CB0" w:rsidRDefault="009429D8" w:rsidP="002C0CC9">
      <w:pPr>
        <w:pStyle w:val="Prrafodelista"/>
        <w:numPr>
          <w:ilvl w:val="0"/>
          <w:numId w:val="22"/>
        </w:numPr>
        <w:rPr>
          <w:sz w:val="24"/>
          <w:szCs w:val="24"/>
        </w:rPr>
      </w:pPr>
      <w:r w:rsidRPr="003A6CB0">
        <w:rPr>
          <w:sz w:val="24"/>
          <w:szCs w:val="24"/>
        </w:rPr>
        <w:t>Memoria RAM: 16 GB.</w:t>
      </w:r>
    </w:p>
    <w:p w14:paraId="5C5D94AA" w14:textId="1F5D5709" w:rsidR="009429D8" w:rsidRPr="003A6CB0" w:rsidRDefault="009429D8" w:rsidP="002C0CC9">
      <w:pPr>
        <w:pStyle w:val="Prrafodelista"/>
        <w:numPr>
          <w:ilvl w:val="0"/>
          <w:numId w:val="22"/>
        </w:numPr>
        <w:rPr>
          <w:sz w:val="24"/>
          <w:szCs w:val="24"/>
        </w:rPr>
      </w:pPr>
      <w:r w:rsidRPr="003A6CB0">
        <w:rPr>
          <w:sz w:val="24"/>
          <w:szCs w:val="24"/>
        </w:rPr>
        <w:t xml:space="preserve">Almacenamiento: 1TB de disco duro </w:t>
      </w:r>
      <w:r w:rsidR="008C60F5" w:rsidRPr="003A6CB0">
        <w:rPr>
          <w:sz w:val="24"/>
          <w:szCs w:val="24"/>
        </w:rPr>
        <w:t>sólido</w:t>
      </w:r>
      <w:r w:rsidRPr="003A6CB0">
        <w:rPr>
          <w:sz w:val="24"/>
          <w:szCs w:val="24"/>
        </w:rPr>
        <w:t xml:space="preserve"> y 128 GB SSD.</w:t>
      </w:r>
    </w:p>
    <w:p w14:paraId="70E009D2" w14:textId="576B2BFE" w:rsidR="009429D8" w:rsidRPr="003A6CB0" w:rsidRDefault="009429D8" w:rsidP="002C0CC9">
      <w:pPr>
        <w:pStyle w:val="Prrafodelista"/>
        <w:numPr>
          <w:ilvl w:val="0"/>
          <w:numId w:val="22"/>
        </w:numPr>
        <w:rPr>
          <w:sz w:val="24"/>
          <w:szCs w:val="24"/>
        </w:rPr>
      </w:pPr>
      <w:r w:rsidRPr="003A6CB0">
        <w:rPr>
          <w:sz w:val="24"/>
          <w:szCs w:val="24"/>
        </w:rPr>
        <w:t>Tarjeta gráfica: NVIDIA GeForce GTX 1050Ti 4GB.</w:t>
      </w:r>
    </w:p>
    <w:p w14:paraId="45838EBB" w14:textId="764DCFCB" w:rsidR="00C76DFB" w:rsidRPr="003A6CB0" w:rsidRDefault="00C76DFB" w:rsidP="00C76DFB">
      <w:pPr>
        <w:rPr>
          <w:sz w:val="24"/>
          <w:szCs w:val="24"/>
        </w:rPr>
      </w:pPr>
      <w:r w:rsidRPr="003A6CB0">
        <w:rPr>
          <w:sz w:val="24"/>
          <w:szCs w:val="24"/>
        </w:rPr>
        <w:t xml:space="preserve">Además, se incluirá un espacio de trabajo en el cual se pueda </w:t>
      </w:r>
      <w:r w:rsidR="00FD1AE6" w:rsidRPr="003A6CB0">
        <w:rPr>
          <w:sz w:val="24"/>
          <w:szCs w:val="24"/>
        </w:rPr>
        <w:t xml:space="preserve">realizar las reuniones o encuentros necesarios para desarrollar el proyecto. </w:t>
      </w:r>
    </w:p>
    <w:p w14:paraId="3D500616" w14:textId="099574C4" w:rsidR="009429D8" w:rsidRPr="002366BE" w:rsidRDefault="009429D8" w:rsidP="009429D8">
      <w:pPr>
        <w:rPr>
          <w:sz w:val="24"/>
          <w:szCs w:val="24"/>
        </w:rPr>
      </w:pPr>
      <w:r w:rsidRPr="002366BE">
        <w:rPr>
          <w:sz w:val="24"/>
          <w:szCs w:val="24"/>
        </w:rPr>
        <w:t>2.3.2. Especificación de recursos humanos</w:t>
      </w:r>
    </w:p>
    <w:p w14:paraId="6000F9AA" w14:textId="2C5179FA" w:rsidR="009429D8" w:rsidRDefault="009429D8" w:rsidP="009429D8">
      <w:pPr>
        <w:rPr>
          <w:sz w:val="24"/>
          <w:szCs w:val="24"/>
        </w:rPr>
      </w:pPr>
      <w:r w:rsidRPr="002366BE">
        <w:rPr>
          <w:sz w:val="24"/>
          <w:szCs w:val="24"/>
        </w:rPr>
        <w:t>Los recursos humanos utilizados en el desarrollo del proyecto son:</w:t>
      </w:r>
    </w:p>
    <w:p w14:paraId="4CC12404" w14:textId="1F366E84" w:rsidR="00DC7E4A" w:rsidRDefault="00DC7E4A" w:rsidP="00DC7E4A">
      <w:pPr>
        <w:pStyle w:val="Prrafodelista"/>
        <w:numPr>
          <w:ilvl w:val="0"/>
          <w:numId w:val="33"/>
        </w:numPr>
        <w:rPr>
          <w:sz w:val="24"/>
          <w:szCs w:val="24"/>
        </w:rPr>
      </w:pPr>
      <w:r>
        <w:rPr>
          <w:sz w:val="24"/>
          <w:szCs w:val="24"/>
        </w:rPr>
        <w:t xml:space="preserve">Scrum Master: </w:t>
      </w:r>
      <w:r w:rsidR="00E84FA4">
        <w:rPr>
          <w:sz w:val="24"/>
          <w:szCs w:val="24"/>
        </w:rPr>
        <w:t xml:space="preserve">se encargará de supervisar el proyecto y controlar su desarrollo. Al usar la metodología Scrum, deberá realizar </w:t>
      </w:r>
      <w:r w:rsidR="003B1B58">
        <w:rPr>
          <w:sz w:val="24"/>
          <w:szCs w:val="24"/>
        </w:rPr>
        <w:t xml:space="preserve">las reuniones de este marco de trabajo para llevar un control sobre el proyecto. En España, el salario medio </w:t>
      </w:r>
      <w:r w:rsidR="008959D7">
        <w:rPr>
          <w:sz w:val="24"/>
          <w:szCs w:val="24"/>
        </w:rPr>
        <w:t>según la página “</w:t>
      </w:r>
      <w:proofErr w:type="spellStart"/>
      <w:r w:rsidR="008959D7">
        <w:rPr>
          <w:sz w:val="24"/>
          <w:szCs w:val="24"/>
        </w:rPr>
        <w:t>Indeed</w:t>
      </w:r>
      <w:proofErr w:type="spellEnd"/>
      <w:r w:rsidR="008959D7">
        <w:rPr>
          <w:sz w:val="24"/>
          <w:szCs w:val="24"/>
        </w:rPr>
        <w:t xml:space="preserve">” </w:t>
      </w:r>
      <w:r w:rsidR="003B1B58">
        <w:rPr>
          <w:sz w:val="24"/>
          <w:szCs w:val="24"/>
        </w:rPr>
        <w:t xml:space="preserve">del personal </w:t>
      </w:r>
      <w:r w:rsidR="004B3D39">
        <w:rPr>
          <w:sz w:val="24"/>
          <w:szCs w:val="24"/>
        </w:rPr>
        <w:t>que satisface estas necesidades</w:t>
      </w:r>
      <w:r w:rsidR="003B1B58">
        <w:rPr>
          <w:sz w:val="24"/>
          <w:szCs w:val="24"/>
        </w:rPr>
        <w:t xml:space="preserve"> ronda los 4</w:t>
      </w:r>
      <w:r w:rsidR="004B3D39">
        <w:rPr>
          <w:sz w:val="24"/>
          <w:szCs w:val="24"/>
        </w:rPr>
        <w:t>5</w:t>
      </w:r>
      <w:r w:rsidR="003B1B58">
        <w:rPr>
          <w:sz w:val="24"/>
          <w:szCs w:val="24"/>
        </w:rPr>
        <w:t xml:space="preserve">.000 euros al año, </w:t>
      </w:r>
      <w:r w:rsidR="004B3D39">
        <w:rPr>
          <w:sz w:val="24"/>
          <w:szCs w:val="24"/>
        </w:rPr>
        <w:t>cobrando alrededor de 25 euros la hora</w:t>
      </w:r>
      <w:r w:rsidR="00047D8A">
        <w:rPr>
          <w:sz w:val="24"/>
          <w:szCs w:val="24"/>
        </w:rPr>
        <w:t xml:space="preserve"> </w:t>
      </w:r>
      <w:sdt>
        <w:sdtPr>
          <w:rPr>
            <w:color w:val="000000"/>
            <w:sz w:val="24"/>
            <w:szCs w:val="24"/>
          </w:rPr>
          <w:tag w:val="MENDELEY_CITATION_v3_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"/>
          <w:id w:val="-467362975"/>
          <w:placeholder>
            <w:docPart w:val="DefaultPlaceholder_-1854013440"/>
          </w:placeholder>
        </w:sdtPr>
        <w:sdtContent>
          <w:r w:rsidR="009859C8" w:rsidRPr="009859C8">
            <w:rPr>
              <w:color w:val="000000"/>
              <w:sz w:val="24"/>
              <w:szCs w:val="24"/>
            </w:rPr>
            <w:t>[29]</w:t>
          </w:r>
        </w:sdtContent>
      </w:sdt>
      <w:r w:rsidR="004B3D39">
        <w:rPr>
          <w:sz w:val="24"/>
          <w:szCs w:val="24"/>
        </w:rPr>
        <w:t>.</w:t>
      </w:r>
    </w:p>
    <w:p w14:paraId="23D3FE10" w14:textId="7013585F" w:rsidR="004B3D39" w:rsidRDefault="004B3D39" w:rsidP="00DC7E4A">
      <w:pPr>
        <w:pStyle w:val="Prrafodelista"/>
        <w:numPr>
          <w:ilvl w:val="0"/>
          <w:numId w:val="33"/>
        </w:numPr>
        <w:rPr>
          <w:sz w:val="24"/>
          <w:szCs w:val="24"/>
        </w:rPr>
      </w:pPr>
      <w:r>
        <w:rPr>
          <w:sz w:val="24"/>
          <w:szCs w:val="24"/>
        </w:rPr>
        <w:t xml:space="preserve">Ingeniero de ciberseguridad: se encargará de llevar a cabo el estudio de </w:t>
      </w:r>
      <w:r w:rsidR="009176C4">
        <w:rPr>
          <w:sz w:val="24"/>
          <w:szCs w:val="24"/>
        </w:rPr>
        <w:t>las muestras</w:t>
      </w:r>
      <w:r>
        <w:rPr>
          <w:sz w:val="24"/>
          <w:szCs w:val="24"/>
        </w:rPr>
        <w:t xml:space="preserve"> y el posterior análisis de los ejemplares, </w:t>
      </w:r>
      <w:r w:rsidR="009176C4">
        <w:rPr>
          <w:sz w:val="24"/>
          <w:szCs w:val="24"/>
        </w:rPr>
        <w:t xml:space="preserve">construyendo un informe con la recopilación de todos los resultados obtenidos. En España, el salario medio </w:t>
      </w:r>
      <w:r w:rsidR="008959D7">
        <w:rPr>
          <w:sz w:val="24"/>
          <w:szCs w:val="24"/>
        </w:rPr>
        <w:t>según la página “</w:t>
      </w:r>
      <w:proofErr w:type="spellStart"/>
      <w:r w:rsidR="008959D7">
        <w:rPr>
          <w:sz w:val="24"/>
          <w:szCs w:val="24"/>
        </w:rPr>
        <w:t>Indeed</w:t>
      </w:r>
      <w:proofErr w:type="spellEnd"/>
      <w:r w:rsidR="008959D7">
        <w:rPr>
          <w:sz w:val="24"/>
          <w:szCs w:val="24"/>
        </w:rPr>
        <w:t xml:space="preserve">” </w:t>
      </w:r>
      <w:r w:rsidR="009176C4">
        <w:rPr>
          <w:sz w:val="24"/>
          <w:szCs w:val="24"/>
        </w:rPr>
        <w:t>de este tipo de personal ronda los 33.000 euros al año, cobrando alrededor de 17 euros la hora</w:t>
      </w:r>
      <w:r w:rsidR="00047D8A">
        <w:rPr>
          <w:sz w:val="24"/>
          <w:szCs w:val="24"/>
        </w:rPr>
        <w:t xml:space="preserve"> </w:t>
      </w:r>
      <w:sdt>
        <w:sdtPr>
          <w:rPr>
            <w:color w:val="000000"/>
            <w:sz w:val="24"/>
            <w:szCs w:val="24"/>
          </w:rPr>
          <w:tag w:val="MENDELEY_CITATION_v3_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"/>
          <w:id w:val="282012683"/>
          <w:placeholder>
            <w:docPart w:val="DefaultPlaceholder_-1854013440"/>
          </w:placeholder>
        </w:sdtPr>
        <w:sdtContent>
          <w:r w:rsidR="009859C8" w:rsidRPr="009859C8">
            <w:rPr>
              <w:color w:val="000000"/>
              <w:sz w:val="24"/>
              <w:szCs w:val="24"/>
            </w:rPr>
            <w:t>[30]</w:t>
          </w:r>
        </w:sdtContent>
      </w:sdt>
      <w:r w:rsidR="009176C4">
        <w:rPr>
          <w:sz w:val="24"/>
          <w:szCs w:val="24"/>
        </w:rPr>
        <w:t>.</w:t>
      </w:r>
    </w:p>
    <w:p w14:paraId="52C04E46" w14:textId="7F2136C7" w:rsidR="008A38B0" w:rsidRDefault="008A38B0" w:rsidP="00FD1AE6">
      <w:pPr>
        <w:rPr>
          <w:sz w:val="24"/>
          <w:szCs w:val="24"/>
        </w:rPr>
      </w:pPr>
      <w:r w:rsidRPr="002366BE">
        <w:rPr>
          <w:sz w:val="24"/>
          <w:szCs w:val="24"/>
        </w:rPr>
        <w:t>2.3.3. Presupuesto</w:t>
      </w:r>
    </w:p>
    <w:p w14:paraId="72DFFFEC" w14:textId="6337747B" w:rsidR="004A6B23" w:rsidRDefault="004A6B23" w:rsidP="004A6B23">
      <w:pPr>
        <w:rPr>
          <w:sz w:val="24"/>
          <w:szCs w:val="24"/>
        </w:rPr>
      </w:pPr>
      <w:r>
        <w:rPr>
          <w:sz w:val="24"/>
          <w:szCs w:val="24"/>
        </w:rPr>
        <w:lastRenderedPageBreak/>
        <w:t>Para calcular el coste del personal hay que aplicar los costes de la Seguridad Social</w:t>
      </w:r>
      <w:r w:rsidR="00245B5D">
        <w:rPr>
          <w:sz w:val="24"/>
          <w:szCs w:val="24"/>
        </w:rPr>
        <w:t xml:space="preserve"> </w:t>
      </w:r>
      <w:sdt>
        <w:sdtPr>
          <w:rPr>
            <w:color w:val="000000"/>
            <w:sz w:val="24"/>
            <w:szCs w:val="24"/>
          </w:rPr>
          <w:tag w:val="MENDELEY_CITATION_v3_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"/>
          <w:id w:val="593902814"/>
          <w:placeholder>
            <w:docPart w:val="DefaultPlaceholder_-1854013440"/>
          </w:placeholder>
        </w:sdtPr>
        <w:sdtContent>
          <w:r w:rsidR="009859C8" w:rsidRPr="009859C8">
            <w:rPr>
              <w:color w:val="000000"/>
              <w:sz w:val="24"/>
              <w:szCs w:val="24"/>
            </w:rPr>
            <w:t>[31]</w:t>
          </w:r>
        </w:sdtContent>
      </w:sdt>
      <w:r>
        <w:rPr>
          <w:sz w:val="24"/>
          <w:szCs w:val="24"/>
        </w:rPr>
        <w:t xml:space="preserve"> al salario base de cada cargo. Estos costes se presentan en la tabla</w:t>
      </w:r>
    </w:p>
    <w:tbl>
      <w:tblPr>
        <w:tblStyle w:val="Tablaconcuadrcula"/>
        <w:tblW w:w="0" w:type="auto"/>
        <w:jc w:val="center"/>
        <w:tblLook w:val="04A0" w:firstRow="1" w:lastRow="0" w:firstColumn="1" w:lastColumn="0" w:noHBand="0" w:noVBand="1"/>
      </w:tblPr>
      <w:tblGrid>
        <w:gridCol w:w="3996"/>
        <w:gridCol w:w="1244"/>
      </w:tblGrid>
      <w:tr w:rsidR="004A6B23" w14:paraId="5C582306" w14:textId="77777777" w:rsidTr="008C4B10">
        <w:trPr>
          <w:trHeight w:val="283"/>
          <w:jc w:val="center"/>
        </w:trPr>
        <w:tc>
          <w:tcPr>
            <w:tcW w:w="3996" w:type="dxa"/>
          </w:tcPr>
          <w:p w14:paraId="1669E84A" w14:textId="77777777" w:rsidR="004A6B23" w:rsidRDefault="004A6B23" w:rsidP="008C4B10">
            <w:pPr>
              <w:jc w:val="center"/>
              <w:rPr>
                <w:sz w:val="24"/>
                <w:szCs w:val="24"/>
              </w:rPr>
            </w:pPr>
            <w:r>
              <w:rPr>
                <w:sz w:val="24"/>
                <w:szCs w:val="24"/>
              </w:rPr>
              <w:t>Coste</w:t>
            </w:r>
          </w:p>
        </w:tc>
        <w:tc>
          <w:tcPr>
            <w:tcW w:w="1244" w:type="dxa"/>
          </w:tcPr>
          <w:p w14:paraId="7801138E" w14:textId="77777777" w:rsidR="004A6B23" w:rsidRDefault="004A6B23" w:rsidP="008C4B10">
            <w:pPr>
              <w:jc w:val="center"/>
              <w:rPr>
                <w:sz w:val="24"/>
                <w:szCs w:val="24"/>
              </w:rPr>
            </w:pPr>
            <w:r>
              <w:rPr>
                <w:sz w:val="24"/>
                <w:szCs w:val="24"/>
              </w:rPr>
              <w:t>Valor</w:t>
            </w:r>
          </w:p>
        </w:tc>
      </w:tr>
      <w:tr w:rsidR="004A6B23" w14:paraId="67B1997E" w14:textId="77777777" w:rsidTr="008C4B10">
        <w:trPr>
          <w:trHeight w:val="283"/>
          <w:jc w:val="center"/>
        </w:trPr>
        <w:tc>
          <w:tcPr>
            <w:tcW w:w="3996" w:type="dxa"/>
          </w:tcPr>
          <w:p w14:paraId="3C448182" w14:textId="77777777" w:rsidR="004A6B23" w:rsidRDefault="004A6B23" w:rsidP="008C4B10">
            <w:pPr>
              <w:jc w:val="center"/>
              <w:rPr>
                <w:sz w:val="24"/>
                <w:szCs w:val="24"/>
              </w:rPr>
            </w:pPr>
            <w:r>
              <w:rPr>
                <w:sz w:val="24"/>
                <w:szCs w:val="24"/>
              </w:rPr>
              <w:t>Contingencias comunes del trabajador</w:t>
            </w:r>
          </w:p>
        </w:tc>
        <w:tc>
          <w:tcPr>
            <w:tcW w:w="1244" w:type="dxa"/>
          </w:tcPr>
          <w:p w14:paraId="2B293A62" w14:textId="77777777" w:rsidR="004A6B23" w:rsidRDefault="004A6B23" w:rsidP="008C4B10">
            <w:pPr>
              <w:jc w:val="center"/>
              <w:rPr>
                <w:sz w:val="24"/>
                <w:szCs w:val="24"/>
              </w:rPr>
            </w:pPr>
            <w:r>
              <w:rPr>
                <w:sz w:val="24"/>
                <w:szCs w:val="24"/>
              </w:rPr>
              <w:t>4,7%</w:t>
            </w:r>
          </w:p>
        </w:tc>
      </w:tr>
      <w:tr w:rsidR="004A6B23" w14:paraId="32786789" w14:textId="77777777" w:rsidTr="008C4B10">
        <w:trPr>
          <w:trHeight w:val="296"/>
          <w:jc w:val="center"/>
        </w:trPr>
        <w:tc>
          <w:tcPr>
            <w:tcW w:w="3996" w:type="dxa"/>
          </w:tcPr>
          <w:p w14:paraId="235A5316" w14:textId="77777777" w:rsidR="004A6B23" w:rsidRDefault="004A6B23" w:rsidP="008C4B10">
            <w:pPr>
              <w:jc w:val="center"/>
              <w:rPr>
                <w:sz w:val="24"/>
                <w:szCs w:val="24"/>
              </w:rPr>
            </w:pPr>
            <w:r>
              <w:rPr>
                <w:sz w:val="24"/>
                <w:szCs w:val="24"/>
              </w:rPr>
              <w:t>Cuota de desempleo del trabajador</w:t>
            </w:r>
          </w:p>
        </w:tc>
        <w:tc>
          <w:tcPr>
            <w:tcW w:w="1244" w:type="dxa"/>
          </w:tcPr>
          <w:p w14:paraId="5B324470" w14:textId="77777777" w:rsidR="004A6B23" w:rsidRDefault="004A6B23" w:rsidP="008C4B10">
            <w:pPr>
              <w:jc w:val="center"/>
              <w:rPr>
                <w:sz w:val="24"/>
                <w:szCs w:val="24"/>
              </w:rPr>
            </w:pPr>
            <w:r>
              <w:rPr>
                <w:sz w:val="24"/>
                <w:szCs w:val="24"/>
              </w:rPr>
              <w:t>1,55%</w:t>
            </w:r>
          </w:p>
        </w:tc>
      </w:tr>
      <w:tr w:rsidR="004A6B23" w14:paraId="68108243" w14:textId="77777777" w:rsidTr="008C4B10">
        <w:trPr>
          <w:trHeight w:val="283"/>
          <w:jc w:val="center"/>
        </w:trPr>
        <w:tc>
          <w:tcPr>
            <w:tcW w:w="3996" w:type="dxa"/>
          </w:tcPr>
          <w:p w14:paraId="5028CD5B" w14:textId="77777777" w:rsidR="004A6B23" w:rsidRDefault="004A6B23" w:rsidP="008C4B10">
            <w:pPr>
              <w:jc w:val="center"/>
              <w:rPr>
                <w:sz w:val="24"/>
                <w:szCs w:val="24"/>
              </w:rPr>
            </w:pPr>
            <w:r>
              <w:rPr>
                <w:sz w:val="24"/>
                <w:szCs w:val="24"/>
              </w:rPr>
              <w:t>Cuota de formación del trabajador</w:t>
            </w:r>
          </w:p>
        </w:tc>
        <w:tc>
          <w:tcPr>
            <w:tcW w:w="1244" w:type="dxa"/>
          </w:tcPr>
          <w:p w14:paraId="485B0D0D" w14:textId="77777777" w:rsidR="004A6B23" w:rsidRDefault="004A6B23" w:rsidP="008C4B10">
            <w:pPr>
              <w:jc w:val="center"/>
              <w:rPr>
                <w:sz w:val="24"/>
                <w:szCs w:val="24"/>
              </w:rPr>
            </w:pPr>
            <w:r>
              <w:rPr>
                <w:sz w:val="24"/>
                <w:szCs w:val="24"/>
              </w:rPr>
              <w:t>0,1%</w:t>
            </w:r>
          </w:p>
        </w:tc>
      </w:tr>
      <w:tr w:rsidR="004A6B23" w14:paraId="0B6A8E7F" w14:textId="77777777" w:rsidTr="008C4B10">
        <w:trPr>
          <w:trHeight w:val="283"/>
          <w:jc w:val="center"/>
        </w:trPr>
        <w:tc>
          <w:tcPr>
            <w:tcW w:w="3996" w:type="dxa"/>
          </w:tcPr>
          <w:p w14:paraId="5C623CAC" w14:textId="77777777" w:rsidR="004A6B23" w:rsidRDefault="004A6B23" w:rsidP="008C4B10">
            <w:pPr>
              <w:jc w:val="center"/>
              <w:rPr>
                <w:sz w:val="24"/>
                <w:szCs w:val="24"/>
              </w:rPr>
            </w:pPr>
            <w:r>
              <w:rPr>
                <w:sz w:val="24"/>
                <w:szCs w:val="24"/>
              </w:rPr>
              <w:t>Contingencias comunes de la empresa</w:t>
            </w:r>
          </w:p>
        </w:tc>
        <w:tc>
          <w:tcPr>
            <w:tcW w:w="1244" w:type="dxa"/>
          </w:tcPr>
          <w:p w14:paraId="3FBE87BF" w14:textId="77777777" w:rsidR="004A6B23" w:rsidRDefault="004A6B23" w:rsidP="008C4B10">
            <w:pPr>
              <w:jc w:val="center"/>
              <w:rPr>
                <w:sz w:val="24"/>
                <w:szCs w:val="24"/>
              </w:rPr>
            </w:pPr>
            <w:r>
              <w:rPr>
                <w:sz w:val="24"/>
                <w:szCs w:val="24"/>
              </w:rPr>
              <w:t>23,6%</w:t>
            </w:r>
          </w:p>
        </w:tc>
      </w:tr>
      <w:tr w:rsidR="004A6B23" w14:paraId="3E340C83" w14:textId="77777777" w:rsidTr="008C4B10">
        <w:trPr>
          <w:trHeight w:val="283"/>
          <w:jc w:val="center"/>
        </w:trPr>
        <w:tc>
          <w:tcPr>
            <w:tcW w:w="3996" w:type="dxa"/>
          </w:tcPr>
          <w:p w14:paraId="11E94507" w14:textId="77777777" w:rsidR="004A6B23" w:rsidRDefault="004A6B23" w:rsidP="008C4B10">
            <w:pPr>
              <w:jc w:val="center"/>
              <w:rPr>
                <w:sz w:val="24"/>
                <w:szCs w:val="24"/>
              </w:rPr>
            </w:pPr>
            <w:r>
              <w:rPr>
                <w:sz w:val="24"/>
                <w:szCs w:val="24"/>
              </w:rPr>
              <w:t>Cuota de desempleo de la empresa</w:t>
            </w:r>
          </w:p>
        </w:tc>
        <w:tc>
          <w:tcPr>
            <w:tcW w:w="1244" w:type="dxa"/>
          </w:tcPr>
          <w:p w14:paraId="3D09DB6F" w14:textId="77777777" w:rsidR="004A6B23" w:rsidRDefault="004A6B23" w:rsidP="008C4B10">
            <w:pPr>
              <w:jc w:val="center"/>
              <w:rPr>
                <w:sz w:val="24"/>
                <w:szCs w:val="24"/>
              </w:rPr>
            </w:pPr>
            <w:r>
              <w:rPr>
                <w:sz w:val="24"/>
                <w:szCs w:val="24"/>
              </w:rPr>
              <w:t>5,5%</w:t>
            </w:r>
          </w:p>
        </w:tc>
      </w:tr>
      <w:tr w:rsidR="004A6B23" w14:paraId="1CE5E726" w14:textId="77777777" w:rsidTr="008C4B10">
        <w:trPr>
          <w:trHeight w:val="283"/>
          <w:jc w:val="center"/>
        </w:trPr>
        <w:tc>
          <w:tcPr>
            <w:tcW w:w="3996" w:type="dxa"/>
          </w:tcPr>
          <w:p w14:paraId="6DD0D999" w14:textId="77777777" w:rsidR="004A6B23" w:rsidRDefault="004A6B23" w:rsidP="008C4B10">
            <w:pPr>
              <w:jc w:val="center"/>
              <w:rPr>
                <w:sz w:val="24"/>
                <w:szCs w:val="24"/>
              </w:rPr>
            </w:pPr>
            <w:r>
              <w:rPr>
                <w:sz w:val="24"/>
                <w:szCs w:val="24"/>
              </w:rPr>
              <w:t>Cuota de formación de la empresa</w:t>
            </w:r>
          </w:p>
        </w:tc>
        <w:tc>
          <w:tcPr>
            <w:tcW w:w="1244" w:type="dxa"/>
          </w:tcPr>
          <w:p w14:paraId="0038C4E3" w14:textId="77777777" w:rsidR="004A6B23" w:rsidRDefault="004A6B23" w:rsidP="008C4B10">
            <w:pPr>
              <w:jc w:val="center"/>
              <w:rPr>
                <w:sz w:val="24"/>
                <w:szCs w:val="24"/>
              </w:rPr>
            </w:pPr>
            <w:r>
              <w:rPr>
                <w:sz w:val="24"/>
                <w:szCs w:val="24"/>
              </w:rPr>
              <w:t>0,6%</w:t>
            </w:r>
          </w:p>
        </w:tc>
      </w:tr>
      <w:tr w:rsidR="004A6B23" w14:paraId="79B5F97F" w14:textId="77777777" w:rsidTr="008C4B10">
        <w:trPr>
          <w:trHeight w:val="296"/>
          <w:jc w:val="center"/>
        </w:trPr>
        <w:tc>
          <w:tcPr>
            <w:tcW w:w="3996" w:type="dxa"/>
          </w:tcPr>
          <w:p w14:paraId="3AE15680" w14:textId="77777777" w:rsidR="004A6B23" w:rsidRDefault="004A6B23" w:rsidP="008C4B10">
            <w:pPr>
              <w:jc w:val="center"/>
              <w:rPr>
                <w:sz w:val="24"/>
                <w:szCs w:val="24"/>
              </w:rPr>
            </w:pPr>
            <w:r>
              <w:rPr>
                <w:sz w:val="24"/>
                <w:szCs w:val="24"/>
              </w:rPr>
              <w:t>FOGASA</w:t>
            </w:r>
          </w:p>
        </w:tc>
        <w:tc>
          <w:tcPr>
            <w:tcW w:w="1244" w:type="dxa"/>
          </w:tcPr>
          <w:p w14:paraId="71C04F7A" w14:textId="77777777" w:rsidR="004A6B23" w:rsidRDefault="004A6B23" w:rsidP="008C4B10">
            <w:pPr>
              <w:jc w:val="center"/>
              <w:rPr>
                <w:sz w:val="24"/>
                <w:szCs w:val="24"/>
              </w:rPr>
            </w:pPr>
            <w:r>
              <w:rPr>
                <w:sz w:val="24"/>
                <w:szCs w:val="24"/>
              </w:rPr>
              <w:t>0,2%</w:t>
            </w:r>
          </w:p>
        </w:tc>
      </w:tr>
      <w:tr w:rsidR="004A6B23" w14:paraId="21A43F9E" w14:textId="77777777" w:rsidTr="008C4B10">
        <w:trPr>
          <w:trHeight w:val="283"/>
          <w:jc w:val="center"/>
        </w:trPr>
        <w:tc>
          <w:tcPr>
            <w:tcW w:w="3996" w:type="dxa"/>
          </w:tcPr>
          <w:p w14:paraId="553178D8" w14:textId="77777777" w:rsidR="004A6B23" w:rsidRDefault="004A6B23" w:rsidP="008C4B10">
            <w:pPr>
              <w:jc w:val="center"/>
              <w:rPr>
                <w:sz w:val="24"/>
                <w:szCs w:val="24"/>
              </w:rPr>
            </w:pPr>
            <w:r>
              <w:rPr>
                <w:sz w:val="24"/>
                <w:szCs w:val="24"/>
              </w:rPr>
              <w:t>Accidentes de trabajo</w:t>
            </w:r>
          </w:p>
        </w:tc>
        <w:tc>
          <w:tcPr>
            <w:tcW w:w="1244" w:type="dxa"/>
          </w:tcPr>
          <w:p w14:paraId="65F5CC1C" w14:textId="77777777" w:rsidR="004A6B23" w:rsidRDefault="004A6B23" w:rsidP="008C4B10">
            <w:pPr>
              <w:jc w:val="center"/>
              <w:rPr>
                <w:sz w:val="24"/>
                <w:szCs w:val="24"/>
              </w:rPr>
            </w:pPr>
            <w:r>
              <w:rPr>
                <w:sz w:val="24"/>
                <w:szCs w:val="24"/>
              </w:rPr>
              <w:t>1%</w:t>
            </w:r>
          </w:p>
        </w:tc>
      </w:tr>
      <w:tr w:rsidR="004A6B23" w14:paraId="6B040B87" w14:textId="77777777" w:rsidTr="008C4B10">
        <w:trPr>
          <w:trHeight w:val="283"/>
          <w:jc w:val="center"/>
        </w:trPr>
        <w:tc>
          <w:tcPr>
            <w:tcW w:w="3996" w:type="dxa"/>
          </w:tcPr>
          <w:p w14:paraId="35294406" w14:textId="77777777" w:rsidR="004A6B23" w:rsidRDefault="004A6B23" w:rsidP="008C4B10">
            <w:pPr>
              <w:jc w:val="center"/>
              <w:rPr>
                <w:sz w:val="24"/>
                <w:szCs w:val="24"/>
              </w:rPr>
            </w:pPr>
            <w:r>
              <w:rPr>
                <w:sz w:val="24"/>
                <w:szCs w:val="24"/>
              </w:rPr>
              <w:t>Total</w:t>
            </w:r>
          </w:p>
        </w:tc>
        <w:tc>
          <w:tcPr>
            <w:tcW w:w="1244" w:type="dxa"/>
          </w:tcPr>
          <w:p w14:paraId="0B2379CB" w14:textId="363492EA" w:rsidR="004A6B23" w:rsidRDefault="004A6B23" w:rsidP="008C4B10">
            <w:pPr>
              <w:keepNext/>
              <w:jc w:val="center"/>
              <w:rPr>
                <w:sz w:val="24"/>
                <w:szCs w:val="24"/>
              </w:rPr>
            </w:pPr>
            <w:r>
              <w:rPr>
                <w:sz w:val="24"/>
                <w:szCs w:val="24"/>
              </w:rPr>
              <w:t>37,25%</w:t>
            </w:r>
            <w:r w:rsidR="008C4B10">
              <w:rPr>
                <w:sz w:val="24"/>
                <w:szCs w:val="24"/>
              </w:rPr>
              <w:t xml:space="preserve"> </w:t>
            </w:r>
            <w:r w:rsidR="008C4B10" w:rsidRPr="00AF5248">
              <w:rPr>
                <w:sz w:val="24"/>
                <w:szCs w:val="24"/>
              </w:rPr>
              <w:t>€</w:t>
            </w:r>
          </w:p>
        </w:tc>
      </w:tr>
    </w:tbl>
    <w:p w14:paraId="153B2F62" w14:textId="2EBFB20C" w:rsidR="004A6B23" w:rsidRDefault="008C4B10" w:rsidP="008C4B10">
      <w:pPr>
        <w:pStyle w:val="Descripcin"/>
        <w:jc w:val="center"/>
        <w:rPr>
          <w:sz w:val="24"/>
          <w:szCs w:val="24"/>
        </w:rPr>
      </w:pPr>
      <w:bookmarkStart w:id="2" w:name="_Toc113152555"/>
      <w:bookmarkStart w:id="3" w:name="_Toc113152564"/>
      <w:r>
        <w:t>Tabla 2.2. Costes de la Seguridad Social</w:t>
      </w:r>
      <w:bookmarkEnd w:id="2"/>
      <w:bookmarkEnd w:id="3"/>
    </w:p>
    <w:p w14:paraId="14829190" w14:textId="6D51B831" w:rsidR="004A6B23" w:rsidRDefault="004A6B23" w:rsidP="004A6B23">
      <w:pPr>
        <w:rPr>
          <w:sz w:val="24"/>
          <w:szCs w:val="24"/>
        </w:rPr>
      </w:pPr>
      <w:r>
        <w:rPr>
          <w:sz w:val="24"/>
          <w:szCs w:val="24"/>
        </w:rPr>
        <w:t xml:space="preserve">En la tabla se presenta el salario del personal del proyecto. El coste por hora de cada cargo se ha calculado multiplicando el salario del puesto que ocupa cada trabajador por el total de las cuotas que se debe pagar a un empleado, en este caso </w:t>
      </w:r>
      <w:r w:rsidR="007F0874">
        <w:rPr>
          <w:sz w:val="24"/>
          <w:szCs w:val="24"/>
        </w:rPr>
        <w:t xml:space="preserve">1,3725. Hay que tener en cuenta que el proyecto tiene una </w:t>
      </w:r>
      <w:r w:rsidR="00AF5248">
        <w:rPr>
          <w:sz w:val="24"/>
          <w:szCs w:val="24"/>
        </w:rPr>
        <w:t>duración</w:t>
      </w:r>
      <w:r w:rsidR="007F0874">
        <w:rPr>
          <w:sz w:val="24"/>
          <w:szCs w:val="24"/>
        </w:rPr>
        <w:t xml:space="preserve"> de 5 meses, con un trabajo diario de 3 horas.</w:t>
      </w:r>
    </w:p>
    <w:tbl>
      <w:tblPr>
        <w:tblStyle w:val="Tablaconcuadrcula"/>
        <w:tblW w:w="0" w:type="auto"/>
        <w:jc w:val="center"/>
        <w:tblLook w:val="04A0" w:firstRow="1" w:lastRow="0" w:firstColumn="1" w:lastColumn="0" w:noHBand="0" w:noVBand="1"/>
      </w:tblPr>
      <w:tblGrid>
        <w:gridCol w:w="1699"/>
        <w:gridCol w:w="1445"/>
        <w:gridCol w:w="1958"/>
        <w:gridCol w:w="1272"/>
        <w:gridCol w:w="1276"/>
      </w:tblGrid>
      <w:tr w:rsidR="00AF5248" w14:paraId="2FDBD648" w14:textId="77777777" w:rsidTr="008C4B10">
        <w:trPr>
          <w:jc w:val="center"/>
        </w:trPr>
        <w:tc>
          <w:tcPr>
            <w:tcW w:w="1699" w:type="dxa"/>
          </w:tcPr>
          <w:p w14:paraId="086745D5" w14:textId="7CF7E72A" w:rsidR="00AF5248" w:rsidRDefault="00AF5248" w:rsidP="008C4B10">
            <w:pPr>
              <w:jc w:val="center"/>
              <w:rPr>
                <w:sz w:val="24"/>
                <w:szCs w:val="24"/>
              </w:rPr>
            </w:pPr>
            <w:r>
              <w:rPr>
                <w:sz w:val="24"/>
                <w:szCs w:val="24"/>
              </w:rPr>
              <w:t>Cargo</w:t>
            </w:r>
          </w:p>
        </w:tc>
        <w:tc>
          <w:tcPr>
            <w:tcW w:w="1445" w:type="dxa"/>
          </w:tcPr>
          <w:p w14:paraId="7CEEBAA4" w14:textId="6531EED5" w:rsidR="00AF5248" w:rsidRDefault="00AF5248" w:rsidP="008C4B10">
            <w:pPr>
              <w:jc w:val="center"/>
              <w:rPr>
                <w:sz w:val="24"/>
                <w:szCs w:val="24"/>
              </w:rPr>
            </w:pPr>
            <w:r>
              <w:rPr>
                <w:sz w:val="24"/>
                <w:szCs w:val="24"/>
              </w:rPr>
              <w:t>Salario/Hora</w:t>
            </w:r>
          </w:p>
        </w:tc>
        <w:tc>
          <w:tcPr>
            <w:tcW w:w="1958" w:type="dxa"/>
          </w:tcPr>
          <w:p w14:paraId="6D7B239B" w14:textId="1E80A296" w:rsidR="00AF5248" w:rsidRDefault="00AF5248" w:rsidP="008C4B10">
            <w:pPr>
              <w:jc w:val="center"/>
              <w:rPr>
                <w:sz w:val="24"/>
                <w:szCs w:val="24"/>
              </w:rPr>
            </w:pPr>
            <w:r>
              <w:rPr>
                <w:sz w:val="24"/>
                <w:szCs w:val="24"/>
              </w:rPr>
              <w:t>Coste/Hora (Salario * 1,3725)</w:t>
            </w:r>
          </w:p>
        </w:tc>
        <w:tc>
          <w:tcPr>
            <w:tcW w:w="1272" w:type="dxa"/>
          </w:tcPr>
          <w:p w14:paraId="2811DF3B" w14:textId="6634093B" w:rsidR="00AF5248" w:rsidRDefault="00AF5248" w:rsidP="008C4B10">
            <w:pPr>
              <w:jc w:val="center"/>
              <w:rPr>
                <w:sz w:val="24"/>
                <w:szCs w:val="24"/>
              </w:rPr>
            </w:pPr>
            <w:r>
              <w:rPr>
                <w:sz w:val="24"/>
                <w:szCs w:val="24"/>
              </w:rPr>
              <w:t>Horas trabajadas</w:t>
            </w:r>
          </w:p>
        </w:tc>
        <w:tc>
          <w:tcPr>
            <w:tcW w:w="1276" w:type="dxa"/>
          </w:tcPr>
          <w:p w14:paraId="50AD9FE4" w14:textId="067D90F0" w:rsidR="00AF5248" w:rsidRDefault="00AF5248" w:rsidP="008C4B10">
            <w:pPr>
              <w:jc w:val="center"/>
              <w:rPr>
                <w:sz w:val="24"/>
                <w:szCs w:val="24"/>
              </w:rPr>
            </w:pPr>
            <w:r>
              <w:rPr>
                <w:sz w:val="24"/>
                <w:szCs w:val="24"/>
              </w:rPr>
              <w:t>Total</w:t>
            </w:r>
          </w:p>
        </w:tc>
      </w:tr>
      <w:tr w:rsidR="00AF5248" w14:paraId="1970401B" w14:textId="77777777" w:rsidTr="008C4B10">
        <w:trPr>
          <w:jc w:val="center"/>
        </w:trPr>
        <w:tc>
          <w:tcPr>
            <w:tcW w:w="1699" w:type="dxa"/>
          </w:tcPr>
          <w:p w14:paraId="1FB84394" w14:textId="515364E0" w:rsidR="00AF5248" w:rsidRDefault="00AF5248" w:rsidP="008C4B10">
            <w:pPr>
              <w:jc w:val="center"/>
              <w:rPr>
                <w:sz w:val="24"/>
                <w:szCs w:val="24"/>
              </w:rPr>
            </w:pPr>
            <w:r>
              <w:rPr>
                <w:sz w:val="24"/>
                <w:szCs w:val="24"/>
              </w:rPr>
              <w:t>Scrum Master</w:t>
            </w:r>
          </w:p>
        </w:tc>
        <w:tc>
          <w:tcPr>
            <w:tcW w:w="1445" w:type="dxa"/>
          </w:tcPr>
          <w:p w14:paraId="7B0539D0" w14:textId="75069BB7" w:rsidR="00AF5248" w:rsidRDefault="00AF5248" w:rsidP="008C4B10">
            <w:pPr>
              <w:jc w:val="center"/>
              <w:rPr>
                <w:sz w:val="24"/>
                <w:szCs w:val="24"/>
              </w:rPr>
            </w:pPr>
            <w:r>
              <w:rPr>
                <w:sz w:val="24"/>
                <w:szCs w:val="24"/>
              </w:rPr>
              <w:t>25</w:t>
            </w:r>
            <w:r>
              <w:t xml:space="preserve"> </w:t>
            </w:r>
            <w:r w:rsidRPr="00AF5248">
              <w:rPr>
                <w:sz w:val="24"/>
                <w:szCs w:val="24"/>
              </w:rPr>
              <w:t>€</w:t>
            </w:r>
          </w:p>
        </w:tc>
        <w:tc>
          <w:tcPr>
            <w:tcW w:w="1958" w:type="dxa"/>
          </w:tcPr>
          <w:p w14:paraId="1287D17C" w14:textId="674DC708" w:rsidR="00AF5248" w:rsidRDefault="00AF5248" w:rsidP="008C4B10">
            <w:pPr>
              <w:jc w:val="center"/>
              <w:rPr>
                <w:sz w:val="24"/>
                <w:szCs w:val="24"/>
              </w:rPr>
            </w:pPr>
            <w:r>
              <w:rPr>
                <w:sz w:val="24"/>
                <w:szCs w:val="24"/>
              </w:rPr>
              <w:t xml:space="preserve">34,31 </w:t>
            </w:r>
            <w:r w:rsidRPr="00AF5248">
              <w:rPr>
                <w:sz w:val="24"/>
                <w:szCs w:val="24"/>
              </w:rPr>
              <w:t>€</w:t>
            </w:r>
          </w:p>
        </w:tc>
        <w:tc>
          <w:tcPr>
            <w:tcW w:w="1272" w:type="dxa"/>
          </w:tcPr>
          <w:p w14:paraId="7F7C2B54" w14:textId="143C05B5" w:rsidR="00AF5248" w:rsidRDefault="00AF5248" w:rsidP="008C4B10">
            <w:pPr>
              <w:jc w:val="center"/>
              <w:rPr>
                <w:sz w:val="24"/>
                <w:szCs w:val="24"/>
              </w:rPr>
            </w:pPr>
            <w:r>
              <w:rPr>
                <w:sz w:val="24"/>
                <w:szCs w:val="24"/>
              </w:rPr>
              <w:t>30</w:t>
            </w:r>
          </w:p>
        </w:tc>
        <w:tc>
          <w:tcPr>
            <w:tcW w:w="1276" w:type="dxa"/>
          </w:tcPr>
          <w:p w14:paraId="599738F0" w14:textId="33ABF88E" w:rsidR="00AF5248" w:rsidRDefault="00AF5248" w:rsidP="008C4B10">
            <w:pPr>
              <w:jc w:val="center"/>
              <w:rPr>
                <w:sz w:val="24"/>
                <w:szCs w:val="24"/>
              </w:rPr>
            </w:pPr>
            <w:r>
              <w:rPr>
                <w:sz w:val="24"/>
                <w:szCs w:val="24"/>
              </w:rPr>
              <w:t>1.</w:t>
            </w:r>
            <w:r w:rsidR="0010192F">
              <w:rPr>
                <w:sz w:val="24"/>
                <w:szCs w:val="24"/>
              </w:rPr>
              <w:t xml:space="preserve">029,3 </w:t>
            </w:r>
            <w:r w:rsidR="0010192F" w:rsidRPr="00AF5248">
              <w:rPr>
                <w:sz w:val="24"/>
                <w:szCs w:val="24"/>
              </w:rPr>
              <w:t>€</w:t>
            </w:r>
          </w:p>
        </w:tc>
      </w:tr>
      <w:tr w:rsidR="00AF5248" w14:paraId="735F74A5" w14:textId="77777777" w:rsidTr="008C4B10">
        <w:trPr>
          <w:jc w:val="center"/>
        </w:trPr>
        <w:tc>
          <w:tcPr>
            <w:tcW w:w="1699" w:type="dxa"/>
          </w:tcPr>
          <w:p w14:paraId="02581B63" w14:textId="629B1652" w:rsidR="00AF5248" w:rsidRDefault="00AF5248" w:rsidP="008C4B10">
            <w:pPr>
              <w:jc w:val="center"/>
              <w:rPr>
                <w:sz w:val="24"/>
                <w:szCs w:val="24"/>
              </w:rPr>
            </w:pPr>
            <w:r>
              <w:rPr>
                <w:sz w:val="24"/>
                <w:szCs w:val="24"/>
              </w:rPr>
              <w:t>Ingeniero de ciberseguridad</w:t>
            </w:r>
          </w:p>
        </w:tc>
        <w:tc>
          <w:tcPr>
            <w:tcW w:w="1445" w:type="dxa"/>
          </w:tcPr>
          <w:p w14:paraId="091F54B3" w14:textId="1BBBB13E" w:rsidR="00AF5248" w:rsidRDefault="00AF5248" w:rsidP="008C4B10">
            <w:pPr>
              <w:jc w:val="center"/>
              <w:rPr>
                <w:sz w:val="24"/>
                <w:szCs w:val="24"/>
              </w:rPr>
            </w:pPr>
            <w:r>
              <w:rPr>
                <w:sz w:val="24"/>
                <w:szCs w:val="24"/>
              </w:rPr>
              <w:t xml:space="preserve">17 </w:t>
            </w:r>
            <w:r w:rsidRPr="00AF5248">
              <w:rPr>
                <w:sz w:val="24"/>
                <w:szCs w:val="24"/>
              </w:rPr>
              <w:t>€</w:t>
            </w:r>
          </w:p>
        </w:tc>
        <w:tc>
          <w:tcPr>
            <w:tcW w:w="1958" w:type="dxa"/>
          </w:tcPr>
          <w:p w14:paraId="1200FF32" w14:textId="07E555F3" w:rsidR="00AF5248" w:rsidRDefault="00AF5248" w:rsidP="008C4B10">
            <w:pPr>
              <w:jc w:val="center"/>
              <w:rPr>
                <w:sz w:val="24"/>
                <w:szCs w:val="24"/>
              </w:rPr>
            </w:pPr>
            <w:r>
              <w:rPr>
                <w:sz w:val="24"/>
                <w:szCs w:val="24"/>
              </w:rPr>
              <w:t xml:space="preserve">23,33 </w:t>
            </w:r>
            <w:r w:rsidRPr="00AF5248">
              <w:rPr>
                <w:sz w:val="24"/>
                <w:szCs w:val="24"/>
              </w:rPr>
              <w:t>€</w:t>
            </w:r>
          </w:p>
        </w:tc>
        <w:tc>
          <w:tcPr>
            <w:tcW w:w="1272" w:type="dxa"/>
          </w:tcPr>
          <w:p w14:paraId="4B4AD30E" w14:textId="25C4E205" w:rsidR="00AF5248" w:rsidRDefault="00AF5248" w:rsidP="008C4B10">
            <w:pPr>
              <w:jc w:val="center"/>
              <w:rPr>
                <w:sz w:val="24"/>
                <w:szCs w:val="24"/>
              </w:rPr>
            </w:pPr>
            <w:r>
              <w:rPr>
                <w:sz w:val="24"/>
                <w:szCs w:val="24"/>
              </w:rPr>
              <w:t>460</w:t>
            </w:r>
          </w:p>
        </w:tc>
        <w:tc>
          <w:tcPr>
            <w:tcW w:w="1276" w:type="dxa"/>
          </w:tcPr>
          <w:p w14:paraId="108FAFFF" w14:textId="5EAD57A5" w:rsidR="00AF5248" w:rsidRDefault="00AF5248" w:rsidP="008C4B10">
            <w:pPr>
              <w:jc w:val="center"/>
              <w:rPr>
                <w:sz w:val="24"/>
                <w:szCs w:val="24"/>
              </w:rPr>
            </w:pPr>
            <w:r>
              <w:rPr>
                <w:sz w:val="24"/>
                <w:szCs w:val="24"/>
              </w:rPr>
              <w:t xml:space="preserve">10.731,8 </w:t>
            </w:r>
            <w:r w:rsidRPr="00AF5248">
              <w:rPr>
                <w:sz w:val="24"/>
                <w:szCs w:val="24"/>
              </w:rPr>
              <w:t>€</w:t>
            </w:r>
          </w:p>
        </w:tc>
      </w:tr>
      <w:tr w:rsidR="00AF5248" w14:paraId="5456D5FE" w14:textId="77777777" w:rsidTr="008C4B10">
        <w:trPr>
          <w:jc w:val="center"/>
        </w:trPr>
        <w:tc>
          <w:tcPr>
            <w:tcW w:w="6374" w:type="dxa"/>
            <w:gridSpan w:val="4"/>
          </w:tcPr>
          <w:p w14:paraId="28077792" w14:textId="13794C1D" w:rsidR="00AF5248" w:rsidRDefault="00AF5248" w:rsidP="008C4B10">
            <w:pPr>
              <w:jc w:val="center"/>
              <w:rPr>
                <w:sz w:val="24"/>
                <w:szCs w:val="24"/>
              </w:rPr>
            </w:pPr>
            <w:r>
              <w:rPr>
                <w:sz w:val="24"/>
                <w:szCs w:val="24"/>
              </w:rPr>
              <w:t>Total</w:t>
            </w:r>
          </w:p>
        </w:tc>
        <w:tc>
          <w:tcPr>
            <w:tcW w:w="1276" w:type="dxa"/>
          </w:tcPr>
          <w:p w14:paraId="4182DCA1" w14:textId="76604B0B" w:rsidR="00AF5248" w:rsidRDefault="0010192F" w:rsidP="008C4B10">
            <w:pPr>
              <w:keepNext/>
              <w:jc w:val="center"/>
              <w:rPr>
                <w:sz w:val="24"/>
                <w:szCs w:val="24"/>
              </w:rPr>
            </w:pPr>
            <w:r>
              <w:rPr>
                <w:sz w:val="24"/>
                <w:szCs w:val="24"/>
              </w:rPr>
              <w:t xml:space="preserve">11.761,1 </w:t>
            </w:r>
            <w:r w:rsidRPr="00AF5248">
              <w:rPr>
                <w:sz w:val="24"/>
                <w:szCs w:val="24"/>
              </w:rPr>
              <w:t>€</w:t>
            </w:r>
          </w:p>
        </w:tc>
      </w:tr>
    </w:tbl>
    <w:p w14:paraId="73140E82" w14:textId="7EB18308" w:rsidR="00AF5248" w:rsidRDefault="008C4B10" w:rsidP="008C4B10">
      <w:pPr>
        <w:pStyle w:val="Descripcin"/>
        <w:jc w:val="center"/>
        <w:rPr>
          <w:sz w:val="24"/>
          <w:szCs w:val="24"/>
        </w:rPr>
      </w:pPr>
      <w:bookmarkStart w:id="4" w:name="_Toc113152783"/>
      <w:r>
        <w:t>Tabla 2.3. Coste de personal</w:t>
      </w:r>
      <w:bookmarkEnd w:id="4"/>
    </w:p>
    <w:p w14:paraId="383F63AF" w14:textId="304A0F9C" w:rsidR="004A6B23" w:rsidRDefault="0010192F" w:rsidP="00FD1AE6">
      <w:pPr>
        <w:rPr>
          <w:sz w:val="24"/>
          <w:szCs w:val="24"/>
        </w:rPr>
      </w:pPr>
      <w:r>
        <w:rPr>
          <w:sz w:val="24"/>
          <w:szCs w:val="24"/>
        </w:rPr>
        <w:t>El beneficio industrial es el porcentaje de beneficio que se obtiene mediante los resultados generados. Según el BOE</w:t>
      </w:r>
      <w:r w:rsidR="00245B5D">
        <w:rPr>
          <w:sz w:val="24"/>
          <w:szCs w:val="24"/>
        </w:rPr>
        <w:t xml:space="preserve"> </w:t>
      </w:r>
      <w:sdt>
        <w:sdtPr>
          <w:rPr>
            <w:color w:val="000000"/>
            <w:sz w:val="24"/>
            <w:szCs w:val="24"/>
          </w:rPr>
          <w:tag w:val="MENDELEY_CITATION_v3_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"/>
          <w:id w:val="-935827291"/>
          <w:placeholder>
            <w:docPart w:val="DefaultPlaceholder_-1854013440"/>
          </w:placeholder>
        </w:sdtPr>
        <w:sdtContent>
          <w:r w:rsidR="009859C8" w:rsidRPr="009859C8">
            <w:rPr>
              <w:color w:val="000000"/>
              <w:sz w:val="24"/>
              <w:szCs w:val="24"/>
            </w:rPr>
            <w:t>[32]</w:t>
          </w:r>
        </w:sdtContent>
      </w:sdt>
      <w:r>
        <w:rPr>
          <w:sz w:val="24"/>
          <w:szCs w:val="24"/>
        </w:rPr>
        <w:t>, el porcentaje es del 6% y se calcula sobre el coste total del proyecto antes de aplicar el IVA. El beneficio industrial que se genera en este proyecto se define en la tabla</w:t>
      </w:r>
    </w:p>
    <w:tbl>
      <w:tblPr>
        <w:tblStyle w:val="Tablaconcuadrcula"/>
        <w:tblW w:w="0" w:type="auto"/>
        <w:jc w:val="center"/>
        <w:tblLook w:val="04A0" w:firstRow="1" w:lastRow="0" w:firstColumn="1" w:lastColumn="0" w:noHBand="0" w:noVBand="1"/>
      </w:tblPr>
      <w:tblGrid>
        <w:gridCol w:w="3397"/>
        <w:gridCol w:w="1418"/>
      </w:tblGrid>
      <w:tr w:rsidR="0010192F" w14:paraId="13F92839" w14:textId="77777777" w:rsidTr="006068C0">
        <w:trPr>
          <w:jc w:val="center"/>
        </w:trPr>
        <w:tc>
          <w:tcPr>
            <w:tcW w:w="3397" w:type="dxa"/>
          </w:tcPr>
          <w:p w14:paraId="26E2C9D7" w14:textId="00EE29EE" w:rsidR="0010192F" w:rsidRDefault="0010192F" w:rsidP="006068C0">
            <w:pPr>
              <w:jc w:val="center"/>
              <w:rPr>
                <w:sz w:val="24"/>
                <w:szCs w:val="24"/>
              </w:rPr>
            </w:pPr>
            <w:r>
              <w:rPr>
                <w:sz w:val="24"/>
                <w:szCs w:val="24"/>
              </w:rPr>
              <w:t>Concepto</w:t>
            </w:r>
          </w:p>
        </w:tc>
        <w:tc>
          <w:tcPr>
            <w:tcW w:w="1418" w:type="dxa"/>
          </w:tcPr>
          <w:p w14:paraId="6565F872" w14:textId="27F9E937" w:rsidR="0010192F" w:rsidRDefault="00F16EB0" w:rsidP="006068C0">
            <w:pPr>
              <w:jc w:val="center"/>
              <w:rPr>
                <w:sz w:val="24"/>
                <w:szCs w:val="24"/>
              </w:rPr>
            </w:pPr>
            <w:r>
              <w:rPr>
                <w:sz w:val="24"/>
                <w:szCs w:val="24"/>
              </w:rPr>
              <w:t>Valor</w:t>
            </w:r>
          </w:p>
        </w:tc>
      </w:tr>
      <w:tr w:rsidR="0010192F" w14:paraId="79720115" w14:textId="77777777" w:rsidTr="006068C0">
        <w:trPr>
          <w:jc w:val="center"/>
        </w:trPr>
        <w:tc>
          <w:tcPr>
            <w:tcW w:w="3397" w:type="dxa"/>
          </w:tcPr>
          <w:p w14:paraId="552B8C70" w14:textId="77777777" w:rsidR="0010192F" w:rsidRDefault="0010192F" w:rsidP="006068C0">
            <w:pPr>
              <w:jc w:val="center"/>
              <w:rPr>
                <w:sz w:val="24"/>
                <w:szCs w:val="24"/>
              </w:rPr>
            </w:pPr>
            <w:r>
              <w:rPr>
                <w:sz w:val="24"/>
                <w:szCs w:val="24"/>
              </w:rPr>
              <w:t xml:space="preserve">Coste </w:t>
            </w:r>
            <w:r w:rsidR="00F16EB0">
              <w:rPr>
                <w:sz w:val="24"/>
                <w:szCs w:val="24"/>
              </w:rPr>
              <w:t>de los recursos físicos</w:t>
            </w:r>
          </w:p>
          <w:p w14:paraId="5888E161" w14:textId="02B785B9" w:rsidR="00F16EB0" w:rsidRDefault="00F16EB0" w:rsidP="006068C0">
            <w:pPr>
              <w:jc w:val="center"/>
              <w:rPr>
                <w:sz w:val="24"/>
                <w:szCs w:val="24"/>
              </w:rPr>
            </w:pPr>
            <w:r>
              <w:rPr>
                <w:sz w:val="24"/>
                <w:szCs w:val="24"/>
              </w:rPr>
              <w:t>Coste de los recursos humanos</w:t>
            </w:r>
          </w:p>
        </w:tc>
        <w:tc>
          <w:tcPr>
            <w:tcW w:w="1418" w:type="dxa"/>
          </w:tcPr>
          <w:p w14:paraId="71DEDFBB" w14:textId="77777777" w:rsidR="0010192F" w:rsidRDefault="00F16EB0" w:rsidP="006068C0">
            <w:pPr>
              <w:jc w:val="center"/>
              <w:rPr>
                <w:sz w:val="24"/>
                <w:szCs w:val="24"/>
              </w:rPr>
            </w:pPr>
            <w:r>
              <w:rPr>
                <w:sz w:val="24"/>
                <w:szCs w:val="24"/>
              </w:rPr>
              <w:t xml:space="preserve">11.761,1 </w:t>
            </w:r>
            <w:r w:rsidRPr="00AF5248">
              <w:rPr>
                <w:sz w:val="24"/>
                <w:szCs w:val="24"/>
              </w:rPr>
              <w:t>€</w:t>
            </w:r>
          </w:p>
          <w:p w14:paraId="163B3BCE" w14:textId="3C9C130C" w:rsidR="00F16EB0" w:rsidRDefault="00F16EB0" w:rsidP="006068C0">
            <w:pPr>
              <w:jc w:val="center"/>
              <w:rPr>
                <w:sz w:val="24"/>
                <w:szCs w:val="24"/>
              </w:rPr>
            </w:pPr>
            <w:r>
              <w:rPr>
                <w:sz w:val="24"/>
                <w:szCs w:val="24"/>
              </w:rPr>
              <w:t xml:space="preserve">849,99 </w:t>
            </w:r>
            <w:r w:rsidRPr="00AF5248">
              <w:rPr>
                <w:sz w:val="24"/>
                <w:szCs w:val="24"/>
              </w:rPr>
              <w:t>€</w:t>
            </w:r>
          </w:p>
        </w:tc>
      </w:tr>
      <w:tr w:rsidR="0010192F" w14:paraId="117BB16E" w14:textId="77777777" w:rsidTr="006068C0">
        <w:trPr>
          <w:jc w:val="center"/>
        </w:trPr>
        <w:tc>
          <w:tcPr>
            <w:tcW w:w="3397" w:type="dxa"/>
          </w:tcPr>
          <w:p w14:paraId="25A08C20" w14:textId="18E53B27" w:rsidR="0010192F" w:rsidRPr="00F16EB0" w:rsidRDefault="00F16EB0" w:rsidP="006068C0">
            <w:pPr>
              <w:jc w:val="center"/>
              <w:rPr>
                <w:sz w:val="24"/>
                <w:szCs w:val="24"/>
              </w:rPr>
            </w:pPr>
            <w:r>
              <w:rPr>
                <w:sz w:val="24"/>
                <w:szCs w:val="24"/>
              </w:rPr>
              <w:t>Subtotal</w:t>
            </w:r>
          </w:p>
        </w:tc>
        <w:tc>
          <w:tcPr>
            <w:tcW w:w="1418" w:type="dxa"/>
          </w:tcPr>
          <w:p w14:paraId="1B2C6718" w14:textId="37D7AA7E" w:rsidR="0010192F" w:rsidRDefault="00F16EB0" w:rsidP="006068C0">
            <w:pPr>
              <w:jc w:val="center"/>
              <w:rPr>
                <w:sz w:val="24"/>
                <w:szCs w:val="24"/>
              </w:rPr>
            </w:pPr>
            <w:r>
              <w:rPr>
                <w:sz w:val="24"/>
                <w:szCs w:val="24"/>
              </w:rPr>
              <w:t xml:space="preserve">12.611,09 </w:t>
            </w:r>
            <w:r w:rsidRPr="00AF5248">
              <w:rPr>
                <w:sz w:val="24"/>
                <w:szCs w:val="24"/>
              </w:rPr>
              <w:t>€</w:t>
            </w:r>
          </w:p>
        </w:tc>
      </w:tr>
      <w:tr w:rsidR="0010192F" w14:paraId="2CF8BFF7" w14:textId="77777777" w:rsidTr="006068C0">
        <w:trPr>
          <w:jc w:val="center"/>
        </w:trPr>
        <w:tc>
          <w:tcPr>
            <w:tcW w:w="3397" w:type="dxa"/>
          </w:tcPr>
          <w:p w14:paraId="515274CB" w14:textId="352D00C5" w:rsidR="0010192F" w:rsidRDefault="00F16EB0" w:rsidP="006068C0">
            <w:pPr>
              <w:jc w:val="center"/>
              <w:rPr>
                <w:sz w:val="24"/>
                <w:szCs w:val="24"/>
              </w:rPr>
            </w:pPr>
            <w:r>
              <w:rPr>
                <w:sz w:val="24"/>
                <w:szCs w:val="24"/>
              </w:rPr>
              <w:t>Beneficio industrial (6%)</w:t>
            </w:r>
          </w:p>
        </w:tc>
        <w:tc>
          <w:tcPr>
            <w:tcW w:w="1418" w:type="dxa"/>
          </w:tcPr>
          <w:p w14:paraId="6357738C" w14:textId="209C8ACB" w:rsidR="0010192F" w:rsidRDefault="00F16EB0" w:rsidP="006068C0">
            <w:pPr>
              <w:keepNext/>
              <w:jc w:val="center"/>
              <w:rPr>
                <w:sz w:val="24"/>
                <w:szCs w:val="24"/>
              </w:rPr>
            </w:pPr>
            <w:r>
              <w:rPr>
                <w:sz w:val="24"/>
                <w:szCs w:val="24"/>
              </w:rPr>
              <w:t xml:space="preserve">756,66 </w:t>
            </w:r>
            <w:r w:rsidRPr="00AF5248">
              <w:rPr>
                <w:sz w:val="24"/>
                <w:szCs w:val="24"/>
              </w:rPr>
              <w:t>€</w:t>
            </w:r>
          </w:p>
        </w:tc>
      </w:tr>
    </w:tbl>
    <w:p w14:paraId="2BD0D2F5" w14:textId="22350331" w:rsidR="002366BE" w:rsidRDefault="006068C0" w:rsidP="006068C0">
      <w:pPr>
        <w:pStyle w:val="Descripcin"/>
        <w:jc w:val="center"/>
        <w:rPr>
          <w:sz w:val="24"/>
          <w:szCs w:val="24"/>
        </w:rPr>
      </w:pPr>
      <w:bookmarkStart w:id="5" w:name="_Toc113152987"/>
      <w:r>
        <w:t>Tabla 2.4. Beneficio industrial</w:t>
      </w:r>
      <w:bookmarkEnd w:id="5"/>
    </w:p>
    <w:p w14:paraId="2FA3F024" w14:textId="77777777" w:rsidR="006068C0" w:rsidRDefault="006068C0" w:rsidP="00FD1AE6">
      <w:pPr>
        <w:rPr>
          <w:sz w:val="24"/>
          <w:szCs w:val="24"/>
        </w:rPr>
      </w:pPr>
    </w:p>
    <w:p w14:paraId="22FAE0EE" w14:textId="77777777" w:rsidR="006068C0" w:rsidRDefault="006068C0" w:rsidP="00FD1AE6">
      <w:pPr>
        <w:rPr>
          <w:sz w:val="24"/>
          <w:szCs w:val="24"/>
        </w:rPr>
      </w:pPr>
    </w:p>
    <w:p w14:paraId="78ADE910" w14:textId="77777777" w:rsidR="006068C0" w:rsidRDefault="006068C0" w:rsidP="00FD1AE6">
      <w:pPr>
        <w:rPr>
          <w:sz w:val="24"/>
          <w:szCs w:val="24"/>
        </w:rPr>
      </w:pPr>
    </w:p>
    <w:p w14:paraId="6423A92D" w14:textId="0D93C309" w:rsidR="00540142" w:rsidRDefault="00540142" w:rsidP="00FD1AE6">
      <w:pPr>
        <w:rPr>
          <w:sz w:val="24"/>
          <w:szCs w:val="24"/>
        </w:rPr>
      </w:pPr>
      <w:r>
        <w:rPr>
          <w:sz w:val="24"/>
          <w:szCs w:val="24"/>
        </w:rPr>
        <w:t xml:space="preserve">Una vez calculados los costes que suponen tanto los recursos </w:t>
      </w:r>
      <w:proofErr w:type="spellStart"/>
      <w:r>
        <w:rPr>
          <w:sz w:val="24"/>
          <w:szCs w:val="24"/>
        </w:rPr>
        <w:t>fisicos</w:t>
      </w:r>
      <w:proofErr w:type="spellEnd"/>
      <w:r>
        <w:rPr>
          <w:sz w:val="24"/>
          <w:szCs w:val="24"/>
        </w:rPr>
        <w:t xml:space="preserve"> como humanos y el beneficio industrial, se calcula el coste total, en el cual se aplicará el IVA. El coste total del proyecto se observa en la tabla</w:t>
      </w:r>
    </w:p>
    <w:tbl>
      <w:tblPr>
        <w:tblStyle w:val="Tablaconcuadrcula"/>
        <w:tblW w:w="0" w:type="auto"/>
        <w:jc w:val="center"/>
        <w:tblLook w:val="04A0" w:firstRow="1" w:lastRow="0" w:firstColumn="1" w:lastColumn="0" w:noHBand="0" w:noVBand="1"/>
      </w:tblPr>
      <w:tblGrid>
        <w:gridCol w:w="3256"/>
        <w:gridCol w:w="1417"/>
      </w:tblGrid>
      <w:tr w:rsidR="00540142" w14:paraId="6C0D871C" w14:textId="77777777" w:rsidTr="006068C0">
        <w:trPr>
          <w:jc w:val="center"/>
        </w:trPr>
        <w:tc>
          <w:tcPr>
            <w:tcW w:w="3256" w:type="dxa"/>
          </w:tcPr>
          <w:p w14:paraId="42431A48" w14:textId="4B58FFAB" w:rsidR="00540142" w:rsidRDefault="00540142" w:rsidP="00FD1AE6">
            <w:pPr>
              <w:rPr>
                <w:sz w:val="24"/>
                <w:szCs w:val="24"/>
              </w:rPr>
            </w:pPr>
            <w:r>
              <w:rPr>
                <w:sz w:val="24"/>
                <w:szCs w:val="24"/>
              </w:rPr>
              <w:lastRenderedPageBreak/>
              <w:t>Concepto</w:t>
            </w:r>
          </w:p>
        </w:tc>
        <w:tc>
          <w:tcPr>
            <w:tcW w:w="1417" w:type="dxa"/>
          </w:tcPr>
          <w:p w14:paraId="23541745" w14:textId="68B62ED6" w:rsidR="00540142" w:rsidRDefault="00540142" w:rsidP="00FD1AE6">
            <w:pPr>
              <w:rPr>
                <w:sz w:val="24"/>
                <w:szCs w:val="24"/>
              </w:rPr>
            </w:pPr>
            <w:r>
              <w:rPr>
                <w:sz w:val="24"/>
                <w:szCs w:val="24"/>
              </w:rPr>
              <w:t>Valor</w:t>
            </w:r>
          </w:p>
        </w:tc>
      </w:tr>
      <w:tr w:rsidR="00540142" w14:paraId="64E7E9E5" w14:textId="77777777" w:rsidTr="006068C0">
        <w:trPr>
          <w:jc w:val="center"/>
        </w:trPr>
        <w:tc>
          <w:tcPr>
            <w:tcW w:w="3256" w:type="dxa"/>
          </w:tcPr>
          <w:p w14:paraId="09BCC3AF" w14:textId="77777777" w:rsidR="00540142" w:rsidRDefault="00540142" w:rsidP="00FD1AE6">
            <w:pPr>
              <w:rPr>
                <w:sz w:val="24"/>
                <w:szCs w:val="24"/>
              </w:rPr>
            </w:pPr>
            <w:r>
              <w:rPr>
                <w:sz w:val="24"/>
                <w:szCs w:val="24"/>
              </w:rPr>
              <w:t>Coste de los recursos físicos</w:t>
            </w:r>
          </w:p>
          <w:p w14:paraId="5E051D3A" w14:textId="0391D8F7" w:rsidR="00540142" w:rsidRDefault="00540142" w:rsidP="00FD1AE6">
            <w:pPr>
              <w:rPr>
                <w:sz w:val="24"/>
                <w:szCs w:val="24"/>
              </w:rPr>
            </w:pPr>
            <w:r>
              <w:rPr>
                <w:sz w:val="24"/>
                <w:szCs w:val="24"/>
              </w:rPr>
              <w:t>Coste de los recursos humanos</w:t>
            </w:r>
          </w:p>
        </w:tc>
        <w:tc>
          <w:tcPr>
            <w:tcW w:w="1417" w:type="dxa"/>
          </w:tcPr>
          <w:p w14:paraId="5850591B" w14:textId="77777777" w:rsidR="00401B50" w:rsidRDefault="00401B50" w:rsidP="00401B50">
            <w:pPr>
              <w:rPr>
                <w:sz w:val="24"/>
                <w:szCs w:val="24"/>
              </w:rPr>
            </w:pPr>
            <w:r>
              <w:rPr>
                <w:sz w:val="24"/>
                <w:szCs w:val="24"/>
              </w:rPr>
              <w:t xml:space="preserve">11.761,1 </w:t>
            </w:r>
            <w:r w:rsidRPr="00AF5248">
              <w:rPr>
                <w:sz w:val="24"/>
                <w:szCs w:val="24"/>
              </w:rPr>
              <w:t>€</w:t>
            </w:r>
          </w:p>
          <w:p w14:paraId="053F352E" w14:textId="1D773DCC" w:rsidR="00540142" w:rsidRDefault="00401B50" w:rsidP="00401B50">
            <w:pPr>
              <w:rPr>
                <w:sz w:val="24"/>
                <w:szCs w:val="24"/>
              </w:rPr>
            </w:pPr>
            <w:r>
              <w:rPr>
                <w:sz w:val="24"/>
                <w:szCs w:val="24"/>
              </w:rPr>
              <w:t xml:space="preserve">849,99 </w:t>
            </w:r>
            <w:r w:rsidRPr="00AF5248">
              <w:rPr>
                <w:sz w:val="24"/>
                <w:szCs w:val="24"/>
              </w:rPr>
              <w:t>€</w:t>
            </w:r>
          </w:p>
        </w:tc>
      </w:tr>
      <w:tr w:rsidR="00540142" w14:paraId="126BD6C2" w14:textId="77777777" w:rsidTr="006068C0">
        <w:trPr>
          <w:jc w:val="center"/>
        </w:trPr>
        <w:tc>
          <w:tcPr>
            <w:tcW w:w="3256" w:type="dxa"/>
          </w:tcPr>
          <w:p w14:paraId="3004DB45" w14:textId="5E566D2A" w:rsidR="00540142" w:rsidRDefault="00540142" w:rsidP="00FD1AE6">
            <w:pPr>
              <w:rPr>
                <w:sz w:val="24"/>
                <w:szCs w:val="24"/>
              </w:rPr>
            </w:pPr>
            <w:r>
              <w:rPr>
                <w:sz w:val="24"/>
                <w:szCs w:val="24"/>
              </w:rPr>
              <w:t>Beneficio industrial</w:t>
            </w:r>
          </w:p>
        </w:tc>
        <w:tc>
          <w:tcPr>
            <w:tcW w:w="1417" w:type="dxa"/>
          </w:tcPr>
          <w:p w14:paraId="455CC12E" w14:textId="38AA395D" w:rsidR="00540142" w:rsidRDefault="00401B50" w:rsidP="00FD1AE6">
            <w:pPr>
              <w:rPr>
                <w:sz w:val="24"/>
                <w:szCs w:val="24"/>
              </w:rPr>
            </w:pPr>
            <w:r>
              <w:rPr>
                <w:sz w:val="24"/>
                <w:szCs w:val="24"/>
              </w:rPr>
              <w:t xml:space="preserve">756,66 </w:t>
            </w:r>
            <w:r w:rsidRPr="00AF5248">
              <w:rPr>
                <w:sz w:val="24"/>
                <w:szCs w:val="24"/>
              </w:rPr>
              <w:t>€</w:t>
            </w:r>
          </w:p>
        </w:tc>
      </w:tr>
      <w:tr w:rsidR="00540142" w14:paraId="33F1A061" w14:textId="77777777" w:rsidTr="006068C0">
        <w:trPr>
          <w:jc w:val="center"/>
        </w:trPr>
        <w:tc>
          <w:tcPr>
            <w:tcW w:w="3256" w:type="dxa"/>
          </w:tcPr>
          <w:p w14:paraId="303DC78E" w14:textId="77777777" w:rsidR="00540142" w:rsidRDefault="00540142" w:rsidP="00FD1AE6">
            <w:pPr>
              <w:rPr>
                <w:sz w:val="24"/>
                <w:szCs w:val="24"/>
              </w:rPr>
            </w:pPr>
            <w:r>
              <w:rPr>
                <w:sz w:val="24"/>
                <w:szCs w:val="24"/>
              </w:rPr>
              <w:t>Subtotal</w:t>
            </w:r>
          </w:p>
          <w:p w14:paraId="4E1A8A2C" w14:textId="7759936C" w:rsidR="00540142" w:rsidRDefault="00540142" w:rsidP="00FD1AE6">
            <w:pPr>
              <w:rPr>
                <w:sz w:val="24"/>
                <w:szCs w:val="24"/>
              </w:rPr>
            </w:pPr>
            <w:r>
              <w:rPr>
                <w:sz w:val="24"/>
                <w:szCs w:val="24"/>
              </w:rPr>
              <w:t>IVA (21%)</w:t>
            </w:r>
          </w:p>
        </w:tc>
        <w:tc>
          <w:tcPr>
            <w:tcW w:w="1417" w:type="dxa"/>
          </w:tcPr>
          <w:p w14:paraId="64EFB8BE" w14:textId="0FE2F3B8" w:rsidR="00540142" w:rsidRDefault="00401B50" w:rsidP="00FD1AE6">
            <w:pPr>
              <w:rPr>
                <w:sz w:val="24"/>
                <w:szCs w:val="24"/>
              </w:rPr>
            </w:pPr>
            <w:r>
              <w:rPr>
                <w:sz w:val="24"/>
                <w:szCs w:val="24"/>
              </w:rPr>
              <w:t xml:space="preserve">13.367,75 </w:t>
            </w:r>
            <w:r w:rsidRPr="00AF5248">
              <w:rPr>
                <w:sz w:val="24"/>
                <w:szCs w:val="24"/>
              </w:rPr>
              <w:t>€</w:t>
            </w:r>
          </w:p>
          <w:p w14:paraId="6B338E93" w14:textId="210BFD65" w:rsidR="00401B50" w:rsidRDefault="00401B50" w:rsidP="00FD1AE6">
            <w:pPr>
              <w:rPr>
                <w:sz w:val="24"/>
                <w:szCs w:val="24"/>
              </w:rPr>
            </w:pPr>
            <w:r>
              <w:rPr>
                <w:sz w:val="24"/>
                <w:szCs w:val="24"/>
              </w:rPr>
              <w:t xml:space="preserve">2.807,23 </w:t>
            </w:r>
            <w:r w:rsidRPr="00AF5248">
              <w:rPr>
                <w:sz w:val="24"/>
                <w:szCs w:val="24"/>
              </w:rPr>
              <w:t>€</w:t>
            </w:r>
          </w:p>
        </w:tc>
      </w:tr>
      <w:tr w:rsidR="00540142" w14:paraId="41CEFF21" w14:textId="77777777" w:rsidTr="006068C0">
        <w:trPr>
          <w:jc w:val="center"/>
        </w:trPr>
        <w:tc>
          <w:tcPr>
            <w:tcW w:w="3256" w:type="dxa"/>
          </w:tcPr>
          <w:p w14:paraId="57A27032" w14:textId="4B66A411" w:rsidR="00540142" w:rsidRDefault="00540142" w:rsidP="00FD1AE6">
            <w:pPr>
              <w:rPr>
                <w:sz w:val="24"/>
                <w:szCs w:val="24"/>
              </w:rPr>
            </w:pPr>
            <w:r>
              <w:rPr>
                <w:sz w:val="24"/>
                <w:szCs w:val="24"/>
              </w:rPr>
              <w:t>Total</w:t>
            </w:r>
          </w:p>
        </w:tc>
        <w:tc>
          <w:tcPr>
            <w:tcW w:w="1417" w:type="dxa"/>
          </w:tcPr>
          <w:p w14:paraId="0DB70888" w14:textId="35CEFCD1" w:rsidR="00540142" w:rsidRDefault="00401B50" w:rsidP="006068C0">
            <w:pPr>
              <w:keepNext/>
              <w:rPr>
                <w:sz w:val="24"/>
                <w:szCs w:val="24"/>
              </w:rPr>
            </w:pPr>
            <w:r>
              <w:rPr>
                <w:sz w:val="24"/>
                <w:szCs w:val="24"/>
              </w:rPr>
              <w:t xml:space="preserve">16.174,98 </w:t>
            </w:r>
            <w:r w:rsidRPr="00AF5248">
              <w:rPr>
                <w:sz w:val="24"/>
                <w:szCs w:val="24"/>
              </w:rPr>
              <w:t>€</w:t>
            </w:r>
          </w:p>
        </w:tc>
      </w:tr>
    </w:tbl>
    <w:p w14:paraId="4A0D4B9E" w14:textId="28C0797B" w:rsidR="00540142" w:rsidRPr="003A6CB0" w:rsidRDefault="006068C0" w:rsidP="006068C0">
      <w:pPr>
        <w:pStyle w:val="Descripcin"/>
        <w:jc w:val="center"/>
        <w:rPr>
          <w:sz w:val="24"/>
          <w:szCs w:val="24"/>
        </w:rPr>
      </w:pPr>
      <w:bookmarkStart w:id="6" w:name="_Toc113152991"/>
      <w:r>
        <w:t>Tabla 2.5. Coste total</w:t>
      </w:r>
      <w:bookmarkEnd w:id="6"/>
    </w:p>
    <w:p w14:paraId="64535021" w14:textId="7B37299B" w:rsidR="00D47C1F" w:rsidRPr="003A6CB0" w:rsidRDefault="00D47C1F" w:rsidP="00FD1AE6">
      <w:pPr>
        <w:rPr>
          <w:sz w:val="24"/>
          <w:szCs w:val="24"/>
        </w:rPr>
      </w:pPr>
      <w:r w:rsidRPr="003A6CB0">
        <w:rPr>
          <w:sz w:val="24"/>
          <w:szCs w:val="24"/>
        </w:rPr>
        <w:t>2.4. Gestión de riesgos</w:t>
      </w:r>
    </w:p>
    <w:p w14:paraId="0E4424D6" w14:textId="78C93A9D" w:rsidR="005714FC" w:rsidRPr="003A6CB0" w:rsidRDefault="005714FC" w:rsidP="00FD1AE6">
      <w:pPr>
        <w:rPr>
          <w:sz w:val="24"/>
          <w:szCs w:val="24"/>
        </w:rPr>
      </w:pPr>
      <w:r w:rsidRPr="003A6CB0">
        <w:rPr>
          <w:sz w:val="24"/>
          <w:szCs w:val="24"/>
        </w:rPr>
        <w:t xml:space="preserve">A la hora de planificar un proyecto de </w:t>
      </w:r>
      <w:r w:rsidR="00823CE7" w:rsidRPr="003A6CB0">
        <w:rPr>
          <w:sz w:val="24"/>
          <w:szCs w:val="24"/>
        </w:rPr>
        <w:t>investigación</w:t>
      </w:r>
      <w:r w:rsidRPr="003A6CB0">
        <w:rPr>
          <w:sz w:val="24"/>
          <w:szCs w:val="24"/>
        </w:rPr>
        <w:t xml:space="preserve"> es fundamental tener en cuenta los riesgos que pueden afectar a los objetivos del proyecto.</w:t>
      </w:r>
      <w:r w:rsidR="00764574" w:rsidRPr="003A6CB0">
        <w:rPr>
          <w:sz w:val="24"/>
          <w:szCs w:val="24"/>
        </w:rPr>
        <w:t xml:space="preserve"> </w:t>
      </w:r>
      <w:r w:rsidR="00823CE7" w:rsidRPr="003A6CB0">
        <w:rPr>
          <w:sz w:val="24"/>
          <w:szCs w:val="24"/>
        </w:rPr>
        <w:t>En esta sección s</w:t>
      </w:r>
      <w:r w:rsidR="00764574" w:rsidRPr="003A6CB0">
        <w:rPr>
          <w:sz w:val="24"/>
          <w:szCs w:val="24"/>
        </w:rPr>
        <w:t xml:space="preserve">e realizará un análisis de riesgos en el cual se identifican, analizan y </w:t>
      </w:r>
      <w:r w:rsidR="00ED725B" w:rsidRPr="003A6CB0">
        <w:rPr>
          <w:sz w:val="24"/>
          <w:szCs w:val="24"/>
        </w:rPr>
        <w:t>se valoran los riesgos que pueden surgir durante el desarrollo del proyecto.</w:t>
      </w:r>
    </w:p>
    <w:p w14:paraId="580C0EC0" w14:textId="43AF9677" w:rsidR="00D10076" w:rsidRPr="003A6CB0" w:rsidRDefault="003C7A32" w:rsidP="00FD1AE6">
      <w:pPr>
        <w:rPr>
          <w:sz w:val="24"/>
          <w:szCs w:val="24"/>
        </w:rPr>
      </w:pPr>
      <w:r w:rsidRPr="003A6CB0">
        <w:rPr>
          <w:sz w:val="24"/>
          <w:szCs w:val="24"/>
        </w:rPr>
        <w:t xml:space="preserve">Existen numerosas metodologías y </w:t>
      </w:r>
      <w:r w:rsidR="00823CE7" w:rsidRPr="003A6CB0">
        <w:rPr>
          <w:sz w:val="24"/>
          <w:szCs w:val="24"/>
        </w:rPr>
        <w:t>guías</w:t>
      </w:r>
      <w:r w:rsidRPr="003A6CB0">
        <w:rPr>
          <w:sz w:val="24"/>
          <w:szCs w:val="24"/>
        </w:rPr>
        <w:t xml:space="preserve"> en las que definen como realizar una correcta gestión de riesgos del proyecto. En este caso, se ha utilizado como referencia el informe </w:t>
      </w:r>
      <w:r w:rsidR="00591574" w:rsidRPr="003A6CB0">
        <w:rPr>
          <w:sz w:val="24"/>
          <w:szCs w:val="24"/>
        </w:rPr>
        <w:t xml:space="preserve">“A Guide </w:t>
      </w:r>
      <w:proofErr w:type="spellStart"/>
      <w:r w:rsidR="00591574" w:rsidRPr="003A6CB0">
        <w:rPr>
          <w:sz w:val="24"/>
          <w:szCs w:val="24"/>
        </w:rPr>
        <w:t>to</w:t>
      </w:r>
      <w:proofErr w:type="spellEnd"/>
      <w:r w:rsidR="00591574" w:rsidRPr="003A6CB0">
        <w:rPr>
          <w:sz w:val="24"/>
          <w:szCs w:val="24"/>
        </w:rPr>
        <w:t xml:space="preserve"> </w:t>
      </w:r>
      <w:proofErr w:type="spellStart"/>
      <w:r w:rsidR="00591574" w:rsidRPr="003A6CB0">
        <w:rPr>
          <w:sz w:val="24"/>
          <w:szCs w:val="24"/>
        </w:rPr>
        <w:t>the</w:t>
      </w:r>
      <w:proofErr w:type="spellEnd"/>
      <w:r w:rsidR="00591574" w:rsidRPr="003A6CB0">
        <w:rPr>
          <w:sz w:val="24"/>
          <w:szCs w:val="24"/>
        </w:rPr>
        <w:t xml:space="preserve"> Project Management </w:t>
      </w:r>
      <w:proofErr w:type="spellStart"/>
      <w:r w:rsidR="00591574" w:rsidRPr="003A6CB0">
        <w:rPr>
          <w:sz w:val="24"/>
          <w:szCs w:val="24"/>
        </w:rPr>
        <w:t>Body</w:t>
      </w:r>
      <w:proofErr w:type="spellEnd"/>
      <w:r w:rsidR="00591574" w:rsidRPr="003A6CB0">
        <w:rPr>
          <w:sz w:val="24"/>
          <w:szCs w:val="24"/>
        </w:rPr>
        <w:t xml:space="preserve"> </w:t>
      </w:r>
      <w:proofErr w:type="spellStart"/>
      <w:r w:rsidR="00591574" w:rsidRPr="003A6CB0">
        <w:rPr>
          <w:sz w:val="24"/>
          <w:szCs w:val="24"/>
        </w:rPr>
        <w:t>of</w:t>
      </w:r>
      <w:proofErr w:type="spellEnd"/>
      <w:r w:rsidR="00591574" w:rsidRPr="003A6CB0">
        <w:rPr>
          <w:sz w:val="24"/>
          <w:szCs w:val="24"/>
        </w:rPr>
        <w:t xml:space="preserve"> </w:t>
      </w:r>
      <w:proofErr w:type="spellStart"/>
      <w:r w:rsidR="00591574" w:rsidRPr="003A6CB0">
        <w:rPr>
          <w:sz w:val="24"/>
          <w:szCs w:val="24"/>
        </w:rPr>
        <w:t>Knowledge</w:t>
      </w:r>
      <w:proofErr w:type="spellEnd"/>
      <w:r w:rsidR="00591574" w:rsidRPr="003A6CB0">
        <w:rPr>
          <w:sz w:val="24"/>
          <w:szCs w:val="24"/>
        </w:rPr>
        <w:t xml:space="preserve"> (PMBOK)”</w:t>
      </w:r>
      <w:r w:rsidR="00161422">
        <w:rPr>
          <w:sz w:val="24"/>
          <w:szCs w:val="24"/>
        </w:rPr>
        <w:t xml:space="preserve"> </w:t>
      </w:r>
      <w:sdt>
        <w:sdtPr>
          <w:rPr>
            <w:color w:val="000000"/>
            <w:sz w:val="24"/>
            <w:szCs w:val="24"/>
          </w:rPr>
          <w:tag w:val="MENDELEY_CITATION_v3_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"/>
          <w:id w:val="465245478"/>
          <w:placeholder>
            <w:docPart w:val="DefaultPlaceholder_-1854013440"/>
          </w:placeholder>
        </w:sdtPr>
        <w:sdtContent>
          <w:r w:rsidR="009859C8" w:rsidRPr="009859C8">
            <w:rPr>
              <w:color w:val="000000"/>
              <w:sz w:val="24"/>
              <w:szCs w:val="24"/>
            </w:rPr>
            <w:t>[33]</w:t>
          </w:r>
        </w:sdtContent>
      </w:sdt>
      <w:r w:rsidR="00591574" w:rsidRPr="003A6CB0">
        <w:rPr>
          <w:sz w:val="24"/>
          <w:szCs w:val="24"/>
        </w:rPr>
        <w:t xml:space="preserve">, </w:t>
      </w:r>
      <w:r w:rsidRPr="003A6CB0">
        <w:rPr>
          <w:sz w:val="24"/>
          <w:szCs w:val="24"/>
        </w:rPr>
        <w:t>en el cual se presentan los estándares, pautas y normas que se deben de seguir</w:t>
      </w:r>
      <w:r w:rsidR="00D10076" w:rsidRPr="003A6CB0">
        <w:rPr>
          <w:sz w:val="24"/>
          <w:szCs w:val="24"/>
        </w:rPr>
        <w:t>, con el objetivo de disminuir la probabilidad y el impacto de eventos negativos para el proyecto.</w:t>
      </w:r>
    </w:p>
    <w:p w14:paraId="33A48DB7" w14:textId="2D450BA7" w:rsidR="00D10076" w:rsidRPr="003A6CB0" w:rsidRDefault="00D10076" w:rsidP="00FD1AE6">
      <w:pPr>
        <w:rPr>
          <w:sz w:val="24"/>
          <w:szCs w:val="24"/>
        </w:rPr>
      </w:pPr>
      <w:r w:rsidRPr="003A6CB0">
        <w:rPr>
          <w:sz w:val="24"/>
          <w:szCs w:val="24"/>
        </w:rPr>
        <w:t>2.4.1. Identificación de riesgos</w:t>
      </w:r>
    </w:p>
    <w:p w14:paraId="03C2B794" w14:textId="6F874BC6" w:rsidR="003C7A32" w:rsidRPr="003A6CB0" w:rsidRDefault="00D10076" w:rsidP="00FD1AE6">
      <w:pPr>
        <w:rPr>
          <w:sz w:val="24"/>
          <w:szCs w:val="24"/>
        </w:rPr>
      </w:pPr>
      <w:r w:rsidRPr="003A6CB0">
        <w:rPr>
          <w:sz w:val="24"/>
          <w:szCs w:val="24"/>
        </w:rPr>
        <w:t>Según la guía PMBOK, los riesgos que se pueden producir en el desarrollo de un proyecto pueden ser de cuatro tipos:</w:t>
      </w:r>
    </w:p>
    <w:p w14:paraId="1D2C08C9" w14:textId="604D8C53" w:rsidR="00D10076" w:rsidRPr="003A6CB0" w:rsidRDefault="00591574" w:rsidP="00D10076">
      <w:pPr>
        <w:pStyle w:val="Prrafodelista"/>
        <w:numPr>
          <w:ilvl w:val="0"/>
          <w:numId w:val="24"/>
        </w:numPr>
        <w:rPr>
          <w:sz w:val="24"/>
          <w:szCs w:val="24"/>
        </w:rPr>
      </w:pPr>
      <w:r w:rsidRPr="003A6CB0">
        <w:rPr>
          <w:sz w:val="24"/>
          <w:szCs w:val="24"/>
        </w:rPr>
        <w:t xml:space="preserve">Riesgos técnicos: Los riesgos técnicos engloban los riesgos relacionados con </w:t>
      </w:r>
      <w:r w:rsidR="00282FE5" w:rsidRPr="003A6CB0">
        <w:rPr>
          <w:sz w:val="24"/>
          <w:szCs w:val="24"/>
        </w:rPr>
        <w:t>los requisitos del proyecto, es decir, las tecnologías empleadas, la calidad, fiabilidad, complejidad y el rendimiento.</w:t>
      </w:r>
    </w:p>
    <w:p w14:paraId="6F820136" w14:textId="75022D0D" w:rsidR="00591574" w:rsidRPr="003A6CB0" w:rsidRDefault="00591574" w:rsidP="00D10076">
      <w:pPr>
        <w:pStyle w:val="Prrafodelista"/>
        <w:numPr>
          <w:ilvl w:val="0"/>
          <w:numId w:val="24"/>
        </w:numPr>
        <w:rPr>
          <w:sz w:val="24"/>
          <w:szCs w:val="24"/>
        </w:rPr>
      </w:pPr>
      <w:r w:rsidRPr="003A6CB0">
        <w:rPr>
          <w:sz w:val="24"/>
          <w:szCs w:val="24"/>
        </w:rPr>
        <w:t>Riesgos externos:</w:t>
      </w:r>
      <w:r w:rsidR="00282FE5" w:rsidRPr="003A6CB0">
        <w:rPr>
          <w:sz w:val="24"/>
          <w:szCs w:val="24"/>
        </w:rPr>
        <w:t xml:space="preserve"> Los riesgos externos engloban a los agentes externos al desarrollo del proyecto, es decir, los clientes, subcontratistas, proveedores. Se incluye dentro de este grupo las condiciones de legislación vigente, </w:t>
      </w:r>
      <w:r w:rsidR="003E010F" w:rsidRPr="003A6CB0">
        <w:rPr>
          <w:sz w:val="24"/>
          <w:szCs w:val="24"/>
        </w:rPr>
        <w:t xml:space="preserve">de mercado y </w:t>
      </w:r>
      <w:r w:rsidR="00C87085" w:rsidRPr="003A6CB0">
        <w:rPr>
          <w:sz w:val="24"/>
          <w:szCs w:val="24"/>
        </w:rPr>
        <w:t>climáticas</w:t>
      </w:r>
      <w:r w:rsidR="00282FE5" w:rsidRPr="003A6CB0">
        <w:rPr>
          <w:sz w:val="24"/>
          <w:szCs w:val="24"/>
        </w:rPr>
        <w:t>.</w:t>
      </w:r>
    </w:p>
    <w:p w14:paraId="1D762B0E" w14:textId="3192CAEC" w:rsidR="00591574" w:rsidRPr="003A6CB0" w:rsidRDefault="00591574" w:rsidP="00D10076">
      <w:pPr>
        <w:pStyle w:val="Prrafodelista"/>
        <w:numPr>
          <w:ilvl w:val="0"/>
          <w:numId w:val="24"/>
        </w:numPr>
        <w:rPr>
          <w:sz w:val="24"/>
          <w:szCs w:val="24"/>
        </w:rPr>
      </w:pPr>
      <w:r w:rsidRPr="003A6CB0">
        <w:rPr>
          <w:sz w:val="24"/>
          <w:szCs w:val="24"/>
        </w:rPr>
        <w:t>Riesgos de la organización:</w:t>
      </w:r>
      <w:r w:rsidR="003E010F" w:rsidRPr="003A6CB0">
        <w:rPr>
          <w:sz w:val="24"/>
          <w:szCs w:val="24"/>
        </w:rPr>
        <w:t xml:space="preserve"> En esta categoría se incluyen los riesgos relacionados con la financiación, los recursos disponibles y las dependencias en las diferentes partes del proyecto.</w:t>
      </w:r>
    </w:p>
    <w:p w14:paraId="21B04319" w14:textId="431F5EB0" w:rsidR="00591574" w:rsidRPr="003A6CB0" w:rsidRDefault="00591574" w:rsidP="00D10076">
      <w:pPr>
        <w:pStyle w:val="Prrafodelista"/>
        <w:numPr>
          <w:ilvl w:val="0"/>
          <w:numId w:val="24"/>
        </w:numPr>
        <w:rPr>
          <w:sz w:val="24"/>
          <w:szCs w:val="24"/>
        </w:rPr>
      </w:pPr>
      <w:r w:rsidRPr="003A6CB0">
        <w:rPr>
          <w:sz w:val="24"/>
          <w:szCs w:val="24"/>
        </w:rPr>
        <w:t>Riesgos de la dirección de proyectos:</w:t>
      </w:r>
      <w:r w:rsidR="00175974" w:rsidRPr="003A6CB0">
        <w:rPr>
          <w:sz w:val="24"/>
          <w:szCs w:val="24"/>
        </w:rPr>
        <w:t xml:space="preserve"> En esta categoría se incluyen los riesgos relacionados con la gestión de las tareas del proyecto, la estimación de la duración de las tareas, control y dependencia de tareas.</w:t>
      </w:r>
    </w:p>
    <w:p w14:paraId="25805E94" w14:textId="695673CC" w:rsidR="00175974" w:rsidRPr="003A6CB0" w:rsidRDefault="00B66995" w:rsidP="00175974">
      <w:pPr>
        <w:rPr>
          <w:sz w:val="24"/>
          <w:szCs w:val="24"/>
        </w:rPr>
      </w:pPr>
      <w:r w:rsidRPr="003A6CB0">
        <w:rPr>
          <w:sz w:val="24"/>
          <w:szCs w:val="24"/>
        </w:rPr>
        <w:t>Utilizando de modelo de clasificación de los tipos de riesgos descritos en el PMBOK, se han descubiertos los siguientes riesgos relacionados con el proyecto.</w:t>
      </w:r>
    </w:p>
    <w:tbl>
      <w:tblPr>
        <w:tblStyle w:val="Tablaconcuadrcula"/>
        <w:tblW w:w="0" w:type="auto"/>
        <w:jc w:val="center"/>
        <w:tblLook w:val="04A0" w:firstRow="1" w:lastRow="0" w:firstColumn="1" w:lastColumn="0" w:noHBand="0" w:noVBand="1"/>
      </w:tblPr>
      <w:tblGrid>
        <w:gridCol w:w="562"/>
        <w:gridCol w:w="1701"/>
        <w:gridCol w:w="6231"/>
      </w:tblGrid>
      <w:tr w:rsidR="00B66995" w:rsidRPr="003A6CB0" w14:paraId="306C5777" w14:textId="77777777" w:rsidTr="006068C0">
        <w:trPr>
          <w:jc w:val="center"/>
        </w:trPr>
        <w:tc>
          <w:tcPr>
            <w:tcW w:w="562" w:type="dxa"/>
          </w:tcPr>
          <w:p w14:paraId="40C6DA92" w14:textId="75639E84" w:rsidR="00B66995" w:rsidRPr="003A6CB0" w:rsidRDefault="00B66995" w:rsidP="006068C0">
            <w:pPr>
              <w:jc w:val="center"/>
              <w:rPr>
                <w:sz w:val="24"/>
                <w:szCs w:val="24"/>
              </w:rPr>
            </w:pPr>
            <w:r w:rsidRPr="003A6CB0">
              <w:rPr>
                <w:sz w:val="24"/>
                <w:szCs w:val="24"/>
              </w:rPr>
              <w:t>ID</w:t>
            </w:r>
          </w:p>
        </w:tc>
        <w:tc>
          <w:tcPr>
            <w:tcW w:w="1701" w:type="dxa"/>
          </w:tcPr>
          <w:p w14:paraId="27BBDBCC" w14:textId="39154442" w:rsidR="00B66995" w:rsidRPr="003A6CB0" w:rsidRDefault="00B66995" w:rsidP="006068C0">
            <w:pPr>
              <w:jc w:val="center"/>
              <w:rPr>
                <w:sz w:val="24"/>
                <w:szCs w:val="24"/>
              </w:rPr>
            </w:pPr>
            <w:r w:rsidRPr="003A6CB0">
              <w:rPr>
                <w:sz w:val="24"/>
                <w:szCs w:val="24"/>
              </w:rPr>
              <w:t>Categoría</w:t>
            </w:r>
          </w:p>
        </w:tc>
        <w:tc>
          <w:tcPr>
            <w:tcW w:w="6231" w:type="dxa"/>
          </w:tcPr>
          <w:p w14:paraId="6CEBE2E5" w14:textId="2D8CE8C1" w:rsidR="00B66995" w:rsidRPr="003A6CB0" w:rsidRDefault="00F34591" w:rsidP="006068C0">
            <w:pPr>
              <w:jc w:val="center"/>
              <w:rPr>
                <w:sz w:val="24"/>
                <w:szCs w:val="24"/>
              </w:rPr>
            </w:pPr>
            <w:r w:rsidRPr="003A6CB0">
              <w:rPr>
                <w:sz w:val="24"/>
                <w:szCs w:val="24"/>
              </w:rPr>
              <w:t>Descripción</w:t>
            </w:r>
          </w:p>
        </w:tc>
      </w:tr>
      <w:tr w:rsidR="00B66995" w:rsidRPr="003A6CB0" w14:paraId="7F5A2734" w14:textId="77777777" w:rsidTr="006068C0">
        <w:trPr>
          <w:jc w:val="center"/>
        </w:trPr>
        <w:tc>
          <w:tcPr>
            <w:tcW w:w="562" w:type="dxa"/>
          </w:tcPr>
          <w:p w14:paraId="476435D7" w14:textId="4C16BFFE" w:rsidR="00B66995" w:rsidRPr="003A6CB0" w:rsidRDefault="00D87CBC" w:rsidP="006068C0">
            <w:pPr>
              <w:jc w:val="center"/>
              <w:rPr>
                <w:sz w:val="24"/>
                <w:szCs w:val="24"/>
              </w:rPr>
            </w:pPr>
            <w:r w:rsidRPr="003A6CB0">
              <w:rPr>
                <w:sz w:val="24"/>
                <w:szCs w:val="24"/>
              </w:rPr>
              <w:lastRenderedPageBreak/>
              <w:t>R1</w:t>
            </w:r>
          </w:p>
        </w:tc>
        <w:tc>
          <w:tcPr>
            <w:tcW w:w="1701" w:type="dxa"/>
          </w:tcPr>
          <w:p w14:paraId="6A724920" w14:textId="5A69C212" w:rsidR="00B66995" w:rsidRPr="003A6CB0" w:rsidRDefault="004B4114" w:rsidP="006068C0">
            <w:pPr>
              <w:jc w:val="center"/>
              <w:rPr>
                <w:sz w:val="24"/>
                <w:szCs w:val="24"/>
              </w:rPr>
            </w:pPr>
            <w:r w:rsidRPr="003A6CB0">
              <w:rPr>
                <w:sz w:val="24"/>
                <w:szCs w:val="24"/>
              </w:rPr>
              <w:t>Técnicos</w:t>
            </w:r>
          </w:p>
        </w:tc>
        <w:tc>
          <w:tcPr>
            <w:tcW w:w="6231" w:type="dxa"/>
          </w:tcPr>
          <w:p w14:paraId="3D6C5087" w14:textId="17B065AF" w:rsidR="00B66995" w:rsidRPr="003A6CB0" w:rsidRDefault="00C64FBD" w:rsidP="006068C0">
            <w:pPr>
              <w:jc w:val="center"/>
              <w:rPr>
                <w:sz w:val="24"/>
                <w:szCs w:val="24"/>
              </w:rPr>
            </w:pPr>
            <w:r w:rsidRPr="003A6CB0">
              <w:rPr>
                <w:sz w:val="24"/>
                <w:szCs w:val="24"/>
              </w:rPr>
              <w:t xml:space="preserve">Fallo en las herramientas utilizadas. </w:t>
            </w:r>
            <w:r w:rsidR="00EC5E42" w:rsidRPr="003A6CB0">
              <w:rPr>
                <w:sz w:val="24"/>
                <w:szCs w:val="24"/>
              </w:rPr>
              <w:t xml:space="preserve">En el desarrollo de las pruebas se puede producir un fallo o </w:t>
            </w:r>
            <w:r w:rsidR="004B4114" w:rsidRPr="003A6CB0">
              <w:rPr>
                <w:sz w:val="24"/>
                <w:szCs w:val="24"/>
              </w:rPr>
              <w:t>incompatibilidad</w:t>
            </w:r>
            <w:r w:rsidR="00EC5E42" w:rsidRPr="003A6CB0">
              <w:rPr>
                <w:sz w:val="24"/>
                <w:szCs w:val="24"/>
              </w:rPr>
              <w:t xml:space="preserve"> de las tecnologías implementadas en el proyecto.</w:t>
            </w:r>
          </w:p>
        </w:tc>
      </w:tr>
      <w:tr w:rsidR="00B66995" w:rsidRPr="003A6CB0" w14:paraId="56C3D789" w14:textId="77777777" w:rsidTr="006068C0">
        <w:trPr>
          <w:jc w:val="center"/>
        </w:trPr>
        <w:tc>
          <w:tcPr>
            <w:tcW w:w="562" w:type="dxa"/>
          </w:tcPr>
          <w:p w14:paraId="409EDFC4" w14:textId="19434DA1" w:rsidR="00B66995" w:rsidRPr="003A6CB0" w:rsidRDefault="00D87CBC" w:rsidP="006068C0">
            <w:pPr>
              <w:jc w:val="center"/>
              <w:rPr>
                <w:sz w:val="24"/>
                <w:szCs w:val="24"/>
              </w:rPr>
            </w:pPr>
            <w:r w:rsidRPr="003A6CB0">
              <w:rPr>
                <w:sz w:val="24"/>
                <w:szCs w:val="24"/>
              </w:rPr>
              <w:t>R2</w:t>
            </w:r>
          </w:p>
        </w:tc>
        <w:tc>
          <w:tcPr>
            <w:tcW w:w="1701" w:type="dxa"/>
          </w:tcPr>
          <w:p w14:paraId="29FB2F02" w14:textId="356EAFB4" w:rsidR="00B66995" w:rsidRPr="003A6CB0" w:rsidRDefault="007C3CBD" w:rsidP="006068C0">
            <w:pPr>
              <w:jc w:val="center"/>
              <w:rPr>
                <w:sz w:val="24"/>
                <w:szCs w:val="24"/>
              </w:rPr>
            </w:pPr>
            <w:r w:rsidRPr="003A6CB0">
              <w:rPr>
                <w:sz w:val="24"/>
                <w:szCs w:val="24"/>
              </w:rPr>
              <w:t>Externos</w:t>
            </w:r>
          </w:p>
        </w:tc>
        <w:tc>
          <w:tcPr>
            <w:tcW w:w="6231" w:type="dxa"/>
          </w:tcPr>
          <w:p w14:paraId="24471A2C" w14:textId="65399608" w:rsidR="00B66995" w:rsidRPr="003A6CB0" w:rsidRDefault="007C3CBD" w:rsidP="006068C0">
            <w:pPr>
              <w:jc w:val="center"/>
              <w:rPr>
                <w:sz w:val="24"/>
                <w:szCs w:val="24"/>
              </w:rPr>
            </w:pPr>
            <w:r w:rsidRPr="003A6CB0">
              <w:rPr>
                <w:sz w:val="24"/>
                <w:szCs w:val="24"/>
              </w:rPr>
              <w:t xml:space="preserve">Acceso a las muestras </w:t>
            </w:r>
            <w:proofErr w:type="spellStart"/>
            <w:r w:rsidRPr="003A6CB0">
              <w:rPr>
                <w:sz w:val="24"/>
                <w:szCs w:val="24"/>
              </w:rPr>
              <w:t>ransomware</w:t>
            </w:r>
            <w:proofErr w:type="spellEnd"/>
            <w:r w:rsidRPr="003A6CB0">
              <w:rPr>
                <w:sz w:val="24"/>
                <w:szCs w:val="24"/>
              </w:rPr>
              <w:t>.</w:t>
            </w:r>
          </w:p>
        </w:tc>
      </w:tr>
      <w:tr w:rsidR="00B66995" w:rsidRPr="003A6CB0" w14:paraId="33C13A72" w14:textId="77777777" w:rsidTr="006068C0">
        <w:trPr>
          <w:jc w:val="center"/>
        </w:trPr>
        <w:tc>
          <w:tcPr>
            <w:tcW w:w="562" w:type="dxa"/>
          </w:tcPr>
          <w:p w14:paraId="32307C89" w14:textId="6AA5AE18" w:rsidR="00B66995" w:rsidRPr="003A6CB0" w:rsidRDefault="00D87CBC" w:rsidP="006068C0">
            <w:pPr>
              <w:jc w:val="center"/>
              <w:rPr>
                <w:sz w:val="24"/>
                <w:szCs w:val="24"/>
              </w:rPr>
            </w:pPr>
            <w:r w:rsidRPr="003A6CB0">
              <w:rPr>
                <w:sz w:val="24"/>
                <w:szCs w:val="24"/>
              </w:rPr>
              <w:t>R3</w:t>
            </w:r>
          </w:p>
        </w:tc>
        <w:tc>
          <w:tcPr>
            <w:tcW w:w="1701" w:type="dxa"/>
          </w:tcPr>
          <w:p w14:paraId="09265E7A" w14:textId="45EE3236" w:rsidR="00B66995" w:rsidRPr="003A6CB0" w:rsidRDefault="0085468A" w:rsidP="006068C0">
            <w:pPr>
              <w:jc w:val="center"/>
              <w:rPr>
                <w:sz w:val="24"/>
                <w:szCs w:val="24"/>
              </w:rPr>
            </w:pPr>
            <w:r w:rsidRPr="003A6CB0">
              <w:rPr>
                <w:sz w:val="24"/>
                <w:szCs w:val="24"/>
              </w:rPr>
              <w:t>Organización</w:t>
            </w:r>
          </w:p>
        </w:tc>
        <w:tc>
          <w:tcPr>
            <w:tcW w:w="6231" w:type="dxa"/>
          </w:tcPr>
          <w:p w14:paraId="20032578" w14:textId="1A540D29" w:rsidR="00B66995" w:rsidRPr="003A6CB0" w:rsidRDefault="0085468A" w:rsidP="006068C0">
            <w:pPr>
              <w:jc w:val="center"/>
              <w:rPr>
                <w:sz w:val="24"/>
                <w:szCs w:val="24"/>
              </w:rPr>
            </w:pPr>
            <w:r w:rsidRPr="003A6CB0">
              <w:rPr>
                <w:sz w:val="24"/>
                <w:szCs w:val="24"/>
              </w:rPr>
              <w:t xml:space="preserve">Fallo o rotura del dispositivo </w:t>
            </w:r>
            <w:r w:rsidR="004B4114" w:rsidRPr="003A6CB0">
              <w:rPr>
                <w:sz w:val="24"/>
                <w:szCs w:val="24"/>
              </w:rPr>
              <w:t>empleado</w:t>
            </w:r>
            <w:r w:rsidRPr="003A6CB0">
              <w:rPr>
                <w:sz w:val="24"/>
                <w:szCs w:val="24"/>
              </w:rPr>
              <w:t xml:space="preserve"> en el proyecto.</w:t>
            </w:r>
          </w:p>
        </w:tc>
      </w:tr>
      <w:tr w:rsidR="00F34591" w:rsidRPr="003A6CB0" w14:paraId="717926DB" w14:textId="77777777" w:rsidTr="006068C0">
        <w:trPr>
          <w:jc w:val="center"/>
        </w:trPr>
        <w:tc>
          <w:tcPr>
            <w:tcW w:w="562" w:type="dxa"/>
          </w:tcPr>
          <w:p w14:paraId="416104DE" w14:textId="5BDFE14C" w:rsidR="00F34591" w:rsidRPr="003A6CB0" w:rsidRDefault="0085468A" w:rsidP="006068C0">
            <w:pPr>
              <w:jc w:val="center"/>
              <w:rPr>
                <w:sz w:val="24"/>
                <w:szCs w:val="24"/>
              </w:rPr>
            </w:pPr>
            <w:r w:rsidRPr="003A6CB0">
              <w:rPr>
                <w:sz w:val="24"/>
                <w:szCs w:val="24"/>
              </w:rPr>
              <w:t>R4</w:t>
            </w:r>
          </w:p>
        </w:tc>
        <w:tc>
          <w:tcPr>
            <w:tcW w:w="1701" w:type="dxa"/>
          </w:tcPr>
          <w:p w14:paraId="420486F3" w14:textId="2AABCEE6" w:rsidR="00F34591" w:rsidRPr="003A6CB0" w:rsidRDefault="004B4114" w:rsidP="006068C0">
            <w:pPr>
              <w:jc w:val="center"/>
              <w:rPr>
                <w:sz w:val="24"/>
                <w:szCs w:val="24"/>
              </w:rPr>
            </w:pPr>
            <w:r w:rsidRPr="003A6CB0">
              <w:rPr>
                <w:sz w:val="24"/>
                <w:szCs w:val="24"/>
              </w:rPr>
              <w:t>Dirección</w:t>
            </w:r>
            <w:r w:rsidR="0085468A" w:rsidRPr="003A6CB0">
              <w:rPr>
                <w:sz w:val="24"/>
                <w:szCs w:val="24"/>
              </w:rPr>
              <w:t xml:space="preserve"> de proyectos</w:t>
            </w:r>
          </w:p>
        </w:tc>
        <w:tc>
          <w:tcPr>
            <w:tcW w:w="6231" w:type="dxa"/>
          </w:tcPr>
          <w:p w14:paraId="42B9EB00" w14:textId="6D3D983B" w:rsidR="00F34591" w:rsidRPr="003A6CB0" w:rsidRDefault="00334AC7" w:rsidP="006068C0">
            <w:pPr>
              <w:keepNext/>
              <w:jc w:val="center"/>
              <w:rPr>
                <w:sz w:val="24"/>
                <w:szCs w:val="24"/>
              </w:rPr>
            </w:pPr>
            <w:r>
              <w:rPr>
                <w:sz w:val="24"/>
                <w:szCs w:val="24"/>
              </w:rPr>
              <w:t>Desfases temporales respecto la planificación.</w:t>
            </w:r>
          </w:p>
        </w:tc>
      </w:tr>
    </w:tbl>
    <w:p w14:paraId="34A53F3D" w14:textId="10B26FBE" w:rsidR="00B66995" w:rsidRPr="003A6CB0" w:rsidRDefault="006068C0" w:rsidP="00FC5CF4">
      <w:pPr>
        <w:pStyle w:val="Descripcin"/>
        <w:jc w:val="center"/>
        <w:rPr>
          <w:sz w:val="24"/>
          <w:szCs w:val="24"/>
        </w:rPr>
      </w:pPr>
      <w:r>
        <w:t xml:space="preserve">Tabla 2.6. Identificación de riesgos </w:t>
      </w:r>
      <w:fldSimple w:instr=" SEQ Tabla_2.6._Identificación_de_riesgos \* ARABIC ">
        <w:r>
          <w:rPr>
            <w:noProof/>
          </w:rPr>
          <w:t>1</w:t>
        </w:r>
      </w:fldSimple>
    </w:p>
    <w:p w14:paraId="0986D594" w14:textId="5AB306F4" w:rsidR="00F34591" w:rsidRPr="003A6CB0" w:rsidRDefault="00F34591" w:rsidP="00175974">
      <w:pPr>
        <w:rPr>
          <w:sz w:val="24"/>
          <w:szCs w:val="24"/>
        </w:rPr>
      </w:pPr>
      <w:r w:rsidRPr="003A6CB0">
        <w:rPr>
          <w:sz w:val="24"/>
          <w:szCs w:val="24"/>
        </w:rPr>
        <w:t>2.4.2. Análisis de riesgos</w:t>
      </w:r>
    </w:p>
    <w:p w14:paraId="4707E31C" w14:textId="79909201" w:rsidR="00150999" w:rsidRDefault="003A5B4D" w:rsidP="00853753">
      <w:pPr>
        <w:rPr>
          <w:sz w:val="24"/>
          <w:szCs w:val="24"/>
        </w:rPr>
      </w:pPr>
      <w:r>
        <w:rPr>
          <w:sz w:val="24"/>
          <w:szCs w:val="24"/>
        </w:rPr>
        <w:t>Mediante el análisis de los riesgos identificados se permite estimar la gravedad asociada a cada riesgo, así como los costes o los retrasos producidos. A continuación, se plantean los riesgos además de su solución, con el objetivo de obtener un plan de riesgos completo en la ejecución del proyecto.</w:t>
      </w:r>
    </w:p>
    <w:p w14:paraId="243F2D71" w14:textId="390FA33E" w:rsidR="002D6871" w:rsidRDefault="003A5B4D" w:rsidP="00853753">
      <w:pPr>
        <w:rPr>
          <w:sz w:val="24"/>
          <w:szCs w:val="24"/>
        </w:rPr>
      </w:pPr>
      <w:r>
        <w:rPr>
          <w:sz w:val="24"/>
          <w:szCs w:val="24"/>
        </w:rPr>
        <w:t xml:space="preserve">R1. </w:t>
      </w:r>
      <w:r w:rsidR="00E4179E">
        <w:rPr>
          <w:sz w:val="24"/>
          <w:szCs w:val="24"/>
        </w:rPr>
        <w:t xml:space="preserve">El riesgo asociado a que se produzca un fallo o una </w:t>
      </w:r>
      <w:r w:rsidR="00962AA4">
        <w:rPr>
          <w:sz w:val="24"/>
          <w:szCs w:val="24"/>
        </w:rPr>
        <w:t>incompatibilidad</w:t>
      </w:r>
      <w:r w:rsidR="00E4179E">
        <w:rPr>
          <w:sz w:val="24"/>
          <w:szCs w:val="24"/>
        </w:rPr>
        <w:t xml:space="preserve"> durante el uso de una tecnología o herramienta en la </w:t>
      </w:r>
      <w:r w:rsidR="00962AA4">
        <w:rPr>
          <w:sz w:val="24"/>
          <w:szCs w:val="24"/>
        </w:rPr>
        <w:t>realización</w:t>
      </w:r>
      <w:r w:rsidR="00E4179E">
        <w:rPr>
          <w:sz w:val="24"/>
          <w:szCs w:val="24"/>
        </w:rPr>
        <w:t xml:space="preserve"> de un proyecto de este tipo es muy </w:t>
      </w:r>
      <w:r w:rsidR="00962AA4">
        <w:rPr>
          <w:sz w:val="24"/>
          <w:szCs w:val="24"/>
        </w:rPr>
        <w:t>común,</w:t>
      </w:r>
      <w:r w:rsidR="00E4179E">
        <w:rPr>
          <w:sz w:val="24"/>
          <w:szCs w:val="24"/>
        </w:rPr>
        <w:t xml:space="preserve"> por lo que se considera un riego de </w:t>
      </w:r>
      <w:r w:rsidR="00962AA4">
        <w:rPr>
          <w:sz w:val="24"/>
          <w:szCs w:val="24"/>
        </w:rPr>
        <w:t>bajo nivel. Debido a este problema, podrían surgir retrasos a la hora de llevar a cabo los análisis. En este caso, se buscaría una herramienta de características similares que permitiera completar la acción necesaria.</w:t>
      </w:r>
    </w:p>
    <w:p w14:paraId="4079BDF9" w14:textId="635D973E" w:rsidR="003A5B4D" w:rsidRDefault="003A5B4D" w:rsidP="00853753">
      <w:pPr>
        <w:rPr>
          <w:sz w:val="24"/>
          <w:szCs w:val="24"/>
        </w:rPr>
      </w:pPr>
      <w:r>
        <w:rPr>
          <w:sz w:val="24"/>
          <w:szCs w:val="24"/>
        </w:rPr>
        <w:t>R2.</w:t>
      </w:r>
      <w:r w:rsidR="00D83DE6">
        <w:rPr>
          <w:sz w:val="24"/>
          <w:szCs w:val="24"/>
        </w:rPr>
        <w:t xml:space="preserve"> </w:t>
      </w:r>
      <w:r w:rsidR="00CE16C3">
        <w:rPr>
          <w:sz w:val="24"/>
          <w:szCs w:val="24"/>
        </w:rPr>
        <w:t xml:space="preserve">La dificultad de obtener una muestra favorable para el estudio debido a que no se encuentre en una fuente publica o que el propio ejemplar dificulte la ejecución, puede convertirse en un riesgo de nivel medio. Como solución, se plantea disponer de diferentes fuentes para obtener las muestras o </w:t>
      </w:r>
      <w:r w:rsidR="00D8485A">
        <w:rPr>
          <w:sz w:val="24"/>
          <w:szCs w:val="24"/>
        </w:rPr>
        <w:t>buscar los hashes con los que se identifican para realizar una exploración más enfocada.</w:t>
      </w:r>
    </w:p>
    <w:p w14:paraId="2A2CAC4B" w14:textId="664AC40E" w:rsidR="003A5B4D" w:rsidRDefault="003A5B4D" w:rsidP="00853753">
      <w:pPr>
        <w:rPr>
          <w:sz w:val="24"/>
          <w:szCs w:val="24"/>
        </w:rPr>
      </w:pPr>
      <w:r>
        <w:rPr>
          <w:sz w:val="24"/>
          <w:szCs w:val="24"/>
        </w:rPr>
        <w:t>R3.</w:t>
      </w:r>
      <w:r w:rsidR="00D8485A">
        <w:rPr>
          <w:sz w:val="24"/>
          <w:szCs w:val="24"/>
        </w:rPr>
        <w:t xml:space="preserve"> </w:t>
      </w:r>
      <w:r w:rsidR="00F46CE3">
        <w:rPr>
          <w:sz w:val="24"/>
          <w:szCs w:val="24"/>
        </w:rPr>
        <w:t xml:space="preserve">La </w:t>
      </w:r>
      <w:r w:rsidR="00334AC7">
        <w:rPr>
          <w:sz w:val="24"/>
          <w:szCs w:val="24"/>
        </w:rPr>
        <w:t>probabilidad</w:t>
      </w:r>
      <w:r w:rsidR="00F46CE3">
        <w:rPr>
          <w:sz w:val="24"/>
          <w:szCs w:val="24"/>
        </w:rPr>
        <w:t xml:space="preserve"> de que se </w:t>
      </w:r>
      <w:r w:rsidR="00334AC7">
        <w:rPr>
          <w:sz w:val="24"/>
          <w:szCs w:val="24"/>
        </w:rPr>
        <w:t xml:space="preserve">produzca un fallo o una rotura en el dispositivo empleado para la realización del proyecto es relativamente baja debido a que es poco común, en cambio, se considera como un riesgo de alto nivel. La solución a este riesgo seria realizar copias de seguridad en la nube o en un dispositivo de almacenamiento externo. </w:t>
      </w:r>
    </w:p>
    <w:p w14:paraId="75172380" w14:textId="48E80431" w:rsidR="003A5B4D" w:rsidRPr="003A6CB0" w:rsidRDefault="003A5B4D" w:rsidP="00853753">
      <w:pPr>
        <w:rPr>
          <w:sz w:val="24"/>
          <w:szCs w:val="24"/>
        </w:rPr>
      </w:pPr>
      <w:r>
        <w:rPr>
          <w:sz w:val="24"/>
          <w:szCs w:val="24"/>
        </w:rPr>
        <w:t>R4.</w:t>
      </w:r>
      <w:r w:rsidR="00334AC7">
        <w:rPr>
          <w:sz w:val="24"/>
          <w:szCs w:val="24"/>
        </w:rPr>
        <w:t xml:space="preserve"> La posibilidad de que se produzca </w:t>
      </w:r>
      <w:r w:rsidR="00AE1F9E">
        <w:rPr>
          <w:sz w:val="24"/>
          <w:szCs w:val="24"/>
        </w:rPr>
        <w:t>algún tipo de dificultad o problema a la hora de realizar una tarea puede tener repercusión en las entregas del proyecto, por lo que se considera un riesgo de bajo nivel. En este caso, se tendrían que adaptar los nuevos plazos de entrega del proyecto retrasando las tareas.</w:t>
      </w:r>
    </w:p>
    <w:p w14:paraId="5309658D" w14:textId="2A89B594" w:rsidR="005979A0" w:rsidRDefault="005979A0" w:rsidP="00853753">
      <w:pPr>
        <w:rPr>
          <w:sz w:val="24"/>
          <w:szCs w:val="24"/>
        </w:rPr>
      </w:pPr>
    </w:p>
    <w:p w14:paraId="0007C310" w14:textId="21A5BB86" w:rsidR="005979A0" w:rsidRDefault="005979A0" w:rsidP="00853753">
      <w:pPr>
        <w:rPr>
          <w:sz w:val="24"/>
          <w:szCs w:val="24"/>
        </w:rPr>
      </w:pPr>
      <w:r>
        <w:rPr>
          <w:sz w:val="24"/>
          <w:szCs w:val="24"/>
        </w:rPr>
        <w:t>2.5. Legislación y normativa</w:t>
      </w:r>
    </w:p>
    <w:p w14:paraId="6E17D2E0" w14:textId="0C9F28CA" w:rsidR="005979A0" w:rsidRDefault="001D0A7B" w:rsidP="00853753">
      <w:pPr>
        <w:rPr>
          <w:sz w:val="24"/>
          <w:szCs w:val="24"/>
        </w:rPr>
      </w:pPr>
      <w:r>
        <w:rPr>
          <w:sz w:val="24"/>
          <w:szCs w:val="24"/>
        </w:rPr>
        <w:t xml:space="preserve">En este apartado se citan las leyes y normas que se aplican a la </w:t>
      </w:r>
      <w:r w:rsidR="00F2200B">
        <w:rPr>
          <w:sz w:val="24"/>
          <w:szCs w:val="24"/>
        </w:rPr>
        <w:t>elaboración</w:t>
      </w:r>
      <w:r>
        <w:rPr>
          <w:sz w:val="24"/>
          <w:szCs w:val="24"/>
        </w:rPr>
        <w:t xml:space="preserve"> del proyecto.</w:t>
      </w:r>
    </w:p>
    <w:p w14:paraId="50EC8ECB" w14:textId="5E9F79A9" w:rsidR="00C35D32" w:rsidRDefault="00C35D32" w:rsidP="00853753">
      <w:pPr>
        <w:rPr>
          <w:sz w:val="24"/>
          <w:szCs w:val="24"/>
        </w:rPr>
      </w:pPr>
      <w:r>
        <w:rPr>
          <w:sz w:val="24"/>
          <w:szCs w:val="24"/>
        </w:rPr>
        <w:lastRenderedPageBreak/>
        <w:t xml:space="preserve">La Ley Orgánica 10/1995 del Código Penal </w:t>
      </w:r>
      <w:sdt>
        <w:sdtPr>
          <w:rPr>
            <w:color w:val="000000"/>
            <w:sz w:val="24"/>
            <w:szCs w:val="24"/>
          </w:rPr>
          <w:tag w:val="MENDELEY_CITATION_v3_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"/>
          <w:id w:val="-720670962"/>
          <w:placeholder>
            <w:docPart w:val="DefaultPlaceholder_-1854013440"/>
          </w:placeholder>
        </w:sdtPr>
        <w:sdtContent>
          <w:r w:rsidR="009859C8" w:rsidRPr="009859C8">
            <w:rPr>
              <w:color w:val="000000"/>
              <w:sz w:val="24"/>
              <w:szCs w:val="24"/>
            </w:rPr>
            <w:t>[34]</w:t>
          </w:r>
        </w:sdtContent>
      </w:sdt>
      <w:r w:rsidR="00B13091">
        <w:rPr>
          <w:sz w:val="24"/>
          <w:szCs w:val="24"/>
        </w:rPr>
        <w:t xml:space="preserve"> </w:t>
      </w:r>
      <w:r>
        <w:rPr>
          <w:sz w:val="24"/>
          <w:szCs w:val="24"/>
        </w:rPr>
        <w:t>está formado por dos libros, que contienen las resoluciones de las infracciones y sanciones penales, y los delitos y estados de peligrosidad con sus respectivas penas.</w:t>
      </w:r>
    </w:p>
    <w:p w14:paraId="66BAE2B2" w14:textId="7DF5AD53" w:rsidR="00C35D32" w:rsidRDefault="0040237F" w:rsidP="00853753">
      <w:pPr>
        <w:rPr>
          <w:sz w:val="24"/>
          <w:szCs w:val="24"/>
        </w:rPr>
      </w:pPr>
      <w:r>
        <w:rPr>
          <w:sz w:val="24"/>
          <w:szCs w:val="24"/>
        </w:rPr>
        <w:t xml:space="preserve">El Articulo 197 de la Ley </w:t>
      </w:r>
      <w:r w:rsidR="00CB2DCA">
        <w:rPr>
          <w:sz w:val="24"/>
          <w:szCs w:val="24"/>
        </w:rPr>
        <w:t>Orgánica</w:t>
      </w:r>
      <w:r>
        <w:rPr>
          <w:sz w:val="24"/>
          <w:szCs w:val="24"/>
        </w:rPr>
        <w:t xml:space="preserve"> 10/1995 del Código Penal hace referencia a la obtención</w:t>
      </w:r>
      <w:r w:rsidR="00B13091">
        <w:rPr>
          <w:sz w:val="24"/>
          <w:szCs w:val="24"/>
        </w:rPr>
        <w:t>, uso o difusión</w:t>
      </w:r>
      <w:r>
        <w:rPr>
          <w:sz w:val="24"/>
          <w:szCs w:val="24"/>
        </w:rPr>
        <w:t xml:space="preserve"> de información o datos de carácter personal de manera ilícita. </w:t>
      </w:r>
      <w:r w:rsidR="00B13091">
        <w:rPr>
          <w:sz w:val="24"/>
          <w:szCs w:val="24"/>
        </w:rPr>
        <w:t xml:space="preserve">Estos actos están condenados con penas de prisión de uno a cinco años, sumando una multa económica dependiendo de la manera en la que se realice el delito. El Articulo </w:t>
      </w:r>
      <w:r w:rsidR="00CB2DCA">
        <w:rPr>
          <w:sz w:val="24"/>
          <w:szCs w:val="24"/>
        </w:rPr>
        <w:t>248 reco</w:t>
      </w:r>
      <w:r w:rsidR="00B200FB">
        <w:rPr>
          <w:sz w:val="24"/>
          <w:szCs w:val="24"/>
        </w:rPr>
        <w:t xml:space="preserve">ge las acciones de desarrollo y difusión de programas informáticos destinados a la realización de estafas con </w:t>
      </w:r>
      <w:r w:rsidR="00D442B0">
        <w:rPr>
          <w:sz w:val="24"/>
          <w:szCs w:val="24"/>
        </w:rPr>
        <w:t>ánimo</w:t>
      </w:r>
      <w:r w:rsidR="00B200FB">
        <w:rPr>
          <w:sz w:val="24"/>
          <w:szCs w:val="24"/>
        </w:rPr>
        <w:t xml:space="preserve"> de lucro, en este caso, el </w:t>
      </w:r>
      <w:proofErr w:type="spellStart"/>
      <w:r w:rsidR="00B200FB">
        <w:rPr>
          <w:sz w:val="24"/>
          <w:szCs w:val="24"/>
        </w:rPr>
        <w:t>ransomware</w:t>
      </w:r>
      <w:proofErr w:type="spellEnd"/>
      <w:r w:rsidR="00B200FB">
        <w:rPr>
          <w:sz w:val="24"/>
          <w:szCs w:val="24"/>
        </w:rPr>
        <w:t xml:space="preserve"> se ha transformado en un modelo de servicio en el que se distribuye un malware para obtener un rescate en modo de beneficio económico.</w:t>
      </w:r>
    </w:p>
    <w:p w14:paraId="3DC959C8" w14:textId="0DAD8694" w:rsidR="009802C7" w:rsidRDefault="00352489" w:rsidP="00671D21">
      <w:pPr>
        <w:rPr>
          <w:sz w:val="24"/>
          <w:szCs w:val="24"/>
        </w:rPr>
      </w:pPr>
      <w:r>
        <w:rPr>
          <w:sz w:val="24"/>
          <w:szCs w:val="24"/>
        </w:rPr>
        <w:t>E</w:t>
      </w:r>
      <w:r w:rsidR="007E01F5">
        <w:rPr>
          <w:sz w:val="24"/>
          <w:szCs w:val="24"/>
        </w:rPr>
        <w:t>l 8</w:t>
      </w:r>
      <w:r>
        <w:rPr>
          <w:sz w:val="24"/>
          <w:szCs w:val="24"/>
        </w:rPr>
        <w:t xml:space="preserve"> noviembre de 2001 se </w:t>
      </w:r>
      <w:r w:rsidR="007E01F5">
        <w:rPr>
          <w:sz w:val="24"/>
          <w:szCs w:val="24"/>
        </w:rPr>
        <w:t>aprobó</w:t>
      </w:r>
      <w:r w:rsidR="002F688D">
        <w:rPr>
          <w:sz w:val="24"/>
          <w:szCs w:val="24"/>
        </w:rPr>
        <w:t xml:space="preserve"> el primer </w:t>
      </w:r>
      <w:r w:rsidR="007E01F5">
        <w:rPr>
          <w:sz w:val="24"/>
          <w:szCs w:val="24"/>
        </w:rPr>
        <w:t>convenio internacional</w:t>
      </w:r>
      <w:r w:rsidR="002B7763">
        <w:rPr>
          <w:sz w:val="24"/>
          <w:szCs w:val="24"/>
        </w:rPr>
        <w:t xml:space="preserve">, el Convenio de Budapest </w:t>
      </w:r>
      <w:r w:rsidR="00C306EC">
        <w:rPr>
          <w:sz w:val="24"/>
          <w:szCs w:val="24"/>
        </w:rPr>
        <w:t xml:space="preserve">sobre delitos cibernéticos </w:t>
      </w:r>
      <w:sdt>
        <w:sdtPr>
          <w:rPr>
            <w:color w:val="000000"/>
            <w:sz w:val="24"/>
            <w:szCs w:val="24"/>
          </w:rPr>
          <w:tag w:val="MENDELEY_CITATION_v3_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"/>
          <w:id w:val="1949047606"/>
          <w:placeholder>
            <w:docPart w:val="DefaultPlaceholder_-1854013440"/>
          </w:placeholder>
        </w:sdtPr>
        <w:sdtContent>
          <w:r w:rsidR="009859C8" w:rsidRPr="009859C8">
            <w:rPr>
              <w:color w:val="000000"/>
              <w:sz w:val="24"/>
              <w:szCs w:val="24"/>
            </w:rPr>
            <w:t>[35]</w:t>
          </w:r>
        </w:sdtContent>
      </w:sdt>
      <w:r w:rsidR="002B7763">
        <w:rPr>
          <w:sz w:val="24"/>
          <w:szCs w:val="24"/>
        </w:rPr>
        <w:t xml:space="preserve">, </w:t>
      </w:r>
      <w:r w:rsidR="007E01F5">
        <w:rPr>
          <w:sz w:val="24"/>
          <w:szCs w:val="24"/>
        </w:rPr>
        <w:t>que establece una política penal común con el objetivo de proteger a la sociedad frente a la ciberdelincuencia,</w:t>
      </w:r>
      <w:r w:rsidR="00F656CA">
        <w:rPr>
          <w:sz w:val="24"/>
          <w:szCs w:val="24"/>
        </w:rPr>
        <w:t xml:space="preserve"> buscando mejorar la colaboración entre estados y las técnicas de investigación. El 1 de julio de 2004 entró en vigor</w:t>
      </w:r>
      <w:r w:rsidR="002B7763">
        <w:rPr>
          <w:sz w:val="24"/>
          <w:szCs w:val="24"/>
        </w:rPr>
        <w:t xml:space="preserve"> y actualmente son 56 países los que lo forman.</w:t>
      </w:r>
    </w:p>
    <w:p w14:paraId="434F44F3" w14:textId="008C6A0B" w:rsidR="00C306EC" w:rsidRDefault="00C306EC" w:rsidP="00671D21">
      <w:pPr>
        <w:rPr>
          <w:sz w:val="24"/>
          <w:szCs w:val="24"/>
        </w:rPr>
      </w:pPr>
      <w:r w:rsidRPr="00C306EC">
        <w:rPr>
          <w:sz w:val="24"/>
          <w:szCs w:val="24"/>
        </w:rPr>
        <w:t>En el Artículo 2 de este Convenio registran las medidas legislativas</w:t>
      </w:r>
      <w:r>
        <w:rPr>
          <w:sz w:val="24"/>
          <w:szCs w:val="24"/>
        </w:rPr>
        <w:t xml:space="preserve"> y de otro tipo que sean necesarias para evaluar como delito el acceso deliberado e ilegítimo a cualquier parte de un sistema informático.</w:t>
      </w:r>
      <w:r w:rsidR="009571C4">
        <w:rPr>
          <w:sz w:val="24"/>
          <w:szCs w:val="24"/>
        </w:rPr>
        <w:t xml:space="preserve"> Los ataques de tipo </w:t>
      </w:r>
      <w:proofErr w:type="spellStart"/>
      <w:r w:rsidR="009571C4">
        <w:rPr>
          <w:sz w:val="24"/>
          <w:szCs w:val="24"/>
        </w:rPr>
        <w:t>ransomware</w:t>
      </w:r>
      <w:proofErr w:type="spellEnd"/>
      <w:r w:rsidR="009571C4">
        <w:rPr>
          <w:sz w:val="24"/>
          <w:szCs w:val="24"/>
        </w:rPr>
        <w:t xml:space="preserve"> utilizan técnicas de phishing o la compra de credenciales para acceder a los sistemas, incumpliendo este articulo y por lo tanto cometiendo un delito. </w:t>
      </w:r>
      <w:r w:rsidR="00E11765">
        <w:rPr>
          <w:sz w:val="24"/>
          <w:szCs w:val="24"/>
        </w:rPr>
        <w:t xml:space="preserve">Del mismo modo, en el Articulo 8 se recogen las medidas legislativas o de otro tipo que sean necesarias para evaluar como delito cualquier acción que altere, borre o bloquee tanto la información patrimonial o un sistema informático de cualquier usuario o empresa. Si se produce una infección </w:t>
      </w:r>
      <w:proofErr w:type="spellStart"/>
      <w:r w:rsidR="00E11765">
        <w:rPr>
          <w:sz w:val="24"/>
          <w:szCs w:val="24"/>
        </w:rPr>
        <w:t>ransomware</w:t>
      </w:r>
      <w:proofErr w:type="spellEnd"/>
      <w:r w:rsidR="00E11765">
        <w:rPr>
          <w:sz w:val="24"/>
          <w:szCs w:val="24"/>
        </w:rPr>
        <w:t xml:space="preserve"> a un sistema, se cifra y se extraen los datos relevantes</w:t>
      </w:r>
      <w:r w:rsidR="00C815B3">
        <w:rPr>
          <w:sz w:val="24"/>
          <w:szCs w:val="24"/>
        </w:rPr>
        <w:t xml:space="preserve"> de la víctima, incumpliendo este artículo.</w:t>
      </w:r>
    </w:p>
    <w:p w14:paraId="25CCE67D" w14:textId="29FF0848" w:rsidR="007E3254" w:rsidRDefault="007532CD" w:rsidP="00671D21">
      <w:pPr>
        <w:rPr>
          <w:sz w:val="24"/>
          <w:szCs w:val="24"/>
        </w:rPr>
      </w:pPr>
      <w:r>
        <w:rPr>
          <w:sz w:val="24"/>
          <w:szCs w:val="24"/>
        </w:rPr>
        <w:t>El Reglamento General de Protección de Datos (RGPD)</w:t>
      </w:r>
      <w:r w:rsidR="006F5482">
        <w:rPr>
          <w:sz w:val="24"/>
          <w:szCs w:val="24"/>
        </w:rPr>
        <w:t xml:space="preserve"> </w:t>
      </w:r>
      <w:sdt>
        <w:sdtPr>
          <w:rPr>
            <w:color w:val="000000"/>
            <w:sz w:val="24"/>
            <w:szCs w:val="24"/>
          </w:rPr>
          <w:tag w:val="MENDELEY_CITATION_v3_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"/>
          <w:id w:val="-2019232101"/>
          <w:placeholder>
            <w:docPart w:val="DefaultPlaceholder_-1854013440"/>
          </w:placeholder>
        </w:sdtPr>
        <w:sdtContent>
          <w:r w:rsidR="009859C8" w:rsidRPr="009859C8">
            <w:rPr>
              <w:color w:val="000000"/>
              <w:sz w:val="24"/>
              <w:szCs w:val="24"/>
            </w:rPr>
            <w:t>[36]</w:t>
          </w:r>
        </w:sdtContent>
      </w:sdt>
      <w:r>
        <w:rPr>
          <w:sz w:val="24"/>
          <w:szCs w:val="24"/>
        </w:rPr>
        <w:t xml:space="preserve"> se trata de un reglamento europeo referente a la protección de los datos personales de los usuarios y a su libre circulación.</w:t>
      </w:r>
      <w:r w:rsidR="006F5482">
        <w:rPr>
          <w:sz w:val="24"/>
          <w:szCs w:val="24"/>
        </w:rPr>
        <w:t xml:space="preserve"> Entró en vigor el 24 de mayo de 2016 y durante dos años las empresas y demás organismos tuvieron que adaptarse para cumplirlo.</w:t>
      </w:r>
    </w:p>
    <w:p w14:paraId="720E10A3" w14:textId="72A5922D" w:rsidR="006F5482" w:rsidRDefault="006F5482" w:rsidP="00671D21">
      <w:pPr>
        <w:rPr>
          <w:sz w:val="24"/>
          <w:szCs w:val="24"/>
        </w:rPr>
      </w:pPr>
      <w:r>
        <w:rPr>
          <w:sz w:val="24"/>
          <w:szCs w:val="24"/>
        </w:rPr>
        <w:t xml:space="preserve">El </w:t>
      </w:r>
      <w:r w:rsidR="009A4792">
        <w:rPr>
          <w:sz w:val="24"/>
          <w:szCs w:val="24"/>
        </w:rPr>
        <w:t>Artículo</w:t>
      </w:r>
      <w:r>
        <w:rPr>
          <w:sz w:val="24"/>
          <w:szCs w:val="24"/>
        </w:rPr>
        <w:t xml:space="preserve"> </w:t>
      </w:r>
      <w:r w:rsidR="007B6E94">
        <w:rPr>
          <w:sz w:val="24"/>
          <w:szCs w:val="24"/>
        </w:rPr>
        <w:t xml:space="preserve">33 del Reglamento General de </w:t>
      </w:r>
      <w:r w:rsidR="009A4792">
        <w:rPr>
          <w:sz w:val="24"/>
          <w:szCs w:val="24"/>
        </w:rPr>
        <w:t>Protección</w:t>
      </w:r>
      <w:r w:rsidR="007B6E94">
        <w:rPr>
          <w:sz w:val="24"/>
          <w:szCs w:val="24"/>
        </w:rPr>
        <w:t xml:space="preserve"> de Datos hace referencia a las acciones necesarias que debe tomar un organismo en caso de una violación de la seguridad de los datos personales, notificando a la autoridad de control en un período máximo de 72 horas.</w:t>
      </w:r>
    </w:p>
    <w:p w14:paraId="66891A97" w14:textId="34CE0007" w:rsidR="009802C7" w:rsidRDefault="009802C7" w:rsidP="00671D21">
      <w:pPr>
        <w:rPr>
          <w:sz w:val="24"/>
          <w:szCs w:val="24"/>
        </w:rPr>
      </w:pPr>
    </w:p>
    <w:p w14:paraId="5DE3D8F8" w14:textId="0907866D" w:rsidR="009802C7" w:rsidRDefault="009802C7" w:rsidP="00671D21">
      <w:pPr>
        <w:rPr>
          <w:sz w:val="24"/>
          <w:szCs w:val="24"/>
        </w:rPr>
      </w:pPr>
    </w:p>
    <w:p w14:paraId="00BCBF65" w14:textId="64073738" w:rsidR="009802C7" w:rsidRDefault="009802C7" w:rsidP="00671D21">
      <w:pPr>
        <w:rPr>
          <w:sz w:val="24"/>
          <w:szCs w:val="24"/>
        </w:rPr>
      </w:pPr>
    </w:p>
    <w:p w14:paraId="03DE3BA9" w14:textId="7FA378F0" w:rsidR="009802C7" w:rsidRDefault="009802C7" w:rsidP="00671D21">
      <w:pPr>
        <w:rPr>
          <w:sz w:val="24"/>
          <w:szCs w:val="24"/>
        </w:rPr>
      </w:pPr>
    </w:p>
    <w:p w14:paraId="3D639862" w14:textId="6D948686" w:rsidR="009802C7" w:rsidRDefault="009802C7" w:rsidP="00671D21">
      <w:pPr>
        <w:rPr>
          <w:sz w:val="24"/>
          <w:szCs w:val="24"/>
        </w:rPr>
      </w:pPr>
    </w:p>
    <w:p w14:paraId="75F9BD69" w14:textId="08E4535E" w:rsidR="00BB6481" w:rsidRDefault="00BB6481" w:rsidP="00671D21">
      <w:pPr>
        <w:rPr>
          <w:sz w:val="24"/>
          <w:szCs w:val="24"/>
        </w:rPr>
      </w:pPr>
    </w:p>
    <w:p w14:paraId="3A5EF81E" w14:textId="68616EDD" w:rsidR="00BB6481" w:rsidRDefault="00BB6481" w:rsidP="00671D21">
      <w:pPr>
        <w:rPr>
          <w:sz w:val="24"/>
          <w:szCs w:val="24"/>
        </w:rPr>
      </w:pPr>
    </w:p>
    <w:p w14:paraId="7CE6F790" w14:textId="77777777" w:rsidR="00BB6481" w:rsidRPr="003A6CB0" w:rsidRDefault="00BB6481" w:rsidP="00671D21">
      <w:pPr>
        <w:rPr>
          <w:sz w:val="24"/>
          <w:szCs w:val="24"/>
        </w:rPr>
      </w:pPr>
    </w:p>
    <w:p w14:paraId="7A983923" w14:textId="77777777" w:rsidR="008C60F5" w:rsidRDefault="008C60F5" w:rsidP="00671D21">
      <w:pPr>
        <w:rPr>
          <w:sz w:val="24"/>
          <w:szCs w:val="24"/>
        </w:rPr>
      </w:pPr>
    </w:p>
    <w:p w14:paraId="2A50F41F" w14:textId="5AE0BBF9" w:rsidR="00D850FB" w:rsidRPr="003A6CB0" w:rsidRDefault="00B07147" w:rsidP="00671D21">
      <w:pPr>
        <w:rPr>
          <w:sz w:val="24"/>
          <w:szCs w:val="24"/>
        </w:rPr>
      </w:pPr>
      <w:r w:rsidRPr="003A6CB0">
        <w:rPr>
          <w:sz w:val="24"/>
          <w:szCs w:val="24"/>
        </w:rPr>
        <w:t>Capítulo</w:t>
      </w:r>
      <w:r w:rsidR="001759BA" w:rsidRPr="003A6CB0">
        <w:rPr>
          <w:sz w:val="24"/>
          <w:szCs w:val="24"/>
        </w:rPr>
        <w:t xml:space="preserve"> 3. Solución.</w:t>
      </w:r>
    </w:p>
    <w:p w14:paraId="4D4666A5" w14:textId="7F8A7052" w:rsidR="00D850FB" w:rsidRPr="003A6CB0" w:rsidRDefault="0088218C" w:rsidP="00671D21">
      <w:pPr>
        <w:rPr>
          <w:sz w:val="24"/>
          <w:szCs w:val="24"/>
        </w:rPr>
      </w:pPr>
      <w:r w:rsidRPr="003A6CB0">
        <w:rPr>
          <w:sz w:val="24"/>
          <w:szCs w:val="24"/>
        </w:rPr>
        <w:t xml:space="preserve">Una vez finalizada la recopilación de información del estudio del problema y gestión </w:t>
      </w:r>
      <w:r w:rsidR="001967FC" w:rsidRPr="003A6CB0">
        <w:rPr>
          <w:sz w:val="24"/>
          <w:szCs w:val="24"/>
        </w:rPr>
        <w:t>de tareas, recursos y costes</w:t>
      </w:r>
      <w:r w:rsidRPr="003A6CB0">
        <w:rPr>
          <w:sz w:val="24"/>
          <w:szCs w:val="24"/>
        </w:rPr>
        <w:t>, es necesario realizar un diseño que presente la solución que cumpla con todos los requerimientos del proyecto.</w:t>
      </w:r>
    </w:p>
    <w:p w14:paraId="7B14A154" w14:textId="77777777" w:rsidR="00D4216D" w:rsidRPr="003A6CB0" w:rsidRDefault="001967FC" w:rsidP="00671D21">
      <w:pPr>
        <w:rPr>
          <w:sz w:val="24"/>
          <w:szCs w:val="24"/>
        </w:rPr>
      </w:pPr>
      <w:r w:rsidRPr="003A6CB0">
        <w:rPr>
          <w:sz w:val="24"/>
          <w:szCs w:val="24"/>
        </w:rPr>
        <w:t xml:space="preserve">Este </w:t>
      </w:r>
      <w:r w:rsidR="001759BA" w:rsidRPr="003A6CB0">
        <w:rPr>
          <w:sz w:val="24"/>
          <w:szCs w:val="24"/>
        </w:rPr>
        <w:t>capítulo</w:t>
      </w:r>
      <w:r w:rsidRPr="003A6CB0">
        <w:rPr>
          <w:sz w:val="24"/>
          <w:szCs w:val="24"/>
        </w:rPr>
        <w:t xml:space="preserve"> pretende informar al lector de</w:t>
      </w:r>
      <w:r w:rsidR="00F249E3" w:rsidRPr="003A6CB0">
        <w:rPr>
          <w:sz w:val="24"/>
          <w:szCs w:val="24"/>
        </w:rPr>
        <w:t>l</w:t>
      </w:r>
      <w:r w:rsidR="00017D30" w:rsidRPr="003A6CB0">
        <w:rPr>
          <w:sz w:val="24"/>
          <w:szCs w:val="24"/>
        </w:rPr>
        <w:t xml:space="preserve"> desarrollo seguido para realizar el informe de</w:t>
      </w:r>
      <w:r w:rsidR="00F249E3" w:rsidRPr="003A6CB0">
        <w:rPr>
          <w:sz w:val="24"/>
          <w:szCs w:val="24"/>
        </w:rPr>
        <w:t xml:space="preserve">l par de muestras </w:t>
      </w:r>
      <w:r w:rsidR="00017D30" w:rsidRPr="003A6CB0">
        <w:rPr>
          <w:sz w:val="24"/>
          <w:szCs w:val="24"/>
        </w:rPr>
        <w:t xml:space="preserve">malware seleccionados, incluyendo una descripción de la solución y el proceso de desarrollo, </w:t>
      </w:r>
      <w:r w:rsidR="00F249E3" w:rsidRPr="003A6CB0">
        <w:rPr>
          <w:sz w:val="24"/>
          <w:szCs w:val="24"/>
        </w:rPr>
        <w:t>constituido por la identificación de muestras, detalles generales, proceso de infección, análisis estático</w:t>
      </w:r>
      <w:r w:rsidR="007652A2" w:rsidRPr="003A6CB0">
        <w:rPr>
          <w:sz w:val="24"/>
          <w:szCs w:val="24"/>
        </w:rPr>
        <w:t xml:space="preserve"> y </w:t>
      </w:r>
      <w:r w:rsidR="00F249E3" w:rsidRPr="003A6CB0">
        <w:rPr>
          <w:sz w:val="24"/>
          <w:szCs w:val="24"/>
        </w:rPr>
        <w:t>análisis dinámico</w:t>
      </w:r>
      <w:r w:rsidR="007652A2" w:rsidRPr="003A6CB0">
        <w:rPr>
          <w:sz w:val="24"/>
          <w:szCs w:val="24"/>
        </w:rPr>
        <w:t>.</w:t>
      </w:r>
      <w:r w:rsidR="00D4216D" w:rsidRPr="003A6CB0">
        <w:rPr>
          <w:sz w:val="24"/>
          <w:szCs w:val="24"/>
        </w:rPr>
        <w:t xml:space="preserve"> </w:t>
      </w:r>
    </w:p>
    <w:p w14:paraId="7D03FBF0" w14:textId="7D032192" w:rsidR="001967FC" w:rsidRPr="003A6CB0" w:rsidRDefault="00D4216D" w:rsidP="00671D21">
      <w:pPr>
        <w:rPr>
          <w:sz w:val="24"/>
          <w:szCs w:val="24"/>
        </w:rPr>
      </w:pPr>
      <w:r w:rsidRPr="003A6CB0">
        <w:rPr>
          <w:sz w:val="24"/>
          <w:szCs w:val="24"/>
        </w:rPr>
        <w:t>Antes de comenzar con el informe de las muestras es necesario crear y configurar el entorno y las herramientas necesarias para llevar a cabo los análisis</w:t>
      </w:r>
      <w:r w:rsidR="00FE7B6D" w:rsidRPr="003A6CB0">
        <w:rPr>
          <w:sz w:val="24"/>
          <w:szCs w:val="24"/>
        </w:rPr>
        <w:t>.</w:t>
      </w:r>
    </w:p>
    <w:p w14:paraId="7C2BCBF5" w14:textId="7E904682" w:rsidR="00FE7B6D" w:rsidRPr="003A6CB0" w:rsidRDefault="00FE7B6D" w:rsidP="00671D21">
      <w:pPr>
        <w:rPr>
          <w:sz w:val="24"/>
          <w:szCs w:val="24"/>
        </w:rPr>
      </w:pPr>
      <w:r w:rsidRPr="003A6CB0">
        <w:rPr>
          <w:sz w:val="24"/>
          <w:szCs w:val="24"/>
        </w:rPr>
        <w:t xml:space="preserve">3.1. </w:t>
      </w:r>
      <w:r w:rsidR="008949C3" w:rsidRPr="003A6CB0">
        <w:rPr>
          <w:sz w:val="24"/>
          <w:szCs w:val="24"/>
        </w:rPr>
        <w:t>Creación</w:t>
      </w:r>
      <w:r w:rsidR="001125E2" w:rsidRPr="003A6CB0">
        <w:rPr>
          <w:sz w:val="24"/>
          <w:szCs w:val="24"/>
        </w:rPr>
        <w:t xml:space="preserve"> y configuración de </w:t>
      </w:r>
      <w:r w:rsidR="008949C3" w:rsidRPr="003A6CB0">
        <w:rPr>
          <w:sz w:val="24"/>
          <w:szCs w:val="24"/>
        </w:rPr>
        <w:t>máquinas</w:t>
      </w:r>
      <w:r w:rsidR="001125E2" w:rsidRPr="003A6CB0">
        <w:rPr>
          <w:sz w:val="24"/>
          <w:szCs w:val="24"/>
        </w:rPr>
        <w:t xml:space="preserve"> virtuales y herramientas</w:t>
      </w:r>
    </w:p>
    <w:p w14:paraId="30A90A73" w14:textId="0A23E047" w:rsidR="001125E2" w:rsidRPr="003A6CB0" w:rsidRDefault="001125E2" w:rsidP="00671D21">
      <w:pPr>
        <w:rPr>
          <w:sz w:val="24"/>
          <w:szCs w:val="24"/>
        </w:rPr>
      </w:pPr>
      <w:r w:rsidRPr="003A6CB0">
        <w:rPr>
          <w:sz w:val="24"/>
          <w:szCs w:val="24"/>
        </w:rPr>
        <w:t xml:space="preserve">3.1.1. </w:t>
      </w:r>
      <w:r w:rsidR="008949C3" w:rsidRPr="003A6CB0">
        <w:rPr>
          <w:sz w:val="24"/>
          <w:szCs w:val="24"/>
        </w:rPr>
        <w:t>Creación</w:t>
      </w:r>
      <w:r w:rsidRPr="003A6CB0">
        <w:rPr>
          <w:sz w:val="24"/>
          <w:szCs w:val="24"/>
        </w:rPr>
        <w:t xml:space="preserve"> y configuración de las </w:t>
      </w:r>
      <w:r w:rsidR="008949C3" w:rsidRPr="003A6CB0">
        <w:rPr>
          <w:sz w:val="24"/>
          <w:szCs w:val="24"/>
        </w:rPr>
        <w:t>máquinas</w:t>
      </w:r>
      <w:r w:rsidRPr="003A6CB0">
        <w:rPr>
          <w:sz w:val="24"/>
          <w:szCs w:val="24"/>
        </w:rPr>
        <w:t xml:space="preserve"> virtuales</w:t>
      </w:r>
    </w:p>
    <w:p w14:paraId="6530B113" w14:textId="77777777" w:rsidR="001125E2" w:rsidRPr="003A6CB0" w:rsidRDefault="001125E2" w:rsidP="001125E2">
      <w:pPr>
        <w:rPr>
          <w:sz w:val="24"/>
          <w:szCs w:val="24"/>
        </w:rPr>
      </w:pPr>
      <w:r w:rsidRPr="003A6CB0">
        <w:rPr>
          <w:sz w:val="24"/>
          <w:szCs w:val="24"/>
        </w:rPr>
        <w:t>Antes de ejecutar cualquier tipo de análisis sobre una muestra malware, es necesario disponer de un entorno de trabajo seguro y controlado. Se utilizará la ayuda de máquinas virtualizadas en un dispositivo anfitrión que será configurada de una manera determinada dependiendo del tipo de análisis que se quiera realizar en cada momento.</w:t>
      </w:r>
    </w:p>
    <w:p w14:paraId="1806073D" w14:textId="30D050A2" w:rsidR="001125E2" w:rsidRPr="003A6CB0" w:rsidRDefault="001125E2" w:rsidP="001125E2">
      <w:pPr>
        <w:rPr>
          <w:sz w:val="24"/>
          <w:szCs w:val="24"/>
        </w:rPr>
      </w:pPr>
      <w:r w:rsidRPr="003A6CB0">
        <w:rPr>
          <w:sz w:val="24"/>
          <w:szCs w:val="24"/>
        </w:rPr>
        <w:t>La virtualización se llevará a cabo con el software “VirtualBox”, “una potente herramienta de uso empresarial y doméstico, rico en funciones y de alto rendimiento para clientes empresariales. Además, se trata de la única solución profesional que está disponible de manera gratuita como software de código abierto bajo los términos de la licencia publica general GNU (GLP) versión 2”</w:t>
      </w:r>
      <w:r w:rsidR="00BB6481">
        <w:rPr>
          <w:sz w:val="24"/>
          <w:szCs w:val="24"/>
        </w:rPr>
        <w:t xml:space="preserve"> </w:t>
      </w:r>
      <w:sdt>
        <w:sdtPr>
          <w:rPr>
            <w:color w:val="000000"/>
            <w:sz w:val="24"/>
            <w:szCs w:val="24"/>
          </w:rPr>
          <w:tag w:val="MENDELEY_CITATION_v3_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"/>
          <w:id w:val="-23950761"/>
          <w:placeholder>
            <w:docPart w:val="DefaultPlaceholder_-1854013440"/>
          </w:placeholder>
        </w:sdtPr>
        <w:sdtContent>
          <w:r w:rsidR="009859C8" w:rsidRPr="009859C8">
            <w:rPr>
              <w:color w:val="000000"/>
              <w:sz w:val="24"/>
              <w:szCs w:val="24"/>
            </w:rPr>
            <w:t>[37]</w:t>
          </w:r>
        </w:sdtContent>
      </w:sdt>
      <w:r w:rsidRPr="003A6CB0">
        <w:rPr>
          <w:sz w:val="24"/>
          <w:szCs w:val="24"/>
        </w:rPr>
        <w:t>.</w:t>
      </w:r>
    </w:p>
    <w:p w14:paraId="3B507D1E" w14:textId="3D6EE61C" w:rsidR="001125E2" w:rsidRPr="003A6CB0" w:rsidRDefault="001125E2" w:rsidP="001125E2">
      <w:pPr>
        <w:rPr>
          <w:sz w:val="24"/>
          <w:szCs w:val="24"/>
        </w:rPr>
      </w:pPr>
      <w:r w:rsidRPr="003A6CB0">
        <w:rPr>
          <w:sz w:val="24"/>
          <w:szCs w:val="24"/>
        </w:rPr>
        <w:t xml:space="preserve">Para crear el entorno de trabajo deseado se llevará a cabo la virtualización </w:t>
      </w:r>
      <w:proofErr w:type="spellStart"/>
      <w:r w:rsidRPr="003A6CB0">
        <w:rPr>
          <w:sz w:val="24"/>
          <w:szCs w:val="24"/>
          <w:highlight w:val="yellow"/>
        </w:rPr>
        <w:t>OVAs</w:t>
      </w:r>
      <w:proofErr w:type="spellEnd"/>
      <w:r w:rsidRPr="003A6CB0">
        <w:rPr>
          <w:sz w:val="24"/>
          <w:szCs w:val="24"/>
        </w:rPr>
        <w:t>, utilizando el software “VirtualBox”, proporcionando una configuración estable, siendo modificada a lo largo del estudio para mantener las condiciones de los equipos seguras.</w:t>
      </w:r>
    </w:p>
    <w:p w14:paraId="58666B24" w14:textId="455A72A9" w:rsidR="001125E2" w:rsidRPr="003A6CB0" w:rsidRDefault="001125E2" w:rsidP="001125E2">
      <w:pPr>
        <w:rPr>
          <w:sz w:val="24"/>
          <w:szCs w:val="24"/>
        </w:rPr>
      </w:pPr>
      <w:r w:rsidRPr="003A6CB0">
        <w:rPr>
          <w:sz w:val="24"/>
          <w:szCs w:val="24"/>
        </w:rPr>
        <w:t xml:space="preserve">Como maquina principal se utilizará un sistema operativo “IE11 </w:t>
      </w:r>
      <w:proofErr w:type="spellStart"/>
      <w:r w:rsidRPr="003A6CB0">
        <w:rPr>
          <w:sz w:val="24"/>
          <w:szCs w:val="24"/>
        </w:rPr>
        <w:t>on</w:t>
      </w:r>
      <w:proofErr w:type="spellEnd"/>
      <w:r w:rsidRPr="003A6CB0">
        <w:rPr>
          <w:sz w:val="24"/>
          <w:szCs w:val="24"/>
        </w:rPr>
        <w:t xml:space="preserve"> Windows7 (x86)”, obtenido de la página oficial de desarrollo de Microsoft, que proporciona el servicio gratuito con un límite de uso de 90 días.</w:t>
      </w:r>
      <w:r w:rsidR="00826D57">
        <w:rPr>
          <w:sz w:val="24"/>
          <w:szCs w:val="24"/>
        </w:rPr>
        <w:t xml:space="preserve"> A</w:t>
      </w:r>
      <w:r w:rsidRPr="003A6CB0">
        <w:rPr>
          <w:sz w:val="24"/>
          <w:szCs w:val="24"/>
        </w:rPr>
        <w:t>ceptando la configuración estándar que nos proporciona la herramienta VirtualBox.</w:t>
      </w:r>
    </w:p>
    <w:p w14:paraId="7F3E60B7" w14:textId="77777777" w:rsidR="001125E2" w:rsidRPr="003A6CB0" w:rsidRDefault="001125E2" w:rsidP="001125E2">
      <w:pPr>
        <w:rPr>
          <w:sz w:val="24"/>
          <w:szCs w:val="24"/>
        </w:rPr>
      </w:pPr>
      <w:r w:rsidRPr="003A6CB0">
        <w:rPr>
          <w:sz w:val="24"/>
          <w:szCs w:val="24"/>
        </w:rPr>
        <w:t xml:space="preserve">Una vez creado el servicio virtualizado de manera correcta, es necesario configurar la maquina con las herramientas y servicios para llevar a cabo correctamente los análisis estáticos y dinámicos de los ejemplares </w:t>
      </w:r>
      <w:proofErr w:type="spellStart"/>
      <w:r w:rsidRPr="003A6CB0">
        <w:rPr>
          <w:sz w:val="24"/>
          <w:szCs w:val="24"/>
        </w:rPr>
        <w:t>ramsonware</w:t>
      </w:r>
      <w:proofErr w:type="spellEnd"/>
      <w:r w:rsidRPr="003A6CB0">
        <w:rPr>
          <w:sz w:val="24"/>
          <w:szCs w:val="24"/>
        </w:rPr>
        <w:t>.</w:t>
      </w:r>
    </w:p>
    <w:p w14:paraId="17113FA6" w14:textId="77777777" w:rsidR="001125E2" w:rsidRPr="003A6CB0" w:rsidRDefault="001125E2" w:rsidP="001125E2">
      <w:pPr>
        <w:rPr>
          <w:sz w:val="24"/>
          <w:szCs w:val="24"/>
        </w:rPr>
      </w:pPr>
      <w:r w:rsidRPr="003A6CB0">
        <w:rPr>
          <w:sz w:val="24"/>
          <w:szCs w:val="24"/>
        </w:rPr>
        <w:lastRenderedPageBreak/>
        <w:t>En el análisis estático no se necesita modificar ninguna configuración de la máquina virtual, ya que las pruebas que se realizan a los malware se ejecutan sin detonar la muestra, lo que no provoca un alto riesgo para la infección de nuestro dispositivo.  Por el contrario, en el análisis dinámico es necesario e indispensable modificar la configuración de la máquina, estableciendo una conexión segura y aislada con el dispositivo anfitrión y el resto de sistemas.</w:t>
      </w:r>
    </w:p>
    <w:p w14:paraId="0BC37DD4" w14:textId="77777777" w:rsidR="001125E2" w:rsidRPr="003A6CB0" w:rsidRDefault="001125E2" w:rsidP="001125E2">
      <w:pPr>
        <w:rPr>
          <w:sz w:val="24"/>
          <w:szCs w:val="24"/>
        </w:rPr>
      </w:pPr>
      <w:r w:rsidRPr="003A6CB0">
        <w:rPr>
          <w:sz w:val="24"/>
          <w:szCs w:val="24"/>
        </w:rPr>
        <w:t>Para aislar la máquina virtual para que la ejecución sea totalmente segura es necesario:</w:t>
      </w:r>
    </w:p>
    <w:p w14:paraId="65BEDC2B" w14:textId="77777777" w:rsidR="001125E2" w:rsidRPr="003A6CB0" w:rsidRDefault="001125E2" w:rsidP="001125E2">
      <w:pPr>
        <w:pStyle w:val="Prrafodelista"/>
        <w:numPr>
          <w:ilvl w:val="0"/>
          <w:numId w:val="17"/>
        </w:numPr>
        <w:rPr>
          <w:sz w:val="24"/>
          <w:szCs w:val="24"/>
        </w:rPr>
      </w:pPr>
      <w:r w:rsidRPr="003A6CB0">
        <w:rPr>
          <w:sz w:val="24"/>
          <w:szCs w:val="24"/>
        </w:rPr>
        <w:t>Bloqueamos la salida a Internet (Todos los adaptadores)</w:t>
      </w:r>
    </w:p>
    <w:p w14:paraId="661159A0" w14:textId="77777777" w:rsidR="001125E2" w:rsidRPr="003A6CB0" w:rsidRDefault="001125E2" w:rsidP="001125E2">
      <w:pPr>
        <w:pStyle w:val="Prrafodelista"/>
        <w:numPr>
          <w:ilvl w:val="1"/>
          <w:numId w:val="17"/>
        </w:numPr>
        <w:rPr>
          <w:sz w:val="24"/>
          <w:szCs w:val="24"/>
        </w:rPr>
      </w:pPr>
      <w:r w:rsidRPr="003A6CB0">
        <w:rPr>
          <w:sz w:val="24"/>
          <w:szCs w:val="24"/>
        </w:rPr>
        <w:t xml:space="preserve">Configuración/Red/Deshabilitar adaptador de red. </w:t>
      </w:r>
    </w:p>
    <w:p w14:paraId="42A84091" w14:textId="77777777" w:rsidR="001125E2" w:rsidRPr="003A6CB0" w:rsidRDefault="001125E2" w:rsidP="001125E2">
      <w:pPr>
        <w:pStyle w:val="Prrafodelista"/>
        <w:numPr>
          <w:ilvl w:val="1"/>
          <w:numId w:val="17"/>
        </w:numPr>
        <w:rPr>
          <w:sz w:val="24"/>
          <w:szCs w:val="24"/>
        </w:rPr>
      </w:pPr>
      <w:r w:rsidRPr="003A6CB0">
        <w:rPr>
          <w:sz w:val="24"/>
          <w:szCs w:val="24"/>
        </w:rPr>
        <w:t>Conectado a: No conectado.</w:t>
      </w:r>
    </w:p>
    <w:p w14:paraId="4BC1D4AA" w14:textId="77777777" w:rsidR="001125E2" w:rsidRPr="003A6CB0" w:rsidRDefault="001125E2" w:rsidP="001125E2">
      <w:pPr>
        <w:pStyle w:val="Prrafodelista"/>
        <w:numPr>
          <w:ilvl w:val="0"/>
          <w:numId w:val="17"/>
        </w:numPr>
        <w:rPr>
          <w:sz w:val="24"/>
          <w:szCs w:val="24"/>
        </w:rPr>
      </w:pPr>
      <w:r w:rsidRPr="003A6CB0">
        <w:rPr>
          <w:sz w:val="24"/>
          <w:szCs w:val="24"/>
        </w:rPr>
        <w:t>Deshabilitar las carpetas compartidas entre las máquinas virtuales y el host si existen.</w:t>
      </w:r>
    </w:p>
    <w:p w14:paraId="66085D5D" w14:textId="77777777" w:rsidR="001125E2" w:rsidRPr="003A6CB0" w:rsidRDefault="001125E2" w:rsidP="001125E2">
      <w:pPr>
        <w:pStyle w:val="Prrafodelista"/>
        <w:numPr>
          <w:ilvl w:val="0"/>
          <w:numId w:val="17"/>
        </w:numPr>
        <w:rPr>
          <w:sz w:val="24"/>
          <w:szCs w:val="24"/>
        </w:rPr>
      </w:pPr>
      <w:r w:rsidRPr="003A6CB0">
        <w:rPr>
          <w:sz w:val="24"/>
          <w:szCs w:val="24"/>
        </w:rPr>
        <w:t>Deshabilitar portapapeles y arrastrar y soltar:</w:t>
      </w:r>
    </w:p>
    <w:p w14:paraId="69F2B04B" w14:textId="77777777" w:rsidR="001125E2" w:rsidRPr="003A6CB0" w:rsidRDefault="001125E2" w:rsidP="001125E2">
      <w:pPr>
        <w:pStyle w:val="Prrafodelista"/>
        <w:numPr>
          <w:ilvl w:val="1"/>
          <w:numId w:val="17"/>
        </w:numPr>
        <w:rPr>
          <w:sz w:val="24"/>
          <w:szCs w:val="24"/>
        </w:rPr>
      </w:pPr>
      <w:r w:rsidRPr="003A6CB0">
        <w:rPr>
          <w:sz w:val="24"/>
          <w:szCs w:val="24"/>
        </w:rPr>
        <w:t>Configuración/General/Avanzado/Compartir portapapeles: Inhabilitado.</w:t>
      </w:r>
    </w:p>
    <w:p w14:paraId="1E622296" w14:textId="77777777" w:rsidR="001125E2" w:rsidRPr="003A6CB0" w:rsidRDefault="001125E2" w:rsidP="001125E2">
      <w:pPr>
        <w:pStyle w:val="Prrafodelista"/>
        <w:numPr>
          <w:ilvl w:val="1"/>
          <w:numId w:val="17"/>
        </w:numPr>
        <w:rPr>
          <w:sz w:val="24"/>
          <w:szCs w:val="24"/>
        </w:rPr>
      </w:pPr>
      <w:r w:rsidRPr="003A6CB0">
        <w:rPr>
          <w:sz w:val="24"/>
          <w:szCs w:val="24"/>
        </w:rPr>
        <w:t>Configuración/General/Avanzado/Arrastrar y soltar: Inhabilitado.</w:t>
      </w:r>
    </w:p>
    <w:p w14:paraId="35D59934" w14:textId="77777777" w:rsidR="001125E2" w:rsidRPr="003A6CB0" w:rsidRDefault="001125E2" w:rsidP="001125E2">
      <w:pPr>
        <w:pStyle w:val="Prrafodelista"/>
        <w:numPr>
          <w:ilvl w:val="0"/>
          <w:numId w:val="17"/>
        </w:numPr>
        <w:rPr>
          <w:sz w:val="24"/>
          <w:szCs w:val="24"/>
        </w:rPr>
      </w:pPr>
      <w:r w:rsidRPr="003A6CB0">
        <w:rPr>
          <w:sz w:val="24"/>
          <w:szCs w:val="24"/>
        </w:rPr>
        <w:t>Prevenir la conexión de dispositivos de memorias extraíbles.</w:t>
      </w:r>
    </w:p>
    <w:p w14:paraId="5E632905" w14:textId="77777777" w:rsidR="001125E2" w:rsidRPr="003A6CB0" w:rsidRDefault="001125E2" w:rsidP="001125E2">
      <w:pPr>
        <w:pStyle w:val="Prrafodelista"/>
        <w:numPr>
          <w:ilvl w:val="1"/>
          <w:numId w:val="17"/>
        </w:numPr>
        <w:rPr>
          <w:sz w:val="24"/>
          <w:szCs w:val="24"/>
        </w:rPr>
      </w:pPr>
      <w:r w:rsidRPr="003A6CB0">
        <w:rPr>
          <w:sz w:val="24"/>
          <w:szCs w:val="24"/>
        </w:rPr>
        <w:t>Configuración/USB/Deshabilitar USB.</w:t>
      </w:r>
    </w:p>
    <w:p w14:paraId="1D298973" w14:textId="77777777" w:rsidR="001125E2" w:rsidRPr="003A6CB0" w:rsidRDefault="001125E2" w:rsidP="001125E2">
      <w:pPr>
        <w:pStyle w:val="Prrafodelista"/>
        <w:numPr>
          <w:ilvl w:val="0"/>
          <w:numId w:val="17"/>
        </w:numPr>
        <w:rPr>
          <w:sz w:val="24"/>
          <w:szCs w:val="24"/>
        </w:rPr>
      </w:pPr>
      <w:r w:rsidRPr="003A6CB0">
        <w:rPr>
          <w:sz w:val="24"/>
          <w:szCs w:val="24"/>
        </w:rPr>
        <w:t>Mantener actualizado el software de virtualización.</w:t>
      </w:r>
    </w:p>
    <w:p w14:paraId="5D8AB214" w14:textId="77777777" w:rsidR="001125E2" w:rsidRPr="003A6CB0" w:rsidRDefault="001125E2" w:rsidP="001125E2">
      <w:pPr>
        <w:pStyle w:val="Prrafodelista"/>
        <w:numPr>
          <w:ilvl w:val="1"/>
          <w:numId w:val="17"/>
        </w:numPr>
        <w:rPr>
          <w:sz w:val="24"/>
          <w:szCs w:val="24"/>
        </w:rPr>
      </w:pPr>
      <w:r w:rsidRPr="003A6CB0">
        <w:rPr>
          <w:sz w:val="24"/>
          <w:szCs w:val="24"/>
        </w:rPr>
        <w:t>Archivo/Comprobar actualizaciones.</w:t>
      </w:r>
    </w:p>
    <w:p w14:paraId="2CDE9709" w14:textId="77777777" w:rsidR="001125E2" w:rsidRPr="003A6CB0" w:rsidRDefault="001125E2" w:rsidP="001125E2">
      <w:pPr>
        <w:pStyle w:val="Prrafodelista"/>
        <w:numPr>
          <w:ilvl w:val="0"/>
          <w:numId w:val="17"/>
        </w:numPr>
        <w:rPr>
          <w:sz w:val="24"/>
          <w:szCs w:val="24"/>
        </w:rPr>
      </w:pPr>
      <w:r w:rsidRPr="003A6CB0">
        <w:rPr>
          <w:sz w:val="24"/>
          <w:szCs w:val="24"/>
        </w:rPr>
        <w:t xml:space="preserve">Realizar un </w:t>
      </w:r>
      <w:proofErr w:type="spellStart"/>
      <w:r w:rsidRPr="003A6CB0">
        <w:rPr>
          <w:sz w:val="24"/>
          <w:szCs w:val="24"/>
        </w:rPr>
        <w:t>snapshot</w:t>
      </w:r>
      <w:proofErr w:type="spellEnd"/>
      <w:r w:rsidRPr="003A6CB0">
        <w:rPr>
          <w:sz w:val="24"/>
          <w:szCs w:val="24"/>
        </w:rPr>
        <w:t xml:space="preserve"> que permita recuperar la máquina.</w:t>
      </w:r>
    </w:p>
    <w:p w14:paraId="72551214" w14:textId="77777777" w:rsidR="001125E2" w:rsidRPr="003A6CB0" w:rsidRDefault="001125E2" w:rsidP="001125E2">
      <w:pPr>
        <w:pStyle w:val="Prrafodelista"/>
        <w:numPr>
          <w:ilvl w:val="1"/>
          <w:numId w:val="17"/>
        </w:numPr>
        <w:rPr>
          <w:sz w:val="24"/>
          <w:szCs w:val="24"/>
        </w:rPr>
      </w:pPr>
      <w:r w:rsidRPr="003A6CB0">
        <w:rPr>
          <w:sz w:val="24"/>
          <w:szCs w:val="24"/>
        </w:rPr>
        <w:t>Instantáneas/Tomar Instantánea.</w:t>
      </w:r>
    </w:p>
    <w:p w14:paraId="44A372FD" w14:textId="77777777" w:rsidR="001125E2" w:rsidRPr="003A6CB0" w:rsidRDefault="001125E2" w:rsidP="001125E2">
      <w:pPr>
        <w:pStyle w:val="Prrafodelista"/>
        <w:numPr>
          <w:ilvl w:val="0"/>
          <w:numId w:val="17"/>
        </w:numPr>
        <w:rPr>
          <w:sz w:val="24"/>
          <w:szCs w:val="24"/>
        </w:rPr>
      </w:pPr>
      <w:r w:rsidRPr="003A6CB0">
        <w:rPr>
          <w:sz w:val="24"/>
          <w:szCs w:val="24"/>
        </w:rPr>
        <w:t xml:space="preserve">Comprobar que no se tiene conexión a Internet </w:t>
      </w:r>
    </w:p>
    <w:p w14:paraId="39A092A4" w14:textId="5DA2B1B3" w:rsidR="001125E2" w:rsidRPr="003A6CB0" w:rsidRDefault="001125E2" w:rsidP="00671D21">
      <w:pPr>
        <w:rPr>
          <w:sz w:val="24"/>
          <w:szCs w:val="24"/>
        </w:rPr>
      </w:pPr>
      <w:r w:rsidRPr="003A6CB0">
        <w:rPr>
          <w:sz w:val="24"/>
          <w:szCs w:val="24"/>
        </w:rPr>
        <w:t>3.1.2. Herramientas necesarias para realizar los análisis</w:t>
      </w:r>
    </w:p>
    <w:p w14:paraId="0CDCE793" w14:textId="77777777" w:rsidR="008949C3" w:rsidRPr="003A6CB0" w:rsidRDefault="008949C3" w:rsidP="008949C3">
      <w:pPr>
        <w:rPr>
          <w:sz w:val="24"/>
          <w:szCs w:val="24"/>
        </w:rPr>
      </w:pPr>
      <w:r w:rsidRPr="003A6CB0">
        <w:rPr>
          <w:sz w:val="24"/>
          <w:szCs w:val="24"/>
        </w:rPr>
        <w:t xml:space="preserve">Las herramientas utilizadas para llevar a cabo el análisis son muy variadas, obteniendo de cada una información de importancia para conocer detalladamente las familias </w:t>
      </w:r>
      <w:proofErr w:type="spellStart"/>
      <w:r w:rsidRPr="003A6CB0">
        <w:rPr>
          <w:sz w:val="24"/>
          <w:szCs w:val="24"/>
        </w:rPr>
        <w:t>ransomware</w:t>
      </w:r>
      <w:proofErr w:type="spellEnd"/>
      <w:r w:rsidRPr="003A6CB0">
        <w:rPr>
          <w:sz w:val="24"/>
          <w:szCs w:val="24"/>
        </w:rPr>
        <w:t xml:space="preserve"> elegidas para estudiar.</w:t>
      </w:r>
    </w:p>
    <w:p w14:paraId="11ACA103" w14:textId="77777777" w:rsidR="008949C3" w:rsidRPr="003A6CB0" w:rsidRDefault="008949C3" w:rsidP="008949C3">
      <w:pPr>
        <w:rPr>
          <w:sz w:val="24"/>
          <w:szCs w:val="24"/>
        </w:rPr>
      </w:pPr>
      <w:r w:rsidRPr="003A6CB0">
        <w:rPr>
          <w:sz w:val="24"/>
          <w:szCs w:val="24"/>
        </w:rPr>
        <w:t>Dividiremos las herramientas dependiendo en que análisis hayan participado:</w:t>
      </w:r>
    </w:p>
    <w:p w14:paraId="26A9A2D1" w14:textId="77777777" w:rsidR="008949C3" w:rsidRPr="003A6CB0" w:rsidRDefault="008949C3" w:rsidP="008949C3">
      <w:pPr>
        <w:pStyle w:val="Prrafodelista"/>
        <w:numPr>
          <w:ilvl w:val="0"/>
          <w:numId w:val="18"/>
        </w:numPr>
        <w:rPr>
          <w:sz w:val="24"/>
          <w:szCs w:val="24"/>
        </w:rPr>
      </w:pPr>
      <w:r w:rsidRPr="003A6CB0">
        <w:rPr>
          <w:sz w:val="24"/>
          <w:szCs w:val="24"/>
        </w:rPr>
        <w:t>Plataformas de análisis:</w:t>
      </w:r>
    </w:p>
    <w:p w14:paraId="54D804A4" w14:textId="113C84D6" w:rsidR="008949C3" w:rsidRDefault="008949C3" w:rsidP="008949C3">
      <w:pPr>
        <w:pStyle w:val="Prrafodelista"/>
        <w:numPr>
          <w:ilvl w:val="1"/>
          <w:numId w:val="18"/>
        </w:numPr>
        <w:rPr>
          <w:sz w:val="24"/>
          <w:szCs w:val="24"/>
        </w:rPr>
      </w:pPr>
      <w:proofErr w:type="spellStart"/>
      <w:r w:rsidRPr="003A6CB0">
        <w:rPr>
          <w:sz w:val="24"/>
          <w:szCs w:val="24"/>
        </w:rPr>
        <w:t>VirusTotal</w:t>
      </w:r>
      <w:proofErr w:type="spellEnd"/>
      <w:r w:rsidRPr="003A6CB0">
        <w:rPr>
          <w:sz w:val="24"/>
          <w:szCs w:val="24"/>
        </w:rPr>
        <w:t>: Se trata de una página web que sirve como herramienta de análisis en la cual “se inspeccionan los elementos seleccionados con más de 70 escáneres antivirus y servicios en listas de bloqueos de dominios, además de una gran variedad de herramientas para extraer señales del contenido y la propia base de datos de la empresa. Es un servicio gratuito para los usuarios finales para uso no comercial”</w:t>
      </w:r>
      <w:r w:rsidR="00BB6481">
        <w:rPr>
          <w:sz w:val="24"/>
          <w:szCs w:val="24"/>
        </w:rPr>
        <w:t xml:space="preserve"> </w:t>
      </w:r>
      <w:sdt>
        <w:sdtPr>
          <w:rPr>
            <w:color w:val="000000"/>
            <w:sz w:val="24"/>
            <w:szCs w:val="24"/>
          </w:rPr>
          <w:tag w:val="MENDELEY_CITATION_v3_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"/>
          <w:id w:val="1624112558"/>
          <w:placeholder>
            <w:docPart w:val="DefaultPlaceholder_-1854013440"/>
          </w:placeholder>
        </w:sdtPr>
        <w:sdtContent>
          <w:r w:rsidR="009859C8" w:rsidRPr="009859C8">
            <w:rPr>
              <w:color w:val="000000"/>
              <w:sz w:val="24"/>
              <w:szCs w:val="24"/>
            </w:rPr>
            <w:t>[38]</w:t>
          </w:r>
        </w:sdtContent>
      </w:sdt>
      <w:r w:rsidR="00BB6481">
        <w:rPr>
          <w:sz w:val="24"/>
          <w:szCs w:val="24"/>
        </w:rPr>
        <w:t>.</w:t>
      </w:r>
      <w:r w:rsidRPr="003A6CB0">
        <w:rPr>
          <w:sz w:val="24"/>
          <w:szCs w:val="24"/>
        </w:rPr>
        <w:t xml:space="preserve"> Permite al usuario insertar la consulta a realizar de varios métodos diferentes, pudiendo elegir entre un archivo, una URL o una búsqueda identificada por un elemento como puede ser una dirección IP, dominio, hashes…</w:t>
      </w:r>
    </w:p>
    <w:p w14:paraId="44132CBB" w14:textId="3882B41C" w:rsidR="004C0482" w:rsidRPr="00FC5CF4" w:rsidRDefault="004C0482" w:rsidP="00FC5CF4">
      <w:pPr>
        <w:jc w:val="center"/>
        <w:rPr>
          <w:sz w:val="24"/>
          <w:szCs w:val="24"/>
        </w:rPr>
      </w:pPr>
      <w:r>
        <w:rPr>
          <w:noProof/>
        </w:rPr>
        <w:lastRenderedPageBreak/>
        <w:drawing>
          <wp:inline distT="0" distB="0" distL="0" distR="0" wp14:anchorId="5FD6C7A1" wp14:editId="31BAC1BB">
            <wp:extent cx="2965836" cy="195107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6589" cy="1964722"/>
                    </a:xfrm>
                    <a:prstGeom prst="rect">
                      <a:avLst/>
                    </a:prstGeom>
                    <a:noFill/>
                    <a:ln>
                      <a:noFill/>
                    </a:ln>
                  </pic:spPr>
                </pic:pic>
              </a:graphicData>
            </a:graphic>
          </wp:inline>
        </w:drawing>
      </w:r>
    </w:p>
    <w:p w14:paraId="7E36E3D0" w14:textId="4E462DAB" w:rsidR="008949C3" w:rsidRDefault="008949C3" w:rsidP="008949C3">
      <w:pPr>
        <w:pStyle w:val="Prrafodelista"/>
        <w:numPr>
          <w:ilvl w:val="1"/>
          <w:numId w:val="18"/>
        </w:numPr>
        <w:rPr>
          <w:sz w:val="24"/>
          <w:szCs w:val="24"/>
        </w:rPr>
      </w:pPr>
      <w:r w:rsidRPr="003A6CB0">
        <w:rPr>
          <w:sz w:val="24"/>
          <w:szCs w:val="24"/>
        </w:rPr>
        <w:t xml:space="preserve">ANY RUN: Se trata de una </w:t>
      </w:r>
      <w:r w:rsidR="00826D57" w:rsidRPr="003A6CB0">
        <w:rPr>
          <w:sz w:val="24"/>
          <w:szCs w:val="24"/>
        </w:rPr>
        <w:t>página</w:t>
      </w:r>
      <w:r w:rsidRPr="003A6CB0">
        <w:rPr>
          <w:sz w:val="24"/>
          <w:szCs w:val="24"/>
        </w:rPr>
        <w:t xml:space="preserve"> web que trabaja como servicio de </w:t>
      </w:r>
      <w:proofErr w:type="spellStart"/>
      <w:r w:rsidRPr="003A6CB0">
        <w:rPr>
          <w:sz w:val="24"/>
          <w:szCs w:val="24"/>
        </w:rPr>
        <w:t>sandbox</w:t>
      </w:r>
      <w:proofErr w:type="spellEnd"/>
      <w:r w:rsidRPr="003A6CB0">
        <w:rPr>
          <w:sz w:val="24"/>
          <w:szCs w:val="24"/>
        </w:rPr>
        <w:t xml:space="preserve"> para el análisis de malware, permitiendo a los usuarios detonar la muestra en diferentes entornos y con diferentes </w:t>
      </w:r>
      <w:r w:rsidR="00826D57" w:rsidRPr="003A6CB0">
        <w:rPr>
          <w:sz w:val="24"/>
          <w:szCs w:val="24"/>
        </w:rPr>
        <w:t>características</w:t>
      </w:r>
      <w:r w:rsidR="00F7020B">
        <w:rPr>
          <w:sz w:val="24"/>
          <w:szCs w:val="24"/>
        </w:rPr>
        <w:t xml:space="preserve"> </w:t>
      </w:r>
      <w:sdt>
        <w:sdtPr>
          <w:rPr>
            <w:color w:val="000000"/>
            <w:sz w:val="24"/>
            <w:szCs w:val="24"/>
          </w:rPr>
          <w:tag w:val="MENDELEY_CITATION_v3_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"/>
          <w:id w:val="-1146587592"/>
          <w:placeholder>
            <w:docPart w:val="DefaultPlaceholder_-1854013440"/>
          </w:placeholder>
        </w:sdtPr>
        <w:sdtContent>
          <w:r w:rsidR="009859C8" w:rsidRPr="009859C8">
            <w:rPr>
              <w:color w:val="000000"/>
              <w:sz w:val="24"/>
              <w:szCs w:val="24"/>
            </w:rPr>
            <w:t>[39]</w:t>
          </w:r>
        </w:sdtContent>
      </w:sdt>
      <w:r w:rsidRPr="003A6CB0">
        <w:rPr>
          <w:sz w:val="24"/>
          <w:szCs w:val="24"/>
        </w:rPr>
        <w:t>. La herramienta proporciona una ejecución estándar que dura 60 segundos en la cual se extrae información como el comportamiento que sigue el malware, los datos del análisis…</w:t>
      </w:r>
    </w:p>
    <w:p w14:paraId="3F62C142" w14:textId="0F49170D" w:rsidR="004C0482" w:rsidRPr="00FC5CF4" w:rsidRDefault="004C0482" w:rsidP="00FC5CF4">
      <w:pPr>
        <w:jc w:val="center"/>
        <w:rPr>
          <w:sz w:val="24"/>
          <w:szCs w:val="24"/>
        </w:rPr>
      </w:pPr>
      <w:r>
        <w:rPr>
          <w:noProof/>
        </w:rPr>
        <w:drawing>
          <wp:inline distT="0" distB="0" distL="0" distR="0" wp14:anchorId="2BE09C6A" wp14:editId="230E96EF">
            <wp:extent cx="2934031" cy="1882498"/>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4292" cy="1914746"/>
                    </a:xfrm>
                    <a:prstGeom prst="rect">
                      <a:avLst/>
                    </a:prstGeom>
                    <a:noFill/>
                    <a:ln>
                      <a:noFill/>
                    </a:ln>
                  </pic:spPr>
                </pic:pic>
              </a:graphicData>
            </a:graphic>
          </wp:inline>
        </w:drawing>
      </w:r>
    </w:p>
    <w:p w14:paraId="1ACE9368" w14:textId="1CCDED76" w:rsidR="008949C3" w:rsidRDefault="008949C3" w:rsidP="008949C3">
      <w:pPr>
        <w:pStyle w:val="Prrafodelista"/>
        <w:numPr>
          <w:ilvl w:val="1"/>
          <w:numId w:val="18"/>
        </w:numPr>
        <w:rPr>
          <w:sz w:val="24"/>
          <w:szCs w:val="24"/>
        </w:rPr>
      </w:pPr>
      <w:r w:rsidRPr="003A6CB0">
        <w:rPr>
          <w:sz w:val="24"/>
          <w:szCs w:val="24"/>
        </w:rPr>
        <w:t>MITRE ATT&amp;CK: Se define como “una base de conocimientos accesible a nivel mundial sobre el comportamiento de los ataques cibernéticos y la taxonomía de las acciones a lo largo de su ciclo de vida. Surge en 2013 para solucionar la necesidad de documentar las tácticas, técnicas y procedimientos (TTP) comunes que las amenazas avanzadas utilizan contra las redes empresariales de Windows en un proyecto de investigación”</w:t>
      </w:r>
      <w:r w:rsidR="00F7020B">
        <w:rPr>
          <w:sz w:val="24"/>
          <w:szCs w:val="24"/>
        </w:rPr>
        <w:t xml:space="preserve"> </w:t>
      </w:r>
      <w:sdt>
        <w:sdtPr>
          <w:rPr>
            <w:color w:val="000000"/>
            <w:sz w:val="24"/>
            <w:szCs w:val="24"/>
          </w:rPr>
          <w:tag w:val="MENDELEY_CITATION_v3_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"/>
          <w:id w:val="1261800122"/>
          <w:placeholder>
            <w:docPart w:val="DefaultPlaceholder_-1854013440"/>
          </w:placeholder>
        </w:sdtPr>
        <w:sdtContent>
          <w:r w:rsidR="009859C8" w:rsidRPr="009859C8">
            <w:rPr>
              <w:color w:val="000000"/>
              <w:sz w:val="24"/>
              <w:szCs w:val="24"/>
            </w:rPr>
            <w:t>[40]</w:t>
          </w:r>
        </w:sdtContent>
      </w:sdt>
      <w:r w:rsidR="00F7020B">
        <w:rPr>
          <w:sz w:val="24"/>
          <w:szCs w:val="24"/>
        </w:rPr>
        <w:t>.</w:t>
      </w:r>
    </w:p>
    <w:p w14:paraId="65D0A271" w14:textId="6DCCF927" w:rsidR="004C0482" w:rsidRPr="00FC5CF4" w:rsidRDefault="004C0482" w:rsidP="00FC5CF4">
      <w:pPr>
        <w:jc w:val="center"/>
        <w:rPr>
          <w:sz w:val="24"/>
          <w:szCs w:val="24"/>
        </w:rPr>
      </w:pPr>
      <w:r>
        <w:rPr>
          <w:noProof/>
        </w:rPr>
        <w:drawing>
          <wp:inline distT="0" distB="0" distL="0" distR="0" wp14:anchorId="67045BF3" wp14:editId="353C0C69">
            <wp:extent cx="2838615" cy="189741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3375" cy="1913968"/>
                    </a:xfrm>
                    <a:prstGeom prst="rect">
                      <a:avLst/>
                    </a:prstGeom>
                    <a:noFill/>
                    <a:ln>
                      <a:noFill/>
                    </a:ln>
                  </pic:spPr>
                </pic:pic>
              </a:graphicData>
            </a:graphic>
          </wp:inline>
        </w:drawing>
      </w:r>
    </w:p>
    <w:p w14:paraId="01F9C58A" w14:textId="77777777" w:rsidR="008949C3" w:rsidRPr="003A6CB0" w:rsidRDefault="008949C3" w:rsidP="008949C3">
      <w:pPr>
        <w:pStyle w:val="Prrafodelista"/>
        <w:numPr>
          <w:ilvl w:val="0"/>
          <w:numId w:val="18"/>
        </w:numPr>
        <w:rPr>
          <w:sz w:val="24"/>
          <w:szCs w:val="24"/>
        </w:rPr>
      </w:pPr>
      <w:r w:rsidRPr="003A6CB0">
        <w:rPr>
          <w:sz w:val="24"/>
          <w:szCs w:val="24"/>
        </w:rPr>
        <w:lastRenderedPageBreak/>
        <w:t>Herramientas de análisis estático:</w:t>
      </w:r>
    </w:p>
    <w:p w14:paraId="661C00EB" w14:textId="77777777" w:rsidR="008949C3" w:rsidRPr="003A6CB0" w:rsidRDefault="008949C3" w:rsidP="008949C3">
      <w:pPr>
        <w:pStyle w:val="Prrafodelista"/>
        <w:numPr>
          <w:ilvl w:val="1"/>
          <w:numId w:val="18"/>
        </w:numPr>
        <w:rPr>
          <w:sz w:val="24"/>
          <w:szCs w:val="24"/>
        </w:rPr>
      </w:pPr>
      <w:proofErr w:type="spellStart"/>
      <w:r w:rsidRPr="003A6CB0">
        <w:rPr>
          <w:sz w:val="24"/>
          <w:szCs w:val="24"/>
        </w:rPr>
        <w:t>HxD</w:t>
      </w:r>
      <w:proofErr w:type="spellEnd"/>
      <w:r w:rsidRPr="003A6CB0">
        <w:rPr>
          <w:sz w:val="24"/>
          <w:szCs w:val="24"/>
        </w:rPr>
        <w:t xml:space="preserve">: es un editor hexadecimal rápido, desarrollado por </w:t>
      </w:r>
      <w:proofErr w:type="spellStart"/>
      <w:r w:rsidRPr="003A6CB0">
        <w:rPr>
          <w:sz w:val="24"/>
          <w:szCs w:val="24"/>
        </w:rPr>
        <w:t>Maël</w:t>
      </w:r>
      <w:proofErr w:type="spellEnd"/>
      <w:r w:rsidRPr="003A6CB0">
        <w:rPr>
          <w:sz w:val="24"/>
          <w:szCs w:val="24"/>
        </w:rPr>
        <w:t xml:space="preserve"> </w:t>
      </w:r>
      <w:proofErr w:type="spellStart"/>
      <w:r w:rsidRPr="003A6CB0">
        <w:rPr>
          <w:sz w:val="24"/>
          <w:szCs w:val="24"/>
        </w:rPr>
        <w:t>Hörz</w:t>
      </w:r>
      <w:proofErr w:type="spellEnd"/>
      <w:r w:rsidRPr="003A6CB0">
        <w:rPr>
          <w:sz w:val="24"/>
          <w:szCs w:val="24"/>
        </w:rPr>
        <w:t>, que permite editar el disco sin procesar y modificar la memoria principal, además de observar la representación en formato ASCII del archivo.</w:t>
      </w:r>
    </w:p>
    <w:p w14:paraId="5B5C23A5" w14:textId="77777777" w:rsidR="008949C3" w:rsidRPr="003A6CB0" w:rsidRDefault="008949C3" w:rsidP="008949C3">
      <w:pPr>
        <w:pStyle w:val="Prrafodelista"/>
        <w:numPr>
          <w:ilvl w:val="1"/>
          <w:numId w:val="18"/>
        </w:numPr>
        <w:rPr>
          <w:sz w:val="24"/>
          <w:szCs w:val="24"/>
        </w:rPr>
      </w:pPr>
      <w:proofErr w:type="spellStart"/>
      <w:r w:rsidRPr="003A6CB0">
        <w:rPr>
          <w:sz w:val="24"/>
          <w:szCs w:val="24"/>
        </w:rPr>
        <w:t>HashMyFiles</w:t>
      </w:r>
      <w:proofErr w:type="spellEnd"/>
      <w:r w:rsidRPr="003A6CB0">
        <w:rPr>
          <w:sz w:val="24"/>
          <w:szCs w:val="24"/>
        </w:rPr>
        <w:t>: es una herramienta que permite calcular los hashes MD5, SHA1, SHA256, también incorpora información como la fecha de compilación, el tamaño y extensión del archivo…</w:t>
      </w:r>
    </w:p>
    <w:p w14:paraId="78D04D7A" w14:textId="6AB098AC" w:rsidR="008949C3" w:rsidRPr="003A6CB0" w:rsidRDefault="008949C3" w:rsidP="008949C3">
      <w:pPr>
        <w:pStyle w:val="Prrafodelista"/>
        <w:numPr>
          <w:ilvl w:val="1"/>
          <w:numId w:val="18"/>
        </w:numPr>
        <w:rPr>
          <w:sz w:val="24"/>
          <w:szCs w:val="24"/>
        </w:rPr>
      </w:pPr>
      <w:proofErr w:type="spellStart"/>
      <w:r w:rsidRPr="003A6CB0">
        <w:rPr>
          <w:sz w:val="24"/>
          <w:szCs w:val="24"/>
        </w:rPr>
        <w:t>Exeinfo</w:t>
      </w:r>
      <w:proofErr w:type="spellEnd"/>
      <w:r w:rsidRPr="003A6CB0">
        <w:rPr>
          <w:sz w:val="24"/>
          <w:szCs w:val="24"/>
        </w:rPr>
        <w:t xml:space="preserve"> PE: es una herramienta que nos permite analizar cualquier archivo y observar sus propiedades, como </w:t>
      </w:r>
      <w:r w:rsidR="00826D57">
        <w:rPr>
          <w:sz w:val="24"/>
          <w:szCs w:val="24"/>
        </w:rPr>
        <w:t xml:space="preserve">son </w:t>
      </w:r>
      <w:r w:rsidRPr="003A6CB0">
        <w:rPr>
          <w:sz w:val="24"/>
          <w:szCs w:val="24"/>
        </w:rPr>
        <w:t>identificar el lenguaje de programación utilizado para desarrollar el ejecutable, las técnicas de empaquetado usadas o el tipo de archivo que se trata.</w:t>
      </w:r>
    </w:p>
    <w:p w14:paraId="6A3927AC" w14:textId="77777777" w:rsidR="008949C3" w:rsidRPr="003A6CB0" w:rsidRDefault="008949C3" w:rsidP="008949C3">
      <w:pPr>
        <w:pStyle w:val="Prrafodelista"/>
        <w:numPr>
          <w:ilvl w:val="1"/>
          <w:numId w:val="18"/>
        </w:numPr>
        <w:rPr>
          <w:sz w:val="24"/>
          <w:szCs w:val="24"/>
        </w:rPr>
      </w:pPr>
      <w:proofErr w:type="spellStart"/>
      <w:r w:rsidRPr="003A6CB0">
        <w:rPr>
          <w:sz w:val="24"/>
          <w:szCs w:val="24"/>
        </w:rPr>
        <w:t>PEView</w:t>
      </w:r>
      <w:proofErr w:type="spellEnd"/>
      <w:r w:rsidRPr="003A6CB0">
        <w:rPr>
          <w:sz w:val="24"/>
          <w:szCs w:val="24"/>
        </w:rPr>
        <w:t xml:space="preserve">: Se trata de una herramienta de identificación del binario, desarrollada y mantenida por Wayne J. Radburn, que permite trabajar como un visor de archivos PE. Los detalles que proporciona esta aplicación pueden ser un poco pobre, ya que solo muestra la información básica sobre el </w:t>
      </w:r>
      <w:proofErr w:type="spellStart"/>
      <w:r w:rsidRPr="003A6CB0">
        <w:rPr>
          <w:sz w:val="24"/>
          <w:szCs w:val="24"/>
        </w:rPr>
        <w:t>Header</w:t>
      </w:r>
      <w:proofErr w:type="spellEnd"/>
      <w:r w:rsidRPr="003A6CB0">
        <w:rPr>
          <w:sz w:val="24"/>
          <w:szCs w:val="24"/>
        </w:rPr>
        <w:t xml:space="preserve"> PE. </w:t>
      </w:r>
    </w:p>
    <w:p w14:paraId="2DB3D01F" w14:textId="77777777" w:rsidR="008949C3" w:rsidRPr="003A6CB0" w:rsidRDefault="008949C3" w:rsidP="008949C3">
      <w:pPr>
        <w:pStyle w:val="Prrafodelista"/>
        <w:numPr>
          <w:ilvl w:val="1"/>
          <w:numId w:val="18"/>
        </w:numPr>
        <w:rPr>
          <w:sz w:val="24"/>
          <w:szCs w:val="24"/>
        </w:rPr>
      </w:pPr>
      <w:proofErr w:type="spellStart"/>
      <w:r w:rsidRPr="003A6CB0">
        <w:rPr>
          <w:sz w:val="24"/>
          <w:szCs w:val="24"/>
        </w:rPr>
        <w:t>PEBear</w:t>
      </w:r>
      <w:proofErr w:type="spellEnd"/>
      <w:r w:rsidRPr="003A6CB0">
        <w:rPr>
          <w:sz w:val="24"/>
          <w:szCs w:val="24"/>
        </w:rPr>
        <w:t>: Se trata de una herramienta gratuita de inversión de archivos PE, con el objetivo de ofrecer a los analistas malware un software capaz de manejar archivos PE con formato incorrecto. Se trata de una herramienta de identificación del binario como las anteriormente citadas.</w:t>
      </w:r>
    </w:p>
    <w:p w14:paraId="6643F88C" w14:textId="77777777" w:rsidR="008949C3" w:rsidRPr="003A6CB0" w:rsidRDefault="008949C3" w:rsidP="008949C3">
      <w:pPr>
        <w:pStyle w:val="Prrafodelista"/>
        <w:numPr>
          <w:ilvl w:val="1"/>
          <w:numId w:val="18"/>
        </w:numPr>
        <w:rPr>
          <w:sz w:val="24"/>
          <w:szCs w:val="24"/>
        </w:rPr>
      </w:pPr>
      <w:proofErr w:type="spellStart"/>
      <w:r w:rsidRPr="003A6CB0">
        <w:rPr>
          <w:sz w:val="24"/>
          <w:szCs w:val="24"/>
        </w:rPr>
        <w:t>PEStudio</w:t>
      </w:r>
      <w:proofErr w:type="spellEnd"/>
      <w:r w:rsidRPr="003A6CB0">
        <w:rPr>
          <w:sz w:val="24"/>
          <w:szCs w:val="24"/>
        </w:rPr>
        <w:t>: Se trata de una herramienta con el objetivo de analizar cualquier tipo de archivo ejecutable, identificando y mostrando la información relevante de los mismos de forma ordenada y fácil de entender, para realizar una evaluación rápida del malware.</w:t>
      </w:r>
    </w:p>
    <w:p w14:paraId="58A2F10B" w14:textId="77777777" w:rsidR="008949C3" w:rsidRPr="003A6CB0" w:rsidRDefault="008949C3" w:rsidP="008949C3">
      <w:pPr>
        <w:pStyle w:val="Prrafodelista"/>
        <w:numPr>
          <w:ilvl w:val="0"/>
          <w:numId w:val="18"/>
        </w:numPr>
        <w:rPr>
          <w:sz w:val="24"/>
          <w:szCs w:val="24"/>
        </w:rPr>
      </w:pPr>
      <w:r w:rsidRPr="003A6CB0">
        <w:rPr>
          <w:sz w:val="24"/>
          <w:szCs w:val="24"/>
        </w:rPr>
        <w:t>Herramientas de análisis dinámico:</w:t>
      </w:r>
    </w:p>
    <w:p w14:paraId="7E061932" w14:textId="77777777" w:rsidR="008949C3" w:rsidRPr="003A6CB0" w:rsidRDefault="008949C3" w:rsidP="008949C3">
      <w:pPr>
        <w:pStyle w:val="Prrafodelista"/>
        <w:numPr>
          <w:ilvl w:val="1"/>
          <w:numId w:val="18"/>
        </w:numPr>
        <w:rPr>
          <w:sz w:val="24"/>
          <w:szCs w:val="24"/>
        </w:rPr>
      </w:pPr>
      <w:proofErr w:type="spellStart"/>
      <w:r w:rsidRPr="003A6CB0">
        <w:rPr>
          <w:sz w:val="24"/>
          <w:szCs w:val="24"/>
        </w:rPr>
        <w:t>Process</w:t>
      </w:r>
      <w:proofErr w:type="spellEnd"/>
      <w:r w:rsidRPr="003A6CB0">
        <w:rPr>
          <w:sz w:val="24"/>
          <w:szCs w:val="24"/>
        </w:rPr>
        <w:t xml:space="preserve"> Explorer: Es un administrador de tareas y un monitor de sistema para Windows, creado por </w:t>
      </w:r>
      <w:proofErr w:type="spellStart"/>
      <w:r w:rsidRPr="003A6CB0">
        <w:rPr>
          <w:sz w:val="24"/>
          <w:szCs w:val="24"/>
        </w:rPr>
        <w:t>SysInternals</w:t>
      </w:r>
      <w:proofErr w:type="spellEnd"/>
      <w:r w:rsidRPr="003A6CB0">
        <w:rPr>
          <w:sz w:val="24"/>
          <w:szCs w:val="24"/>
        </w:rPr>
        <w:t xml:space="preserve"> y posteriormente adquirido por Microsoft. Proporciona la funcionalidad de administrador de tareas incluyendo técnicas para recopilar información sobre los procesos que se ejecutan en el sistema.</w:t>
      </w:r>
    </w:p>
    <w:p w14:paraId="4B018A13" w14:textId="77777777" w:rsidR="008949C3" w:rsidRPr="003A6CB0" w:rsidRDefault="008949C3" w:rsidP="008949C3">
      <w:pPr>
        <w:pStyle w:val="Prrafodelista"/>
        <w:numPr>
          <w:ilvl w:val="1"/>
          <w:numId w:val="18"/>
        </w:numPr>
        <w:rPr>
          <w:sz w:val="24"/>
          <w:szCs w:val="24"/>
        </w:rPr>
      </w:pPr>
      <w:proofErr w:type="spellStart"/>
      <w:r w:rsidRPr="003A6CB0">
        <w:rPr>
          <w:sz w:val="24"/>
          <w:szCs w:val="24"/>
        </w:rPr>
        <w:t>Autoruns</w:t>
      </w:r>
      <w:proofErr w:type="spellEnd"/>
      <w:r w:rsidRPr="003A6CB0">
        <w:rPr>
          <w:sz w:val="24"/>
          <w:szCs w:val="24"/>
        </w:rPr>
        <w:t>: Se trata de una herramienta que permite analizar programas, servicios o cualquier otro tipo de elemento que se ejecuta al iniciar el sistema.</w:t>
      </w:r>
    </w:p>
    <w:p w14:paraId="151ADEEF" w14:textId="77777777" w:rsidR="008949C3" w:rsidRPr="003A6CB0" w:rsidRDefault="008949C3" w:rsidP="008949C3">
      <w:pPr>
        <w:pStyle w:val="Prrafodelista"/>
        <w:numPr>
          <w:ilvl w:val="1"/>
          <w:numId w:val="18"/>
        </w:numPr>
        <w:rPr>
          <w:sz w:val="24"/>
          <w:szCs w:val="24"/>
        </w:rPr>
      </w:pPr>
      <w:r w:rsidRPr="003A6CB0">
        <w:rPr>
          <w:sz w:val="24"/>
          <w:szCs w:val="24"/>
        </w:rPr>
        <w:t>Visor de eventos: Se trata de una herramienta que registra toda la actividad del dispositivo a través de una lista de eventos.</w:t>
      </w:r>
    </w:p>
    <w:p w14:paraId="42E73D1B" w14:textId="77777777" w:rsidR="008949C3" w:rsidRPr="003A6CB0" w:rsidRDefault="008949C3" w:rsidP="008949C3">
      <w:pPr>
        <w:pStyle w:val="Prrafodelista"/>
        <w:numPr>
          <w:ilvl w:val="1"/>
          <w:numId w:val="18"/>
        </w:numPr>
        <w:rPr>
          <w:sz w:val="24"/>
          <w:szCs w:val="24"/>
        </w:rPr>
      </w:pPr>
      <w:r w:rsidRPr="003A6CB0">
        <w:rPr>
          <w:sz w:val="24"/>
          <w:szCs w:val="24"/>
        </w:rPr>
        <w:t>Administrador de tareas: Se trata de una herramienta que proporciona información sobre los procesos y programas que se están ejecutando en un dispositivo, además de la actividad de red y servicios del sistema.</w:t>
      </w:r>
    </w:p>
    <w:p w14:paraId="4587FC0A" w14:textId="6DAAC75C" w:rsidR="008949C3" w:rsidRDefault="008949C3" w:rsidP="00671D21">
      <w:pPr>
        <w:rPr>
          <w:sz w:val="24"/>
          <w:szCs w:val="24"/>
        </w:rPr>
      </w:pPr>
    </w:p>
    <w:p w14:paraId="4BAF1779" w14:textId="17244AF6" w:rsidR="00FC5CF4" w:rsidRDefault="00FC5CF4" w:rsidP="00671D21">
      <w:pPr>
        <w:rPr>
          <w:sz w:val="24"/>
          <w:szCs w:val="24"/>
        </w:rPr>
      </w:pPr>
    </w:p>
    <w:p w14:paraId="665C7636" w14:textId="77777777" w:rsidR="00FC5CF4" w:rsidRPr="003A6CB0" w:rsidRDefault="00FC5CF4" w:rsidP="00671D21">
      <w:pPr>
        <w:rPr>
          <w:sz w:val="24"/>
          <w:szCs w:val="24"/>
        </w:rPr>
      </w:pPr>
    </w:p>
    <w:p w14:paraId="222B34AD" w14:textId="51BDE4E6" w:rsidR="00F249E3" w:rsidRPr="003A6CB0" w:rsidRDefault="00C24285" w:rsidP="00671D21">
      <w:pPr>
        <w:rPr>
          <w:sz w:val="24"/>
          <w:szCs w:val="24"/>
        </w:rPr>
      </w:pPr>
      <w:r w:rsidRPr="003A6CB0">
        <w:rPr>
          <w:sz w:val="24"/>
          <w:szCs w:val="24"/>
        </w:rPr>
        <w:lastRenderedPageBreak/>
        <w:t>3.</w:t>
      </w:r>
      <w:r w:rsidR="00FE7B6D" w:rsidRPr="003A6CB0">
        <w:rPr>
          <w:sz w:val="24"/>
          <w:szCs w:val="24"/>
        </w:rPr>
        <w:t>2</w:t>
      </w:r>
      <w:r w:rsidRPr="003A6CB0">
        <w:rPr>
          <w:sz w:val="24"/>
          <w:szCs w:val="24"/>
        </w:rPr>
        <w:t xml:space="preserve">. </w:t>
      </w:r>
      <w:r w:rsidR="00F249E3" w:rsidRPr="003A6CB0">
        <w:rPr>
          <w:sz w:val="24"/>
          <w:szCs w:val="24"/>
        </w:rPr>
        <w:t>REVIL</w:t>
      </w:r>
    </w:p>
    <w:p w14:paraId="5AE89356" w14:textId="637785D9" w:rsidR="00D850FB" w:rsidRPr="003A6CB0" w:rsidRDefault="00C24285" w:rsidP="00671D21">
      <w:pPr>
        <w:rPr>
          <w:sz w:val="24"/>
          <w:szCs w:val="24"/>
        </w:rPr>
      </w:pPr>
      <w:r w:rsidRPr="003A6CB0">
        <w:rPr>
          <w:sz w:val="24"/>
          <w:szCs w:val="24"/>
        </w:rPr>
        <w:t>3.</w:t>
      </w:r>
      <w:r w:rsidR="008949C3" w:rsidRPr="003A6CB0">
        <w:rPr>
          <w:sz w:val="24"/>
          <w:szCs w:val="24"/>
        </w:rPr>
        <w:t>2</w:t>
      </w:r>
      <w:r w:rsidRPr="003A6CB0">
        <w:rPr>
          <w:sz w:val="24"/>
          <w:szCs w:val="24"/>
        </w:rPr>
        <w:t xml:space="preserve">.1. </w:t>
      </w:r>
      <w:r w:rsidR="001759BA" w:rsidRPr="003A6CB0">
        <w:rPr>
          <w:sz w:val="24"/>
          <w:szCs w:val="24"/>
        </w:rPr>
        <w:t>Descripción de la solución</w:t>
      </w:r>
    </w:p>
    <w:p w14:paraId="23EF2E6F" w14:textId="3E2734E0" w:rsidR="00B6198C" w:rsidRPr="003A6CB0" w:rsidRDefault="002B7FC4" w:rsidP="00671D21">
      <w:pPr>
        <w:rPr>
          <w:sz w:val="24"/>
          <w:szCs w:val="24"/>
        </w:rPr>
      </w:pPr>
      <w:r w:rsidRPr="003A6CB0">
        <w:rPr>
          <w:sz w:val="24"/>
          <w:szCs w:val="24"/>
        </w:rPr>
        <w:t xml:space="preserve">La primera vez que apareció el </w:t>
      </w:r>
      <w:proofErr w:type="spellStart"/>
      <w:r w:rsidR="008A249E">
        <w:rPr>
          <w:sz w:val="24"/>
          <w:szCs w:val="24"/>
        </w:rPr>
        <w:t>R</w:t>
      </w:r>
      <w:r w:rsidR="008A249E" w:rsidRPr="003A6CB0">
        <w:rPr>
          <w:sz w:val="24"/>
          <w:szCs w:val="24"/>
        </w:rPr>
        <w:t>ansomware</w:t>
      </w:r>
      <w:proofErr w:type="spellEnd"/>
      <w:r w:rsidR="008A249E" w:rsidRPr="003A6CB0">
        <w:rPr>
          <w:sz w:val="24"/>
          <w:szCs w:val="24"/>
        </w:rPr>
        <w:t xml:space="preserve"> as</w:t>
      </w:r>
      <w:r w:rsidR="00D00872" w:rsidRPr="003A6CB0">
        <w:rPr>
          <w:sz w:val="24"/>
          <w:szCs w:val="24"/>
        </w:rPr>
        <w:t xml:space="preserve"> a </w:t>
      </w:r>
      <w:proofErr w:type="spellStart"/>
      <w:r w:rsidR="00C32230">
        <w:rPr>
          <w:sz w:val="24"/>
          <w:szCs w:val="24"/>
        </w:rPr>
        <w:t>S</w:t>
      </w:r>
      <w:r w:rsidR="00D00872" w:rsidRPr="003A6CB0">
        <w:rPr>
          <w:sz w:val="24"/>
          <w:szCs w:val="24"/>
        </w:rPr>
        <w:t>ervice</w:t>
      </w:r>
      <w:proofErr w:type="spellEnd"/>
      <w:r w:rsidR="00D00872" w:rsidRPr="003A6CB0">
        <w:rPr>
          <w:sz w:val="24"/>
          <w:szCs w:val="24"/>
        </w:rPr>
        <w:t xml:space="preserve"> de origen ruso </w:t>
      </w:r>
      <w:r w:rsidRPr="003A6CB0">
        <w:rPr>
          <w:sz w:val="24"/>
          <w:szCs w:val="24"/>
        </w:rPr>
        <w:t>“</w:t>
      </w:r>
      <w:proofErr w:type="spellStart"/>
      <w:r w:rsidRPr="003A6CB0">
        <w:rPr>
          <w:sz w:val="24"/>
          <w:szCs w:val="24"/>
        </w:rPr>
        <w:t>REvil</w:t>
      </w:r>
      <w:proofErr w:type="spellEnd"/>
      <w:r w:rsidRPr="003A6CB0">
        <w:rPr>
          <w:sz w:val="24"/>
          <w:szCs w:val="24"/>
        </w:rPr>
        <w:t>”</w:t>
      </w:r>
      <w:r w:rsidR="00E71FE8" w:rsidRPr="003A6CB0">
        <w:rPr>
          <w:sz w:val="24"/>
          <w:szCs w:val="24"/>
        </w:rPr>
        <w:t>, también conocido como “</w:t>
      </w:r>
      <w:proofErr w:type="spellStart"/>
      <w:r w:rsidR="00E71FE8" w:rsidRPr="003A6CB0">
        <w:rPr>
          <w:sz w:val="24"/>
          <w:szCs w:val="24"/>
        </w:rPr>
        <w:t>Sodín</w:t>
      </w:r>
      <w:proofErr w:type="spellEnd"/>
      <w:r w:rsidR="00E71FE8" w:rsidRPr="003A6CB0">
        <w:rPr>
          <w:sz w:val="24"/>
          <w:szCs w:val="24"/>
        </w:rPr>
        <w:t>” o “</w:t>
      </w:r>
      <w:proofErr w:type="spellStart"/>
      <w:r w:rsidR="00E71FE8" w:rsidRPr="003A6CB0">
        <w:rPr>
          <w:sz w:val="24"/>
          <w:szCs w:val="24"/>
        </w:rPr>
        <w:t>Sodinokibi</w:t>
      </w:r>
      <w:proofErr w:type="spellEnd"/>
      <w:r w:rsidR="00E71FE8" w:rsidRPr="003A6CB0">
        <w:rPr>
          <w:sz w:val="24"/>
          <w:szCs w:val="24"/>
        </w:rPr>
        <w:t>”</w:t>
      </w:r>
      <w:r w:rsidRPr="003A6CB0">
        <w:rPr>
          <w:sz w:val="24"/>
          <w:szCs w:val="24"/>
        </w:rPr>
        <w:t xml:space="preserve"> fue en </w:t>
      </w:r>
      <w:r w:rsidR="009403A7">
        <w:rPr>
          <w:sz w:val="24"/>
          <w:szCs w:val="24"/>
        </w:rPr>
        <w:t>el conteniente asiático sobre</w:t>
      </w:r>
      <w:r w:rsidRPr="003A6CB0">
        <w:rPr>
          <w:sz w:val="24"/>
          <w:szCs w:val="24"/>
        </w:rPr>
        <w:t xml:space="preserve"> abril del 2019</w:t>
      </w:r>
      <w:r w:rsidR="00E71FE8" w:rsidRPr="003A6CB0">
        <w:rPr>
          <w:sz w:val="24"/>
          <w:szCs w:val="24"/>
        </w:rPr>
        <w:t xml:space="preserve">, convirtiéndose uno de los malware </w:t>
      </w:r>
      <w:r w:rsidR="00D00872" w:rsidRPr="003A6CB0">
        <w:rPr>
          <w:sz w:val="24"/>
          <w:szCs w:val="24"/>
        </w:rPr>
        <w:t>más</w:t>
      </w:r>
      <w:r w:rsidR="00E71FE8" w:rsidRPr="003A6CB0">
        <w:rPr>
          <w:sz w:val="24"/>
          <w:szCs w:val="24"/>
        </w:rPr>
        <w:t xml:space="preserve"> importantes hasta la fecha. </w:t>
      </w:r>
    </w:p>
    <w:p w14:paraId="57EC4D6B" w14:textId="75908681" w:rsidR="001E5D70" w:rsidRDefault="00FC56DB" w:rsidP="00671D21">
      <w:pPr>
        <w:rPr>
          <w:sz w:val="24"/>
          <w:szCs w:val="24"/>
        </w:rPr>
      </w:pPr>
      <w:r w:rsidRPr="003A6CB0">
        <w:rPr>
          <w:sz w:val="24"/>
          <w:szCs w:val="24"/>
        </w:rPr>
        <w:t xml:space="preserve">El desarrollo de esa familia se </w:t>
      </w:r>
      <w:r w:rsidR="007E0FC5" w:rsidRPr="003A6CB0">
        <w:rPr>
          <w:sz w:val="24"/>
          <w:szCs w:val="24"/>
        </w:rPr>
        <w:t>les</w:t>
      </w:r>
      <w:r w:rsidRPr="003A6CB0">
        <w:rPr>
          <w:sz w:val="24"/>
          <w:szCs w:val="24"/>
        </w:rPr>
        <w:t xml:space="preserve"> ha atribuido </w:t>
      </w:r>
      <w:r w:rsidR="003D7EB8" w:rsidRPr="003A6CB0">
        <w:rPr>
          <w:sz w:val="24"/>
          <w:szCs w:val="24"/>
        </w:rPr>
        <w:t>a dos grupos</w:t>
      </w:r>
      <w:r w:rsidR="007E0FC5">
        <w:rPr>
          <w:sz w:val="24"/>
          <w:szCs w:val="24"/>
        </w:rPr>
        <w:t xml:space="preserve">. Por un lado, </w:t>
      </w:r>
      <w:r w:rsidRPr="003A6CB0">
        <w:rPr>
          <w:sz w:val="24"/>
          <w:szCs w:val="24"/>
        </w:rPr>
        <w:t>“GOLD SOUTHFIELD”, que proporciona infraestructura back-</w:t>
      </w:r>
      <w:proofErr w:type="spellStart"/>
      <w:r w:rsidRPr="003A6CB0">
        <w:rPr>
          <w:sz w:val="24"/>
          <w:szCs w:val="24"/>
        </w:rPr>
        <w:t>end</w:t>
      </w:r>
      <w:proofErr w:type="spellEnd"/>
      <w:r w:rsidRPr="003A6CB0">
        <w:rPr>
          <w:sz w:val="24"/>
          <w:szCs w:val="24"/>
        </w:rPr>
        <w:t xml:space="preserve"> para los afiliados que han sido reclutados en foros clandestinos para llevar a cabo ataques y cobrar pagos por </w:t>
      </w:r>
      <w:r w:rsidR="008A249E">
        <w:rPr>
          <w:sz w:val="24"/>
          <w:szCs w:val="24"/>
        </w:rPr>
        <w:t xml:space="preserve">el </w:t>
      </w:r>
      <w:r w:rsidRPr="003A6CB0">
        <w:rPr>
          <w:sz w:val="24"/>
          <w:szCs w:val="24"/>
        </w:rPr>
        <w:t>rescate. Este grupo limita la cantidad de afiliados que se encuentran suscritos a un programa, dando preferencia a los afiliados que puedan realizar ataques con un mayor valor para la organización. En cambio, los usuarios de habla nativa inglesa tienen vetado incluirse a su programa de afiliado</w:t>
      </w:r>
      <w:r w:rsidR="009A7FA8">
        <w:rPr>
          <w:sz w:val="24"/>
          <w:szCs w:val="24"/>
        </w:rPr>
        <w:t>s</w:t>
      </w:r>
      <w:r w:rsidRPr="003A6CB0">
        <w:rPr>
          <w:sz w:val="24"/>
          <w:szCs w:val="24"/>
        </w:rPr>
        <w:t xml:space="preserve"> </w:t>
      </w:r>
      <w:sdt>
        <w:sdtPr>
          <w:rPr>
            <w:color w:val="000000"/>
            <w:sz w:val="24"/>
            <w:szCs w:val="24"/>
          </w:rPr>
          <w:tag w:val="MENDELEY_CITATION_v3_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"/>
          <w:id w:val="1429696518"/>
          <w:placeholder>
            <w:docPart w:val="DefaultPlaceholder_-1854013440"/>
          </w:placeholder>
        </w:sdtPr>
        <w:sdtContent>
          <w:r w:rsidR="009859C8" w:rsidRPr="009859C8">
            <w:rPr>
              <w:color w:val="000000"/>
              <w:sz w:val="24"/>
              <w:szCs w:val="24"/>
            </w:rPr>
            <w:t>[41]</w:t>
          </w:r>
        </w:sdtContent>
      </w:sdt>
      <w:r w:rsidR="003D7EB8" w:rsidRPr="003A6CB0">
        <w:rPr>
          <w:sz w:val="24"/>
          <w:szCs w:val="24"/>
        </w:rPr>
        <w:t xml:space="preserve">. Por otro lado, “FIN7”, </w:t>
      </w:r>
      <w:r w:rsidR="003A4435" w:rsidRPr="003A6CB0">
        <w:rPr>
          <w:sz w:val="24"/>
          <w:szCs w:val="24"/>
        </w:rPr>
        <w:t>se trata de un grupo que se encuentra activo desde 2013</w:t>
      </w:r>
      <w:r w:rsidR="00332969" w:rsidRPr="003A6CB0">
        <w:rPr>
          <w:sz w:val="24"/>
          <w:szCs w:val="24"/>
        </w:rPr>
        <w:t xml:space="preserve"> y es </w:t>
      </w:r>
      <w:r w:rsidR="009A7FA8">
        <w:rPr>
          <w:sz w:val="24"/>
          <w:szCs w:val="24"/>
        </w:rPr>
        <w:t xml:space="preserve">también </w:t>
      </w:r>
      <w:r w:rsidR="00332969" w:rsidRPr="003A6CB0">
        <w:rPr>
          <w:sz w:val="24"/>
          <w:szCs w:val="24"/>
        </w:rPr>
        <w:t>conocido como “</w:t>
      </w:r>
      <w:proofErr w:type="spellStart"/>
      <w:r w:rsidR="00332969" w:rsidRPr="003A6CB0">
        <w:rPr>
          <w:sz w:val="24"/>
          <w:szCs w:val="24"/>
        </w:rPr>
        <w:t>Carbanak</w:t>
      </w:r>
      <w:proofErr w:type="spellEnd"/>
      <w:r w:rsidR="00332969" w:rsidRPr="003A6CB0">
        <w:rPr>
          <w:sz w:val="24"/>
          <w:szCs w:val="24"/>
        </w:rPr>
        <w:t>” o “</w:t>
      </w:r>
      <w:proofErr w:type="spellStart"/>
      <w:r w:rsidR="00332969" w:rsidRPr="003A6CB0">
        <w:rPr>
          <w:sz w:val="24"/>
          <w:szCs w:val="24"/>
        </w:rPr>
        <w:t>Navigator</w:t>
      </w:r>
      <w:proofErr w:type="spellEnd"/>
      <w:r w:rsidR="00332969" w:rsidRPr="003A6CB0">
        <w:rPr>
          <w:sz w:val="24"/>
          <w:szCs w:val="24"/>
        </w:rPr>
        <w:t xml:space="preserve">”. Este grupo crea empresas falsas con el objetivo de camuflar sus intenciones, para ello </w:t>
      </w:r>
      <w:r w:rsidR="00677F60" w:rsidRPr="003A6CB0">
        <w:rPr>
          <w:sz w:val="24"/>
          <w:szCs w:val="24"/>
        </w:rPr>
        <w:t xml:space="preserve">ha utilizado la imagen de consultores de seguridad de la </w:t>
      </w:r>
      <w:r w:rsidR="007E0FC5" w:rsidRPr="003A6CB0">
        <w:rPr>
          <w:sz w:val="24"/>
          <w:szCs w:val="24"/>
        </w:rPr>
        <w:t>información, denominándose</w:t>
      </w:r>
      <w:r w:rsidR="00677F60" w:rsidRPr="003A6CB0">
        <w:rPr>
          <w:sz w:val="24"/>
          <w:szCs w:val="24"/>
        </w:rPr>
        <w:t xml:space="preserve"> “Combi Security”, o </w:t>
      </w:r>
      <w:r w:rsidR="007E0FC5" w:rsidRPr="003A6CB0">
        <w:rPr>
          <w:sz w:val="24"/>
          <w:szCs w:val="24"/>
        </w:rPr>
        <w:t>más</w:t>
      </w:r>
      <w:r w:rsidR="00677F60" w:rsidRPr="003A6CB0">
        <w:rPr>
          <w:sz w:val="24"/>
          <w:szCs w:val="24"/>
        </w:rPr>
        <w:t xml:space="preserve"> recientemente “</w:t>
      </w:r>
      <w:proofErr w:type="spellStart"/>
      <w:r w:rsidR="00677F60" w:rsidRPr="003A6CB0">
        <w:rPr>
          <w:sz w:val="24"/>
          <w:szCs w:val="24"/>
        </w:rPr>
        <w:t>Bastion</w:t>
      </w:r>
      <w:proofErr w:type="spellEnd"/>
      <w:r w:rsidR="00677F60" w:rsidRPr="003A6CB0">
        <w:rPr>
          <w:sz w:val="24"/>
          <w:szCs w:val="24"/>
        </w:rPr>
        <w:t xml:space="preserve"> </w:t>
      </w:r>
      <w:proofErr w:type="spellStart"/>
      <w:r w:rsidR="00677F60" w:rsidRPr="003A6CB0">
        <w:rPr>
          <w:sz w:val="24"/>
          <w:szCs w:val="24"/>
        </w:rPr>
        <w:t>Secure</w:t>
      </w:r>
      <w:proofErr w:type="spellEnd"/>
      <w:r w:rsidR="00677F60" w:rsidRPr="003A6CB0">
        <w:rPr>
          <w:sz w:val="24"/>
          <w:szCs w:val="24"/>
        </w:rPr>
        <w:t>”</w:t>
      </w:r>
      <w:r w:rsidR="00F308DB">
        <w:rPr>
          <w:sz w:val="24"/>
          <w:szCs w:val="24"/>
        </w:rPr>
        <w:t xml:space="preserve"> </w:t>
      </w:r>
      <w:sdt>
        <w:sdtPr>
          <w:rPr>
            <w:color w:val="000000"/>
            <w:sz w:val="24"/>
            <w:szCs w:val="24"/>
          </w:rPr>
          <w:tag w:val="MENDELEY_CITATION_v3_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"/>
          <w:id w:val="100931780"/>
          <w:placeholder>
            <w:docPart w:val="DefaultPlaceholder_-1854013440"/>
          </w:placeholder>
        </w:sdtPr>
        <w:sdtContent>
          <w:r w:rsidR="009859C8" w:rsidRPr="009859C8">
            <w:rPr>
              <w:color w:val="000000"/>
              <w:sz w:val="24"/>
              <w:szCs w:val="24"/>
            </w:rPr>
            <w:t>[42]</w:t>
          </w:r>
        </w:sdtContent>
      </w:sdt>
      <w:r w:rsidR="00677F60" w:rsidRPr="003A6CB0">
        <w:rPr>
          <w:sz w:val="24"/>
          <w:szCs w:val="24"/>
        </w:rPr>
        <w:t xml:space="preserve">. </w:t>
      </w:r>
    </w:p>
    <w:p w14:paraId="499DE5F0" w14:textId="498B076C" w:rsidR="00591823" w:rsidRPr="003A6CB0" w:rsidRDefault="00591823" w:rsidP="00671D21">
      <w:pPr>
        <w:rPr>
          <w:sz w:val="24"/>
          <w:szCs w:val="24"/>
        </w:rPr>
      </w:pPr>
      <w:r w:rsidRPr="003A6CB0">
        <w:rPr>
          <w:sz w:val="24"/>
          <w:szCs w:val="24"/>
        </w:rPr>
        <w:t xml:space="preserve">Algunas fuentes vinculan el desarrollo de </w:t>
      </w:r>
      <w:proofErr w:type="spellStart"/>
      <w:r w:rsidRPr="003A6CB0">
        <w:rPr>
          <w:sz w:val="24"/>
          <w:szCs w:val="24"/>
        </w:rPr>
        <w:t>REvil</w:t>
      </w:r>
      <w:proofErr w:type="spellEnd"/>
      <w:r w:rsidRPr="003A6CB0">
        <w:rPr>
          <w:sz w:val="24"/>
          <w:szCs w:val="24"/>
        </w:rPr>
        <w:t xml:space="preserve"> al mismo grupo que el malware “</w:t>
      </w:r>
      <w:proofErr w:type="spellStart"/>
      <w:r w:rsidRPr="003A6CB0">
        <w:rPr>
          <w:sz w:val="24"/>
          <w:szCs w:val="24"/>
        </w:rPr>
        <w:t>GrandCrab</w:t>
      </w:r>
      <w:proofErr w:type="spellEnd"/>
      <w:r w:rsidRPr="003A6CB0">
        <w:rPr>
          <w:sz w:val="24"/>
          <w:szCs w:val="24"/>
        </w:rPr>
        <w:t>”, ya que los dos comparten similitudes en el código fuente, modelo de actualización y versionado y los vectores de propagación.</w:t>
      </w:r>
    </w:p>
    <w:p w14:paraId="30DB2C8A" w14:textId="47C5BAF3" w:rsidR="001E5D70" w:rsidRPr="003A6CB0" w:rsidRDefault="0019058F" w:rsidP="00671D21">
      <w:pPr>
        <w:rPr>
          <w:sz w:val="24"/>
          <w:szCs w:val="24"/>
        </w:rPr>
      </w:pPr>
      <w:r w:rsidRPr="003A6CB0">
        <w:rPr>
          <w:sz w:val="24"/>
          <w:szCs w:val="24"/>
        </w:rPr>
        <w:t>Utilizando la herramienta “</w:t>
      </w:r>
      <w:proofErr w:type="spellStart"/>
      <w:r w:rsidRPr="003A6CB0">
        <w:rPr>
          <w:sz w:val="24"/>
          <w:szCs w:val="24"/>
        </w:rPr>
        <w:t>Navigator</w:t>
      </w:r>
      <w:proofErr w:type="spellEnd"/>
      <w:r w:rsidRPr="003A6CB0">
        <w:rPr>
          <w:sz w:val="24"/>
          <w:szCs w:val="24"/>
        </w:rPr>
        <w:t xml:space="preserve">” proporcionada por MITRE ATT&amp;CK, observamos que los grupos a los cuales se les atribuye el desarrollo del </w:t>
      </w:r>
      <w:proofErr w:type="spellStart"/>
      <w:r w:rsidRPr="003A6CB0">
        <w:rPr>
          <w:sz w:val="24"/>
          <w:szCs w:val="24"/>
        </w:rPr>
        <w:t>Ransomware</w:t>
      </w:r>
      <w:proofErr w:type="spellEnd"/>
      <w:r w:rsidRPr="003A6CB0">
        <w:rPr>
          <w:sz w:val="24"/>
          <w:szCs w:val="24"/>
        </w:rPr>
        <w:t xml:space="preserve"> as a </w:t>
      </w:r>
      <w:proofErr w:type="spellStart"/>
      <w:r w:rsidRPr="003A6CB0">
        <w:rPr>
          <w:sz w:val="24"/>
          <w:szCs w:val="24"/>
        </w:rPr>
        <w:t>Service</w:t>
      </w:r>
      <w:proofErr w:type="spellEnd"/>
      <w:r w:rsidRPr="003A6CB0">
        <w:rPr>
          <w:sz w:val="24"/>
          <w:szCs w:val="24"/>
        </w:rPr>
        <w:t xml:space="preserve"> “</w:t>
      </w:r>
      <w:proofErr w:type="spellStart"/>
      <w:r w:rsidRPr="003A6CB0">
        <w:rPr>
          <w:sz w:val="24"/>
          <w:szCs w:val="24"/>
        </w:rPr>
        <w:t>REvil</w:t>
      </w:r>
      <w:proofErr w:type="spellEnd"/>
      <w:r w:rsidRPr="003A6CB0">
        <w:rPr>
          <w:sz w:val="24"/>
          <w:szCs w:val="24"/>
        </w:rPr>
        <w:t xml:space="preserve">” no comparten ninguna técnica </w:t>
      </w:r>
      <w:r w:rsidR="00C32230">
        <w:rPr>
          <w:sz w:val="24"/>
          <w:szCs w:val="24"/>
        </w:rPr>
        <w:t>de las que utilizan para llevar a cabo sus ataques.</w:t>
      </w:r>
    </w:p>
    <w:p w14:paraId="1450CBED" w14:textId="3756DDB8" w:rsidR="0080656D" w:rsidRPr="003A6CB0" w:rsidRDefault="0080656D" w:rsidP="0080656D">
      <w:pPr>
        <w:rPr>
          <w:sz w:val="24"/>
          <w:szCs w:val="24"/>
        </w:rPr>
      </w:pPr>
      <w:r w:rsidRPr="003A6CB0">
        <w:rPr>
          <w:sz w:val="24"/>
          <w:szCs w:val="24"/>
        </w:rPr>
        <w:t xml:space="preserve">Esta familia </w:t>
      </w:r>
      <w:proofErr w:type="spellStart"/>
      <w:r w:rsidR="00C32230">
        <w:rPr>
          <w:sz w:val="24"/>
          <w:szCs w:val="24"/>
        </w:rPr>
        <w:t>ransomware</w:t>
      </w:r>
      <w:proofErr w:type="spellEnd"/>
      <w:r w:rsidR="00C32230">
        <w:rPr>
          <w:sz w:val="24"/>
          <w:szCs w:val="24"/>
        </w:rPr>
        <w:t xml:space="preserve"> </w:t>
      </w:r>
      <w:r w:rsidRPr="003A6CB0">
        <w:rPr>
          <w:sz w:val="24"/>
          <w:szCs w:val="24"/>
        </w:rPr>
        <w:t xml:space="preserve">esquiva infectar dispositivos de Irán, Rusia, Ucrania, Bielorrusia, Estonia, Letonia, Lituania, Armenia, Siria… es decir, países que anteriormente formaban parte de la </w:t>
      </w:r>
      <w:r w:rsidR="008A249E" w:rsidRPr="003A6CB0">
        <w:rPr>
          <w:sz w:val="24"/>
          <w:szCs w:val="24"/>
        </w:rPr>
        <w:t>URSS</w:t>
      </w:r>
      <w:r w:rsidR="00F308DB">
        <w:rPr>
          <w:sz w:val="24"/>
          <w:szCs w:val="24"/>
        </w:rPr>
        <w:t xml:space="preserve"> </w:t>
      </w:r>
      <w:sdt>
        <w:sdtPr>
          <w:rPr>
            <w:color w:val="000000"/>
            <w:sz w:val="24"/>
            <w:szCs w:val="24"/>
          </w:rPr>
          <w:tag w:val="MENDELEY_CITATION_v3_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"/>
          <w:id w:val="1847208291"/>
          <w:placeholder>
            <w:docPart w:val="DefaultPlaceholder_-1854013440"/>
          </w:placeholder>
        </w:sdtPr>
        <w:sdtContent>
          <w:r w:rsidR="009859C8" w:rsidRPr="009859C8">
            <w:rPr>
              <w:color w:val="000000"/>
              <w:sz w:val="24"/>
              <w:szCs w:val="24"/>
            </w:rPr>
            <w:t>[43]</w:t>
          </w:r>
        </w:sdtContent>
      </w:sdt>
      <w:r w:rsidR="008A249E" w:rsidRPr="003A6CB0">
        <w:rPr>
          <w:sz w:val="24"/>
          <w:szCs w:val="24"/>
        </w:rPr>
        <w:t>.</w:t>
      </w:r>
      <w:r w:rsidRPr="003A6CB0">
        <w:rPr>
          <w:sz w:val="24"/>
          <w:szCs w:val="24"/>
        </w:rPr>
        <w:t xml:space="preserve"> Por otr</w:t>
      </w:r>
      <w:r w:rsidR="00C32230">
        <w:rPr>
          <w:sz w:val="24"/>
          <w:szCs w:val="24"/>
        </w:rPr>
        <w:t>o lado,</w:t>
      </w:r>
      <w:r w:rsidRPr="003A6CB0">
        <w:rPr>
          <w:sz w:val="24"/>
          <w:szCs w:val="24"/>
        </w:rPr>
        <w:t xml:space="preserve"> ha tenido repercusión a nivel global, ya que ha afectado a un gran número de países, destacando principalmente Europa, Asia e India </w:t>
      </w:r>
      <w:sdt>
        <w:sdtPr>
          <w:rPr>
            <w:color w:val="000000"/>
            <w:sz w:val="24"/>
            <w:szCs w:val="24"/>
          </w:rPr>
          <w:tag w:val="MENDELEY_CITATION_v3_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"/>
          <w:id w:val="-1981527167"/>
          <w:placeholder>
            <w:docPart w:val="DefaultPlaceholder_-1854013440"/>
          </w:placeholder>
        </w:sdtPr>
        <w:sdtContent>
          <w:r w:rsidR="009859C8" w:rsidRPr="009859C8">
            <w:rPr>
              <w:color w:val="000000"/>
              <w:sz w:val="24"/>
              <w:szCs w:val="24"/>
            </w:rPr>
            <w:t>[44]</w:t>
          </w:r>
        </w:sdtContent>
      </w:sdt>
      <w:r w:rsidRPr="003A6CB0">
        <w:rPr>
          <w:sz w:val="24"/>
          <w:szCs w:val="24"/>
        </w:rPr>
        <w:t>. Siendo más específicos, entre los países afectados España se encuentra en el noveno lugar (5,26%)</w:t>
      </w:r>
      <w:r w:rsidR="00F308DB">
        <w:rPr>
          <w:sz w:val="24"/>
          <w:szCs w:val="24"/>
        </w:rPr>
        <w:t xml:space="preserve"> </w:t>
      </w:r>
      <w:sdt>
        <w:sdtPr>
          <w:rPr>
            <w:color w:val="000000"/>
            <w:sz w:val="24"/>
            <w:szCs w:val="24"/>
          </w:rPr>
          <w:tag w:val="MENDELEY_CITATION_v3_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"/>
          <w:id w:val="2081641129"/>
          <w:placeholder>
            <w:docPart w:val="DefaultPlaceholder_-1854013440"/>
          </w:placeholder>
        </w:sdtPr>
        <w:sdtContent>
          <w:r w:rsidR="009859C8" w:rsidRPr="009859C8">
            <w:rPr>
              <w:color w:val="000000"/>
              <w:sz w:val="24"/>
              <w:szCs w:val="24"/>
            </w:rPr>
            <w:t>[45]</w:t>
          </w:r>
        </w:sdtContent>
      </w:sdt>
      <w:r w:rsidRPr="003A6CB0">
        <w:rPr>
          <w:sz w:val="24"/>
          <w:szCs w:val="24"/>
        </w:rPr>
        <w:t xml:space="preserve">. </w:t>
      </w:r>
    </w:p>
    <w:p w14:paraId="4D88CDED" w14:textId="19F119EC" w:rsidR="0080656D" w:rsidRPr="003A6CB0" w:rsidRDefault="0080656D" w:rsidP="00FC5CF4">
      <w:pPr>
        <w:jc w:val="center"/>
        <w:rPr>
          <w:sz w:val="24"/>
          <w:szCs w:val="24"/>
        </w:rPr>
      </w:pPr>
      <w:r w:rsidRPr="003A6CB0">
        <w:rPr>
          <w:noProof/>
          <w:sz w:val="24"/>
          <w:szCs w:val="24"/>
        </w:rPr>
        <w:drawing>
          <wp:inline distT="0" distB="0" distL="0" distR="0" wp14:anchorId="71D6E39A" wp14:editId="3063CD6C">
            <wp:extent cx="2453039" cy="1820849"/>
            <wp:effectExtent l="0" t="0" r="444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0767" cy="1893391"/>
                    </a:xfrm>
                    <a:prstGeom prst="rect">
                      <a:avLst/>
                    </a:prstGeom>
                    <a:noFill/>
                    <a:ln>
                      <a:noFill/>
                    </a:ln>
                  </pic:spPr>
                </pic:pic>
              </a:graphicData>
            </a:graphic>
          </wp:inline>
        </w:drawing>
      </w:r>
    </w:p>
    <w:p w14:paraId="7F20B95B" w14:textId="27268C40" w:rsidR="00D71BAA" w:rsidRPr="003A6CB0" w:rsidRDefault="0080656D" w:rsidP="00671D21">
      <w:pPr>
        <w:rPr>
          <w:sz w:val="24"/>
          <w:szCs w:val="24"/>
        </w:rPr>
      </w:pPr>
      <w:proofErr w:type="spellStart"/>
      <w:r w:rsidRPr="003A6CB0">
        <w:rPr>
          <w:sz w:val="24"/>
          <w:szCs w:val="24"/>
        </w:rPr>
        <w:lastRenderedPageBreak/>
        <w:t>REvil</w:t>
      </w:r>
      <w:proofErr w:type="spellEnd"/>
      <w:r w:rsidRPr="003A6CB0">
        <w:rPr>
          <w:sz w:val="24"/>
          <w:szCs w:val="24"/>
        </w:rPr>
        <w:t xml:space="preserve"> se</w:t>
      </w:r>
      <w:r w:rsidR="00D00872" w:rsidRPr="003A6CB0">
        <w:rPr>
          <w:sz w:val="24"/>
          <w:szCs w:val="24"/>
        </w:rPr>
        <w:t xml:space="preserve"> caracteriza por su gran capacidad de evasión, utilizando gran </w:t>
      </w:r>
      <w:r w:rsidR="008A249E" w:rsidRPr="003A6CB0">
        <w:rPr>
          <w:sz w:val="24"/>
          <w:szCs w:val="24"/>
        </w:rPr>
        <w:t>número</w:t>
      </w:r>
      <w:r w:rsidR="00D00872" w:rsidRPr="003A6CB0">
        <w:rPr>
          <w:sz w:val="24"/>
          <w:szCs w:val="24"/>
        </w:rPr>
        <w:t xml:space="preserve"> de medidas para evitar ser detectado por motores antivirus o sistemas de detección de intrusiones </w:t>
      </w:r>
      <w:r w:rsidR="00D00872" w:rsidRPr="00A4479F">
        <w:rPr>
          <w:sz w:val="24"/>
          <w:szCs w:val="24"/>
          <w:highlight w:val="yellow"/>
        </w:rPr>
        <w:t>(IDS</w:t>
      </w:r>
      <w:r w:rsidR="00D00872" w:rsidRPr="003A6CB0">
        <w:rPr>
          <w:sz w:val="24"/>
          <w:szCs w:val="24"/>
        </w:rPr>
        <w:t xml:space="preserve">), convirtiéndolo en extremadamente peligroso. </w:t>
      </w:r>
      <w:r w:rsidR="008A249E" w:rsidRPr="003A6CB0">
        <w:rPr>
          <w:sz w:val="24"/>
          <w:szCs w:val="24"/>
        </w:rPr>
        <w:t>Además</w:t>
      </w:r>
      <w:r w:rsidR="00D00872" w:rsidRPr="003A6CB0">
        <w:rPr>
          <w:sz w:val="24"/>
          <w:szCs w:val="24"/>
        </w:rPr>
        <w:t xml:space="preserve">, </w:t>
      </w:r>
      <w:r w:rsidR="00D55A88" w:rsidRPr="003A6CB0">
        <w:rPr>
          <w:sz w:val="24"/>
          <w:szCs w:val="24"/>
        </w:rPr>
        <w:t xml:space="preserve">aprovecha una vulnerabilidad de Oracle WebLogic con la que </w:t>
      </w:r>
      <w:r w:rsidR="00A4479F">
        <w:rPr>
          <w:sz w:val="24"/>
          <w:szCs w:val="24"/>
        </w:rPr>
        <w:t xml:space="preserve">se </w:t>
      </w:r>
      <w:r w:rsidR="00D55A88" w:rsidRPr="003A6CB0">
        <w:rPr>
          <w:sz w:val="24"/>
          <w:szCs w:val="24"/>
        </w:rPr>
        <w:t xml:space="preserve">obtiene acceso a la </w:t>
      </w:r>
      <w:r w:rsidR="008A249E" w:rsidRPr="003A6CB0">
        <w:rPr>
          <w:sz w:val="24"/>
          <w:szCs w:val="24"/>
        </w:rPr>
        <w:t>máquina</w:t>
      </w:r>
      <w:r w:rsidR="00D55A88" w:rsidRPr="003A6CB0">
        <w:rPr>
          <w:sz w:val="24"/>
          <w:szCs w:val="24"/>
        </w:rPr>
        <w:t xml:space="preserve"> del objetivo, </w:t>
      </w:r>
      <w:r w:rsidR="005A1577" w:rsidRPr="003A6CB0">
        <w:rPr>
          <w:sz w:val="24"/>
          <w:szCs w:val="24"/>
        </w:rPr>
        <w:t>consiguiendo escalar algunos de los privilegios del usuario para acceder a los archivos y recursos del sistema.</w:t>
      </w:r>
      <w:r w:rsidRPr="003A6CB0">
        <w:rPr>
          <w:sz w:val="24"/>
          <w:szCs w:val="24"/>
        </w:rPr>
        <w:t xml:space="preserve"> En enero de 2020, comienza a utilizar la técnica de doble </w:t>
      </w:r>
      <w:r w:rsidR="008A249E" w:rsidRPr="003A6CB0">
        <w:rPr>
          <w:sz w:val="24"/>
          <w:szCs w:val="24"/>
        </w:rPr>
        <w:t>extorsión</w:t>
      </w:r>
      <w:r w:rsidRPr="003A6CB0">
        <w:rPr>
          <w:sz w:val="24"/>
          <w:szCs w:val="24"/>
        </w:rPr>
        <w:t>, es decir, publicar los datos obtenidos de los ataques en su sitio web oficial, que posteriormente será también usado para reclutar a los usuarios.</w:t>
      </w:r>
    </w:p>
    <w:p w14:paraId="7B4F358D" w14:textId="186F74C5" w:rsidR="001E5D70" w:rsidRPr="003A6CB0" w:rsidRDefault="0080656D" w:rsidP="00671D21">
      <w:pPr>
        <w:rPr>
          <w:sz w:val="24"/>
          <w:szCs w:val="24"/>
        </w:rPr>
      </w:pPr>
      <w:r w:rsidRPr="003A6CB0">
        <w:rPr>
          <w:sz w:val="24"/>
          <w:szCs w:val="24"/>
        </w:rPr>
        <w:t xml:space="preserve">El </w:t>
      </w:r>
      <w:proofErr w:type="spellStart"/>
      <w:r w:rsidRPr="003A6CB0">
        <w:rPr>
          <w:sz w:val="24"/>
          <w:szCs w:val="24"/>
        </w:rPr>
        <w:t>ransomware</w:t>
      </w:r>
      <w:proofErr w:type="spellEnd"/>
      <w:r w:rsidRPr="003A6CB0">
        <w:rPr>
          <w:sz w:val="24"/>
          <w:szCs w:val="24"/>
        </w:rPr>
        <w:t xml:space="preserve"> </w:t>
      </w:r>
      <w:r w:rsidR="001E5D70" w:rsidRPr="003A6CB0">
        <w:rPr>
          <w:sz w:val="24"/>
          <w:szCs w:val="24"/>
        </w:rPr>
        <w:t>se encuentra incrustado en un archivo ejecutable, empaqueta</w:t>
      </w:r>
      <w:r w:rsidR="00FE08D4" w:rsidRPr="003A6CB0">
        <w:rPr>
          <w:sz w:val="24"/>
          <w:szCs w:val="24"/>
        </w:rPr>
        <w:t xml:space="preserve">ndo las diferentes cadenas de texto, nombres de librerías y archivos DLL mediante un algoritmo </w:t>
      </w:r>
      <w:r w:rsidR="007C5138" w:rsidRPr="003A6CB0">
        <w:rPr>
          <w:sz w:val="24"/>
          <w:szCs w:val="24"/>
        </w:rPr>
        <w:t>criptográfico</w:t>
      </w:r>
      <w:r w:rsidR="00FE08D4" w:rsidRPr="003A6CB0">
        <w:rPr>
          <w:sz w:val="24"/>
          <w:szCs w:val="24"/>
        </w:rPr>
        <w:t xml:space="preserve"> RC4, utilizando una clave aleatoria diferente y de longitud variable para los distintos elementos cifrados, siendo capaz de pasar sin ser detectado por los motores de </w:t>
      </w:r>
      <w:r w:rsidR="007C5138" w:rsidRPr="003A6CB0">
        <w:rPr>
          <w:sz w:val="24"/>
          <w:szCs w:val="24"/>
        </w:rPr>
        <w:t>búsqueda</w:t>
      </w:r>
      <w:r w:rsidR="00FE08D4" w:rsidRPr="003A6CB0">
        <w:rPr>
          <w:sz w:val="24"/>
          <w:szCs w:val="24"/>
        </w:rPr>
        <w:t xml:space="preserve"> de antivirus. </w:t>
      </w:r>
      <w:r w:rsidR="0005589E" w:rsidRPr="003A6CB0">
        <w:rPr>
          <w:sz w:val="24"/>
          <w:szCs w:val="24"/>
        </w:rPr>
        <w:t xml:space="preserve">Una vez ejecutado el archivo, la información se </w:t>
      </w:r>
      <w:r w:rsidR="007C5138" w:rsidRPr="003A6CB0">
        <w:rPr>
          <w:sz w:val="24"/>
          <w:szCs w:val="24"/>
        </w:rPr>
        <w:t>descifra</w:t>
      </w:r>
      <w:r w:rsidR="0005589E" w:rsidRPr="003A6CB0">
        <w:rPr>
          <w:sz w:val="24"/>
          <w:szCs w:val="24"/>
        </w:rPr>
        <w:t xml:space="preserve"> utilizando el hash de la cadena, </w:t>
      </w:r>
      <w:r w:rsidR="007C5138" w:rsidRPr="003A6CB0">
        <w:rPr>
          <w:sz w:val="24"/>
          <w:szCs w:val="24"/>
        </w:rPr>
        <w:t>dificultando</w:t>
      </w:r>
      <w:r w:rsidR="0005589E" w:rsidRPr="003A6CB0">
        <w:rPr>
          <w:sz w:val="24"/>
          <w:szCs w:val="24"/>
        </w:rPr>
        <w:t xml:space="preserve"> la detección. Posteriormente, la primera acción del código es generar un </w:t>
      </w:r>
      <w:proofErr w:type="spellStart"/>
      <w:r w:rsidR="0005589E" w:rsidRPr="003A6CB0">
        <w:rPr>
          <w:sz w:val="24"/>
          <w:szCs w:val="24"/>
        </w:rPr>
        <w:t>mutex</w:t>
      </w:r>
      <w:proofErr w:type="spellEnd"/>
      <w:r w:rsidR="0005589E" w:rsidRPr="003A6CB0">
        <w:rPr>
          <w:sz w:val="24"/>
          <w:szCs w:val="24"/>
        </w:rPr>
        <w:t xml:space="preserve">, impidiendo que entre </w:t>
      </w:r>
      <w:r w:rsidR="007C5138" w:rsidRPr="003A6CB0">
        <w:rPr>
          <w:sz w:val="24"/>
          <w:szCs w:val="24"/>
        </w:rPr>
        <w:t>más</w:t>
      </w:r>
      <w:r w:rsidR="0005589E" w:rsidRPr="003A6CB0">
        <w:rPr>
          <w:sz w:val="24"/>
          <w:szCs w:val="24"/>
        </w:rPr>
        <w:t xml:space="preserve"> de un proceso a la vez en la sección critica, </w:t>
      </w:r>
      <w:r w:rsidR="00A4479F" w:rsidRPr="003A6CB0">
        <w:rPr>
          <w:sz w:val="24"/>
          <w:szCs w:val="24"/>
        </w:rPr>
        <w:t>previniendo</w:t>
      </w:r>
      <w:r w:rsidR="0005589E" w:rsidRPr="003A6CB0">
        <w:rPr>
          <w:sz w:val="24"/>
          <w:szCs w:val="24"/>
        </w:rPr>
        <w:t xml:space="preserve"> de fallo y </w:t>
      </w:r>
      <w:r w:rsidR="007C5138" w:rsidRPr="003A6CB0">
        <w:rPr>
          <w:sz w:val="24"/>
          <w:szCs w:val="24"/>
        </w:rPr>
        <w:t>dificultando</w:t>
      </w:r>
      <w:r w:rsidR="0005589E" w:rsidRPr="003A6CB0">
        <w:rPr>
          <w:sz w:val="24"/>
          <w:szCs w:val="24"/>
        </w:rPr>
        <w:t xml:space="preserve"> la detección. </w:t>
      </w:r>
    </w:p>
    <w:p w14:paraId="4CBE3066" w14:textId="445AE969" w:rsidR="0005589E" w:rsidRPr="003A6CB0" w:rsidRDefault="0005589E" w:rsidP="00671D21">
      <w:pPr>
        <w:rPr>
          <w:sz w:val="24"/>
          <w:szCs w:val="24"/>
        </w:rPr>
      </w:pPr>
      <w:r w:rsidRPr="003A6CB0">
        <w:rPr>
          <w:sz w:val="24"/>
          <w:szCs w:val="24"/>
        </w:rPr>
        <w:t xml:space="preserve">Una vez ejecutado </w:t>
      </w:r>
      <w:r w:rsidR="009A7B9A" w:rsidRPr="003A6CB0">
        <w:rPr>
          <w:sz w:val="24"/>
          <w:szCs w:val="24"/>
        </w:rPr>
        <w:t xml:space="preserve">el malware, comienza con la escalada de privilegios en el sistema, utilizando la vulnerabilidad </w:t>
      </w:r>
      <w:r w:rsidR="009A7B9A" w:rsidRPr="00A4479F">
        <w:rPr>
          <w:sz w:val="24"/>
          <w:szCs w:val="24"/>
          <w:highlight w:val="yellow"/>
        </w:rPr>
        <w:t>CVE-2018-8453</w:t>
      </w:r>
      <w:r w:rsidR="009A7B9A" w:rsidRPr="003A6CB0">
        <w:rPr>
          <w:sz w:val="24"/>
          <w:szCs w:val="24"/>
        </w:rPr>
        <w:t xml:space="preserve">, que ejecutará un </w:t>
      </w:r>
      <w:proofErr w:type="spellStart"/>
      <w:r w:rsidR="009A7B9A" w:rsidRPr="003A6CB0">
        <w:rPr>
          <w:sz w:val="24"/>
          <w:szCs w:val="24"/>
        </w:rPr>
        <w:t>exploit</w:t>
      </w:r>
      <w:proofErr w:type="spellEnd"/>
      <w:r w:rsidR="009A7B9A" w:rsidRPr="003A6CB0">
        <w:rPr>
          <w:sz w:val="24"/>
          <w:szCs w:val="24"/>
        </w:rPr>
        <w:t xml:space="preserve"> con el que se comprobará si el sistema que está siendo infectado es </w:t>
      </w:r>
      <w:r w:rsidR="009D74C8" w:rsidRPr="003A6CB0">
        <w:rPr>
          <w:sz w:val="24"/>
          <w:szCs w:val="24"/>
        </w:rPr>
        <w:t>vulnerable</w:t>
      </w:r>
      <w:r w:rsidR="009A7B9A" w:rsidRPr="003A6CB0">
        <w:rPr>
          <w:sz w:val="24"/>
          <w:szCs w:val="24"/>
        </w:rPr>
        <w:t>, comparando la fecha de creación del archivo co</w:t>
      </w:r>
      <w:r w:rsidR="00FB1BEA" w:rsidRPr="003A6CB0">
        <w:rPr>
          <w:sz w:val="24"/>
          <w:szCs w:val="24"/>
        </w:rPr>
        <w:t>n</w:t>
      </w:r>
      <w:r w:rsidR="009A7B9A" w:rsidRPr="003A6CB0">
        <w:rPr>
          <w:sz w:val="24"/>
          <w:szCs w:val="24"/>
        </w:rPr>
        <w:t xml:space="preserve"> la del sistema. Si el malware no ha conseguido la escalada de privilegios de forma anterior, se ejecuta la función “</w:t>
      </w:r>
      <w:proofErr w:type="spellStart"/>
      <w:r w:rsidR="009A7B9A" w:rsidRPr="003A6CB0">
        <w:rPr>
          <w:sz w:val="24"/>
          <w:szCs w:val="24"/>
        </w:rPr>
        <w:t>RunAs</w:t>
      </w:r>
      <w:proofErr w:type="spellEnd"/>
      <w:r w:rsidR="009A7B9A" w:rsidRPr="003A6CB0">
        <w:rPr>
          <w:sz w:val="24"/>
          <w:szCs w:val="24"/>
        </w:rPr>
        <w:t xml:space="preserve">” con la que se fuerza la ejecución de privilegios elevados y evitar el sistema de Control de </w:t>
      </w:r>
      <w:r w:rsidR="00A4479F" w:rsidRPr="003A6CB0">
        <w:rPr>
          <w:sz w:val="24"/>
          <w:szCs w:val="24"/>
        </w:rPr>
        <w:t>Cuentas</w:t>
      </w:r>
      <w:r w:rsidR="009A7B9A" w:rsidRPr="003A6CB0">
        <w:rPr>
          <w:sz w:val="24"/>
          <w:szCs w:val="24"/>
        </w:rPr>
        <w:t xml:space="preserve"> de Usuario “</w:t>
      </w:r>
      <w:r w:rsidR="0011116A" w:rsidRPr="00A4479F">
        <w:rPr>
          <w:sz w:val="24"/>
          <w:szCs w:val="24"/>
          <w:highlight w:val="yellow"/>
        </w:rPr>
        <w:t>UAC</w:t>
      </w:r>
      <w:r w:rsidR="0011116A" w:rsidRPr="003A6CB0">
        <w:rPr>
          <w:sz w:val="24"/>
          <w:szCs w:val="24"/>
        </w:rPr>
        <w:t>”.</w:t>
      </w:r>
    </w:p>
    <w:p w14:paraId="42A6D46D" w14:textId="626C4EE8" w:rsidR="0011116A" w:rsidRPr="003A6CB0" w:rsidRDefault="0011116A" w:rsidP="00671D21">
      <w:pPr>
        <w:rPr>
          <w:sz w:val="24"/>
          <w:szCs w:val="24"/>
        </w:rPr>
      </w:pPr>
      <w:r w:rsidRPr="003A6CB0">
        <w:rPr>
          <w:sz w:val="24"/>
          <w:szCs w:val="24"/>
        </w:rPr>
        <w:t xml:space="preserve">Si el malware consigue obtener estos privilegios, se recopilan los datos de la configuración del sistema y </w:t>
      </w:r>
      <w:r w:rsidR="009D74C8" w:rsidRPr="003A6CB0">
        <w:rPr>
          <w:sz w:val="24"/>
          <w:szCs w:val="24"/>
        </w:rPr>
        <w:t>sesión</w:t>
      </w:r>
      <w:r w:rsidRPr="003A6CB0">
        <w:rPr>
          <w:sz w:val="24"/>
          <w:szCs w:val="24"/>
        </w:rPr>
        <w:t xml:space="preserve">, comprobando detalles del sistema como el idioma de la interfaz o del teclado, comprobando si pertenece a alguno de los países excluido de </w:t>
      </w:r>
      <w:r w:rsidR="00EA2931" w:rsidRPr="003A6CB0">
        <w:rPr>
          <w:sz w:val="24"/>
          <w:szCs w:val="24"/>
        </w:rPr>
        <w:t>los ataques</w:t>
      </w:r>
      <w:r w:rsidRPr="003A6CB0">
        <w:rPr>
          <w:sz w:val="24"/>
          <w:szCs w:val="24"/>
        </w:rPr>
        <w:t xml:space="preserve">, ya que si es </w:t>
      </w:r>
      <w:r w:rsidR="009D74C8" w:rsidRPr="003A6CB0">
        <w:rPr>
          <w:sz w:val="24"/>
          <w:szCs w:val="24"/>
        </w:rPr>
        <w:t>así</w:t>
      </w:r>
      <w:r w:rsidRPr="003A6CB0">
        <w:rPr>
          <w:sz w:val="24"/>
          <w:szCs w:val="24"/>
        </w:rPr>
        <w:t xml:space="preserve"> se finalizará el </w:t>
      </w:r>
      <w:r w:rsidR="00EA2931" w:rsidRPr="003A6CB0">
        <w:rPr>
          <w:sz w:val="24"/>
          <w:szCs w:val="24"/>
        </w:rPr>
        <w:t>proceso</w:t>
      </w:r>
      <w:r w:rsidRPr="003A6CB0">
        <w:rPr>
          <w:sz w:val="24"/>
          <w:szCs w:val="24"/>
        </w:rPr>
        <w:t>. De la misma forma terminará el ataque si el malware no obtiene los privilegios necesarios para llevar a cabo la infección.</w:t>
      </w:r>
    </w:p>
    <w:p w14:paraId="08C3ACD8" w14:textId="6B04D584" w:rsidR="000F502C" w:rsidRPr="003A6CB0" w:rsidRDefault="000F502C" w:rsidP="00671D21">
      <w:pPr>
        <w:rPr>
          <w:sz w:val="24"/>
          <w:szCs w:val="24"/>
        </w:rPr>
      </w:pPr>
      <w:r w:rsidRPr="003A6CB0">
        <w:rPr>
          <w:sz w:val="24"/>
          <w:szCs w:val="24"/>
        </w:rPr>
        <w:t xml:space="preserve">Con el objetivo de </w:t>
      </w:r>
      <w:r w:rsidR="009B3807" w:rsidRPr="003A6CB0">
        <w:rPr>
          <w:sz w:val="24"/>
          <w:szCs w:val="24"/>
        </w:rPr>
        <w:t xml:space="preserve">dificultar la recuperación de los archivos del sistema a manos de la </w:t>
      </w:r>
      <w:r w:rsidR="009D74C8" w:rsidRPr="003A6CB0">
        <w:rPr>
          <w:sz w:val="24"/>
          <w:szCs w:val="24"/>
        </w:rPr>
        <w:t>víctima</w:t>
      </w:r>
      <w:r w:rsidR="009B3807" w:rsidRPr="003A6CB0">
        <w:rPr>
          <w:sz w:val="24"/>
          <w:szCs w:val="24"/>
        </w:rPr>
        <w:t xml:space="preserve">, se bloquean las opciones “Shadow </w:t>
      </w:r>
      <w:proofErr w:type="spellStart"/>
      <w:r w:rsidR="009B3807" w:rsidRPr="003A6CB0">
        <w:rPr>
          <w:sz w:val="24"/>
          <w:szCs w:val="24"/>
        </w:rPr>
        <w:t>Copy</w:t>
      </w:r>
      <w:proofErr w:type="spellEnd"/>
      <w:r w:rsidR="009B3807" w:rsidRPr="003A6CB0">
        <w:rPr>
          <w:sz w:val="24"/>
          <w:szCs w:val="24"/>
        </w:rPr>
        <w:t>”, desactivando el proceso “</w:t>
      </w:r>
      <w:proofErr w:type="spellStart"/>
      <w:r w:rsidR="009B3807" w:rsidRPr="003A6CB0">
        <w:rPr>
          <w:sz w:val="24"/>
          <w:szCs w:val="24"/>
        </w:rPr>
        <w:t>vssadmin</w:t>
      </w:r>
      <w:proofErr w:type="spellEnd"/>
      <w:r w:rsidR="009B3807" w:rsidRPr="003A6CB0">
        <w:rPr>
          <w:sz w:val="24"/>
          <w:szCs w:val="24"/>
        </w:rPr>
        <w:t>” y utilizando “</w:t>
      </w:r>
      <w:proofErr w:type="spellStart"/>
      <w:r w:rsidR="009B3807" w:rsidRPr="003A6CB0">
        <w:rPr>
          <w:sz w:val="24"/>
          <w:szCs w:val="24"/>
        </w:rPr>
        <w:t>bsdedit</w:t>
      </w:r>
      <w:proofErr w:type="spellEnd"/>
      <w:r w:rsidR="009B3807" w:rsidRPr="003A6CB0">
        <w:rPr>
          <w:sz w:val="24"/>
          <w:szCs w:val="24"/>
        </w:rPr>
        <w:t xml:space="preserve">”, que desactivará las copias de seguridad y </w:t>
      </w:r>
      <w:r w:rsidR="009D74C8" w:rsidRPr="003A6CB0">
        <w:rPr>
          <w:sz w:val="24"/>
          <w:szCs w:val="24"/>
        </w:rPr>
        <w:t>borrará</w:t>
      </w:r>
      <w:r w:rsidR="009B3807" w:rsidRPr="003A6CB0">
        <w:rPr>
          <w:sz w:val="24"/>
          <w:szCs w:val="24"/>
        </w:rPr>
        <w:t xml:space="preserve"> todas las instantáneas y copias de seguridad </w:t>
      </w:r>
      <w:r w:rsidR="009C46C6" w:rsidRPr="003A6CB0">
        <w:rPr>
          <w:sz w:val="24"/>
          <w:szCs w:val="24"/>
        </w:rPr>
        <w:t>para no poder ser restablecido y subsanar el problema de la infección.</w:t>
      </w:r>
    </w:p>
    <w:p w14:paraId="6A695825" w14:textId="4F019410" w:rsidR="00EA2931" w:rsidRPr="003A6CB0" w:rsidRDefault="00EA2931" w:rsidP="00671D21">
      <w:pPr>
        <w:rPr>
          <w:sz w:val="24"/>
          <w:szCs w:val="24"/>
        </w:rPr>
      </w:pPr>
      <w:r w:rsidRPr="003A6CB0">
        <w:rPr>
          <w:sz w:val="24"/>
          <w:szCs w:val="24"/>
        </w:rPr>
        <w:t>Si se continua con el proceso de ataque, el malware comenzará a cifrar los archivos, tanto las unidades locales como las unidades de red conectadas al mismo dispositivo, con excepción de algunas carpetas y extensiones del sistema operativo que llevan a cabo el funcionamiento mínimo del dispositivo. Para llevar a cabo el cifrado se utilizan distintos algoritmos, generando varias claves tanto simétricas como asimétricas haciendo uso del algoritmo</w:t>
      </w:r>
      <w:r w:rsidR="00967369" w:rsidRPr="003A6CB0">
        <w:rPr>
          <w:sz w:val="24"/>
          <w:szCs w:val="24"/>
        </w:rPr>
        <w:t xml:space="preserve"> de curva </w:t>
      </w:r>
      <w:r w:rsidR="00384B10" w:rsidRPr="003A6CB0">
        <w:rPr>
          <w:sz w:val="24"/>
          <w:szCs w:val="24"/>
        </w:rPr>
        <w:t>elíptica “</w:t>
      </w:r>
      <w:proofErr w:type="spellStart"/>
      <w:r w:rsidRPr="003A6CB0">
        <w:rPr>
          <w:sz w:val="24"/>
          <w:szCs w:val="24"/>
        </w:rPr>
        <w:t>Diffie</w:t>
      </w:r>
      <w:proofErr w:type="spellEnd"/>
      <w:r w:rsidRPr="003A6CB0">
        <w:rPr>
          <w:sz w:val="24"/>
          <w:szCs w:val="24"/>
        </w:rPr>
        <w:t>-Hellman</w:t>
      </w:r>
      <w:r w:rsidR="00967369" w:rsidRPr="003A6CB0">
        <w:rPr>
          <w:sz w:val="24"/>
          <w:szCs w:val="24"/>
        </w:rPr>
        <w:t>” (ECDH).</w:t>
      </w:r>
    </w:p>
    <w:p w14:paraId="4D0C5878" w14:textId="77777777" w:rsidR="00FC5CF4" w:rsidRDefault="00FC5CF4" w:rsidP="00671D21">
      <w:pPr>
        <w:rPr>
          <w:sz w:val="24"/>
          <w:szCs w:val="24"/>
        </w:rPr>
      </w:pPr>
    </w:p>
    <w:p w14:paraId="7E8E4E6D" w14:textId="40EC8738" w:rsidR="00967369" w:rsidRPr="003A6CB0" w:rsidRDefault="00967369" w:rsidP="00671D21">
      <w:pPr>
        <w:rPr>
          <w:sz w:val="24"/>
          <w:szCs w:val="24"/>
        </w:rPr>
      </w:pPr>
      <w:r w:rsidRPr="003A6CB0">
        <w:rPr>
          <w:sz w:val="24"/>
          <w:szCs w:val="24"/>
        </w:rPr>
        <w:lastRenderedPageBreak/>
        <w:t>Los algoritmos de cifrado utilizados son:</w:t>
      </w:r>
    </w:p>
    <w:p w14:paraId="0F3B0679" w14:textId="4FBC2FA0" w:rsidR="00967369" w:rsidRPr="003A6CB0" w:rsidRDefault="00967369" w:rsidP="00967369">
      <w:pPr>
        <w:pStyle w:val="Prrafodelista"/>
        <w:numPr>
          <w:ilvl w:val="0"/>
          <w:numId w:val="25"/>
        </w:numPr>
        <w:rPr>
          <w:sz w:val="24"/>
          <w:szCs w:val="24"/>
        </w:rPr>
      </w:pPr>
      <w:r w:rsidRPr="003A6CB0">
        <w:rPr>
          <w:sz w:val="24"/>
          <w:szCs w:val="24"/>
        </w:rPr>
        <w:t xml:space="preserve">Cifrado </w:t>
      </w:r>
      <w:r w:rsidR="00384B10" w:rsidRPr="003A6CB0">
        <w:rPr>
          <w:sz w:val="24"/>
          <w:szCs w:val="24"/>
        </w:rPr>
        <w:t>simétrico</w:t>
      </w:r>
      <w:r w:rsidRPr="003A6CB0">
        <w:rPr>
          <w:sz w:val="24"/>
          <w:szCs w:val="24"/>
        </w:rPr>
        <w:t xml:space="preserve"> con AES: Es utilizado para el cifrado de la clave privada de un par de claves generadas localmente en el equipo infectado, en la que la clave publica será utilizada para el cifrado de ficheros. De la misma forma es utilizado para cifrar los datos que se intercambian c</w:t>
      </w:r>
      <w:r w:rsidR="00272A27" w:rsidRPr="003A6CB0">
        <w:rPr>
          <w:sz w:val="24"/>
          <w:szCs w:val="24"/>
        </w:rPr>
        <w:t>on la consola de comando y control si se produce este tipo de comunicación.</w:t>
      </w:r>
    </w:p>
    <w:p w14:paraId="1C39894B" w14:textId="09C59E7E" w:rsidR="00967369" w:rsidRPr="003A6CB0" w:rsidRDefault="00967369" w:rsidP="00967369">
      <w:pPr>
        <w:pStyle w:val="Prrafodelista"/>
        <w:numPr>
          <w:ilvl w:val="0"/>
          <w:numId w:val="25"/>
        </w:numPr>
        <w:rPr>
          <w:sz w:val="24"/>
          <w:szCs w:val="24"/>
        </w:rPr>
      </w:pPr>
      <w:r w:rsidRPr="003A6CB0">
        <w:rPr>
          <w:sz w:val="24"/>
          <w:szCs w:val="24"/>
        </w:rPr>
        <w:t xml:space="preserve">Cifrado </w:t>
      </w:r>
      <w:r w:rsidR="00384B10" w:rsidRPr="003A6CB0">
        <w:rPr>
          <w:sz w:val="24"/>
          <w:szCs w:val="24"/>
        </w:rPr>
        <w:t>simétrico</w:t>
      </w:r>
      <w:r w:rsidRPr="003A6CB0">
        <w:rPr>
          <w:sz w:val="24"/>
          <w:szCs w:val="24"/>
        </w:rPr>
        <w:t xml:space="preserve"> con Salsa20: </w:t>
      </w:r>
      <w:r w:rsidR="00272A27" w:rsidRPr="003A6CB0">
        <w:rPr>
          <w:sz w:val="24"/>
          <w:szCs w:val="24"/>
        </w:rPr>
        <w:t>Es utilizado para el cifrado de los archivos secuestrados, a partir de la clave publica generada anteriormente y la clave privada generada para cada fichero.</w:t>
      </w:r>
    </w:p>
    <w:p w14:paraId="40EA0C01" w14:textId="104D25AC" w:rsidR="00272A27" w:rsidRPr="003A6CB0" w:rsidRDefault="00272A27" w:rsidP="00272A27">
      <w:pPr>
        <w:rPr>
          <w:sz w:val="24"/>
          <w:szCs w:val="24"/>
        </w:rPr>
      </w:pPr>
      <w:r w:rsidRPr="003A6CB0">
        <w:rPr>
          <w:sz w:val="24"/>
          <w:szCs w:val="24"/>
        </w:rPr>
        <w:t xml:space="preserve">Completado el cifrado del dispositivo, los archivos que se encuentran en la maquina sufrirán una modificación en la que serán renombrados </w:t>
      </w:r>
      <w:r w:rsidR="000F502C" w:rsidRPr="003A6CB0">
        <w:rPr>
          <w:sz w:val="24"/>
          <w:szCs w:val="24"/>
        </w:rPr>
        <w:t xml:space="preserve">incluyendo una </w:t>
      </w:r>
      <w:r w:rsidR="00B741AD">
        <w:rPr>
          <w:sz w:val="24"/>
          <w:szCs w:val="24"/>
        </w:rPr>
        <w:t xml:space="preserve">extensión </w:t>
      </w:r>
      <w:r w:rsidRPr="003A6CB0">
        <w:rPr>
          <w:sz w:val="24"/>
          <w:szCs w:val="24"/>
        </w:rPr>
        <w:t>dependiendo de la configuración</w:t>
      </w:r>
      <w:r w:rsidR="000F502C" w:rsidRPr="003A6CB0">
        <w:rPr>
          <w:sz w:val="24"/>
          <w:szCs w:val="24"/>
        </w:rPr>
        <w:t xml:space="preserve">. </w:t>
      </w:r>
      <w:r w:rsidR="00384B10" w:rsidRPr="003A6CB0">
        <w:rPr>
          <w:sz w:val="24"/>
          <w:szCs w:val="24"/>
        </w:rPr>
        <w:t>Además</w:t>
      </w:r>
      <w:r w:rsidR="000F502C" w:rsidRPr="003A6CB0">
        <w:rPr>
          <w:sz w:val="24"/>
          <w:szCs w:val="24"/>
        </w:rPr>
        <w:t>, generará un archivo que representa la nota de rescate, incluyendo las instrucciones que deberá de llevar a cabo la victima para obtener el descifrador que permite recuperar el control del sistema infectado</w:t>
      </w:r>
      <w:r w:rsidR="008605C9">
        <w:rPr>
          <w:sz w:val="24"/>
          <w:szCs w:val="24"/>
        </w:rPr>
        <w:t xml:space="preserve"> </w:t>
      </w:r>
      <w:sdt>
        <w:sdtPr>
          <w:rPr>
            <w:color w:val="000000"/>
            <w:sz w:val="24"/>
            <w:szCs w:val="24"/>
          </w:rPr>
          <w:tag w:val="MENDELEY_CITATION_v3_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"/>
          <w:id w:val="-536898721"/>
          <w:placeholder>
            <w:docPart w:val="DefaultPlaceholder_-1854013440"/>
          </w:placeholder>
        </w:sdtPr>
        <w:sdtContent>
          <w:r w:rsidR="009859C8" w:rsidRPr="009859C8">
            <w:rPr>
              <w:color w:val="000000"/>
              <w:sz w:val="24"/>
              <w:szCs w:val="24"/>
            </w:rPr>
            <w:t>[46]</w:t>
          </w:r>
        </w:sdtContent>
      </w:sdt>
      <w:r w:rsidR="000F502C" w:rsidRPr="003A6CB0">
        <w:rPr>
          <w:sz w:val="24"/>
          <w:szCs w:val="24"/>
        </w:rPr>
        <w:t>.</w:t>
      </w:r>
    </w:p>
    <w:p w14:paraId="61B2F220" w14:textId="77777777" w:rsidR="009C46C6" w:rsidRPr="003A6CB0" w:rsidRDefault="009C46C6" w:rsidP="00272A27">
      <w:pPr>
        <w:rPr>
          <w:sz w:val="24"/>
          <w:szCs w:val="24"/>
        </w:rPr>
      </w:pPr>
    </w:p>
    <w:p w14:paraId="68DA9B69" w14:textId="4805A680" w:rsidR="00C24285" w:rsidRPr="003A6CB0" w:rsidRDefault="00C24285" w:rsidP="00671D21">
      <w:pPr>
        <w:rPr>
          <w:sz w:val="24"/>
          <w:szCs w:val="24"/>
        </w:rPr>
      </w:pPr>
      <w:r w:rsidRPr="003A6CB0">
        <w:rPr>
          <w:sz w:val="24"/>
          <w:szCs w:val="24"/>
        </w:rPr>
        <w:t>3.</w:t>
      </w:r>
      <w:r w:rsidR="008949C3" w:rsidRPr="003A6CB0">
        <w:rPr>
          <w:sz w:val="24"/>
          <w:szCs w:val="24"/>
        </w:rPr>
        <w:t>2</w:t>
      </w:r>
      <w:r w:rsidRPr="003A6CB0">
        <w:rPr>
          <w:sz w:val="24"/>
          <w:szCs w:val="24"/>
        </w:rPr>
        <w:t>.</w:t>
      </w:r>
      <w:r w:rsidR="00542330" w:rsidRPr="003A6CB0">
        <w:rPr>
          <w:sz w:val="24"/>
          <w:szCs w:val="24"/>
        </w:rPr>
        <w:t>2. Proceso</w:t>
      </w:r>
      <w:r w:rsidR="001759BA" w:rsidRPr="003A6CB0">
        <w:rPr>
          <w:sz w:val="24"/>
          <w:szCs w:val="24"/>
        </w:rPr>
        <w:t xml:space="preserve"> de desarrollo</w:t>
      </w:r>
    </w:p>
    <w:p w14:paraId="6A4B117A" w14:textId="1A564595" w:rsidR="001734A6" w:rsidRPr="003A6CB0" w:rsidRDefault="00C24285" w:rsidP="00671D21">
      <w:pPr>
        <w:rPr>
          <w:sz w:val="24"/>
          <w:szCs w:val="24"/>
        </w:rPr>
      </w:pPr>
      <w:r w:rsidRPr="003A6CB0">
        <w:rPr>
          <w:sz w:val="24"/>
          <w:szCs w:val="24"/>
        </w:rPr>
        <w:t xml:space="preserve">En esta sección se detalla el proceso </w:t>
      </w:r>
      <w:r w:rsidR="001734A6" w:rsidRPr="003A6CB0">
        <w:rPr>
          <w:sz w:val="24"/>
          <w:szCs w:val="24"/>
        </w:rPr>
        <w:t xml:space="preserve">de desarrollo </w:t>
      </w:r>
      <w:r w:rsidRPr="003A6CB0">
        <w:rPr>
          <w:sz w:val="24"/>
          <w:szCs w:val="24"/>
        </w:rPr>
        <w:t xml:space="preserve">seguido en el análisis de las familias </w:t>
      </w:r>
      <w:proofErr w:type="spellStart"/>
      <w:r w:rsidRPr="003A6CB0">
        <w:rPr>
          <w:sz w:val="24"/>
          <w:szCs w:val="24"/>
        </w:rPr>
        <w:t>ransomware</w:t>
      </w:r>
      <w:proofErr w:type="spellEnd"/>
      <w:r w:rsidRPr="003A6CB0">
        <w:rPr>
          <w:sz w:val="24"/>
          <w:szCs w:val="24"/>
        </w:rPr>
        <w:t xml:space="preserve"> escogidas</w:t>
      </w:r>
      <w:r w:rsidR="001734A6" w:rsidRPr="003A6CB0">
        <w:rPr>
          <w:sz w:val="24"/>
          <w:szCs w:val="24"/>
        </w:rPr>
        <w:t>, f</w:t>
      </w:r>
      <w:r w:rsidRPr="003A6CB0">
        <w:rPr>
          <w:sz w:val="24"/>
          <w:szCs w:val="24"/>
        </w:rPr>
        <w:t xml:space="preserve">ormado por </w:t>
      </w:r>
      <w:r w:rsidR="00542330" w:rsidRPr="003A6CB0">
        <w:rPr>
          <w:sz w:val="24"/>
          <w:szCs w:val="24"/>
        </w:rPr>
        <w:t>cinco</w:t>
      </w:r>
      <w:r w:rsidR="001734A6" w:rsidRPr="003A6CB0">
        <w:rPr>
          <w:sz w:val="24"/>
          <w:szCs w:val="24"/>
        </w:rPr>
        <w:t xml:space="preserve"> fases bien diferenciadas.</w:t>
      </w:r>
    </w:p>
    <w:p w14:paraId="0F683723" w14:textId="2BA139E7" w:rsidR="00166C87" w:rsidRDefault="001734A6" w:rsidP="00671D21">
      <w:pPr>
        <w:rPr>
          <w:sz w:val="24"/>
          <w:szCs w:val="24"/>
        </w:rPr>
      </w:pPr>
      <w:r w:rsidRPr="003A6CB0">
        <w:rPr>
          <w:sz w:val="24"/>
          <w:szCs w:val="24"/>
        </w:rPr>
        <w:t xml:space="preserve">La primera fase se trata de la identificación de las muestras, seleccionando ejemplares que permitan ser analizados. </w:t>
      </w:r>
      <w:r w:rsidR="001B3329" w:rsidRPr="003A6CB0">
        <w:rPr>
          <w:sz w:val="24"/>
          <w:szCs w:val="24"/>
        </w:rPr>
        <w:t xml:space="preserve">Posteriormente, se explicarán </w:t>
      </w:r>
      <w:r w:rsidRPr="003A6CB0">
        <w:rPr>
          <w:sz w:val="24"/>
          <w:szCs w:val="24"/>
        </w:rPr>
        <w:t xml:space="preserve">los detalles </w:t>
      </w:r>
      <w:r w:rsidR="00166C87" w:rsidRPr="003A6CB0">
        <w:rPr>
          <w:sz w:val="24"/>
          <w:szCs w:val="24"/>
        </w:rPr>
        <w:t>generales</w:t>
      </w:r>
      <w:r w:rsidR="001B3329" w:rsidRPr="003A6CB0">
        <w:rPr>
          <w:sz w:val="24"/>
          <w:szCs w:val="24"/>
        </w:rPr>
        <w:t xml:space="preserve"> </w:t>
      </w:r>
      <w:r w:rsidR="00166C87" w:rsidRPr="003A6CB0">
        <w:rPr>
          <w:sz w:val="24"/>
          <w:szCs w:val="24"/>
        </w:rPr>
        <w:t>y</w:t>
      </w:r>
      <w:r w:rsidRPr="003A6CB0">
        <w:rPr>
          <w:sz w:val="24"/>
          <w:szCs w:val="24"/>
        </w:rPr>
        <w:t xml:space="preserve"> el proceso de infección</w:t>
      </w:r>
      <w:r w:rsidR="001B3329" w:rsidRPr="003A6CB0">
        <w:rPr>
          <w:sz w:val="24"/>
          <w:szCs w:val="24"/>
        </w:rPr>
        <w:t xml:space="preserve"> de esta familia</w:t>
      </w:r>
      <w:r w:rsidRPr="003A6CB0">
        <w:rPr>
          <w:sz w:val="24"/>
          <w:szCs w:val="24"/>
        </w:rPr>
        <w:t xml:space="preserve">, siendo común en todas las muestras, ya que se trata del mismo malware. </w:t>
      </w:r>
      <w:r w:rsidR="001B3329" w:rsidRPr="003A6CB0">
        <w:rPr>
          <w:sz w:val="24"/>
          <w:szCs w:val="24"/>
        </w:rPr>
        <w:t>Las últimas fases se tratan de los análisis, tanto estático como</w:t>
      </w:r>
      <w:r w:rsidR="00166C87" w:rsidRPr="003A6CB0">
        <w:rPr>
          <w:sz w:val="24"/>
          <w:szCs w:val="24"/>
        </w:rPr>
        <w:t xml:space="preserve"> dinámico.</w:t>
      </w:r>
    </w:p>
    <w:p w14:paraId="63372A35" w14:textId="77777777" w:rsidR="00FC5CF4" w:rsidRPr="003A6CB0" w:rsidRDefault="00FC5CF4" w:rsidP="00671D21">
      <w:pPr>
        <w:rPr>
          <w:sz w:val="24"/>
          <w:szCs w:val="24"/>
        </w:rPr>
      </w:pPr>
    </w:p>
    <w:p w14:paraId="5E1A2B8E" w14:textId="5762CD5B" w:rsidR="00C82BE7" w:rsidRPr="003A6CB0" w:rsidRDefault="00C24285" w:rsidP="00671D21">
      <w:pPr>
        <w:rPr>
          <w:sz w:val="24"/>
          <w:szCs w:val="24"/>
        </w:rPr>
      </w:pPr>
      <w:r w:rsidRPr="003A6CB0">
        <w:rPr>
          <w:sz w:val="24"/>
          <w:szCs w:val="24"/>
        </w:rPr>
        <w:t>3.</w:t>
      </w:r>
      <w:r w:rsidR="008949C3" w:rsidRPr="003A6CB0">
        <w:rPr>
          <w:sz w:val="24"/>
          <w:szCs w:val="24"/>
        </w:rPr>
        <w:t>2</w:t>
      </w:r>
      <w:r w:rsidRPr="003A6CB0">
        <w:rPr>
          <w:sz w:val="24"/>
          <w:szCs w:val="24"/>
        </w:rPr>
        <w:t>.2.1. Identificación de las muestras</w:t>
      </w:r>
    </w:p>
    <w:p w14:paraId="53DCC447" w14:textId="77777777" w:rsidR="00FA664F" w:rsidRPr="003A6CB0" w:rsidRDefault="00166C87" w:rsidP="00671D21">
      <w:pPr>
        <w:rPr>
          <w:sz w:val="24"/>
          <w:szCs w:val="24"/>
        </w:rPr>
      </w:pPr>
      <w:r w:rsidRPr="003A6CB0">
        <w:rPr>
          <w:sz w:val="24"/>
          <w:szCs w:val="24"/>
        </w:rPr>
        <w:t xml:space="preserve">Los </w:t>
      </w:r>
      <w:r w:rsidR="00893004" w:rsidRPr="003A6CB0">
        <w:rPr>
          <w:sz w:val="24"/>
          <w:szCs w:val="24"/>
        </w:rPr>
        <w:t>ejemplares</w:t>
      </w:r>
      <w:r w:rsidRPr="003A6CB0">
        <w:rPr>
          <w:sz w:val="24"/>
          <w:szCs w:val="24"/>
        </w:rPr>
        <w:t xml:space="preserve"> escogidos para el estudio de la familia </w:t>
      </w:r>
      <w:proofErr w:type="spellStart"/>
      <w:r w:rsidRPr="003A6CB0">
        <w:rPr>
          <w:sz w:val="24"/>
          <w:szCs w:val="24"/>
        </w:rPr>
        <w:t>ransomware</w:t>
      </w:r>
      <w:proofErr w:type="spellEnd"/>
      <w:r w:rsidRPr="003A6CB0">
        <w:rPr>
          <w:sz w:val="24"/>
          <w:szCs w:val="24"/>
        </w:rPr>
        <w:t xml:space="preserve"> </w:t>
      </w:r>
      <w:proofErr w:type="spellStart"/>
      <w:r w:rsidRPr="003A6CB0">
        <w:rPr>
          <w:sz w:val="24"/>
          <w:szCs w:val="24"/>
        </w:rPr>
        <w:t>REvil</w:t>
      </w:r>
      <w:proofErr w:type="spellEnd"/>
      <w:r w:rsidRPr="003A6CB0">
        <w:rPr>
          <w:sz w:val="24"/>
          <w:szCs w:val="24"/>
        </w:rPr>
        <w:t xml:space="preserve"> ha sido un conjunto de 9 muestras, </w:t>
      </w:r>
      <w:r w:rsidR="00FA664F" w:rsidRPr="003A6CB0">
        <w:rPr>
          <w:sz w:val="24"/>
          <w:szCs w:val="24"/>
        </w:rPr>
        <w:t xml:space="preserve">adquiridas de la fuente publica “ANY RUN”, </w:t>
      </w:r>
      <w:r w:rsidR="00893004" w:rsidRPr="003A6CB0">
        <w:rPr>
          <w:sz w:val="24"/>
          <w:szCs w:val="24"/>
        </w:rPr>
        <w:t>siendo clasificados teniendo como referencia la primera fecha de aparición en la página “</w:t>
      </w:r>
      <w:proofErr w:type="spellStart"/>
      <w:r w:rsidR="00893004" w:rsidRPr="003A6CB0">
        <w:rPr>
          <w:sz w:val="24"/>
          <w:szCs w:val="24"/>
        </w:rPr>
        <w:t>VirusTotal</w:t>
      </w:r>
      <w:proofErr w:type="spellEnd"/>
      <w:r w:rsidR="00893004" w:rsidRPr="003A6CB0">
        <w:rPr>
          <w:sz w:val="24"/>
          <w:szCs w:val="24"/>
        </w:rPr>
        <w:t>”, pudiendo ser de ayuda para observar las modificaciones temporales que realizaban los grupos para alterar los comportamiento</w:t>
      </w:r>
      <w:r w:rsidR="00FA664F" w:rsidRPr="003A6CB0">
        <w:rPr>
          <w:sz w:val="24"/>
          <w:szCs w:val="24"/>
        </w:rPr>
        <w:t xml:space="preserve">s y no ser detectados. </w:t>
      </w:r>
    </w:p>
    <w:p w14:paraId="425364DE" w14:textId="24C84583" w:rsidR="00D850FB" w:rsidRPr="003A6CB0" w:rsidRDefault="002B3A81" w:rsidP="00671D21">
      <w:pPr>
        <w:rPr>
          <w:sz w:val="24"/>
          <w:szCs w:val="24"/>
        </w:rPr>
      </w:pPr>
      <w:r w:rsidRPr="003A6CB0">
        <w:rPr>
          <w:sz w:val="24"/>
          <w:szCs w:val="24"/>
        </w:rPr>
        <w:t xml:space="preserve">Se hará una búsqueda en la </w:t>
      </w:r>
      <w:r w:rsidR="00081467" w:rsidRPr="003A6CB0">
        <w:rPr>
          <w:sz w:val="24"/>
          <w:szCs w:val="24"/>
        </w:rPr>
        <w:t>página</w:t>
      </w:r>
      <w:r w:rsidRPr="003A6CB0">
        <w:rPr>
          <w:sz w:val="24"/>
          <w:szCs w:val="24"/>
        </w:rPr>
        <w:t xml:space="preserve"> “</w:t>
      </w:r>
      <w:proofErr w:type="spellStart"/>
      <w:r w:rsidRPr="003A6CB0">
        <w:rPr>
          <w:sz w:val="24"/>
          <w:szCs w:val="24"/>
        </w:rPr>
        <w:t>VirusTotal</w:t>
      </w:r>
      <w:proofErr w:type="spellEnd"/>
      <w:r w:rsidRPr="003A6CB0">
        <w:rPr>
          <w:sz w:val="24"/>
          <w:szCs w:val="24"/>
        </w:rPr>
        <w:t>” de cada una de las muestras</w:t>
      </w:r>
      <w:r w:rsidR="00460CC4" w:rsidRPr="003A6CB0">
        <w:rPr>
          <w:sz w:val="24"/>
          <w:szCs w:val="24"/>
        </w:rPr>
        <w:t xml:space="preserve">, obteniendo la información de relevancia que se incluye en la tabla, compuesto por </w:t>
      </w:r>
      <w:r w:rsidR="00FA664F" w:rsidRPr="003A6CB0">
        <w:rPr>
          <w:sz w:val="24"/>
          <w:szCs w:val="24"/>
        </w:rPr>
        <w:t>el</w:t>
      </w:r>
      <w:r w:rsidR="00081467" w:rsidRPr="003A6CB0">
        <w:rPr>
          <w:sz w:val="24"/>
          <w:szCs w:val="24"/>
        </w:rPr>
        <w:t xml:space="preserve"> hash</w:t>
      </w:r>
      <w:r w:rsidR="00FA664F" w:rsidRPr="003A6CB0">
        <w:rPr>
          <w:sz w:val="24"/>
          <w:szCs w:val="24"/>
        </w:rPr>
        <w:t xml:space="preserve"> SHA-256</w:t>
      </w:r>
      <w:r w:rsidR="00F032F0" w:rsidRPr="003A6CB0">
        <w:rPr>
          <w:sz w:val="24"/>
          <w:szCs w:val="24"/>
        </w:rPr>
        <w:t xml:space="preserve">, </w:t>
      </w:r>
      <w:r w:rsidR="00081467" w:rsidRPr="003A6CB0">
        <w:rPr>
          <w:sz w:val="24"/>
          <w:szCs w:val="24"/>
        </w:rPr>
        <w:t xml:space="preserve">primera </w:t>
      </w:r>
      <w:r w:rsidR="00F032F0" w:rsidRPr="003A6CB0">
        <w:rPr>
          <w:sz w:val="24"/>
          <w:szCs w:val="24"/>
        </w:rPr>
        <w:t>fecha de aparición</w:t>
      </w:r>
      <w:r w:rsidR="00FA664F" w:rsidRPr="003A6CB0">
        <w:rPr>
          <w:sz w:val="24"/>
          <w:szCs w:val="24"/>
        </w:rPr>
        <w:t xml:space="preserve"> y varios nombres con los que se denominan entre los motores de búsqueda de antivirus.</w:t>
      </w:r>
    </w:p>
    <w:p w14:paraId="714C29D2" w14:textId="7FCC7EFF" w:rsidR="00FA664F" w:rsidRDefault="00FA664F" w:rsidP="00671D21">
      <w:pPr>
        <w:rPr>
          <w:sz w:val="24"/>
          <w:szCs w:val="24"/>
        </w:rPr>
      </w:pPr>
    </w:p>
    <w:p w14:paraId="633109E0" w14:textId="77777777" w:rsidR="00FC5CF4" w:rsidRPr="003A6CB0" w:rsidRDefault="00FC5CF4" w:rsidP="00671D21">
      <w:pPr>
        <w:rPr>
          <w:sz w:val="24"/>
          <w:szCs w:val="24"/>
        </w:rPr>
      </w:pPr>
    </w:p>
    <w:tbl>
      <w:tblPr>
        <w:tblStyle w:val="Tablaconcuadrcula"/>
        <w:tblpPr w:leftFromText="141" w:rightFromText="141" w:vertAnchor="text" w:horzAnchor="margin" w:tblpXSpec="center" w:tblpY="88"/>
        <w:tblW w:w="8500" w:type="dxa"/>
        <w:tblLayout w:type="fixed"/>
        <w:tblLook w:val="04A0" w:firstRow="1" w:lastRow="0" w:firstColumn="1" w:lastColumn="0" w:noHBand="0" w:noVBand="1"/>
      </w:tblPr>
      <w:tblGrid>
        <w:gridCol w:w="1413"/>
        <w:gridCol w:w="2551"/>
        <w:gridCol w:w="1418"/>
        <w:gridCol w:w="1559"/>
        <w:gridCol w:w="1559"/>
      </w:tblGrid>
      <w:tr w:rsidR="0011429A" w:rsidRPr="003A6CB0" w14:paraId="63181E05" w14:textId="77777777" w:rsidTr="00F91CDC">
        <w:tc>
          <w:tcPr>
            <w:tcW w:w="1413" w:type="dxa"/>
          </w:tcPr>
          <w:p w14:paraId="28731614" w14:textId="77777777" w:rsidR="0011429A" w:rsidRPr="003A6CB0" w:rsidRDefault="0011429A" w:rsidP="00FC5CF4">
            <w:pPr>
              <w:jc w:val="center"/>
              <w:rPr>
                <w:sz w:val="24"/>
                <w:szCs w:val="24"/>
              </w:rPr>
            </w:pPr>
            <w:r w:rsidRPr="003A6CB0">
              <w:rPr>
                <w:sz w:val="24"/>
                <w:szCs w:val="24"/>
              </w:rPr>
              <w:lastRenderedPageBreak/>
              <w:t>Nombre de la muestra</w:t>
            </w:r>
          </w:p>
        </w:tc>
        <w:tc>
          <w:tcPr>
            <w:tcW w:w="2551" w:type="dxa"/>
          </w:tcPr>
          <w:p w14:paraId="5030A11F" w14:textId="77777777" w:rsidR="00B4685F" w:rsidRPr="003A6CB0" w:rsidRDefault="00B4685F" w:rsidP="00FC5CF4">
            <w:pPr>
              <w:jc w:val="center"/>
              <w:rPr>
                <w:sz w:val="24"/>
                <w:szCs w:val="24"/>
              </w:rPr>
            </w:pPr>
          </w:p>
          <w:p w14:paraId="6222CEDC" w14:textId="5B61C0DC" w:rsidR="0011429A" w:rsidRPr="003A6CB0" w:rsidRDefault="00853D94" w:rsidP="00FC5CF4">
            <w:pPr>
              <w:jc w:val="center"/>
              <w:rPr>
                <w:sz w:val="24"/>
                <w:szCs w:val="24"/>
              </w:rPr>
            </w:pPr>
            <w:r w:rsidRPr="003A6CB0">
              <w:rPr>
                <w:sz w:val="24"/>
                <w:szCs w:val="24"/>
              </w:rPr>
              <w:t>SHA</w:t>
            </w:r>
            <w:r w:rsidR="00685CA2" w:rsidRPr="003A6CB0">
              <w:rPr>
                <w:sz w:val="24"/>
                <w:szCs w:val="24"/>
              </w:rPr>
              <w:t>-</w:t>
            </w:r>
            <w:r w:rsidRPr="003A6CB0">
              <w:rPr>
                <w:sz w:val="24"/>
                <w:szCs w:val="24"/>
              </w:rPr>
              <w:t>256</w:t>
            </w:r>
          </w:p>
        </w:tc>
        <w:tc>
          <w:tcPr>
            <w:tcW w:w="1418" w:type="dxa"/>
          </w:tcPr>
          <w:p w14:paraId="6C66C6B4" w14:textId="77777777" w:rsidR="0011429A" w:rsidRPr="003A6CB0" w:rsidRDefault="0011429A" w:rsidP="00FC5CF4">
            <w:pPr>
              <w:jc w:val="center"/>
              <w:rPr>
                <w:sz w:val="24"/>
                <w:szCs w:val="24"/>
              </w:rPr>
            </w:pPr>
            <w:r w:rsidRPr="003A6CB0">
              <w:rPr>
                <w:sz w:val="24"/>
                <w:szCs w:val="24"/>
              </w:rPr>
              <w:t xml:space="preserve">Primera vez subido a </w:t>
            </w:r>
            <w:proofErr w:type="spellStart"/>
            <w:r w:rsidRPr="003A6CB0">
              <w:rPr>
                <w:sz w:val="24"/>
                <w:szCs w:val="24"/>
              </w:rPr>
              <w:t>VirusTotal</w:t>
            </w:r>
            <w:proofErr w:type="spellEnd"/>
          </w:p>
        </w:tc>
        <w:tc>
          <w:tcPr>
            <w:tcW w:w="1559" w:type="dxa"/>
          </w:tcPr>
          <w:p w14:paraId="0573C192" w14:textId="77777777" w:rsidR="00B4685F" w:rsidRPr="003A6CB0" w:rsidRDefault="00B4685F" w:rsidP="00FC5CF4">
            <w:pPr>
              <w:jc w:val="center"/>
              <w:rPr>
                <w:sz w:val="24"/>
                <w:szCs w:val="24"/>
              </w:rPr>
            </w:pPr>
          </w:p>
          <w:p w14:paraId="3DE1E01A" w14:textId="74A1FCFF" w:rsidR="0011429A" w:rsidRPr="003A6CB0" w:rsidRDefault="0011429A" w:rsidP="00FC5CF4">
            <w:pPr>
              <w:jc w:val="center"/>
              <w:rPr>
                <w:sz w:val="24"/>
                <w:szCs w:val="24"/>
              </w:rPr>
            </w:pPr>
            <w:r w:rsidRPr="003A6CB0">
              <w:rPr>
                <w:sz w:val="24"/>
                <w:szCs w:val="24"/>
              </w:rPr>
              <w:t>Nombre (</w:t>
            </w:r>
            <w:proofErr w:type="spellStart"/>
            <w:r w:rsidRPr="003A6CB0">
              <w:rPr>
                <w:sz w:val="24"/>
                <w:szCs w:val="24"/>
              </w:rPr>
              <w:t>GData</w:t>
            </w:r>
            <w:proofErr w:type="spellEnd"/>
            <w:r w:rsidRPr="003A6CB0">
              <w:rPr>
                <w:sz w:val="24"/>
                <w:szCs w:val="24"/>
              </w:rPr>
              <w:t>)</w:t>
            </w:r>
          </w:p>
        </w:tc>
        <w:tc>
          <w:tcPr>
            <w:tcW w:w="1559" w:type="dxa"/>
          </w:tcPr>
          <w:p w14:paraId="5352FA48" w14:textId="77777777" w:rsidR="00B4685F" w:rsidRPr="003A6CB0" w:rsidRDefault="00B4685F" w:rsidP="00FC5CF4">
            <w:pPr>
              <w:jc w:val="center"/>
              <w:rPr>
                <w:sz w:val="24"/>
                <w:szCs w:val="24"/>
              </w:rPr>
            </w:pPr>
          </w:p>
          <w:p w14:paraId="1D5F10E7" w14:textId="31588223" w:rsidR="0011429A" w:rsidRPr="003A6CB0" w:rsidRDefault="0011429A" w:rsidP="00FC5CF4">
            <w:pPr>
              <w:jc w:val="center"/>
              <w:rPr>
                <w:sz w:val="24"/>
                <w:szCs w:val="24"/>
              </w:rPr>
            </w:pPr>
            <w:r w:rsidRPr="003A6CB0">
              <w:rPr>
                <w:sz w:val="24"/>
                <w:szCs w:val="24"/>
              </w:rPr>
              <w:t>Nombre</w:t>
            </w:r>
            <w:r w:rsidR="00B4685F" w:rsidRPr="003A6CB0">
              <w:rPr>
                <w:sz w:val="24"/>
                <w:szCs w:val="24"/>
              </w:rPr>
              <w:t xml:space="preserve"> </w:t>
            </w:r>
            <w:r w:rsidRPr="003A6CB0">
              <w:rPr>
                <w:sz w:val="24"/>
                <w:szCs w:val="24"/>
              </w:rPr>
              <w:t>(</w:t>
            </w:r>
            <w:r w:rsidR="00D6197B" w:rsidRPr="003A6CB0">
              <w:rPr>
                <w:sz w:val="24"/>
                <w:szCs w:val="24"/>
              </w:rPr>
              <w:t>Microsoft</w:t>
            </w:r>
            <w:r w:rsidRPr="003A6CB0">
              <w:rPr>
                <w:sz w:val="24"/>
                <w:szCs w:val="24"/>
              </w:rPr>
              <w:t>)</w:t>
            </w:r>
          </w:p>
        </w:tc>
      </w:tr>
      <w:tr w:rsidR="0011429A" w:rsidRPr="003A6CB0" w14:paraId="1569FE0D" w14:textId="77777777" w:rsidTr="00F91CDC">
        <w:tc>
          <w:tcPr>
            <w:tcW w:w="1413" w:type="dxa"/>
          </w:tcPr>
          <w:p w14:paraId="2F44972F" w14:textId="076947C4" w:rsidR="0011429A" w:rsidRPr="003A6CB0" w:rsidRDefault="0011429A" w:rsidP="00FC5CF4">
            <w:pPr>
              <w:jc w:val="center"/>
              <w:rPr>
                <w:sz w:val="24"/>
                <w:szCs w:val="24"/>
              </w:rPr>
            </w:pPr>
            <w:r w:rsidRPr="003A6CB0">
              <w:rPr>
                <w:sz w:val="24"/>
                <w:szCs w:val="24"/>
              </w:rPr>
              <w:t>REvil_1</w:t>
            </w:r>
          </w:p>
        </w:tc>
        <w:tc>
          <w:tcPr>
            <w:tcW w:w="2551" w:type="dxa"/>
          </w:tcPr>
          <w:p w14:paraId="4FC153FA" w14:textId="77777777" w:rsidR="00853D94" w:rsidRPr="003A6CB0" w:rsidRDefault="00853D94" w:rsidP="00FC5CF4">
            <w:pPr>
              <w:jc w:val="center"/>
              <w:rPr>
                <w:sz w:val="24"/>
                <w:szCs w:val="24"/>
              </w:rPr>
            </w:pPr>
            <w:r w:rsidRPr="003A6CB0">
              <w:rPr>
                <w:sz w:val="24"/>
                <w:szCs w:val="24"/>
              </w:rPr>
              <w:t>a91948ce235c8a43e0d5f3915dd6dd7482ecd50aaaa423849ae4857d8504bc60</w:t>
            </w:r>
          </w:p>
          <w:p w14:paraId="7568B918" w14:textId="0DC9DBED" w:rsidR="0011429A" w:rsidRPr="003A6CB0" w:rsidRDefault="0011429A" w:rsidP="00FC5CF4">
            <w:pPr>
              <w:jc w:val="center"/>
              <w:rPr>
                <w:sz w:val="24"/>
                <w:szCs w:val="24"/>
              </w:rPr>
            </w:pPr>
          </w:p>
        </w:tc>
        <w:tc>
          <w:tcPr>
            <w:tcW w:w="1418" w:type="dxa"/>
          </w:tcPr>
          <w:p w14:paraId="4D91B173" w14:textId="77777777" w:rsidR="0011429A" w:rsidRPr="003A6CB0" w:rsidRDefault="0011429A" w:rsidP="00FC5CF4">
            <w:pPr>
              <w:jc w:val="center"/>
              <w:rPr>
                <w:sz w:val="24"/>
                <w:szCs w:val="24"/>
              </w:rPr>
            </w:pPr>
            <w:r w:rsidRPr="003A6CB0">
              <w:rPr>
                <w:sz w:val="24"/>
                <w:szCs w:val="24"/>
              </w:rPr>
              <w:t>28/04/2019</w:t>
            </w:r>
          </w:p>
        </w:tc>
        <w:tc>
          <w:tcPr>
            <w:tcW w:w="1559" w:type="dxa"/>
          </w:tcPr>
          <w:p w14:paraId="6951599F" w14:textId="386AEE6B" w:rsidR="0011429A" w:rsidRPr="003A6CB0" w:rsidRDefault="00D6197B" w:rsidP="00FC5CF4">
            <w:pPr>
              <w:jc w:val="center"/>
              <w:rPr>
                <w:sz w:val="24"/>
                <w:szCs w:val="24"/>
              </w:rPr>
            </w:pPr>
            <w:r w:rsidRPr="003A6CB0">
              <w:rPr>
                <w:sz w:val="24"/>
                <w:szCs w:val="24"/>
              </w:rPr>
              <w:t>“Trojan.Brsecmon.1”</w:t>
            </w:r>
          </w:p>
        </w:tc>
        <w:tc>
          <w:tcPr>
            <w:tcW w:w="1559" w:type="dxa"/>
          </w:tcPr>
          <w:p w14:paraId="70E82896" w14:textId="4423D221" w:rsidR="0011429A" w:rsidRPr="003A6CB0" w:rsidRDefault="00D6197B" w:rsidP="00FC5CF4">
            <w:pPr>
              <w:jc w:val="center"/>
              <w:rPr>
                <w:sz w:val="24"/>
                <w:szCs w:val="24"/>
              </w:rPr>
            </w:pPr>
            <w:r w:rsidRPr="003A6CB0">
              <w:rPr>
                <w:sz w:val="24"/>
                <w:szCs w:val="24"/>
              </w:rPr>
              <w:t>“</w:t>
            </w:r>
            <w:proofErr w:type="gramStart"/>
            <w:r w:rsidRPr="003A6CB0">
              <w:rPr>
                <w:sz w:val="24"/>
                <w:szCs w:val="24"/>
              </w:rPr>
              <w:t>Trojan:Win</w:t>
            </w:r>
            <w:proofErr w:type="gramEnd"/>
            <w:r w:rsidRPr="003A6CB0">
              <w:rPr>
                <w:sz w:val="24"/>
                <w:szCs w:val="24"/>
              </w:rPr>
              <w:t>32/</w:t>
            </w:r>
            <w:proofErr w:type="spellStart"/>
            <w:r w:rsidRPr="003A6CB0">
              <w:rPr>
                <w:sz w:val="24"/>
                <w:szCs w:val="24"/>
              </w:rPr>
              <w:t>Malgent.B</w:t>
            </w:r>
            <w:proofErr w:type="spellEnd"/>
            <w:r w:rsidRPr="003A6CB0">
              <w:rPr>
                <w:sz w:val="24"/>
                <w:szCs w:val="24"/>
              </w:rPr>
              <w:t>”</w:t>
            </w:r>
          </w:p>
        </w:tc>
      </w:tr>
      <w:tr w:rsidR="0011429A" w:rsidRPr="003A6CB0" w14:paraId="1D37A4F6" w14:textId="77777777" w:rsidTr="00F91CDC">
        <w:tc>
          <w:tcPr>
            <w:tcW w:w="1413" w:type="dxa"/>
          </w:tcPr>
          <w:p w14:paraId="1E44006E" w14:textId="77777777" w:rsidR="0011429A" w:rsidRPr="003A6CB0" w:rsidRDefault="0011429A" w:rsidP="00FC5CF4">
            <w:pPr>
              <w:jc w:val="center"/>
              <w:rPr>
                <w:sz w:val="24"/>
                <w:szCs w:val="24"/>
              </w:rPr>
            </w:pPr>
            <w:r w:rsidRPr="003A6CB0">
              <w:rPr>
                <w:sz w:val="24"/>
                <w:szCs w:val="24"/>
              </w:rPr>
              <w:t>REvil_2</w:t>
            </w:r>
          </w:p>
        </w:tc>
        <w:tc>
          <w:tcPr>
            <w:tcW w:w="2551" w:type="dxa"/>
          </w:tcPr>
          <w:p w14:paraId="7853C923" w14:textId="77777777" w:rsidR="00685CA2" w:rsidRPr="003A6CB0" w:rsidRDefault="00685CA2" w:rsidP="00FC5CF4">
            <w:pPr>
              <w:jc w:val="center"/>
              <w:rPr>
                <w:sz w:val="24"/>
                <w:szCs w:val="24"/>
              </w:rPr>
            </w:pPr>
            <w:r w:rsidRPr="003A6CB0">
              <w:rPr>
                <w:sz w:val="24"/>
                <w:szCs w:val="24"/>
              </w:rPr>
              <w:t>ed49b23df7defab3df933c778183b12c019ab253330090f214f4bb5c2f89bcbc</w:t>
            </w:r>
          </w:p>
          <w:p w14:paraId="31D14F48" w14:textId="7113CCCA" w:rsidR="0011429A" w:rsidRPr="003A6CB0" w:rsidRDefault="0011429A" w:rsidP="00FC5CF4">
            <w:pPr>
              <w:jc w:val="center"/>
              <w:rPr>
                <w:sz w:val="24"/>
                <w:szCs w:val="24"/>
              </w:rPr>
            </w:pPr>
          </w:p>
        </w:tc>
        <w:tc>
          <w:tcPr>
            <w:tcW w:w="1418" w:type="dxa"/>
          </w:tcPr>
          <w:p w14:paraId="45DB5665" w14:textId="77777777" w:rsidR="0011429A" w:rsidRPr="003A6CB0" w:rsidRDefault="0011429A" w:rsidP="00FC5CF4">
            <w:pPr>
              <w:jc w:val="center"/>
              <w:rPr>
                <w:sz w:val="24"/>
                <w:szCs w:val="24"/>
              </w:rPr>
            </w:pPr>
            <w:r w:rsidRPr="003A6CB0">
              <w:rPr>
                <w:sz w:val="24"/>
                <w:szCs w:val="24"/>
              </w:rPr>
              <w:t>06/08/2019</w:t>
            </w:r>
          </w:p>
        </w:tc>
        <w:tc>
          <w:tcPr>
            <w:tcW w:w="1559" w:type="dxa"/>
          </w:tcPr>
          <w:p w14:paraId="0A8E4759" w14:textId="3224EB9A" w:rsidR="0011429A" w:rsidRPr="003A6CB0" w:rsidRDefault="00495C1C" w:rsidP="00FC5CF4">
            <w:pPr>
              <w:jc w:val="center"/>
              <w:rPr>
                <w:sz w:val="24"/>
                <w:szCs w:val="24"/>
              </w:rPr>
            </w:pPr>
            <w:r w:rsidRPr="003A6CB0">
              <w:rPr>
                <w:sz w:val="24"/>
                <w:szCs w:val="24"/>
              </w:rPr>
              <w:t>“</w:t>
            </w:r>
            <w:proofErr w:type="gramStart"/>
            <w:r w:rsidR="00DA01BA" w:rsidRPr="003A6CB0">
              <w:rPr>
                <w:sz w:val="24"/>
                <w:szCs w:val="24"/>
              </w:rPr>
              <w:t>DeepScan:Generic.Ransom</w:t>
            </w:r>
            <w:proofErr w:type="gramEnd"/>
            <w:r w:rsidR="00DA01BA" w:rsidRPr="003A6CB0">
              <w:rPr>
                <w:sz w:val="24"/>
                <w:szCs w:val="24"/>
              </w:rPr>
              <w:t>.AmnesiaE.04123F8A</w:t>
            </w:r>
            <w:r w:rsidRPr="003A6CB0">
              <w:rPr>
                <w:sz w:val="24"/>
                <w:szCs w:val="24"/>
              </w:rPr>
              <w:t>”</w:t>
            </w:r>
          </w:p>
        </w:tc>
        <w:tc>
          <w:tcPr>
            <w:tcW w:w="1559" w:type="dxa"/>
          </w:tcPr>
          <w:p w14:paraId="0F53CEF7" w14:textId="4C154782" w:rsidR="0011429A" w:rsidRPr="003A6CB0" w:rsidRDefault="00495C1C" w:rsidP="00FC5CF4">
            <w:pPr>
              <w:jc w:val="center"/>
              <w:rPr>
                <w:sz w:val="24"/>
                <w:szCs w:val="24"/>
              </w:rPr>
            </w:pPr>
            <w:r w:rsidRPr="003A6CB0">
              <w:rPr>
                <w:sz w:val="24"/>
                <w:szCs w:val="24"/>
              </w:rPr>
              <w:t>“</w:t>
            </w:r>
            <w:proofErr w:type="gramStart"/>
            <w:r w:rsidRPr="003A6CB0">
              <w:rPr>
                <w:sz w:val="24"/>
                <w:szCs w:val="24"/>
              </w:rPr>
              <w:t>Ransom:Win</w:t>
            </w:r>
            <w:proofErr w:type="gramEnd"/>
            <w:r w:rsidRPr="003A6CB0">
              <w:rPr>
                <w:sz w:val="24"/>
                <w:szCs w:val="24"/>
              </w:rPr>
              <w:t>32/</w:t>
            </w:r>
            <w:proofErr w:type="spellStart"/>
            <w:r w:rsidRPr="003A6CB0">
              <w:rPr>
                <w:sz w:val="24"/>
                <w:szCs w:val="24"/>
              </w:rPr>
              <w:t>Revil.B</w:t>
            </w:r>
            <w:proofErr w:type="spellEnd"/>
            <w:r w:rsidRPr="003A6CB0">
              <w:rPr>
                <w:sz w:val="24"/>
                <w:szCs w:val="24"/>
              </w:rPr>
              <w:t>”</w:t>
            </w:r>
          </w:p>
        </w:tc>
      </w:tr>
      <w:tr w:rsidR="0011429A" w:rsidRPr="003A6CB0" w14:paraId="30CE73CB" w14:textId="77777777" w:rsidTr="00F91CDC">
        <w:tc>
          <w:tcPr>
            <w:tcW w:w="1413" w:type="dxa"/>
          </w:tcPr>
          <w:p w14:paraId="7AC032ED" w14:textId="77777777" w:rsidR="0011429A" w:rsidRPr="003A6CB0" w:rsidRDefault="0011429A" w:rsidP="00FC5CF4">
            <w:pPr>
              <w:jc w:val="center"/>
              <w:rPr>
                <w:sz w:val="24"/>
                <w:szCs w:val="24"/>
              </w:rPr>
            </w:pPr>
            <w:r w:rsidRPr="003A6CB0">
              <w:rPr>
                <w:sz w:val="24"/>
                <w:szCs w:val="24"/>
              </w:rPr>
              <w:t>REvil_3</w:t>
            </w:r>
          </w:p>
        </w:tc>
        <w:tc>
          <w:tcPr>
            <w:tcW w:w="2551" w:type="dxa"/>
          </w:tcPr>
          <w:p w14:paraId="49F57375" w14:textId="77777777" w:rsidR="00685CA2" w:rsidRPr="003A6CB0" w:rsidRDefault="00685CA2" w:rsidP="00FC5CF4">
            <w:pPr>
              <w:jc w:val="center"/>
              <w:rPr>
                <w:sz w:val="24"/>
                <w:szCs w:val="24"/>
              </w:rPr>
            </w:pPr>
            <w:r w:rsidRPr="003A6CB0">
              <w:rPr>
                <w:sz w:val="24"/>
                <w:szCs w:val="24"/>
              </w:rPr>
              <w:t>7227cb2316b9e3b678698609b41ba67958d509fbf37c46cbde714b105b71bd68</w:t>
            </w:r>
          </w:p>
          <w:p w14:paraId="3A6EABD4" w14:textId="3C28B44A" w:rsidR="0011429A" w:rsidRPr="003A6CB0" w:rsidRDefault="0011429A" w:rsidP="00FC5CF4">
            <w:pPr>
              <w:jc w:val="center"/>
              <w:rPr>
                <w:sz w:val="24"/>
                <w:szCs w:val="24"/>
              </w:rPr>
            </w:pPr>
          </w:p>
        </w:tc>
        <w:tc>
          <w:tcPr>
            <w:tcW w:w="1418" w:type="dxa"/>
          </w:tcPr>
          <w:p w14:paraId="42C2B610" w14:textId="77777777" w:rsidR="0011429A" w:rsidRPr="003A6CB0" w:rsidRDefault="0011429A" w:rsidP="00FC5CF4">
            <w:pPr>
              <w:jc w:val="center"/>
              <w:rPr>
                <w:sz w:val="24"/>
                <w:szCs w:val="24"/>
              </w:rPr>
            </w:pPr>
            <w:r w:rsidRPr="003A6CB0">
              <w:rPr>
                <w:sz w:val="24"/>
                <w:szCs w:val="24"/>
              </w:rPr>
              <w:t>27/12/2019</w:t>
            </w:r>
          </w:p>
        </w:tc>
        <w:tc>
          <w:tcPr>
            <w:tcW w:w="1559" w:type="dxa"/>
          </w:tcPr>
          <w:p w14:paraId="42CF59AE" w14:textId="77777777" w:rsidR="0011429A" w:rsidRPr="003A6CB0" w:rsidRDefault="0011429A" w:rsidP="00FC5CF4">
            <w:pPr>
              <w:jc w:val="center"/>
              <w:rPr>
                <w:sz w:val="24"/>
                <w:szCs w:val="24"/>
              </w:rPr>
            </w:pPr>
            <w:r w:rsidRPr="003A6CB0">
              <w:rPr>
                <w:sz w:val="24"/>
                <w:szCs w:val="24"/>
              </w:rPr>
              <w:t>“</w:t>
            </w:r>
            <w:proofErr w:type="gramStart"/>
            <w:r w:rsidRPr="003A6CB0">
              <w:rPr>
                <w:sz w:val="24"/>
                <w:szCs w:val="24"/>
              </w:rPr>
              <w:t>Win32.Virus.Neshta.D</w:t>
            </w:r>
            <w:proofErr w:type="gramEnd"/>
            <w:r w:rsidRPr="003A6CB0">
              <w:rPr>
                <w:sz w:val="24"/>
                <w:szCs w:val="24"/>
              </w:rPr>
              <w:t>”</w:t>
            </w:r>
          </w:p>
        </w:tc>
        <w:tc>
          <w:tcPr>
            <w:tcW w:w="1559" w:type="dxa"/>
          </w:tcPr>
          <w:p w14:paraId="27B04832" w14:textId="26616618" w:rsidR="0011429A" w:rsidRPr="003A6CB0" w:rsidRDefault="00E0568E" w:rsidP="00FC5CF4">
            <w:pPr>
              <w:jc w:val="center"/>
              <w:rPr>
                <w:sz w:val="24"/>
                <w:szCs w:val="24"/>
              </w:rPr>
            </w:pPr>
            <w:r w:rsidRPr="003A6CB0">
              <w:rPr>
                <w:sz w:val="24"/>
                <w:szCs w:val="24"/>
              </w:rPr>
              <w:t>“</w:t>
            </w:r>
            <w:proofErr w:type="gramStart"/>
            <w:r w:rsidRPr="003A6CB0">
              <w:rPr>
                <w:sz w:val="24"/>
                <w:szCs w:val="24"/>
              </w:rPr>
              <w:t>Virus:Win</w:t>
            </w:r>
            <w:proofErr w:type="gramEnd"/>
            <w:r w:rsidRPr="003A6CB0">
              <w:rPr>
                <w:sz w:val="24"/>
                <w:szCs w:val="24"/>
              </w:rPr>
              <w:t>32/</w:t>
            </w:r>
            <w:proofErr w:type="spellStart"/>
            <w:r w:rsidRPr="003A6CB0">
              <w:rPr>
                <w:sz w:val="24"/>
                <w:szCs w:val="24"/>
              </w:rPr>
              <w:t>Nestha.A</w:t>
            </w:r>
            <w:proofErr w:type="spellEnd"/>
            <w:r w:rsidRPr="003A6CB0">
              <w:rPr>
                <w:sz w:val="24"/>
                <w:szCs w:val="24"/>
              </w:rPr>
              <w:t>”</w:t>
            </w:r>
          </w:p>
        </w:tc>
      </w:tr>
      <w:tr w:rsidR="0011429A" w:rsidRPr="003A6CB0" w14:paraId="1B2C099E" w14:textId="77777777" w:rsidTr="00F91CDC">
        <w:tc>
          <w:tcPr>
            <w:tcW w:w="1413" w:type="dxa"/>
          </w:tcPr>
          <w:p w14:paraId="7B3CED1D" w14:textId="77777777" w:rsidR="0011429A" w:rsidRPr="003A6CB0" w:rsidRDefault="0011429A" w:rsidP="00FC5CF4">
            <w:pPr>
              <w:jc w:val="center"/>
              <w:rPr>
                <w:sz w:val="24"/>
                <w:szCs w:val="24"/>
              </w:rPr>
            </w:pPr>
            <w:r w:rsidRPr="003A6CB0">
              <w:rPr>
                <w:sz w:val="24"/>
                <w:szCs w:val="24"/>
              </w:rPr>
              <w:t>REvil_4</w:t>
            </w:r>
          </w:p>
        </w:tc>
        <w:tc>
          <w:tcPr>
            <w:tcW w:w="2551" w:type="dxa"/>
          </w:tcPr>
          <w:p w14:paraId="53F97066" w14:textId="77777777" w:rsidR="00685CA2" w:rsidRPr="003A6CB0" w:rsidRDefault="00685CA2" w:rsidP="00FC5CF4">
            <w:pPr>
              <w:jc w:val="center"/>
              <w:rPr>
                <w:sz w:val="24"/>
                <w:szCs w:val="24"/>
              </w:rPr>
            </w:pPr>
            <w:r w:rsidRPr="003A6CB0">
              <w:rPr>
                <w:sz w:val="24"/>
                <w:szCs w:val="24"/>
              </w:rPr>
              <w:t>140f831ddd180861481c9531aa6859c56503e77d29d00439c1e71c5b93e01e1a</w:t>
            </w:r>
          </w:p>
          <w:p w14:paraId="6B615E7B" w14:textId="52A52685" w:rsidR="0011429A" w:rsidRPr="003A6CB0" w:rsidRDefault="0011429A" w:rsidP="00FC5CF4">
            <w:pPr>
              <w:jc w:val="center"/>
              <w:rPr>
                <w:sz w:val="24"/>
                <w:szCs w:val="24"/>
              </w:rPr>
            </w:pPr>
          </w:p>
        </w:tc>
        <w:tc>
          <w:tcPr>
            <w:tcW w:w="1418" w:type="dxa"/>
          </w:tcPr>
          <w:p w14:paraId="117272B9" w14:textId="77777777" w:rsidR="0011429A" w:rsidRPr="003A6CB0" w:rsidRDefault="0011429A" w:rsidP="00FC5CF4">
            <w:pPr>
              <w:jc w:val="center"/>
              <w:rPr>
                <w:sz w:val="24"/>
                <w:szCs w:val="24"/>
              </w:rPr>
            </w:pPr>
            <w:r w:rsidRPr="003A6CB0">
              <w:rPr>
                <w:sz w:val="24"/>
                <w:szCs w:val="24"/>
              </w:rPr>
              <w:t>17/06/2020</w:t>
            </w:r>
          </w:p>
        </w:tc>
        <w:tc>
          <w:tcPr>
            <w:tcW w:w="1559" w:type="dxa"/>
          </w:tcPr>
          <w:p w14:paraId="6EA7D52F" w14:textId="77777777" w:rsidR="0011429A" w:rsidRPr="003A6CB0" w:rsidRDefault="0011429A" w:rsidP="00FC5CF4">
            <w:pPr>
              <w:jc w:val="center"/>
              <w:rPr>
                <w:sz w:val="24"/>
                <w:szCs w:val="24"/>
              </w:rPr>
            </w:pPr>
            <w:r w:rsidRPr="003A6CB0">
              <w:rPr>
                <w:sz w:val="24"/>
                <w:szCs w:val="24"/>
              </w:rPr>
              <w:t>“</w:t>
            </w:r>
            <w:proofErr w:type="gramStart"/>
            <w:r w:rsidRPr="003A6CB0">
              <w:rPr>
                <w:sz w:val="24"/>
                <w:szCs w:val="24"/>
              </w:rPr>
              <w:t>Gen:Variant.Zusy</w:t>
            </w:r>
            <w:proofErr w:type="gramEnd"/>
            <w:r w:rsidRPr="003A6CB0">
              <w:rPr>
                <w:sz w:val="24"/>
                <w:szCs w:val="24"/>
              </w:rPr>
              <w:t>.306770”</w:t>
            </w:r>
          </w:p>
        </w:tc>
        <w:tc>
          <w:tcPr>
            <w:tcW w:w="1559" w:type="dxa"/>
          </w:tcPr>
          <w:p w14:paraId="37AA4BD5" w14:textId="4126D29C" w:rsidR="0011429A" w:rsidRPr="003A6CB0" w:rsidRDefault="00CF7B09" w:rsidP="00FC5CF4">
            <w:pPr>
              <w:jc w:val="center"/>
              <w:rPr>
                <w:sz w:val="24"/>
                <w:szCs w:val="24"/>
              </w:rPr>
            </w:pPr>
            <w:r w:rsidRPr="003A6CB0">
              <w:rPr>
                <w:sz w:val="24"/>
                <w:szCs w:val="24"/>
              </w:rPr>
              <w:t>“</w:t>
            </w:r>
            <w:proofErr w:type="gramStart"/>
            <w:r w:rsidRPr="003A6CB0">
              <w:rPr>
                <w:sz w:val="24"/>
                <w:szCs w:val="24"/>
              </w:rPr>
              <w:t>Ransom:Win</w:t>
            </w:r>
            <w:proofErr w:type="gramEnd"/>
            <w:r w:rsidRPr="003A6CB0">
              <w:rPr>
                <w:sz w:val="24"/>
                <w:szCs w:val="24"/>
              </w:rPr>
              <w:t>32/</w:t>
            </w:r>
            <w:proofErr w:type="spellStart"/>
            <w:r w:rsidRPr="003A6CB0">
              <w:rPr>
                <w:sz w:val="24"/>
                <w:szCs w:val="24"/>
              </w:rPr>
              <w:t>Sodinokibi!MSR</w:t>
            </w:r>
            <w:proofErr w:type="spellEnd"/>
            <w:r w:rsidRPr="003A6CB0">
              <w:rPr>
                <w:sz w:val="24"/>
                <w:szCs w:val="24"/>
              </w:rPr>
              <w:t>”</w:t>
            </w:r>
          </w:p>
        </w:tc>
      </w:tr>
      <w:tr w:rsidR="0011429A" w:rsidRPr="003A6CB0" w14:paraId="057AFCD7" w14:textId="77777777" w:rsidTr="00F91CDC">
        <w:tc>
          <w:tcPr>
            <w:tcW w:w="1413" w:type="dxa"/>
          </w:tcPr>
          <w:p w14:paraId="0379A0B5" w14:textId="77777777" w:rsidR="0011429A" w:rsidRPr="003A6CB0" w:rsidRDefault="0011429A" w:rsidP="00FC5CF4">
            <w:pPr>
              <w:jc w:val="center"/>
              <w:rPr>
                <w:sz w:val="24"/>
                <w:szCs w:val="24"/>
              </w:rPr>
            </w:pPr>
            <w:r w:rsidRPr="003A6CB0">
              <w:rPr>
                <w:sz w:val="24"/>
                <w:szCs w:val="24"/>
              </w:rPr>
              <w:t>REvil_5</w:t>
            </w:r>
          </w:p>
        </w:tc>
        <w:tc>
          <w:tcPr>
            <w:tcW w:w="2551" w:type="dxa"/>
          </w:tcPr>
          <w:p w14:paraId="6C16FCF8" w14:textId="290C8CD8" w:rsidR="0011429A" w:rsidRPr="003A6CB0" w:rsidRDefault="00685CA2" w:rsidP="00FC5CF4">
            <w:pPr>
              <w:jc w:val="center"/>
              <w:rPr>
                <w:sz w:val="24"/>
                <w:szCs w:val="24"/>
              </w:rPr>
            </w:pPr>
            <w:r w:rsidRPr="003A6CB0">
              <w:rPr>
                <w:sz w:val="24"/>
                <w:szCs w:val="24"/>
              </w:rPr>
              <w:t>14c8e3f1f23d16c2c9a4272cd05d00461d27b372cc5f588b4bbfc6102bbed708</w:t>
            </w:r>
          </w:p>
        </w:tc>
        <w:tc>
          <w:tcPr>
            <w:tcW w:w="1418" w:type="dxa"/>
          </w:tcPr>
          <w:p w14:paraId="48F39F4B" w14:textId="77777777" w:rsidR="0011429A" w:rsidRPr="003A6CB0" w:rsidRDefault="0011429A" w:rsidP="00FC5CF4">
            <w:pPr>
              <w:jc w:val="center"/>
              <w:rPr>
                <w:sz w:val="24"/>
                <w:szCs w:val="24"/>
              </w:rPr>
            </w:pPr>
            <w:r w:rsidRPr="003A6CB0">
              <w:rPr>
                <w:sz w:val="24"/>
                <w:szCs w:val="24"/>
              </w:rPr>
              <w:t>03/08/2020</w:t>
            </w:r>
          </w:p>
        </w:tc>
        <w:tc>
          <w:tcPr>
            <w:tcW w:w="1559" w:type="dxa"/>
          </w:tcPr>
          <w:p w14:paraId="4532DAFC" w14:textId="77777777" w:rsidR="0011429A" w:rsidRPr="003A6CB0" w:rsidRDefault="0011429A" w:rsidP="00FC5CF4">
            <w:pPr>
              <w:jc w:val="center"/>
              <w:rPr>
                <w:sz w:val="24"/>
                <w:szCs w:val="24"/>
              </w:rPr>
            </w:pPr>
            <w:r w:rsidRPr="003A6CB0">
              <w:rPr>
                <w:sz w:val="24"/>
                <w:szCs w:val="24"/>
              </w:rPr>
              <w:t>“</w:t>
            </w:r>
            <w:proofErr w:type="gramStart"/>
            <w:r w:rsidRPr="003A6CB0">
              <w:rPr>
                <w:sz w:val="24"/>
                <w:szCs w:val="24"/>
              </w:rPr>
              <w:t>Gen:Variant.Razy</w:t>
            </w:r>
            <w:proofErr w:type="gramEnd"/>
            <w:r w:rsidRPr="003A6CB0">
              <w:rPr>
                <w:sz w:val="24"/>
                <w:szCs w:val="24"/>
              </w:rPr>
              <w:t>.525651”</w:t>
            </w:r>
          </w:p>
        </w:tc>
        <w:tc>
          <w:tcPr>
            <w:tcW w:w="1559" w:type="dxa"/>
          </w:tcPr>
          <w:p w14:paraId="4B07CE1D" w14:textId="52FE513A" w:rsidR="0011429A" w:rsidRPr="003A6CB0" w:rsidRDefault="00CF7B09" w:rsidP="00FC5CF4">
            <w:pPr>
              <w:jc w:val="center"/>
              <w:rPr>
                <w:sz w:val="24"/>
                <w:szCs w:val="24"/>
              </w:rPr>
            </w:pPr>
            <w:r w:rsidRPr="003A6CB0">
              <w:rPr>
                <w:sz w:val="24"/>
                <w:szCs w:val="24"/>
              </w:rPr>
              <w:t>“</w:t>
            </w:r>
            <w:proofErr w:type="gramStart"/>
            <w:r w:rsidRPr="003A6CB0">
              <w:rPr>
                <w:sz w:val="24"/>
                <w:szCs w:val="24"/>
              </w:rPr>
              <w:t>Ransom:Win</w:t>
            </w:r>
            <w:proofErr w:type="gramEnd"/>
            <w:r w:rsidRPr="003A6CB0">
              <w:rPr>
                <w:sz w:val="24"/>
                <w:szCs w:val="24"/>
              </w:rPr>
              <w:t>32/</w:t>
            </w:r>
            <w:proofErr w:type="spellStart"/>
            <w:r w:rsidRPr="003A6CB0">
              <w:rPr>
                <w:sz w:val="24"/>
                <w:szCs w:val="24"/>
              </w:rPr>
              <w:t>Revil.A</w:t>
            </w:r>
            <w:proofErr w:type="spellEnd"/>
            <w:r w:rsidRPr="003A6CB0">
              <w:rPr>
                <w:sz w:val="24"/>
                <w:szCs w:val="24"/>
              </w:rPr>
              <w:t>”</w:t>
            </w:r>
          </w:p>
        </w:tc>
      </w:tr>
      <w:tr w:rsidR="0011429A" w:rsidRPr="003A6CB0" w14:paraId="7B0C21B4" w14:textId="77777777" w:rsidTr="00F91CDC">
        <w:tc>
          <w:tcPr>
            <w:tcW w:w="1413" w:type="dxa"/>
          </w:tcPr>
          <w:p w14:paraId="5A427076" w14:textId="77777777" w:rsidR="0011429A" w:rsidRPr="003A6CB0" w:rsidRDefault="0011429A" w:rsidP="00FC5CF4">
            <w:pPr>
              <w:jc w:val="center"/>
              <w:rPr>
                <w:sz w:val="24"/>
                <w:szCs w:val="24"/>
              </w:rPr>
            </w:pPr>
            <w:r w:rsidRPr="003A6CB0">
              <w:rPr>
                <w:sz w:val="24"/>
                <w:szCs w:val="24"/>
              </w:rPr>
              <w:t>REvil_6</w:t>
            </w:r>
          </w:p>
        </w:tc>
        <w:tc>
          <w:tcPr>
            <w:tcW w:w="2551" w:type="dxa"/>
          </w:tcPr>
          <w:p w14:paraId="6EEA0384" w14:textId="77777777" w:rsidR="00685CA2" w:rsidRPr="003A6CB0" w:rsidRDefault="00685CA2" w:rsidP="00FC5CF4">
            <w:pPr>
              <w:jc w:val="center"/>
              <w:rPr>
                <w:sz w:val="24"/>
                <w:szCs w:val="24"/>
              </w:rPr>
            </w:pPr>
            <w:r w:rsidRPr="003A6CB0">
              <w:rPr>
                <w:sz w:val="24"/>
                <w:szCs w:val="24"/>
              </w:rPr>
              <w:t>52612bceee07152f2e2e6699b3c085149e11979f34fe248bda14e03a0d950e85</w:t>
            </w:r>
          </w:p>
          <w:p w14:paraId="41E14D16" w14:textId="6184052C" w:rsidR="0011429A" w:rsidRPr="003A6CB0" w:rsidRDefault="0011429A" w:rsidP="00FC5CF4">
            <w:pPr>
              <w:jc w:val="center"/>
              <w:rPr>
                <w:sz w:val="24"/>
                <w:szCs w:val="24"/>
              </w:rPr>
            </w:pPr>
          </w:p>
        </w:tc>
        <w:tc>
          <w:tcPr>
            <w:tcW w:w="1418" w:type="dxa"/>
          </w:tcPr>
          <w:p w14:paraId="7B57263F" w14:textId="77777777" w:rsidR="0011429A" w:rsidRPr="003A6CB0" w:rsidRDefault="0011429A" w:rsidP="00FC5CF4">
            <w:pPr>
              <w:jc w:val="center"/>
              <w:rPr>
                <w:sz w:val="24"/>
                <w:szCs w:val="24"/>
              </w:rPr>
            </w:pPr>
            <w:r w:rsidRPr="003A6CB0">
              <w:rPr>
                <w:sz w:val="24"/>
                <w:szCs w:val="24"/>
              </w:rPr>
              <w:t>17/03/2021</w:t>
            </w:r>
          </w:p>
        </w:tc>
        <w:tc>
          <w:tcPr>
            <w:tcW w:w="1559" w:type="dxa"/>
          </w:tcPr>
          <w:p w14:paraId="5963363F" w14:textId="77777777" w:rsidR="0011429A" w:rsidRPr="003A6CB0" w:rsidRDefault="0011429A" w:rsidP="00FC5CF4">
            <w:pPr>
              <w:jc w:val="center"/>
              <w:rPr>
                <w:sz w:val="24"/>
                <w:szCs w:val="24"/>
              </w:rPr>
            </w:pPr>
            <w:r w:rsidRPr="003A6CB0">
              <w:rPr>
                <w:sz w:val="24"/>
                <w:szCs w:val="24"/>
              </w:rPr>
              <w:t>“Win32.Trojan-</w:t>
            </w:r>
            <w:proofErr w:type="gramStart"/>
            <w:r w:rsidRPr="003A6CB0">
              <w:rPr>
                <w:sz w:val="24"/>
                <w:szCs w:val="24"/>
              </w:rPr>
              <w:t>Ransom.Revil.A</w:t>
            </w:r>
            <w:proofErr w:type="gramEnd"/>
            <w:r w:rsidRPr="003A6CB0">
              <w:rPr>
                <w:sz w:val="24"/>
                <w:szCs w:val="24"/>
              </w:rPr>
              <w:t>”</w:t>
            </w:r>
          </w:p>
        </w:tc>
        <w:tc>
          <w:tcPr>
            <w:tcW w:w="1559" w:type="dxa"/>
          </w:tcPr>
          <w:p w14:paraId="4E24F65D" w14:textId="1B0C39C1" w:rsidR="0011429A" w:rsidRPr="003A6CB0" w:rsidRDefault="00454AD1" w:rsidP="00FC5CF4">
            <w:pPr>
              <w:jc w:val="center"/>
              <w:rPr>
                <w:sz w:val="24"/>
                <w:szCs w:val="24"/>
              </w:rPr>
            </w:pPr>
            <w:r w:rsidRPr="003A6CB0">
              <w:rPr>
                <w:sz w:val="24"/>
                <w:szCs w:val="24"/>
              </w:rPr>
              <w:t>“</w:t>
            </w:r>
            <w:proofErr w:type="gramStart"/>
            <w:r w:rsidRPr="003A6CB0">
              <w:rPr>
                <w:sz w:val="24"/>
                <w:szCs w:val="24"/>
              </w:rPr>
              <w:t>Ransom:Win</w:t>
            </w:r>
            <w:proofErr w:type="gramEnd"/>
            <w:r w:rsidRPr="003A6CB0">
              <w:rPr>
                <w:sz w:val="24"/>
                <w:szCs w:val="24"/>
              </w:rPr>
              <w:t>32/</w:t>
            </w:r>
            <w:proofErr w:type="spellStart"/>
            <w:r w:rsidRPr="003A6CB0">
              <w:rPr>
                <w:sz w:val="24"/>
                <w:szCs w:val="24"/>
              </w:rPr>
              <w:t>Revil.A</w:t>
            </w:r>
            <w:proofErr w:type="spellEnd"/>
            <w:r w:rsidRPr="003A6CB0">
              <w:rPr>
                <w:sz w:val="24"/>
                <w:szCs w:val="24"/>
              </w:rPr>
              <w:t>”</w:t>
            </w:r>
          </w:p>
        </w:tc>
      </w:tr>
      <w:tr w:rsidR="0011429A" w:rsidRPr="003A6CB0" w14:paraId="318E720A" w14:textId="77777777" w:rsidTr="00F91CDC">
        <w:tc>
          <w:tcPr>
            <w:tcW w:w="1413" w:type="dxa"/>
          </w:tcPr>
          <w:p w14:paraId="1B75E104" w14:textId="77777777" w:rsidR="0011429A" w:rsidRPr="003A6CB0" w:rsidRDefault="0011429A" w:rsidP="00FC5CF4">
            <w:pPr>
              <w:jc w:val="center"/>
              <w:rPr>
                <w:sz w:val="24"/>
                <w:szCs w:val="24"/>
              </w:rPr>
            </w:pPr>
            <w:r w:rsidRPr="003A6CB0">
              <w:rPr>
                <w:sz w:val="24"/>
                <w:szCs w:val="24"/>
              </w:rPr>
              <w:t>REvil_7</w:t>
            </w:r>
          </w:p>
        </w:tc>
        <w:tc>
          <w:tcPr>
            <w:tcW w:w="2551" w:type="dxa"/>
          </w:tcPr>
          <w:p w14:paraId="14461C37" w14:textId="102BEB54" w:rsidR="0011429A" w:rsidRPr="003A6CB0" w:rsidRDefault="00685CA2" w:rsidP="00FC5CF4">
            <w:pPr>
              <w:jc w:val="center"/>
              <w:rPr>
                <w:sz w:val="24"/>
                <w:szCs w:val="24"/>
              </w:rPr>
            </w:pPr>
            <w:r w:rsidRPr="003A6CB0">
              <w:rPr>
                <w:sz w:val="24"/>
                <w:szCs w:val="24"/>
              </w:rPr>
              <w:t>ab0aa003d7238940cbdf7393677f968c4a252516de7f0699cd4654abd2e7ae83</w:t>
            </w:r>
          </w:p>
        </w:tc>
        <w:tc>
          <w:tcPr>
            <w:tcW w:w="1418" w:type="dxa"/>
          </w:tcPr>
          <w:p w14:paraId="60B52193" w14:textId="77777777" w:rsidR="0011429A" w:rsidRPr="003A6CB0" w:rsidRDefault="0011429A" w:rsidP="00FC5CF4">
            <w:pPr>
              <w:jc w:val="center"/>
              <w:rPr>
                <w:sz w:val="24"/>
                <w:szCs w:val="24"/>
              </w:rPr>
            </w:pPr>
            <w:r w:rsidRPr="003A6CB0">
              <w:rPr>
                <w:sz w:val="24"/>
                <w:szCs w:val="24"/>
              </w:rPr>
              <w:t>09/09/2021</w:t>
            </w:r>
          </w:p>
        </w:tc>
        <w:tc>
          <w:tcPr>
            <w:tcW w:w="1559" w:type="dxa"/>
          </w:tcPr>
          <w:p w14:paraId="1FD5FC11" w14:textId="56111B12" w:rsidR="0011429A" w:rsidRPr="003A6CB0" w:rsidRDefault="00454AD1" w:rsidP="00FC5CF4">
            <w:pPr>
              <w:jc w:val="center"/>
              <w:rPr>
                <w:sz w:val="24"/>
                <w:szCs w:val="24"/>
              </w:rPr>
            </w:pPr>
            <w:r w:rsidRPr="003A6CB0">
              <w:rPr>
                <w:sz w:val="24"/>
                <w:szCs w:val="24"/>
              </w:rPr>
              <w:t>“</w:t>
            </w:r>
            <w:proofErr w:type="gramStart"/>
            <w:r w:rsidRPr="003A6CB0">
              <w:rPr>
                <w:sz w:val="24"/>
                <w:szCs w:val="24"/>
              </w:rPr>
              <w:t>Gen:Variant.Ransom</w:t>
            </w:r>
            <w:proofErr w:type="gramEnd"/>
            <w:r w:rsidRPr="003A6CB0">
              <w:rPr>
                <w:sz w:val="24"/>
                <w:szCs w:val="24"/>
              </w:rPr>
              <w:t>.Sodinokibi.66”</w:t>
            </w:r>
          </w:p>
        </w:tc>
        <w:tc>
          <w:tcPr>
            <w:tcW w:w="1559" w:type="dxa"/>
          </w:tcPr>
          <w:p w14:paraId="6F33CEB9" w14:textId="682075B4" w:rsidR="0011429A" w:rsidRPr="003A6CB0" w:rsidRDefault="00454AD1" w:rsidP="00FC5CF4">
            <w:pPr>
              <w:jc w:val="center"/>
              <w:rPr>
                <w:sz w:val="24"/>
                <w:szCs w:val="24"/>
              </w:rPr>
            </w:pPr>
            <w:r w:rsidRPr="003A6CB0">
              <w:rPr>
                <w:sz w:val="24"/>
                <w:szCs w:val="24"/>
              </w:rPr>
              <w:t>“</w:t>
            </w:r>
            <w:proofErr w:type="gramStart"/>
            <w:r w:rsidRPr="003A6CB0">
              <w:rPr>
                <w:sz w:val="24"/>
                <w:szCs w:val="24"/>
              </w:rPr>
              <w:t>Ransom:Win</w:t>
            </w:r>
            <w:proofErr w:type="gramEnd"/>
            <w:r w:rsidRPr="003A6CB0">
              <w:rPr>
                <w:sz w:val="24"/>
                <w:szCs w:val="24"/>
              </w:rPr>
              <w:t>32/</w:t>
            </w:r>
            <w:proofErr w:type="spellStart"/>
            <w:r w:rsidRPr="003A6CB0">
              <w:rPr>
                <w:sz w:val="24"/>
                <w:szCs w:val="24"/>
              </w:rPr>
              <w:t>Revil.A</w:t>
            </w:r>
            <w:proofErr w:type="spellEnd"/>
            <w:r w:rsidRPr="003A6CB0">
              <w:rPr>
                <w:sz w:val="24"/>
                <w:szCs w:val="24"/>
              </w:rPr>
              <w:t>”</w:t>
            </w:r>
          </w:p>
        </w:tc>
      </w:tr>
      <w:tr w:rsidR="0011429A" w:rsidRPr="003A6CB0" w14:paraId="55715FDC" w14:textId="77777777" w:rsidTr="00F91CDC">
        <w:tc>
          <w:tcPr>
            <w:tcW w:w="1413" w:type="dxa"/>
          </w:tcPr>
          <w:p w14:paraId="40B9B396" w14:textId="77777777" w:rsidR="0011429A" w:rsidRPr="003A6CB0" w:rsidRDefault="0011429A" w:rsidP="00FC5CF4">
            <w:pPr>
              <w:jc w:val="center"/>
              <w:rPr>
                <w:sz w:val="24"/>
                <w:szCs w:val="24"/>
              </w:rPr>
            </w:pPr>
            <w:r w:rsidRPr="003A6CB0">
              <w:rPr>
                <w:sz w:val="24"/>
                <w:szCs w:val="24"/>
              </w:rPr>
              <w:t>REvil_8</w:t>
            </w:r>
          </w:p>
        </w:tc>
        <w:tc>
          <w:tcPr>
            <w:tcW w:w="2551" w:type="dxa"/>
          </w:tcPr>
          <w:p w14:paraId="2F2B660C" w14:textId="1CEEF612" w:rsidR="0011429A" w:rsidRPr="003A6CB0" w:rsidRDefault="00685CA2" w:rsidP="00FC5CF4">
            <w:pPr>
              <w:jc w:val="center"/>
              <w:rPr>
                <w:sz w:val="24"/>
                <w:szCs w:val="24"/>
              </w:rPr>
            </w:pPr>
            <w:r w:rsidRPr="003A6CB0">
              <w:rPr>
                <w:sz w:val="24"/>
                <w:szCs w:val="24"/>
              </w:rPr>
              <w:t>0c10cf1b1640c9c845080f460ee69392bfaac981a4407b607e8e30d2ddf903e8</w:t>
            </w:r>
          </w:p>
        </w:tc>
        <w:tc>
          <w:tcPr>
            <w:tcW w:w="1418" w:type="dxa"/>
          </w:tcPr>
          <w:p w14:paraId="2EF6AB0F" w14:textId="77777777" w:rsidR="0011429A" w:rsidRPr="003A6CB0" w:rsidRDefault="0011429A" w:rsidP="00FC5CF4">
            <w:pPr>
              <w:jc w:val="center"/>
              <w:rPr>
                <w:sz w:val="24"/>
                <w:szCs w:val="24"/>
              </w:rPr>
            </w:pPr>
            <w:r w:rsidRPr="003A6CB0">
              <w:rPr>
                <w:sz w:val="24"/>
                <w:szCs w:val="24"/>
              </w:rPr>
              <w:t>29/04/2022</w:t>
            </w:r>
          </w:p>
        </w:tc>
        <w:tc>
          <w:tcPr>
            <w:tcW w:w="1559" w:type="dxa"/>
          </w:tcPr>
          <w:p w14:paraId="480D29FA" w14:textId="77777777" w:rsidR="0011429A" w:rsidRPr="003A6CB0" w:rsidRDefault="0011429A" w:rsidP="00FC5CF4">
            <w:pPr>
              <w:jc w:val="center"/>
              <w:rPr>
                <w:sz w:val="24"/>
                <w:szCs w:val="24"/>
              </w:rPr>
            </w:pPr>
            <w:r w:rsidRPr="003A6CB0">
              <w:rPr>
                <w:sz w:val="24"/>
                <w:szCs w:val="24"/>
              </w:rPr>
              <w:t>“Trojan.GenericKD.49038346”</w:t>
            </w:r>
          </w:p>
        </w:tc>
        <w:tc>
          <w:tcPr>
            <w:tcW w:w="1559" w:type="dxa"/>
          </w:tcPr>
          <w:p w14:paraId="3C103942" w14:textId="3BEF9650" w:rsidR="0011429A" w:rsidRPr="003A6CB0" w:rsidRDefault="00454AD1" w:rsidP="00FC5CF4">
            <w:pPr>
              <w:jc w:val="center"/>
              <w:rPr>
                <w:sz w:val="24"/>
                <w:szCs w:val="24"/>
              </w:rPr>
            </w:pPr>
            <w:r w:rsidRPr="003A6CB0">
              <w:rPr>
                <w:sz w:val="24"/>
                <w:szCs w:val="24"/>
              </w:rPr>
              <w:t>“</w:t>
            </w:r>
            <w:proofErr w:type="gramStart"/>
            <w:r w:rsidRPr="003A6CB0">
              <w:rPr>
                <w:sz w:val="24"/>
                <w:szCs w:val="24"/>
              </w:rPr>
              <w:t>Ransom:Win</w:t>
            </w:r>
            <w:proofErr w:type="gramEnd"/>
            <w:r w:rsidRPr="003A6CB0">
              <w:rPr>
                <w:sz w:val="24"/>
                <w:szCs w:val="24"/>
              </w:rPr>
              <w:t>32/</w:t>
            </w:r>
            <w:proofErr w:type="spellStart"/>
            <w:r w:rsidRPr="003A6CB0">
              <w:rPr>
                <w:sz w:val="24"/>
                <w:szCs w:val="24"/>
              </w:rPr>
              <w:t>Revil.D!MTB</w:t>
            </w:r>
            <w:proofErr w:type="spellEnd"/>
            <w:r w:rsidRPr="003A6CB0">
              <w:rPr>
                <w:sz w:val="24"/>
                <w:szCs w:val="24"/>
              </w:rPr>
              <w:t>”</w:t>
            </w:r>
          </w:p>
        </w:tc>
      </w:tr>
      <w:tr w:rsidR="0011429A" w:rsidRPr="003A6CB0" w14:paraId="2E8A9178" w14:textId="77777777" w:rsidTr="00F91CDC">
        <w:tc>
          <w:tcPr>
            <w:tcW w:w="1413" w:type="dxa"/>
          </w:tcPr>
          <w:p w14:paraId="79774E50" w14:textId="77777777" w:rsidR="0011429A" w:rsidRPr="003A6CB0" w:rsidRDefault="0011429A" w:rsidP="00FC5CF4">
            <w:pPr>
              <w:jc w:val="center"/>
              <w:rPr>
                <w:sz w:val="24"/>
                <w:szCs w:val="24"/>
              </w:rPr>
            </w:pPr>
            <w:r w:rsidRPr="003A6CB0">
              <w:rPr>
                <w:sz w:val="24"/>
                <w:szCs w:val="24"/>
              </w:rPr>
              <w:t>REvil_9</w:t>
            </w:r>
          </w:p>
        </w:tc>
        <w:tc>
          <w:tcPr>
            <w:tcW w:w="2551" w:type="dxa"/>
          </w:tcPr>
          <w:p w14:paraId="7F428D95" w14:textId="77777777" w:rsidR="00685CA2" w:rsidRPr="003A6CB0" w:rsidRDefault="00685CA2" w:rsidP="00FC5CF4">
            <w:pPr>
              <w:jc w:val="center"/>
              <w:rPr>
                <w:sz w:val="24"/>
                <w:szCs w:val="24"/>
              </w:rPr>
            </w:pPr>
            <w:r w:rsidRPr="003A6CB0">
              <w:rPr>
                <w:sz w:val="24"/>
                <w:szCs w:val="24"/>
              </w:rPr>
              <w:t>dd59a759331f7d6c46ed43cba3d55b8325985e215b94027972006c06b1ec1f1c</w:t>
            </w:r>
          </w:p>
          <w:p w14:paraId="710459A2" w14:textId="1662D421" w:rsidR="0011429A" w:rsidRPr="003A6CB0" w:rsidRDefault="0011429A" w:rsidP="00FC5CF4">
            <w:pPr>
              <w:jc w:val="center"/>
              <w:rPr>
                <w:sz w:val="24"/>
                <w:szCs w:val="24"/>
              </w:rPr>
            </w:pPr>
          </w:p>
        </w:tc>
        <w:tc>
          <w:tcPr>
            <w:tcW w:w="1418" w:type="dxa"/>
          </w:tcPr>
          <w:p w14:paraId="4EEF7E62" w14:textId="77777777" w:rsidR="0011429A" w:rsidRPr="003A6CB0" w:rsidRDefault="0011429A" w:rsidP="00FC5CF4">
            <w:pPr>
              <w:jc w:val="center"/>
              <w:rPr>
                <w:sz w:val="24"/>
                <w:szCs w:val="24"/>
              </w:rPr>
            </w:pPr>
            <w:r w:rsidRPr="003A6CB0">
              <w:rPr>
                <w:sz w:val="24"/>
                <w:szCs w:val="24"/>
              </w:rPr>
              <w:t>08/07/2022</w:t>
            </w:r>
          </w:p>
        </w:tc>
        <w:tc>
          <w:tcPr>
            <w:tcW w:w="1559" w:type="dxa"/>
          </w:tcPr>
          <w:p w14:paraId="54D04A0B" w14:textId="77777777" w:rsidR="0011429A" w:rsidRPr="003A6CB0" w:rsidRDefault="0011429A" w:rsidP="00FC5CF4">
            <w:pPr>
              <w:jc w:val="center"/>
              <w:rPr>
                <w:sz w:val="24"/>
                <w:szCs w:val="24"/>
              </w:rPr>
            </w:pPr>
            <w:r w:rsidRPr="003A6CB0">
              <w:rPr>
                <w:sz w:val="24"/>
                <w:szCs w:val="24"/>
              </w:rPr>
              <w:t>“Trojan.BrsecmonE.2”</w:t>
            </w:r>
          </w:p>
        </w:tc>
        <w:tc>
          <w:tcPr>
            <w:tcW w:w="1559" w:type="dxa"/>
          </w:tcPr>
          <w:p w14:paraId="55B57D08" w14:textId="66AB183B" w:rsidR="0011429A" w:rsidRPr="003A6CB0" w:rsidRDefault="008B49F8" w:rsidP="00FC5CF4">
            <w:pPr>
              <w:jc w:val="center"/>
              <w:rPr>
                <w:sz w:val="24"/>
                <w:szCs w:val="24"/>
              </w:rPr>
            </w:pPr>
            <w:r w:rsidRPr="003A6CB0">
              <w:rPr>
                <w:sz w:val="24"/>
                <w:szCs w:val="24"/>
              </w:rPr>
              <w:t>“Trojan.Generic@Al.92 (</w:t>
            </w:r>
            <w:proofErr w:type="gramStart"/>
            <w:r w:rsidRPr="003A6CB0">
              <w:rPr>
                <w:sz w:val="24"/>
                <w:szCs w:val="24"/>
              </w:rPr>
              <w:t>RDML:MLNQkgPg</w:t>
            </w:r>
            <w:proofErr w:type="gramEnd"/>
            <w:r w:rsidRPr="003A6CB0">
              <w:rPr>
                <w:sz w:val="24"/>
                <w:szCs w:val="24"/>
              </w:rPr>
              <w:t>3+7IKljbgEbc/A)”</w:t>
            </w:r>
          </w:p>
        </w:tc>
      </w:tr>
    </w:tbl>
    <w:p w14:paraId="27280551" w14:textId="22387D16" w:rsidR="004926BC" w:rsidRPr="003A6CB0" w:rsidRDefault="004926BC" w:rsidP="00671D21">
      <w:pPr>
        <w:rPr>
          <w:sz w:val="24"/>
          <w:szCs w:val="24"/>
        </w:rPr>
      </w:pPr>
    </w:p>
    <w:p w14:paraId="6677C376" w14:textId="474A24C4" w:rsidR="00A10DD0" w:rsidRPr="003A6CB0" w:rsidRDefault="000E085D" w:rsidP="00671D21">
      <w:pPr>
        <w:rPr>
          <w:sz w:val="24"/>
          <w:szCs w:val="24"/>
        </w:rPr>
      </w:pPr>
      <w:r w:rsidRPr="003A6CB0">
        <w:rPr>
          <w:sz w:val="24"/>
          <w:szCs w:val="24"/>
        </w:rPr>
        <w:lastRenderedPageBreak/>
        <w:t xml:space="preserve">Para realizar el estudio y posteriormente una comparación con el conjunto de ejemplares, se seleccionará como </w:t>
      </w:r>
      <w:r w:rsidR="00F032F0" w:rsidRPr="003A6CB0">
        <w:rPr>
          <w:sz w:val="24"/>
          <w:szCs w:val="24"/>
        </w:rPr>
        <w:t>modelo</w:t>
      </w:r>
      <w:r w:rsidRPr="003A6CB0">
        <w:rPr>
          <w:sz w:val="24"/>
          <w:szCs w:val="24"/>
        </w:rPr>
        <w:t xml:space="preserve"> la muestra </w:t>
      </w:r>
      <w:r w:rsidR="00A52BDC" w:rsidRPr="003A6CB0">
        <w:rPr>
          <w:sz w:val="24"/>
          <w:szCs w:val="24"/>
        </w:rPr>
        <w:t xml:space="preserve">3, </w:t>
      </w:r>
      <w:r w:rsidRPr="003A6CB0">
        <w:rPr>
          <w:sz w:val="24"/>
          <w:szCs w:val="24"/>
        </w:rPr>
        <w:t>aunque las tareas seguidas en los procesos de análisis han sido equivalentes.</w:t>
      </w:r>
      <w:r w:rsidR="00A10DD0" w:rsidRPr="003A6CB0">
        <w:rPr>
          <w:sz w:val="24"/>
          <w:szCs w:val="24"/>
        </w:rPr>
        <w:t xml:space="preserve"> Esta muestra ha sido elegida como </w:t>
      </w:r>
      <w:r w:rsidR="00880803" w:rsidRPr="003A6CB0">
        <w:rPr>
          <w:sz w:val="24"/>
          <w:szCs w:val="24"/>
        </w:rPr>
        <w:t xml:space="preserve">referencia gracias a la cantidad de </w:t>
      </w:r>
      <w:r w:rsidR="00A10DD0" w:rsidRPr="003A6CB0">
        <w:rPr>
          <w:sz w:val="24"/>
          <w:szCs w:val="24"/>
        </w:rPr>
        <w:t xml:space="preserve">información </w:t>
      </w:r>
      <w:r w:rsidR="00C82BE7" w:rsidRPr="003A6CB0">
        <w:rPr>
          <w:sz w:val="24"/>
          <w:szCs w:val="24"/>
        </w:rPr>
        <w:t xml:space="preserve">y detalles </w:t>
      </w:r>
      <w:r w:rsidR="00DD79C2" w:rsidRPr="003A6CB0">
        <w:rPr>
          <w:sz w:val="24"/>
          <w:szCs w:val="24"/>
        </w:rPr>
        <w:t xml:space="preserve">que nos </w:t>
      </w:r>
      <w:r w:rsidR="00880803" w:rsidRPr="003A6CB0">
        <w:rPr>
          <w:sz w:val="24"/>
          <w:szCs w:val="24"/>
        </w:rPr>
        <w:t>proporciona</w:t>
      </w:r>
      <w:r w:rsidR="00DD79C2" w:rsidRPr="003A6CB0">
        <w:rPr>
          <w:sz w:val="24"/>
          <w:szCs w:val="24"/>
        </w:rPr>
        <w:t>n</w:t>
      </w:r>
      <w:r w:rsidR="00880803" w:rsidRPr="003A6CB0">
        <w:rPr>
          <w:sz w:val="24"/>
          <w:szCs w:val="24"/>
        </w:rPr>
        <w:t xml:space="preserve"> las diferentes herramientas en los análisis </w:t>
      </w:r>
      <w:r w:rsidR="002A3AF0" w:rsidRPr="003A6CB0">
        <w:rPr>
          <w:sz w:val="24"/>
          <w:szCs w:val="24"/>
        </w:rPr>
        <w:t>estáticos</w:t>
      </w:r>
      <w:r w:rsidR="00880803" w:rsidRPr="003A6CB0">
        <w:rPr>
          <w:sz w:val="24"/>
          <w:szCs w:val="24"/>
        </w:rPr>
        <w:t xml:space="preserve"> y </w:t>
      </w:r>
      <w:r w:rsidR="002A3AF0" w:rsidRPr="003A6CB0">
        <w:rPr>
          <w:sz w:val="24"/>
          <w:szCs w:val="24"/>
        </w:rPr>
        <w:t>dinámicos</w:t>
      </w:r>
      <w:r w:rsidR="00880803" w:rsidRPr="003A6CB0">
        <w:rPr>
          <w:sz w:val="24"/>
          <w:szCs w:val="24"/>
        </w:rPr>
        <w:t>, facilitando su estudio.</w:t>
      </w:r>
    </w:p>
    <w:p w14:paraId="447D4D30" w14:textId="77777777" w:rsidR="000E085D" w:rsidRPr="003A6CB0" w:rsidRDefault="000E085D" w:rsidP="00671D21">
      <w:pPr>
        <w:rPr>
          <w:sz w:val="24"/>
          <w:szCs w:val="24"/>
        </w:rPr>
      </w:pPr>
    </w:p>
    <w:p w14:paraId="1BE1453D" w14:textId="4A4EE79D" w:rsidR="00242E7C" w:rsidRPr="003A6CB0" w:rsidRDefault="00893004" w:rsidP="00671D21">
      <w:pPr>
        <w:rPr>
          <w:sz w:val="24"/>
          <w:szCs w:val="24"/>
        </w:rPr>
      </w:pPr>
      <w:r w:rsidRPr="003A6CB0">
        <w:rPr>
          <w:sz w:val="24"/>
          <w:szCs w:val="24"/>
        </w:rPr>
        <w:t>3.1.2.2. Detalles generales</w:t>
      </w:r>
    </w:p>
    <w:p w14:paraId="314ED770" w14:textId="4FD6E122" w:rsidR="00081467" w:rsidRPr="003A6CB0" w:rsidRDefault="00081467" w:rsidP="00671D21">
      <w:pPr>
        <w:rPr>
          <w:sz w:val="24"/>
          <w:szCs w:val="24"/>
        </w:rPr>
      </w:pPr>
      <w:r w:rsidRPr="003A6CB0">
        <w:rPr>
          <w:sz w:val="24"/>
          <w:szCs w:val="24"/>
        </w:rPr>
        <w:t xml:space="preserve">La muestra escogida como modelo </w:t>
      </w:r>
      <w:r w:rsidR="003B0981">
        <w:rPr>
          <w:sz w:val="24"/>
          <w:szCs w:val="24"/>
        </w:rPr>
        <w:t>se ha observado por primera vez el</w:t>
      </w:r>
      <w:r w:rsidRPr="003A6CB0">
        <w:rPr>
          <w:sz w:val="24"/>
          <w:szCs w:val="24"/>
        </w:rPr>
        <w:t xml:space="preserve"> 27 de diciembre de 2019, </w:t>
      </w:r>
      <w:r w:rsidR="003B0981">
        <w:rPr>
          <w:sz w:val="24"/>
          <w:szCs w:val="24"/>
        </w:rPr>
        <w:t>denominada como “svhost.exe”, y detectado en la herramienta “</w:t>
      </w:r>
      <w:proofErr w:type="spellStart"/>
      <w:r w:rsidR="003B0981">
        <w:rPr>
          <w:sz w:val="24"/>
          <w:szCs w:val="24"/>
        </w:rPr>
        <w:t>VirusTotal</w:t>
      </w:r>
      <w:proofErr w:type="spellEnd"/>
      <w:r w:rsidR="003B0981">
        <w:rPr>
          <w:sz w:val="24"/>
          <w:szCs w:val="24"/>
        </w:rPr>
        <w:t xml:space="preserve">” como maliciosa por 60 de 70 motores de búsqueda antivirus </w:t>
      </w:r>
      <w:r w:rsidR="00F55630">
        <w:rPr>
          <w:sz w:val="24"/>
          <w:szCs w:val="24"/>
        </w:rPr>
        <w:t>que se encuentran disponibles en su base de datos.</w:t>
      </w:r>
    </w:p>
    <w:p w14:paraId="1092F669" w14:textId="24A902A1" w:rsidR="007400A3" w:rsidRPr="003A6CB0" w:rsidRDefault="00616C9C" w:rsidP="00671D21">
      <w:pPr>
        <w:rPr>
          <w:sz w:val="24"/>
          <w:szCs w:val="24"/>
        </w:rPr>
      </w:pPr>
      <w:r w:rsidRPr="003A6CB0">
        <w:rPr>
          <w:sz w:val="24"/>
          <w:szCs w:val="24"/>
        </w:rPr>
        <w:t>La</w:t>
      </w:r>
      <w:r w:rsidR="004867F7" w:rsidRPr="003A6CB0">
        <w:rPr>
          <w:sz w:val="24"/>
          <w:szCs w:val="24"/>
        </w:rPr>
        <w:t>s muestras</w:t>
      </w:r>
      <w:r w:rsidR="00C6012C" w:rsidRPr="003A6CB0">
        <w:rPr>
          <w:sz w:val="24"/>
          <w:szCs w:val="24"/>
        </w:rPr>
        <w:t xml:space="preserve"> han sido desarrolladas como un fichero de imagen ejecutable para </w:t>
      </w:r>
      <w:r w:rsidR="000E085D" w:rsidRPr="003A6CB0">
        <w:rPr>
          <w:sz w:val="24"/>
          <w:szCs w:val="24"/>
        </w:rPr>
        <w:t>máquinas</w:t>
      </w:r>
      <w:r w:rsidR="00C6012C" w:rsidRPr="003A6CB0">
        <w:rPr>
          <w:sz w:val="24"/>
          <w:szCs w:val="24"/>
        </w:rPr>
        <w:t xml:space="preserve"> de 32 bits</w:t>
      </w:r>
      <w:r w:rsidR="007400A3" w:rsidRPr="003A6CB0">
        <w:rPr>
          <w:sz w:val="24"/>
          <w:szCs w:val="24"/>
        </w:rPr>
        <w:t>, sin utilizar ninguna técnica de método de empaqueta</w:t>
      </w:r>
      <w:r w:rsidR="00B741AD">
        <w:rPr>
          <w:sz w:val="24"/>
          <w:szCs w:val="24"/>
        </w:rPr>
        <w:t>do</w:t>
      </w:r>
      <w:r w:rsidR="007400A3" w:rsidRPr="003A6CB0">
        <w:rPr>
          <w:sz w:val="24"/>
          <w:szCs w:val="24"/>
        </w:rPr>
        <w:t xml:space="preserve"> para dificultar la detección del malware</w:t>
      </w:r>
      <w:r w:rsidR="003077AD" w:rsidRPr="003A6CB0">
        <w:rPr>
          <w:sz w:val="24"/>
          <w:szCs w:val="24"/>
        </w:rPr>
        <w:t>. En</w:t>
      </w:r>
      <w:r w:rsidR="007400A3" w:rsidRPr="003A6CB0">
        <w:rPr>
          <w:sz w:val="24"/>
          <w:szCs w:val="24"/>
        </w:rPr>
        <w:t xml:space="preserve"> la mayoría de casos por el programa “Microsoft Visual C++”, modificando las versiones anteriores para incrementar la funcionalidad y rendimiento en los ataques.</w:t>
      </w:r>
    </w:p>
    <w:p w14:paraId="103E454A" w14:textId="1639C9B4" w:rsidR="004867F7" w:rsidRPr="003A6CB0" w:rsidRDefault="003040E9" w:rsidP="00671D21">
      <w:pPr>
        <w:rPr>
          <w:sz w:val="24"/>
          <w:szCs w:val="24"/>
        </w:rPr>
      </w:pPr>
      <w:r w:rsidRPr="003A6CB0">
        <w:rPr>
          <w:sz w:val="24"/>
          <w:szCs w:val="24"/>
        </w:rPr>
        <w:t xml:space="preserve">Pese a que se trate de un software relativamente antiguo, se ha comprobado que sigue en continuo desarrollo, </w:t>
      </w:r>
      <w:r w:rsidR="00E342E9" w:rsidRPr="003A6CB0">
        <w:rPr>
          <w:sz w:val="24"/>
          <w:szCs w:val="24"/>
        </w:rPr>
        <w:t xml:space="preserve">debido a que las </w:t>
      </w:r>
      <w:r w:rsidR="001759BA" w:rsidRPr="003A6CB0">
        <w:rPr>
          <w:sz w:val="24"/>
          <w:szCs w:val="24"/>
        </w:rPr>
        <w:t>últimas</w:t>
      </w:r>
      <w:r w:rsidR="00E342E9" w:rsidRPr="003A6CB0">
        <w:rPr>
          <w:sz w:val="24"/>
          <w:szCs w:val="24"/>
        </w:rPr>
        <w:t xml:space="preserve"> modificaciones han sido vistas estos últimos meses.</w:t>
      </w:r>
    </w:p>
    <w:p w14:paraId="7FF438C9" w14:textId="767348AB" w:rsidR="00E342E9" w:rsidRPr="003A6CB0" w:rsidRDefault="00E342E9" w:rsidP="00671D21">
      <w:pPr>
        <w:rPr>
          <w:sz w:val="24"/>
          <w:szCs w:val="24"/>
        </w:rPr>
      </w:pPr>
      <w:r w:rsidRPr="003A6CB0">
        <w:rPr>
          <w:sz w:val="24"/>
          <w:szCs w:val="24"/>
        </w:rPr>
        <w:t xml:space="preserve">En lo respectivo con las variaciones, se ha observado que la funcionalidad principal de las muestras permanece sin cambios aparentes, alterando en cierta manera métodos como el comportamiento de cifrado, carteras de criptomonedas o los </w:t>
      </w:r>
      <w:proofErr w:type="spellStart"/>
      <w:r w:rsidRPr="003A6CB0">
        <w:rPr>
          <w:sz w:val="24"/>
          <w:szCs w:val="24"/>
        </w:rPr>
        <w:t>ransomware</w:t>
      </w:r>
      <w:proofErr w:type="spellEnd"/>
      <w:r w:rsidRPr="003A6CB0">
        <w:rPr>
          <w:sz w:val="24"/>
          <w:szCs w:val="24"/>
        </w:rPr>
        <w:t xml:space="preserve"> </w:t>
      </w:r>
      <w:proofErr w:type="spellStart"/>
      <w:r w:rsidRPr="003A6CB0">
        <w:rPr>
          <w:sz w:val="24"/>
          <w:szCs w:val="24"/>
        </w:rPr>
        <w:t>Leaks</w:t>
      </w:r>
      <w:proofErr w:type="spellEnd"/>
      <w:r w:rsidRPr="003A6CB0">
        <w:rPr>
          <w:sz w:val="24"/>
          <w:szCs w:val="24"/>
        </w:rPr>
        <w:t xml:space="preserve"> a los que deben acudir las victimas infectadas.</w:t>
      </w:r>
    </w:p>
    <w:p w14:paraId="641ADF27" w14:textId="62D11D22" w:rsidR="00250B53" w:rsidRPr="003A6CB0" w:rsidRDefault="00A36699" w:rsidP="00671D21">
      <w:pPr>
        <w:rPr>
          <w:sz w:val="24"/>
          <w:szCs w:val="24"/>
        </w:rPr>
      </w:pPr>
      <w:r w:rsidRPr="003A6CB0">
        <w:rPr>
          <w:sz w:val="24"/>
          <w:szCs w:val="24"/>
        </w:rPr>
        <w:t>3.1.2.3. Proceso de infección</w:t>
      </w:r>
    </w:p>
    <w:p w14:paraId="04E3AB53" w14:textId="6A3DF934" w:rsidR="00736207" w:rsidRPr="003A6CB0" w:rsidRDefault="00B76FAE" w:rsidP="00671D21">
      <w:pPr>
        <w:rPr>
          <w:sz w:val="24"/>
          <w:szCs w:val="24"/>
        </w:rPr>
      </w:pPr>
      <w:r w:rsidRPr="003A6CB0">
        <w:rPr>
          <w:sz w:val="24"/>
          <w:szCs w:val="24"/>
        </w:rPr>
        <w:t>Este malware tiene varias formas de propagación, consiguiendo extenderse a nivel mundial, siendo Asia la región más afectada</w:t>
      </w:r>
      <w:r w:rsidR="00A36699" w:rsidRPr="003A6CB0">
        <w:rPr>
          <w:sz w:val="24"/>
          <w:szCs w:val="24"/>
        </w:rPr>
        <w:t xml:space="preserve"> </w:t>
      </w:r>
      <w:sdt>
        <w:sdtPr>
          <w:rPr>
            <w:color w:val="000000"/>
            <w:sz w:val="24"/>
            <w:szCs w:val="24"/>
          </w:rPr>
          <w:tag w:val="MENDELEY_CITATION_v3_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"/>
          <w:id w:val="-681506844"/>
          <w:placeholder>
            <w:docPart w:val="DefaultPlaceholder_-1854013440"/>
          </w:placeholder>
        </w:sdtPr>
        <w:sdtContent>
          <w:r w:rsidR="009859C8" w:rsidRPr="009859C8">
            <w:rPr>
              <w:color w:val="000000"/>
              <w:sz w:val="24"/>
              <w:szCs w:val="24"/>
            </w:rPr>
            <w:t>[46]</w:t>
          </w:r>
        </w:sdtContent>
      </w:sdt>
      <w:r w:rsidRPr="003A6CB0">
        <w:rPr>
          <w:sz w:val="24"/>
          <w:szCs w:val="24"/>
        </w:rPr>
        <w:t>.</w:t>
      </w:r>
    </w:p>
    <w:p w14:paraId="712BD127" w14:textId="66F98F53" w:rsidR="008A737B" w:rsidRPr="003A6CB0" w:rsidRDefault="008A737B" w:rsidP="00671D21">
      <w:pPr>
        <w:rPr>
          <w:sz w:val="24"/>
          <w:szCs w:val="24"/>
        </w:rPr>
      </w:pPr>
      <w:r w:rsidRPr="003A6CB0">
        <w:rPr>
          <w:sz w:val="24"/>
          <w:szCs w:val="24"/>
        </w:rPr>
        <w:t>Los principales métodos de propagación de este malware son:</w:t>
      </w:r>
    </w:p>
    <w:p w14:paraId="0BF1895A" w14:textId="66BF5EE5" w:rsidR="00B76FAE" w:rsidRPr="003A6CB0" w:rsidRDefault="008A737B" w:rsidP="00D8010D">
      <w:pPr>
        <w:pStyle w:val="Prrafodelista"/>
        <w:numPr>
          <w:ilvl w:val="0"/>
          <w:numId w:val="12"/>
        </w:numPr>
        <w:rPr>
          <w:sz w:val="24"/>
          <w:szCs w:val="24"/>
        </w:rPr>
      </w:pPr>
      <w:r w:rsidRPr="003A6CB0">
        <w:rPr>
          <w:sz w:val="24"/>
          <w:szCs w:val="24"/>
        </w:rPr>
        <w:t xml:space="preserve">Campañas de spam mediante el </w:t>
      </w:r>
      <w:r w:rsidR="005C08A3" w:rsidRPr="003A6CB0">
        <w:rPr>
          <w:sz w:val="24"/>
          <w:szCs w:val="24"/>
        </w:rPr>
        <w:t>envío</w:t>
      </w:r>
      <w:r w:rsidRPr="003A6CB0">
        <w:rPr>
          <w:sz w:val="24"/>
          <w:szCs w:val="24"/>
        </w:rPr>
        <w:t xml:space="preserve"> de correos electrónicos maliciosos.</w:t>
      </w:r>
    </w:p>
    <w:p w14:paraId="7500F048" w14:textId="1770460E" w:rsidR="008A737B" w:rsidRPr="003A6CB0" w:rsidRDefault="001759BA" w:rsidP="00D8010D">
      <w:pPr>
        <w:pStyle w:val="Prrafodelista"/>
        <w:numPr>
          <w:ilvl w:val="0"/>
          <w:numId w:val="12"/>
        </w:numPr>
        <w:rPr>
          <w:sz w:val="24"/>
          <w:szCs w:val="24"/>
        </w:rPr>
      </w:pPr>
      <w:r w:rsidRPr="003A6CB0">
        <w:rPr>
          <w:sz w:val="24"/>
          <w:szCs w:val="24"/>
        </w:rPr>
        <w:t>Técnicas</w:t>
      </w:r>
      <w:r w:rsidR="008A737B" w:rsidRPr="003A6CB0">
        <w:rPr>
          <w:sz w:val="24"/>
          <w:szCs w:val="24"/>
        </w:rPr>
        <w:t xml:space="preserve"> de “</w:t>
      </w:r>
      <w:proofErr w:type="spellStart"/>
      <w:r w:rsidR="008A737B" w:rsidRPr="003A6CB0">
        <w:rPr>
          <w:sz w:val="24"/>
          <w:szCs w:val="24"/>
        </w:rPr>
        <w:t>malvertising</w:t>
      </w:r>
      <w:proofErr w:type="spellEnd"/>
      <w:r w:rsidR="008A737B" w:rsidRPr="003A6CB0">
        <w:rPr>
          <w:sz w:val="24"/>
          <w:szCs w:val="24"/>
        </w:rPr>
        <w:t xml:space="preserve">” o publicidad maliciosa, en la cual los anuncios que aparecen durante la </w:t>
      </w:r>
      <w:r w:rsidRPr="003A6CB0">
        <w:rPr>
          <w:sz w:val="24"/>
          <w:szCs w:val="24"/>
        </w:rPr>
        <w:t>navegación</w:t>
      </w:r>
      <w:r w:rsidR="008A737B" w:rsidRPr="003A6CB0">
        <w:rPr>
          <w:sz w:val="24"/>
          <w:szCs w:val="24"/>
        </w:rPr>
        <w:t xml:space="preserve"> en internet contienen un código malicioso, el cual se puede ejecutar directamente en el equipo o </w:t>
      </w:r>
      <w:r w:rsidRPr="003A6CB0">
        <w:rPr>
          <w:sz w:val="24"/>
          <w:szCs w:val="24"/>
        </w:rPr>
        <w:t>redirigir</w:t>
      </w:r>
      <w:r w:rsidR="008A737B" w:rsidRPr="003A6CB0">
        <w:rPr>
          <w:sz w:val="24"/>
          <w:szCs w:val="24"/>
        </w:rPr>
        <w:t xml:space="preserve"> la navegación hacia servidores para descargar un ejecutable.</w:t>
      </w:r>
    </w:p>
    <w:p w14:paraId="3C06E637" w14:textId="001AF789" w:rsidR="008A737B" w:rsidRPr="003A6CB0" w:rsidRDefault="005C08A3" w:rsidP="00D8010D">
      <w:pPr>
        <w:pStyle w:val="Prrafodelista"/>
        <w:numPr>
          <w:ilvl w:val="0"/>
          <w:numId w:val="12"/>
        </w:numPr>
        <w:rPr>
          <w:sz w:val="24"/>
          <w:szCs w:val="24"/>
        </w:rPr>
      </w:pPr>
      <w:r w:rsidRPr="003A6CB0">
        <w:rPr>
          <w:sz w:val="24"/>
          <w:szCs w:val="24"/>
        </w:rPr>
        <w:t xml:space="preserve">Ataques de fuerza bruta sobre el protocolo </w:t>
      </w:r>
      <w:r w:rsidRPr="00F55630">
        <w:rPr>
          <w:sz w:val="24"/>
          <w:szCs w:val="24"/>
          <w:highlight w:val="yellow"/>
        </w:rPr>
        <w:t>RDP</w:t>
      </w:r>
      <w:r w:rsidRPr="003A6CB0">
        <w:rPr>
          <w:sz w:val="24"/>
          <w:szCs w:val="24"/>
        </w:rPr>
        <w:t xml:space="preserve"> (Remote Desktop </w:t>
      </w:r>
      <w:proofErr w:type="spellStart"/>
      <w:r w:rsidRPr="003A6CB0">
        <w:rPr>
          <w:sz w:val="24"/>
          <w:szCs w:val="24"/>
        </w:rPr>
        <w:t>Protocol</w:t>
      </w:r>
      <w:proofErr w:type="spellEnd"/>
      <w:r w:rsidRPr="003A6CB0">
        <w:rPr>
          <w:sz w:val="24"/>
          <w:szCs w:val="24"/>
        </w:rPr>
        <w:t>).</w:t>
      </w:r>
    </w:p>
    <w:p w14:paraId="2596E11E" w14:textId="7ED2FDCE" w:rsidR="005C08A3" w:rsidRPr="003A6CB0" w:rsidRDefault="001759BA" w:rsidP="00D8010D">
      <w:pPr>
        <w:pStyle w:val="Prrafodelista"/>
        <w:numPr>
          <w:ilvl w:val="0"/>
          <w:numId w:val="12"/>
        </w:numPr>
        <w:rPr>
          <w:sz w:val="24"/>
          <w:szCs w:val="24"/>
        </w:rPr>
      </w:pPr>
      <w:r w:rsidRPr="003A6CB0">
        <w:rPr>
          <w:sz w:val="24"/>
          <w:szCs w:val="24"/>
        </w:rPr>
        <w:t>Técnicas</w:t>
      </w:r>
      <w:r w:rsidR="005C08A3" w:rsidRPr="003A6CB0">
        <w:rPr>
          <w:sz w:val="24"/>
          <w:szCs w:val="24"/>
        </w:rPr>
        <w:t xml:space="preserve"> en las cuales se engañan a la vulnerabilidad CVE-2019-2725 que afecta a sistemas Oracle.</w:t>
      </w:r>
    </w:p>
    <w:p w14:paraId="0D5C0CCA" w14:textId="0B0B5F31" w:rsidR="00A36699" w:rsidRPr="003A6CB0" w:rsidRDefault="00A36699" w:rsidP="005A7578">
      <w:pPr>
        <w:tabs>
          <w:tab w:val="center" w:pos="4252"/>
        </w:tabs>
        <w:rPr>
          <w:sz w:val="24"/>
          <w:szCs w:val="24"/>
        </w:rPr>
      </w:pPr>
      <w:r w:rsidRPr="003A6CB0">
        <w:rPr>
          <w:sz w:val="24"/>
          <w:szCs w:val="24"/>
        </w:rPr>
        <w:t>3.1.2.4. Análisis estático</w:t>
      </w:r>
    </w:p>
    <w:p w14:paraId="698124D7" w14:textId="7674436B" w:rsidR="00863AB6" w:rsidRPr="003A6CB0" w:rsidRDefault="00863AB6" w:rsidP="005A7578">
      <w:pPr>
        <w:tabs>
          <w:tab w:val="center" w:pos="4252"/>
        </w:tabs>
        <w:rPr>
          <w:sz w:val="24"/>
          <w:szCs w:val="24"/>
        </w:rPr>
      </w:pPr>
      <w:r w:rsidRPr="003A6CB0">
        <w:rPr>
          <w:sz w:val="24"/>
          <w:szCs w:val="24"/>
        </w:rPr>
        <w:t xml:space="preserve">Se denomina “análisis estático” al estudio realizado sobre una muestra sin detonar, es decir, sin ejecutar la función establecida dependiendo del tipo de archivo o </w:t>
      </w:r>
      <w:r w:rsidR="00C1478E" w:rsidRPr="003A6CB0">
        <w:rPr>
          <w:sz w:val="24"/>
          <w:szCs w:val="24"/>
        </w:rPr>
        <w:lastRenderedPageBreak/>
        <w:t>componente</w:t>
      </w:r>
      <w:r w:rsidRPr="003A6CB0">
        <w:rPr>
          <w:sz w:val="24"/>
          <w:szCs w:val="24"/>
        </w:rPr>
        <w:t xml:space="preserve"> a analizar, estudiando </w:t>
      </w:r>
      <w:r w:rsidR="00C1478E" w:rsidRPr="003A6CB0">
        <w:rPr>
          <w:sz w:val="24"/>
          <w:szCs w:val="24"/>
        </w:rPr>
        <w:t xml:space="preserve">elementos como </w:t>
      </w:r>
      <w:r w:rsidRPr="003A6CB0">
        <w:rPr>
          <w:sz w:val="24"/>
          <w:szCs w:val="24"/>
        </w:rPr>
        <w:t>el código ensamblador,</w:t>
      </w:r>
      <w:r w:rsidR="00D43E8B" w:rsidRPr="003A6CB0">
        <w:rPr>
          <w:sz w:val="24"/>
          <w:szCs w:val="24"/>
        </w:rPr>
        <w:t xml:space="preserve"> dominios</w:t>
      </w:r>
      <w:r w:rsidRPr="003A6CB0">
        <w:rPr>
          <w:sz w:val="24"/>
          <w:szCs w:val="24"/>
        </w:rPr>
        <w:t xml:space="preserve">, dependencias, cabeceras, etc... </w:t>
      </w:r>
      <w:sdt>
        <w:sdtPr>
          <w:rPr>
            <w:color w:val="000000"/>
            <w:sz w:val="24"/>
            <w:szCs w:val="24"/>
          </w:rPr>
          <w:tag w:val="MENDELEY_CITATION_v3_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"/>
          <w:id w:val="1675384456"/>
          <w:placeholder>
            <w:docPart w:val="DefaultPlaceholder_-1854013440"/>
          </w:placeholder>
        </w:sdtPr>
        <w:sdtContent>
          <w:r w:rsidR="009859C8" w:rsidRPr="009859C8">
            <w:rPr>
              <w:color w:val="000000"/>
              <w:sz w:val="24"/>
              <w:szCs w:val="24"/>
            </w:rPr>
            <w:t>[47]</w:t>
          </w:r>
        </w:sdtContent>
      </w:sdt>
    </w:p>
    <w:p w14:paraId="382E1ACE" w14:textId="77777777" w:rsidR="00C1478E" w:rsidRPr="003A6CB0" w:rsidRDefault="00863AB6" w:rsidP="005A7578">
      <w:pPr>
        <w:tabs>
          <w:tab w:val="center" w:pos="4252"/>
        </w:tabs>
        <w:rPr>
          <w:sz w:val="24"/>
          <w:szCs w:val="24"/>
        </w:rPr>
      </w:pPr>
      <w:r w:rsidRPr="003A6CB0">
        <w:rPr>
          <w:sz w:val="24"/>
          <w:szCs w:val="24"/>
        </w:rPr>
        <w:t>Las herramientas utilizadas en este proceso permiten extraer información sin necesidad de ejecutar la muestra</w:t>
      </w:r>
      <w:r w:rsidR="00C1478E" w:rsidRPr="003A6CB0">
        <w:rPr>
          <w:sz w:val="24"/>
          <w:szCs w:val="24"/>
        </w:rPr>
        <w:t xml:space="preserve">, ya que la </w:t>
      </w:r>
      <w:r w:rsidRPr="003A6CB0">
        <w:rPr>
          <w:sz w:val="24"/>
          <w:szCs w:val="24"/>
        </w:rPr>
        <w:t xml:space="preserve">información está disponible para el usuario de manera inmediata y puede servir como base para guiar la investigación. </w:t>
      </w:r>
    </w:p>
    <w:p w14:paraId="5DB65E5D" w14:textId="57604787" w:rsidR="00C1478E" w:rsidRPr="003A6CB0" w:rsidRDefault="00C1478E" w:rsidP="005A7578">
      <w:pPr>
        <w:tabs>
          <w:tab w:val="center" w:pos="4252"/>
        </w:tabs>
        <w:rPr>
          <w:sz w:val="24"/>
          <w:szCs w:val="24"/>
        </w:rPr>
      </w:pPr>
      <w:r w:rsidRPr="003A6CB0">
        <w:rPr>
          <w:sz w:val="24"/>
          <w:szCs w:val="24"/>
        </w:rPr>
        <w:t xml:space="preserve">En este proceso se obtendrá información de gran importancia para comprender el comportamiento y funcionamiento del malware, realizando tareas de identificación del binario, obtención de </w:t>
      </w:r>
      <w:proofErr w:type="spellStart"/>
      <w:r w:rsidRPr="003A6CB0">
        <w:rPr>
          <w:sz w:val="24"/>
          <w:szCs w:val="24"/>
        </w:rPr>
        <w:t>strings</w:t>
      </w:r>
      <w:proofErr w:type="spellEnd"/>
      <w:r w:rsidRPr="003A6CB0">
        <w:rPr>
          <w:sz w:val="24"/>
          <w:szCs w:val="24"/>
        </w:rPr>
        <w:t xml:space="preserve">, técnicas de </w:t>
      </w:r>
      <w:r w:rsidR="00F55630" w:rsidRPr="003A6CB0">
        <w:rPr>
          <w:sz w:val="24"/>
          <w:szCs w:val="24"/>
        </w:rPr>
        <w:t>anti detección</w:t>
      </w:r>
      <w:r w:rsidRPr="003A6CB0">
        <w:rPr>
          <w:sz w:val="24"/>
          <w:szCs w:val="24"/>
        </w:rPr>
        <w:t xml:space="preserve"> o </w:t>
      </w:r>
      <w:r w:rsidR="00F55630" w:rsidRPr="003A6CB0">
        <w:rPr>
          <w:sz w:val="24"/>
          <w:szCs w:val="24"/>
        </w:rPr>
        <w:t>anti ingeniería</w:t>
      </w:r>
      <w:r w:rsidRPr="003A6CB0">
        <w:rPr>
          <w:sz w:val="24"/>
          <w:szCs w:val="24"/>
        </w:rPr>
        <w:t xml:space="preserve"> inversa y </w:t>
      </w:r>
      <w:proofErr w:type="spellStart"/>
      <w:r w:rsidRPr="003A6CB0">
        <w:rPr>
          <w:sz w:val="24"/>
          <w:szCs w:val="24"/>
        </w:rPr>
        <w:t>debbugers</w:t>
      </w:r>
      <w:proofErr w:type="spellEnd"/>
      <w:r w:rsidRPr="003A6CB0">
        <w:rPr>
          <w:sz w:val="24"/>
          <w:szCs w:val="24"/>
        </w:rPr>
        <w:t>.</w:t>
      </w:r>
    </w:p>
    <w:p w14:paraId="42094A4C" w14:textId="68BF3FFD" w:rsidR="00165CF5" w:rsidRDefault="002462BB" w:rsidP="005A7578">
      <w:pPr>
        <w:tabs>
          <w:tab w:val="center" w:pos="4252"/>
        </w:tabs>
        <w:rPr>
          <w:sz w:val="24"/>
          <w:szCs w:val="24"/>
        </w:rPr>
      </w:pPr>
      <w:r w:rsidRPr="003A6CB0">
        <w:rPr>
          <w:sz w:val="24"/>
          <w:szCs w:val="24"/>
        </w:rPr>
        <w:t xml:space="preserve">Antes de comenzar el </w:t>
      </w:r>
      <w:r w:rsidR="003A5F59" w:rsidRPr="003A6CB0">
        <w:rPr>
          <w:sz w:val="24"/>
          <w:szCs w:val="24"/>
        </w:rPr>
        <w:t>análisis</w:t>
      </w:r>
      <w:r w:rsidRPr="003A6CB0">
        <w:rPr>
          <w:sz w:val="24"/>
          <w:szCs w:val="24"/>
        </w:rPr>
        <w:t xml:space="preserve"> </w:t>
      </w:r>
      <w:r w:rsidR="003A5F59" w:rsidRPr="003A6CB0">
        <w:rPr>
          <w:sz w:val="24"/>
          <w:szCs w:val="24"/>
        </w:rPr>
        <w:t>estático</w:t>
      </w:r>
      <w:r w:rsidRPr="003A6CB0">
        <w:rPr>
          <w:sz w:val="24"/>
          <w:szCs w:val="24"/>
        </w:rPr>
        <w:t xml:space="preserve">, es de gran utilidad conocer los detalles </w:t>
      </w:r>
      <w:r w:rsidR="003A5F59" w:rsidRPr="003A6CB0">
        <w:rPr>
          <w:sz w:val="24"/>
          <w:szCs w:val="24"/>
        </w:rPr>
        <w:t>más</w:t>
      </w:r>
      <w:r w:rsidRPr="003A6CB0">
        <w:rPr>
          <w:sz w:val="24"/>
          <w:szCs w:val="24"/>
        </w:rPr>
        <w:t xml:space="preserve"> generales de la muestra a analizar, para ello emplearemos </w:t>
      </w:r>
      <w:r w:rsidR="003A5F59" w:rsidRPr="003A6CB0">
        <w:rPr>
          <w:sz w:val="24"/>
          <w:szCs w:val="24"/>
        </w:rPr>
        <w:t>la herramienta online “</w:t>
      </w:r>
      <w:proofErr w:type="spellStart"/>
      <w:r w:rsidR="003A5F59" w:rsidRPr="003A6CB0">
        <w:rPr>
          <w:sz w:val="24"/>
          <w:szCs w:val="24"/>
        </w:rPr>
        <w:t>VirusTotal</w:t>
      </w:r>
      <w:proofErr w:type="spellEnd"/>
      <w:r w:rsidR="003A5F59" w:rsidRPr="003A6CB0">
        <w:rPr>
          <w:sz w:val="24"/>
          <w:szCs w:val="24"/>
        </w:rPr>
        <w:t>”</w:t>
      </w:r>
      <w:r w:rsidR="002E02F6">
        <w:rPr>
          <w:sz w:val="24"/>
          <w:szCs w:val="24"/>
        </w:rPr>
        <w:t xml:space="preserve">. En el historial de la muestra se puede observar que la fecha de creación de esta muestra es de junio de 1992, por lo que se puede sospechar que </w:t>
      </w:r>
      <w:r w:rsidR="00A7138D">
        <w:rPr>
          <w:sz w:val="24"/>
          <w:szCs w:val="24"/>
        </w:rPr>
        <w:t>los desarrolladores</w:t>
      </w:r>
      <w:r w:rsidR="002E02F6">
        <w:rPr>
          <w:sz w:val="24"/>
          <w:szCs w:val="24"/>
        </w:rPr>
        <w:t xml:space="preserve"> de esta versión modificaron </w:t>
      </w:r>
      <w:r w:rsidR="00242B33">
        <w:rPr>
          <w:sz w:val="24"/>
          <w:szCs w:val="24"/>
        </w:rPr>
        <w:t>la</w:t>
      </w:r>
      <w:r w:rsidR="002E02F6">
        <w:rPr>
          <w:sz w:val="24"/>
          <w:szCs w:val="24"/>
        </w:rPr>
        <w:t xml:space="preserve"> fecha</w:t>
      </w:r>
      <w:r w:rsidR="009050A1">
        <w:rPr>
          <w:sz w:val="24"/>
          <w:szCs w:val="24"/>
        </w:rPr>
        <w:t xml:space="preserve"> con el objetivo de no ser detectado por algún motor de búsqueda antivirus. </w:t>
      </w:r>
    </w:p>
    <w:p w14:paraId="57CDAF1E" w14:textId="111CD017" w:rsidR="003A5F59" w:rsidRPr="003A6CB0" w:rsidRDefault="002E02F6" w:rsidP="00FC5CF4">
      <w:pPr>
        <w:tabs>
          <w:tab w:val="center" w:pos="4252"/>
        </w:tabs>
        <w:jc w:val="center"/>
        <w:rPr>
          <w:sz w:val="24"/>
          <w:szCs w:val="24"/>
        </w:rPr>
      </w:pPr>
      <w:r>
        <w:rPr>
          <w:noProof/>
          <w:sz w:val="24"/>
          <w:szCs w:val="24"/>
        </w:rPr>
        <w:drawing>
          <wp:inline distT="0" distB="0" distL="0" distR="0" wp14:anchorId="6BB7C6A5" wp14:editId="42A2BD6E">
            <wp:extent cx="1900362" cy="711593"/>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8173" cy="729496"/>
                    </a:xfrm>
                    <a:prstGeom prst="rect">
                      <a:avLst/>
                    </a:prstGeom>
                    <a:noFill/>
                    <a:ln>
                      <a:noFill/>
                    </a:ln>
                  </pic:spPr>
                </pic:pic>
              </a:graphicData>
            </a:graphic>
          </wp:inline>
        </w:drawing>
      </w:r>
    </w:p>
    <w:p w14:paraId="07EA94CF" w14:textId="5CB03B65" w:rsidR="00D43E8B" w:rsidRPr="003A6CB0" w:rsidRDefault="00D43E8B" w:rsidP="005A7578">
      <w:pPr>
        <w:tabs>
          <w:tab w:val="center" w:pos="4252"/>
        </w:tabs>
        <w:rPr>
          <w:sz w:val="24"/>
          <w:szCs w:val="24"/>
        </w:rPr>
      </w:pPr>
      <w:r w:rsidRPr="003A6CB0">
        <w:rPr>
          <w:sz w:val="24"/>
          <w:szCs w:val="24"/>
        </w:rPr>
        <w:t>La herramienta “</w:t>
      </w:r>
      <w:proofErr w:type="spellStart"/>
      <w:r w:rsidRPr="003A6CB0">
        <w:rPr>
          <w:sz w:val="24"/>
          <w:szCs w:val="24"/>
        </w:rPr>
        <w:t>HxD</w:t>
      </w:r>
      <w:proofErr w:type="spellEnd"/>
      <w:r w:rsidRPr="003A6CB0">
        <w:rPr>
          <w:sz w:val="24"/>
          <w:szCs w:val="24"/>
        </w:rPr>
        <w:t>” nos permitirá obtener el formato del archivo gracias a un conjunto de valores formados por</w:t>
      </w:r>
      <w:r w:rsidR="00B957BE" w:rsidRPr="003A6CB0">
        <w:rPr>
          <w:sz w:val="24"/>
          <w:szCs w:val="24"/>
        </w:rPr>
        <w:t xml:space="preserve"> el valor </w:t>
      </w:r>
      <w:r w:rsidR="00D47D9A" w:rsidRPr="003A6CB0">
        <w:rPr>
          <w:sz w:val="24"/>
          <w:szCs w:val="24"/>
        </w:rPr>
        <w:t>numérico</w:t>
      </w:r>
      <w:r w:rsidR="00B957BE" w:rsidRPr="003A6CB0">
        <w:rPr>
          <w:sz w:val="24"/>
          <w:szCs w:val="24"/>
        </w:rPr>
        <w:t xml:space="preserve"> con el que se identifica el formato de un archivo, denominado “</w:t>
      </w:r>
      <w:r w:rsidRPr="003A6CB0">
        <w:rPr>
          <w:sz w:val="24"/>
          <w:szCs w:val="24"/>
        </w:rPr>
        <w:t xml:space="preserve">Magic </w:t>
      </w:r>
      <w:proofErr w:type="spellStart"/>
      <w:r w:rsidRPr="003A6CB0">
        <w:rPr>
          <w:sz w:val="24"/>
          <w:szCs w:val="24"/>
        </w:rPr>
        <w:t>Number</w:t>
      </w:r>
      <w:proofErr w:type="spellEnd"/>
      <w:r w:rsidR="00B957BE" w:rsidRPr="003A6CB0">
        <w:rPr>
          <w:sz w:val="24"/>
          <w:szCs w:val="24"/>
        </w:rPr>
        <w:t>”</w:t>
      </w:r>
      <w:r w:rsidRPr="003A6CB0">
        <w:rPr>
          <w:sz w:val="24"/>
          <w:szCs w:val="24"/>
        </w:rPr>
        <w:t>,</w:t>
      </w:r>
      <w:r w:rsidR="00B957BE" w:rsidRPr="003A6CB0">
        <w:rPr>
          <w:sz w:val="24"/>
          <w:szCs w:val="24"/>
        </w:rPr>
        <w:t xml:space="preserve"> el</w:t>
      </w:r>
      <w:r w:rsidRPr="003A6CB0">
        <w:rPr>
          <w:sz w:val="24"/>
          <w:szCs w:val="24"/>
        </w:rPr>
        <w:t xml:space="preserve"> texto del archivo y el PE </w:t>
      </w:r>
      <w:proofErr w:type="spellStart"/>
      <w:r w:rsidRPr="003A6CB0">
        <w:rPr>
          <w:sz w:val="24"/>
          <w:szCs w:val="24"/>
        </w:rPr>
        <w:t>Header</w:t>
      </w:r>
      <w:proofErr w:type="spellEnd"/>
      <w:r w:rsidR="00B957BE" w:rsidRPr="003A6CB0">
        <w:rPr>
          <w:sz w:val="24"/>
          <w:szCs w:val="24"/>
        </w:rPr>
        <w:t>. E</w:t>
      </w:r>
      <w:r w:rsidRPr="003A6CB0">
        <w:rPr>
          <w:sz w:val="24"/>
          <w:szCs w:val="24"/>
        </w:rPr>
        <w:t xml:space="preserve">n ciertas ocasiones los grupos intentan ocultar la verdadera extensión del fichero con el objetivo de dificultar la detección del software malicioso e infectar a las </w:t>
      </w:r>
      <w:r w:rsidR="00D47D9A" w:rsidRPr="003A6CB0">
        <w:rPr>
          <w:sz w:val="24"/>
          <w:szCs w:val="24"/>
        </w:rPr>
        <w:t>víctimas</w:t>
      </w:r>
      <w:r w:rsidRPr="003A6CB0">
        <w:rPr>
          <w:sz w:val="24"/>
          <w:szCs w:val="24"/>
        </w:rPr>
        <w:t>. En el caso de esta muestra</w:t>
      </w:r>
      <w:r w:rsidR="00B957BE" w:rsidRPr="003A6CB0">
        <w:rPr>
          <w:sz w:val="24"/>
          <w:szCs w:val="24"/>
        </w:rPr>
        <w:t xml:space="preserve"> los valores que toman estos elementos son:</w:t>
      </w:r>
    </w:p>
    <w:p w14:paraId="124FED43" w14:textId="325D5FE1" w:rsidR="00871F50" w:rsidRPr="003A6CB0" w:rsidRDefault="00871F50" w:rsidP="00871F50">
      <w:pPr>
        <w:pStyle w:val="Prrafodelista"/>
        <w:numPr>
          <w:ilvl w:val="0"/>
          <w:numId w:val="13"/>
        </w:numPr>
        <w:tabs>
          <w:tab w:val="center" w:pos="4252"/>
        </w:tabs>
        <w:rPr>
          <w:sz w:val="24"/>
          <w:szCs w:val="24"/>
        </w:rPr>
      </w:pPr>
      <w:r w:rsidRPr="003A6CB0">
        <w:rPr>
          <w:sz w:val="24"/>
          <w:szCs w:val="24"/>
        </w:rPr>
        <w:t xml:space="preserve">Magic </w:t>
      </w:r>
      <w:proofErr w:type="spellStart"/>
      <w:r w:rsidRPr="003A6CB0">
        <w:rPr>
          <w:sz w:val="24"/>
          <w:szCs w:val="24"/>
        </w:rPr>
        <w:t>Number</w:t>
      </w:r>
      <w:proofErr w:type="spellEnd"/>
      <w:r w:rsidRPr="003A6CB0">
        <w:rPr>
          <w:sz w:val="24"/>
          <w:szCs w:val="24"/>
        </w:rPr>
        <w:t>: MZ</w:t>
      </w:r>
      <w:r w:rsidR="00B7153E">
        <w:rPr>
          <w:sz w:val="24"/>
          <w:szCs w:val="24"/>
        </w:rPr>
        <w:t>P</w:t>
      </w:r>
      <w:r w:rsidRPr="003A6CB0">
        <w:rPr>
          <w:sz w:val="24"/>
          <w:szCs w:val="24"/>
        </w:rPr>
        <w:t xml:space="preserve"> (4D 5</w:t>
      </w:r>
      <w:r w:rsidR="00B7153E">
        <w:rPr>
          <w:sz w:val="24"/>
          <w:szCs w:val="24"/>
        </w:rPr>
        <w:t>A 50</w:t>
      </w:r>
      <w:r w:rsidRPr="003A6CB0">
        <w:rPr>
          <w:sz w:val="24"/>
          <w:szCs w:val="24"/>
        </w:rPr>
        <w:t>).</w:t>
      </w:r>
      <w:r w:rsidR="00B7153E">
        <w:rPr>
          <w:sz w:val="24"/>
          <w:szCs w:val="24"/>
        </w:rPr>
        <w:t xml:space="preserve"> Este identificador de formato nos indica con los dos primeros valores (MZ) que se trata de un archivo ejecutable. El tercer valor (P), nos indica que el archivo esta desarrollado mediante el software “Borland Delphi”.</w:t>
      </w:r>
    </w:p>
    <w:p w14:paraId="0A3D67D7" w14:textId="46C0CF7B" w:rsidR="00871F50" w:rsidRPr="003A6CB0" w:rsidRDefault="00871F50" w:rsidP="00871F50">
      <w:pPr>
        <w:pStyle w:val="Prrafodelista"/>
        <w:numPr>
          <w:ilvl w:val="0"/>
          <w:numId w:val="13"/>
        </w:numPr>
        <w:tabs>
          <w:tab w:val="center" w:pos="4252"/>
        </w:tabs>
        <w:rPr>
          <w:sz w:val="24"/>
          <w:szCs w:val="24"/>
        </w:rPr>
      </w:pPr>
      <w:r w:rsidRPr="003A6CB0">
        <w:rPr>
          <w:sz w:val="24"/>
          <w:szCs w:val="24"/>
        </w:rPr>
        <w:t>Texto del archivo: “</w:t>
      </w:r>
      <w:proofErr w:type="spellStart"/>
      <w:r w:rsidRPr="003A6CB0">
        <w:rPr>
          <w:sz w:val="24"/>
          <w:szCs w:val="24"/>
        </w:rPr>
        <w:t>This</w:t>
      </w:r>
      <w:proofErr w:type="spellEnd"/>
      <w:r w:rsidRPr="003A6CB0">
        <w:rPr>
          <w:sz w:val="24"/>
          <w:szCs w:val="24"/>
        </w:rPr>
        <w:t xml:space="preserve"> </w:t>
      </w:r>
      <w:proofErr w:type="spellStart"/>
      <w:r w:rsidRPr="003A6CB0">
        <w:rPr>
          <w:sz w:val="24"/>
          <w:szCs w:val="24"/>
        </w:rPr>
        <w:t>program</w:t>
      </w:r>
      <w:proofErr w:type="spellEnd"/>
      <w:r w:rsidRPr="003A6CB0">
        <w:rPr>
          <w:sz w:val="24"/>
          <w:szCs w:val="24"/>
        </w:rPr>
        <w:t xml:space="preserve"> </w:t>
      </w:r>
      <w:proofErr w:type="spellStart"/>
      <w:r w:rsidR="00B7153E">
        <w:rPr>
          <w:sz w:val="24"/>
          <w:szCs w:val="24"/>
        </w:rPr>
        <w:t>must</w:t>
      </w:r>
      <w:proofErr w:type="spellEnd"/>
      <w:r w:rsidRPr="003A6CB0">
        <w:rPr>
          <w:sz w:val="24"/>
          <w:szCs w:val="24"/>
        </w:rPr>
        <w:t xml:space="preserve"> be run </w:t>
      </w:r>
      <w:proofErr w:type="spellStart"/>
      <w:r w:rsidR="00B7153E">
        <w:rPr>
          <w:sz w:val="24"/>
          <w:szCs w:val="24"/>
        </w:rPr>
        <w:t>under</w:t>
      </w:r>
      <w:proofErr w:type="spellEnd"/>
      <w:r w:rsidR="00B7153E">
        <w:rPr>
          <w:sz w:val="24"/>
          <w:szCs w:val="24"/>
        </w:rPr>
        <w:t xml:space="preserve"> Win32</w:t>
      </w:r>
      <w:r w:rsidRPr="003A6CB0">
        <w:rPr>
          <w:sz w:val="24"/>
          <w:szCs w:val="24"/>
        </w:rPr>
        <w:t>”.</w:t>
      </w:r>
    </w:p>
    <w:p w14:paraId="13E1133B" w14:textId="55BCAFA2" w:rsidR="00871F50" w:rsidRPr="003A6CB0" w:rsidRDefault="00871F50" w:rsidP="00871F50">
      <w:pPr>
        <w:pStyle w:val="Prrafodelista"/>
        <w:numPr>
          <w:ilvl w:val="0"/>
          <w:numId w:val="13"/>
        </w:numPr>
        <w:tabs>
          <w:tab w:val="center" w:pos="4252"/>
        </w:tabs>
        <w:rPr>
          <w:sz w:val="24"/>
          <w:szCs w:val="24"/>
        </w:rPr>
      </w:pPr>
      <w:r w:rsidRPr="003A6CB0">
        <w:rPr>
          <w:sz w:val="24"/>
          <w:szCs w:val="24"/>
        </w:rPr>
        <w:t xml:space="preserve">PE </w:t>
      </w:r>
      <w:proofErr w:type="spellStart"/>
      <w:r w:rsidRPr="003A6CB0">
        <w:rPr>
          <w:sz w:val="24"/>
          <w:szCs w:val="24"/>
        </w:rPr>
        <w:t>Header</w:t>
      </w:r>
      <w:proofErr w:type="spellEnd"/>
      <w:r w:rsidRPr="003A6CB0">
        <w:rPr>
          <w:sz w:val="24"/>
          <w:szCs w:val="24"/>
        </w:rPr>
        <w:t>: PE (50 45).</w:t>
      </w:r>
    </w:p>
    <w:p w14:paraId="56231AD2" w14:textId="05E28CB0" w:rsidR="002F50B9" w:rsidRDefault="00242B33" w:rsidP="00FC5CF4">
      <w:pPr>
        <w:tabs>
          <w:tab w:val="center" w:pos="4252"/>
        </w:tabs>
        <w:jc w:val="center"/>
        <w:rPr>
          <w:sz w:val="24"/>
          <w:szCs w:val="24"/>
        </w:rPr>
      </w:pPr>
      <w:r>
        <w:rPr>
          <w:noProof/>
          <w:sz w:val="24"/>
          <w:szCs w:val="24"/>
        </w:rPr>
        <w:drawing>
          <wp:inline distT="0" distB="0" distL="0" distR="0" wp14:anchorId="653675FB" wp14:editId="709486B3">
            <wp:extent cx="3779201" cy="20038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2953" cy="2011131"/>
                    </a:xfrm>
                    <a:prstGeom prst="rect">
                      <a:avLst/>
                    </a:prstGeom>
                    <a:noFill/>
                    <a:ln>
                      <a:noFill/>
                    </a:ln>
                  </pic:spPr>
                </pic:pic>
              </a:graphicData>
            </a:graphic>
          </wp:inline>
        </w:drawing>
      </w:r>
    </w:p>
    <w:p w14:paraId="5F3BE020" w14:textId="0C06AD45" w:rsidR="0067652F" w:rsidRDefault="00A65B42" w:rsidP="005A7578">
      <w:pPr>
        <w:tabs>
          <w:tab w:val="center" w:pos="4252"/>
        </w:tabs>
        <w:rPr>
          <w:sz w:val="24"/>
          <w:szCs w:val="24"/>
        </w:rPr>
      </w:pPr>
      <w:r>
        <w:rPr>
          <w:sz w:val="24"/>
          <w:szCs w:val="24"/>
        </w:rPr>
        <w:lastRenderedPageBreak/>
        <w:t xml:space="preserve">Revisando la muestra se puede observar </w:t>
      </w:r>
      <w:r w:rsidR="00A7138D">
        <w:rPr>
          <w:sz w:val="24"/>
          <w:szCs w:val="24"/>
        </w:rPr>
        <w:t>cómo</w:t>
      </w:r>
      <w:r>
        <w:rPr>
          <w:sz w:val="24"/>
          <w:szCs w:val="24"/>
        </w:rPr>
        <w:t xml:space="preserve"> ciertas partes del archivo no se encuentran cifradas, visualizando tanto las secciones, DLL o funciones que forman este ejecutable.</w:t>
      </w:r>
    </w:p>
    <w:p w14:paraId="74C74532" w14:textId="77777777" w:rsidR="002050D6" w:rsidRDefault="002050D6" w:rsidP="005A7578">
      <w:pPr>
        <w:tabs>
          <w:tab w:val="center" w:pos="4252"/>
        </w:tabs>
        <w:rPr>
          <w:noProof/>
          <w:sz w:val="24"/>
          <w:szCs w:val="24"/>
        </w:rPr>
      </w:pPr>
    </w:p>
    <w:p w14:paraId="7731FA2B" w14:textId="755C6623" w:rsidR="009050A1" w:rsidRDefault="009050A1" w:rsidP="00FC5CF4">
      <w:pPr>
        <w:tabs>
          <w:tab w:val="center" w:pos="4252"/>
        </w:tabs>
        <w:jc w:val="center"/>
        <w:rPr>
          <w:sz w:val="24"/>
          <w:szCs w:val="24"/>
        </w:rPr>
      </w:pPr>
      <w:r>
        <w:rPr>
          <w:noProof/>
          <w:sz w:val="24"/>
          <w:szCs w:val="24"/>
        </w:rPr>
        <w:drawing>
          <wp:inline distT="0" distB="0" distL="0" distR="0" wp14:anchorId="133A119E" wp14:editId="5AC5BAD9">
            <wp:extent cx="4273920" cy="567414"/>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61428" b="24394"/>
                    <a:stretch/>
                  </pic:blipFill>
                  <pic:spPr bwMode="auto">
                    <a:xfrm>
                      <a:off x="0" y="0"/>
                      <a:ext cx="4337736" cy="575886"/>
                    </a:xfrm>
                    <a:prstGeom prst="rect">
                      <a:avLst/>
                    </a:prstGeom>
                    <a:noFill/>
                    <a:ln>
                      <a:noFill/>
                    </a:ln>
                    <a:extLst>
                      <a:ext uri="{53640926-AAD7-44D8-BBD7-CCE9431645EC}">
                        <a14:shadowObscured xmlns:a14="http://schemas.microsoft.com/office/drawing/2010/main"/>
                      </a:ext>
                    </a:extLst>
                  </pic:spPr>
                </pic:pic>
              </a:graphicData>
            </a:graphic>
          </wp:inline>
        </w:drawing>
      </w:r>
    </w:p>
    <w:p w14:paraId="1C9DB183" w14:textId="77777777" w:rsidR="002050D6" w:rsidRDefault="002050D6" w:rsidP="005A7578">
      <w:pPr>
        <w:tabs>
          <w:tab w:val="center" w:pos="4252"/>
        </w:tabs>
        <w:rPr>
          <w:noProof/>
          <w:sz w:val="24"/>
          <w:szCs w:val="24"/>
        </w:rPr>
      </w:pPr>
    </w:p>
    <w:p w14:paraId="602D5FB1" w14:textId="3D2702A8" w:rsidR="009050A1" w:rsidRPr="003A6CB0" w:rsidRDefault="009050A1" w:rsidP="00FC5CF4">
      <w:pPr>
        <w:tabs>
          <w:tab w:val="center" w:pos="4252"/>
        </w:tabs>
        <w:jc w:val="center"/>
        <w:rPr>
          <w:sz w:val="24"/>
          <w:szCs w:val="24"/>
        </w:rPr>
      </w:pPr>
      <w:r>
        <w:rPr>
          <w:noProof/>
          <w:sz w:val="24"/>
          <w:szCs w:val="24"/>
        </w:rPr>
        <w:drawing>
          <wp:inline distT="0" distB="0" distL="0" distR="0" wp14:anchorId="2AC2695F" wp14:editId="1ECBDB36">
            <wp:extent cx="4245996" cy="526132"/>
            <wp:effectExtent l="0" t="0" r="254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50637" b="35771"/>
                    <a:stretch/>
                  </pic:blipFill>
                  <pic:spPr bwMode="auto">
                    <a:xfrm>
                      <a:off x="0" y="0"/>
                      <a:ext cx="4337573" cy="537480"/>
                    </a:xfrm>
                    <a:prstGeom prst="rect">
                      <a:avLst/>
                    </a:prstGeom>
                    <a:noFill/>
                    <a:ln>
                      <a:noFill/>
                    </a:ln>
                    <a:extLst>
                      <a:ext uri="{53640926-AAD7-44D8-BBD7-CCE9431645EC}">
                        <a14:shadowObscured xmlns:a14="http://schemas.microsoft.com/office/drawing/2010/main"/>
                      </a:ext>
                    </a:extLst>
                  </pic:spPr>
                </pic:pic>
              </a:graphicData>
            </a:graphic>
          </wp:inline>
        </w:drawing>
      </w:r>
    </w:p>
    <w:p w14:paraId="29DA55FC" w14:textId="7D85105C" w:rsidR="007C7B40" w:rsidRPr="003A6CB0" w:rsidRDefault="00D3104B" w:rsidP="005A7578">
      <w:pPr>
        <w:tabs>
          <w:tab w:val="center" w:pos="4252"/>
        </w:tabs>
        <w:rPr>
          <w:sz w:val="24"/>
          <w:szCs w:val="24"/>
        </w:rPr>
      </w:pPr>
      <w:r w:rsidRPr="003A6CB0">
        <w:rPr>
          <w:sz w:val="24"/>
          <w:szCs w:val="24"/>
        </w:rPr>
        <w:t>Posteriormente, analizaremos el ejemplar utilizando la herramienta “</w:t>
      </w:r>
      <w:proofErr w:type="spellStart"/>
      <w:r w:rsidRPr="003A6CB0">
        <w:rPr>
          <w:sz w:val="24"/>
          <w:szCs w:val="24"/>
        </w:rPr>
        <w:t>HashMyFiles</w:t>
      </w:r>
      <w:proofErr w:type="spellEnd"/>
      <w:r w:rsidRPr="003A6CB0">
        <w:rPr>
          <w:sz w:val="24"/>
          <w:szCs w:val="24"/>
        </w:rPr>
        <w:t xml:space="preserve">”, proporcionando </w:t>
      </w:r>
      <w:r w:rsidR="00E25839" w:rsidRPr="003A6CB0">
        <w:rPr>
          <w:sz w:val="24"/>
          <w:szCs w:val="24"/>
        </w:rPr>
        <w:t>información</w:t>
      </w:r>
      <w:r w:rsidRPr="003A6CB0">
        <w:rPr>
          <w:sz w:val="24"/>
          <w:szCs w:val="24"/>
        </w:rPr>
        <w:t xml:space="preserve"> relativa a los</w:t>
      </w:r>
      <w:r w:rsidR="00E42D69">
        <w:rPr>
          <w:sz w:val="24"/>
          <w:szCs w:val="24"/>
        </w:rPr>
        <w:t xml:space="preserve"> hashes y</w:t>
      </w:r>
      <w:r w:rsidRPr="003A6CB0">
        <w:rPr>
          <w:sz w:val="24"/>
          <w:szCs w:val="24"/>
        </w:rPr>
        <w:t xml:space="preserve"> algoritmos de codificación utilizados (MD5, SHA-256, SHA-512...)</w:t>
      </w:r>
      <w:r w:rsidR="00E42D69">
        <w:rPr>
          <w:sz w:val="24"/>
          <w:szCs w:val="24"/>
        </w:rPr>
        <w:t>,</w:t>
      </w:r>
      <w:r w:rsidRPr="003A6CB0">
        <w:rPr>
          <w:sz w:val="24"/>
          <w:szCs w:val="24"/>
        </w:rPr>
        <w:t xml:space="preserve"> datos como el tamaño</w:t>
      </w:r>
      <w:r w:rsidR="00E25839" w:rsidRPr="003A6CB0">
        <w:rPr>
          <w:sz w:val="24"/>
          <w:szCs w:val="24"/>
        </w:rPr>
        <w:t>, extensión</w:t>
      </w:r>
      <w:r w:rsidRPr="003A6CB0">
        <w:rPr>
          <w:sz w:val="24"/>
          <w:szCs w:val="24"/>
        </w:rPr>
        <w:t xml:space="preserve"> o la ruta en la que se encuentra.</w:t>
      </w:r>
    </w:p>
    <w:p w14:paraId="1A4E5B54" w14:textId="7A5BC663" w:rsidR="00E25839" w:rsidRPr="003A6CB0" w:rsidRDefault="00A263F6" w:rsidP="005A7578">
      <w:pPr>
        <w:tabs>
          <w:tab w:val="center" w:pos="4252"/>
        </w:tabs>
        <w:rPr>
          <w:sz w:val="24"/>
          <w:szCs w:val="24"/>
        </w:rPr>
      </w:pPr>
      <w:r>
        <w:rPr>
          <w:noProof/>
          <w:sz w:val="24"/>
          <w:szCs w:val="24"/>
        </w:rPr>
        <w:drawing>
          <wp:inline distT="0" distB="0" distL="0" distR="0" wp14:anchorId="12824626" wp14:editId="0D00FFA3">
            <wp:extent cx="5391150" cy="11290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129030"/>
                    </a:xfrm>
                    <a:prstGeom prst="rect">
                      <a:avLst/>
                    </a:prstGeom>
                    <a:noFill/>
                    <a:ln>
                      <a:noFill/>
                    </a:ln>
                  </pic:spPr>
                </pic:pic>
              </a:graphicData>
            </a:graphic>
          </wp:inline>
        </w:drawing>
      </w:r>
    </w:p>
    <w:p w14:paraId="110BCE86" w14:textId="66DCE7C4" w:rsidR="00E25839" w:rsidRPr="003A6CB0" w:rsidRDefault="00E25839" w:rsidP="005A7578">
      <w:pPr>
        <w:tabs>
          <w:tab w:val="center" w:pos="4252"/>
        </w:tabs>
        <w:rPr>
          <w:sz w:val="24"/>
          <w:szCs w:val="24"/>
        </w:rPr>
      </w:pPr>
      <w:r w:rsidRPr="003A6CB0">
        <w:rPr>
          <w:sz w:val="24"/>
          <w:szCs w:val="24"/>
        </w:rPr>
        <w:t>“</w:t>
      </w:r>
      <w:proofErr w:type="spellStart"/>
      <w:r w:rsidRPr="003A6CB0">
        <w:rPr>
          <w:sz w:val="24"/>
          <w:szCs w:val="24"/>
        </w:rPr>
        <w:t>Exeinfo</w:t>
      </w:r>
      <w:proofErr w:type="spellEnd"/>
      <w:r w:rsidRPr="003A6CB0">
        <w:rPr>
          <w:sz w:val="24"/>
          <w:szCs w:val="24"/>
        </w:rPr>
        <w:t xml:space="preserve"> PE” </w:t>
      </w:r>
      <w:r w:rsidR="0034478C" w:rsidRPr="003A6CB0">
        <w:rPr>
          <w:sz w:val="24"/>
          <w:szCs w:val="24"/>
        </w:rPr>
        <w:t>nos permite</w:t>
      </w:r>
      <w:r w:rsidRPr="003A6CB0">
        <w:rPr>
          <w:sz w:val="24"/>
          <w:szCs w:val="24"/>
        </w:rPr>
        <w:t xml:space="preserve"> obtener detalles sobre los métodos y programa</w:t>
      </w:r>
      <w:r w:rsidR="009760C1" w:rsidRPr="003A6CB0">
        <w:rPr>
          <w:sz w:val="24"/>
          <w:szCs w:val="24"/>
        </w:rPr>
        <w:t>s</w:t>
      </w:r>
      <w:r w:rsidRPr="003A6CB0">
        <w:rPr>
          <w:sz w:val="24"/>
          <w:szCs w:val="24"/>
        </w:rPr>
        <w:t xml:space="preserve"> utilizados para su creación, observando que fue desarrollado mediante</w:t>
      </w:r>
      <w:r w:rsidR="0034478C" w:rsidRPr="003A6CB0">
        <w:rPr>
          <w:sz w:val="24"/>
          <w:szCs w:val="24"/>
        </w:rPr>
        <w:t xml:space="preserve"> el </w:t>
      </w:r>
      <w:r w:rsidR="00A263F6">
        <w:rPr>
          <w:sz w:val="24"/>
          <w:szCs w:val="24"/>
        </w:rPr>
        <w:t>compilador “Borland Delphi (2.0 – 7.0)</w:t>
      </w:r>
      <w:r w:rsidRPr="003A6CB0">
        <w:rPr>
          <w:sz w:val="24"/>
          <w:szCs w:val="24"/>
        </w:rPr>
        <w:t>”</w:t>
      </w:r>
      <w:r w:rsidR="009760C1" w:rsidRPr="003A6CB0">
        <w:rPr>
          <w:sz w:val="24"/>
          <w:szCs w:val="24"/>
        </w:rPr>
        <w:t xml:space="preserve">, </w:t>
      </w:r>
      <w:r w:rsidRPr="003A6CB0">
        <w:rPr>
          <w:sz w:val="24"/>
          <w:szCs w:val="24"/>
        </w:rPr>
        <w:t>siendo un</w:t>
      </w:r>
      <w:r w:rsidR="00FA07AF" w:rsidRPr="003A6CB0">
        <w:rPr>
          <w:sz w:val="24"/>
          <w:szCs w:val="24"/>
        </w:rPr>
        <w:t xml:space="preserve"> fichero</w:t>
      </w:r>
      <w:r w:rsidRPr="003A6CB0">
        <w:rPr>
          <w:sz w:val="24"/>
          <w:szCs w:val="24"/>
        </w:rPr>
        <w:t xml:space="preserve"> ejecutable </w:t>
      </w:r>
      <w:r w:rsidR="00FA07AF" w:rsidRPr="003A6CB0">
        <w:rPr>
          <w:sz w:val="24"/>
          <w:szCs w:val="24"/>
        </w:rPr>
        <w:t xml:space="preserve">en máquinas de </w:t>
      </w:r>
      <w:r w:rsidRPr="003A6CB0">
        <w:rPr>
          <w:sz w:val="24"/>
          <w:szCs w:val="24"/>
        </w:rPr>
        <w:t xml:space="preserve">32 bits. </w:t>
      </w:r>
      <w:r w:rsidR="009760C1" w:rsidRPr="003A6CB0">
        <w:rPr>
          <w:sz w:val="24"/>
          <w:szCs w:val="24"/>
        </w:rPr>
        <w:t>Además</w:t>
      </w:r>
      <w:r w:rsidRPr="003A6CB0">
        <w:rPr>
          <w:sz w:val="24"/>
          <w:szCs w:val="24"/>
        </w:rPr>
        <w:t>, nos indica que el archivo no se encuentra empaquetado</w:t>
      </w:r>
      <w:r w:rsidR="00FA07AF" w:rsidRPr="003A6CB0">
        <w:rPr>
          <w:sz w:val="24"/>
          <w:szCs w:val="24"/>
        </w:rPr>
        <w:t xml:space="preserve">, mostrando la opción de utilizar </w:t>
      </w:r>
      <w:proofErr w:type="spellStart"/>
      <w:r w:rsidR="00FA07AF" w:rsidRPr="003A6CB0">
        <w:rPr>
          <w:sz w:val="24"/>
          <w:szCs w:val="24"/>
        </w:rPr>
        <w:t>debuggers</w:t>
      </w:r>
      <w:proofErr w:type="spellEnd"/>
      <w:r w:rsidR="00FA07AF" w:rsidRPr="003A6CB0">
        <w:rPr>
          <w:sz w:val="24"/>
          <w:szCs w:val="24"/>
        </w:rPr>
        <w:t xml:space="preserve"> como pueden ser </w:t>
      </w:r>
      <w:r w:rsidR="00871F50" w:rsidRPr="003A6CB0">
        <w:rPr>
          <w:sz w:val="24"/>
          <w:szCs w:val="24"/>
        </w:rPr>
        <w:t>“</w:t>
      </w:r>
      <w:proofErr w:type="spellStart"/>
      <w:r w:rsidR="00FA07AF" w:rsidRPr="003A6CB0">
        <w:rPr>
          <w:sz w:val="24"/>
          <w:szCs w:val="24"/>
        </w:rPr>
        <w:t>OllyDBG</w:t>
      </w:r>
      <w:proofErr w:type="spellEnd"/>
      <w:r w:rsidR="00871F50" w:rsidRPr="003A6CB0">
        <w:rPr>
          <w:sz w:val="24"/>
          <w:szCs w:val="24"/>
        </w:rPr>
        <w:t>”</w:t>
      </w:r>
      <w:r w:rsidR="00FA07AF" w:rsidRPr="003A6CB0">
        <w:rPr>
          <w:sz w:val="24"/>
          <w:szCs w:val="24"/>
        </w:rPr>
        <w:t xml:space="preserve"> o “64 </w:t>
      </w:r>
      <w:proofErr w:type="spellStart"/>
      <w:r w:rsidR="00FA07AF" w:rsidRPr="003A6CB0">
        <w:rPr>
          <w:sz w:val="24"/>
          <w:szCs w:val="24"/>
        </w:rPr>
        <w:t>Debug</w:t>
      </w:r>
      <w:proofErr w:type="spellEnd"/>
      <w:r w:rsidR="00FA07AF" w:rsidRPr="003A6CB0">
        <w:rPr>
          <w:sz w:val="24"/>
          <w:szCs w:val="24"/>
        </w:rPr>
        <w:t>”</w:t>
      </w:r>
      <w:r w:rsidR="00871F50" w:rsidRPr="003A6CB0">
        <w:rPr>
          <w:sz w:val="24"/>
          <w:szCs w:val="24"/>
        </w:rPr>
        <w:t xml:space="preserve"> en el caso de querer intentarlo</w:t>
      </w:r>
      <w:r w:rsidR="00FA07AF" w:rsidRPr="003A6CB0">
        <w:rPr>
          <w:sz w:val="24"/>
          <w:szCs w:val="24"/>
        </w:rPr>
        <w:t>.</w:t>
      </w:r>
    </w:p>
    <w:p w14:paraId="1114A1F1" w14:textId="65C35EAC" w:rsidR="00D3104B" w:rsidRDefault="00A263F6" w:rsidP="00FC5CF4">
      <w:pPr>
        <w:tabs>
          <w:tab w:val="center" w:pos="4252"/>
        </w:tabs>
        <w:jc w:val="center"/>
        <w:rPr>
          <w:sz w:val="24"/>
          <w:szCs w:val="24"/>
        </w:rPr>
      </w:pPr>
      <w:r>
        <w:rPr>
          <w:noProof/>
          <w:sz w:val="24"/>
          <w:szCs w:val="24"/>
        </w:rPr>
        <w:drawing>
          <wp:inline distT="0" distB="0" distL="0" distR="0" wp14:anchorId="2CED4FFA" wp14:editId="5A93E93F">
            <wp:extent cx="3433327" cy="161400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3057" cy="1627980"/>
                    </a:xfrm>
                    <a:prstGeom prst="rect">
                      <a:avLst/>
                    </a:prstGeom>
                    <a:noFill/>
                    <a:ln>
                      <a:noFill/>
                    </a:ln>
                  </pic:spPr>
                </pic:pic>
              </a:graphicData>
            </a:graphic>
          </wp:inline>
        </w:drawing>
      </w:r>
    </w:p>
    <w:p w14:paraId="7A6C9BA5" w14:textId="0264C624" w:rsidR="00ED3000" w:rsidRDefault="00ED3000" w:rsidP="00ED3000">
      <w:pPr>
        <w:rPr>
          <w:sz w:val="24"/>
          <w:szCs w:val="24"/>
        </w:rPr>
      </w:pPr>
      <w:r>
        <w:rPr>
          <w:sz w:val="24"/>
          <w:szCs w:val="24"/>
        </w:rPr>
        <w:t>En la opción “</w:t>
      </w:r>
      <w:proofErr w:type="spellStart"/>
      <w:r>
        <w:rPr>
          <w:sz w:val="24"/>
          <w:szCs w:val="24"/>
        </w:rPr>
        <w:t>section</w:t>
      </w:r>
      <w:proofErr w:type="spellEnd"/>
      <w:r>
        <w:rPr>
          <w:sz w:val="24"/>
          <w:szCs w:val="24"/>
        </w:rPr>
        <w:t xml:space="preserve"> </w:t>
      </w:r>
      <w:proofErr w:type="spellStart"/>
      <w:r>
        <w:rPr>
          <w:sz w:val="24"/>
          <w:szCs w:val="24"/>
        </w:rPr>
        <w:t>viewer</w:t>
      </w:r>
      <w:proofErr w:type="spellEnd"/>
      <w:r>
        <w:rPr>
          <w:sz w:val="24"/>
          <w:szCs w:val="24"/>
        </w:rPr>
        <w:t xml:space="preserve">” podemos observar cómo es el estado de cada sección del binario, determinando si se encuentra encriptada o empaquetada y sin empaquetar, además de su porcentaje. En el caso de este ejemplar de </w:t>
      </w:r>
      <w:proofErr w:type="spellStart"/>
      <w:r>
        <w:rPr>
          <w:sz w:val="24"/>
          <w:szCs w:val="24"/>
        </w:rPr>
        <w:t>REvil</w:t>
      </w:r>
      <w:proofErr w:type="spellEnd"/>
      <w:r>
        <w:rPr>
          <w:sz w:val="24"/>
          <w:szCs w:val="24"/>
        </w:rPr>
        <w:t xml:space="preserve">, </w:t>
      </w:r>
      <w:r w:rsidR="00012010">
        <w:rPr>
          <w:sz w:val="24"/>
          <w:szCs w:val="24"/>
        </w:rPr>
        <w:t>contiene ocho</w:t>
      </w:r>
      <w:r>
        <w:rPr>
          <w:sz w:val="24"/>
          <w:szCs w:val="24"/>
        </w:rPr>
        <w:t xml:space="preserve"> secciones que componen el </w:t>
      </w:r>
      <w:r w:rsidR="001A291E">
        <w:rPr>
          <w:sz w:val="24"/>
          <w:szCs w:val="24"/>
        </w:rPr>
        <w:t>binario,</w:t>
      </w:r>
      <w:r w:rsidR="00012010">
        <w:rPr>
          <w:sz w:val="24"/>
          <w:szCs w:val="24"/>
        </w:rPr>
        <w:t xml:space="preserve"> siendo las dos secciones denominadas </w:t>
      </w:r>
      <w:r>
        <w:rPr>
          <w:sz w:val="24"/>
          <w:szCs w:val="24"/>
        </w:rPr>
        <w:t>“</w:t>
      </w:r>
      <w:proofErr w:type="gramStart"/>
      <w:r w:rsidR="00012010">
        <w:rPr>
          <w:sz w:val="24"/>
          <w:szCs w:val="24"/>
        </w:rPr>
        <w:t>CODE</w:t>
      </w:r>
      <w:r>
        <w:rPr>
          <w:sz w:val="24"/>
          <w:szCs w:val="24"/>
        </w:rPr>
        <w:t>”  y</w:t>
      </w:r>
      <w:proofErr w:type="gramEnd"/>
      <w:r>
        <w:rPr>
          <w:sz w:val="24"/>
          <w:szCs w:val="24"/>
        </w:rPr>
        <w:t xml:space="preserve"> “.</w:t>
      </w:r>
      <w:proofErr w:type="spellStart"/>
      <w:r>
        <w:rPr>
          <w:sz w:val="24"/>
          <w:szCs w:val="24"/>
        </w:rPr>
        <w:t>reloc</w:t>
      </w:r>
      <w:proofErr w:type="spellEnd"/>
      <w:r>
        <w:rPr>
          <w:sz w:val="24"/>
          <w:szCs w:val="24"/>
        </w:rPr>
        <w:t>” como</w:t>
      </w:r>
      <w:r w:rsidR="00012010">
        <w:rPr>
          <w:sz w:val="24"/>
          <w:szCs w:val="24"/>
        </w:rPr>
        <w:t xml:space="preserve"> posiblemente encriptada</w:t>
      </w:r>
      <w:r>
        <w:rPr>
          <w:sz w:val="24"/>
          <w:szCs w:val="24"/>
        </w:rPr>
        <w:t>.</w:t>
      </w:r>
    </w:p>
    <w:p w14:paraId="1313D204" w14:textId="713C455D" w:rsidR="00ED3000" w:rsidRDefault="00ED3000" w:rsidP="00FC5CF4">
      <w:pPr>
        <w:tabs>
          <w:tab w:val="center" w:pos="4252"/>
        </w:tabs>
        <w:jc w:val="center"/>
        <w:rPr>
          <w:sz w:val="24"/>
          <w:szCs w:val="24"/>
        </w:rPr>
      </w:pPr>
      <w:r>
        <w:rPr>
          <w:noProof/>
          <w:sz w:val="24"/>
          <w:szCs w:val="24"/>
        </w:rPr>
        <w:lastRenderedPageBreak/>
        <w:drawing>
          <wp:inline distT="0" distB="0" distL="0" distR="0" wp14:anchorId="3D742689" wp14:editId="19F541DF">
            <wp:extent cx="4500439" cy="1652811"/>
            <wp:effectExtent l="0" t="0" r="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9374" cy="1663437"/>
                    </a:xfrm>
                    <a:prstGeom prst="rect">
                      <a:avLst/>
                    </a:prstGeom>
                    <a:noFill/>
                    <a:ln>
                      <a:noFill/>
                    </a:ln>
                  </pic:spPr>
                </pic:pic>
              </a:graphicData>
            </a:graphic>
          </wp:inline>
        </w:drawing>
      </w:r>
    </w:p>
    <w:p w14:paraId="456689EB" w14:textId="77777777" w:rsidR="00ED3000" w:rsidRPr="003A6CB0" w:rsidRDefault="00ED3000" w:rsidP="005A7578">
      <w:pPr>
        <w:tabs>
          <w:tab w:val="center" w:pos="4252"/>
        </w:tabs>
        <w:rPr>
          <w:sz w:val="24"/>
          <w:szCs w:val="24"/>
        </w:rPr>
      </w:pPr>
    </w:p>
    <w:p w14:paraId="2BC4232B" w14:textId="7BCE154A" w:rsidR="0034478C" w:rsidRPr="003A6CB0" w:rsidRDefault="004B5FEB" w:rsidP="005A7578">
      <w:pPr>
        <w:tabs>
          <w:tab w:val="center" w:pos="4252"/>
        </w:tabs>
        <w:rPr>
          <w:sz w:val="24"/>
          <w:szCs w:val="24"/>
        </w:rPr>
      </w:pPr>
      <w:r w:rsidRPr="00D47D9A">
        <w:rPr>
          <w:sz w:val="24"/>
          <w:szCs w:val="24"/>
          <w:highlight w:val="yellow"/>
        </w:rPr>
        <w:t>La herramienta “</w:t>
      </w:r>
      <w:proofErr w:type="spellStart"/>
      <w:r w:rsidRPr="00D47D9A">
        <w:rPr>
          <w:sz w:val="24"/>
          <w:szCs w:val="24"/>
          <w:highlight w:val="yellow"/>
        </w:rPr>
        <w:t>PEView</w:t>
      </w:r>
      <w:proofErr w:type="spellEnd"/>
      <w:r w:rsidRPr="00D47D9A">
        <w:rPr>
          <w:sz w:val="24"/>
          <w:szCs w:val="24"/>
          <w:highlight w:val="yellow"/>
        </w:rPr>
        <w:t>” nos permite observar los elementos del binario sobre las secciones de un archivo del tipo PE, ofreciendo información de una manera pobre pero simple.</w:t>
      </w:r>
      <w:r w:rsidRPr="003A6CB0">
        <w:rPr>
          <w:sz w:val="24"/>
          <w:szCs w:val="24"/>
        </w:rPr>
        <w:t xml:space="preserve"> </w:t>
      </w:r>
    </w:p>
    <w:p w14:paraId="2C13B610" w14:textId="4A11C08A" w:rsidR="005809A4" w:rsidRPr="003A6CB0" w:rsidRDefault="005809A4" w:rsidP="005A7578">
      <w:pPr>
        <w:tabs>
          <w:tab w:val="center" w:pos="4252"/>
        </w:tabs>
        <w:rPr>
          <w:sz w:val="24"/>
          <w:szCs w:val="24"/>
        </w:rPr>
      </w:pPr>
      <w:r w:rsidRPr="003A6CB0">
        <w:rPr>
          <w:sz w:val="24"/>
          <w:szCs w:val="24"/>
        </w:rPr>
        <w:t>“</w:t>
      </w:r>
      <w:proofErr w:type="spellStart"/>
      <w:r w:rsidRPr="003A6CB0">
        <w:rPr>
          <w:sz w:val="24"/>
          <w:szCs w:val="24"/>
        </w:rPr>
        <w:t>PEStudio</w:t>
      </w:r>
      <w:proofErr w:type="spellEnd"/>
      <w:r w:rsidRPr="003A6CB0">
        <w:rPr>
          <w:sz w:val="24"/>
          <w:szCs w:val="24"/>
        </w:rPr>
        <w:t xml:space="preserve">” es una herramienta que proporciona gran cantidad de información de forma ordenada y clara, permitiendo obtener elementos como hash, </w:t>
      </w:r>
      <w:proofErr w:type="spellStart"/>
      <w:r w:rsidRPr="003A6CB0">
        <w:rPr>
          <w:sz w:val="24"/>
          <w:szCs w:val="24"/>
        </w:rPr>
        <w:t>IO</w:t>
      </w:r>
      <w:r w:rsidR="00137057">
        <w:rPr>
          <w:sz w:val="24"/>
          <w:szCs w:val="24"/>
        </w:rPr>
        <w:t>Cs</w:t>
      </w:r>
      <w:proofErr w:type="spellEnd"/>
      <w:r w:rsidRPr="003A6CB0">
        <w:rPr>
          <w:sz w:val="24"/>
          <w:szCs w:val="24"/>
        </w:rPr>
        <w:t xml:space="preserve">, </w:t>
      </w:r>
      <w:proofErr w:type="spellStart"/>
      <w:r w:rsidRPr="003A6CB0">
        <w:rPr>
          <w:sz w:val="24"/>
          <w:szCs w:val="24"/>
        </w:rPr>
        <w:t>strings</w:t>
      </w:r>
      <w:proofErr w:type="spellEnd"/>
      <w:r w:rsidRPr="003A6CB0">
        <w:rPr>
          <w:sz w:val="24"/>
          <w:szCs w:val="24"/>
        </w:rPr>
        <w:t xml:space="preserve">, librerías… </w:t>
      </w:r>
      <w:r w:rsidR="00F8370B" w:rsidRPr="003A6CB0">
        <w:rPr>
          <w:sz w:val="24"/>
          <w:szCs w:val="24"/>
        </w:rPr>
        <w:t xml:space="preserve">En la sección de librerías utilizadas de la muestra analizada podemos observar que se forma por un conjunto de 6 </w:t>
      </w:r>
      <w:proofErr w:type="spellStart"/>
      <w:r w:rsidR="00F8370B" w:rsidRPr="003A6CB0">
        <w:rPr>
          <w:sz w:val="24"/>
          <w:szCs w:val="24"/>
        </w:rPr>
        <w:t>DLL´s</w:t>
      </w:r>
      <w:proofErr w:type="spellEnd"/>
      <w:r w:rsidR="00F8370B" w:rsidRPr="003A6CB0">
        <w:rPr>
          <w:sz w:val="24"/>
          <w:szCs w:val="24"/>
        </w:rPr>
        <w:t>, no detectando ninguna como maliciosa.</w:t>
      </w:r>
    </w:p>
    <w:p w14:paraId="3F38F7B3" w14:textId="6C8D8E56" w:rsidR="00F8370B" w:rsidRPr="003A6CB0" w:rsidRDefault="00F8370B" w:rsidP="005A7578">
      <w:pPr>
        <w:tabs>
          <w:tab w:val="center" w:pos="4252"/>
        </w:tabs>
        <w:rPr>
          <w:sz w:val="24"/>
          <w:szCs w:val="24"/>
        </w:rPr>
      </w:pPr>
      <w:r w:rsidRPr="003A6CB0">
        <w:rPr>
          <w:noProof/>
          <w:sz w:val="24"/>
          <w:szCs w:val="24"/>
        </w:rPr>
        <w:drawing>
          <wp:inline distT="0" distB="0" distL="0" distR="0" wp14:anchorId="259162BC" wp14:editId="329E2116">
            <wp:extent cx="5391150" cy="7232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723265"/>
                    </a:xfrm>
                    <a:prstGeom prst="rect">
                      <a:avLst/>
                    </a:prstGeom>
                    <a:noFill/>
                    <a:ln>
                      <a:noFill/>
                    </a:ln>
                  </pic:spPr>
                </pic:pic>
              </a:graphicData>
            </a:graphic>
          </wp:inline>
        </w:drawing>
      </w:r>
    </w:p>
    <w:p w14:paraId="2BFD6BFC" w14:textId="54956CD5" w:rsidR="00F8370B" w:rsidRPr="003A6CB0" w:rsidRDefault="00F8370B" w:rsidP="005A7578">
      <w:pPr>
        <w:tabs>
          <w:tab w:val="center" w:pos="4252"/>
        </w:tabs>
        <w:rPr>
          <w:sz w:val="24"/>
          <w:szCs w:val="24"/>
        </w:rPr>
      </w:pPr>
      <w:r w:rsidRPr="003A6CB0">
        <w:rPr>
          <w:sz w:val="24"/>
          <w:szCs w:val="24"/>
        </w:rPr>
        <w:t xml:space="preserve">Por otro lado, en las funciones que lleva a cabo el malware a la hora de la </w:t>
      </w:r>
      <w:r w:rsidR="00D06A6E" w:rsidRPr="003A6CB0">
        <w:rPr>
          <w:sz w:val="24"/>
          <w:szCs w:val="24"/>
        </w:rPr>
        <w:t>infección</w:t>
      </w:r>
      <w:r w:rsidRPr="003A6CB0">
        <w:rPr>
          <w:sz w:val="24"/>
          <w:szCs w:val="24"/>
        </w:rPr>
        <w:t>, obtenemos que 15 de l</w:t>
      </w:r>
      <w:r w:rsidR="00681640" w:rsidRPr="003A6CB0">
        <w:rPr>
          <w:sz w:val="24"/>
          <w:szCs w:val="24"/>
        </w:rPr>
        <w:t xml:space="preserve">os 85 procesos que se llevan a cabo son maliciosos, formando parte de las </w:t>
      </w:r>
      <w:proofErr w:type="spellStart"/>
      <w:r w:rsidR="00681640" w:rsidRPr="003A6CB0">
        <w:rPr>
          <w:sz w:val="24"/>
          <w:szCs w:val="24"/>
        </w:rPr>
        <w:t>DLL´s</w:t>
      </w:r>
      <w:proofErr w:type="spellEnd"/>
      <w:r w:rsidR="00681640" w:rsidRPr="003A6CB0">
        <w:rPr>
          <w:sz w:val="24"/>
          <w:szCs w:val="24"/>
        </w:rPr>
        <w:t xml:space="preserve"> “kernel32.dll”, “user32.dll” y “advapi32.dll”.</w:t>
      </w:r>
    </w:p>
    <w:p w14:paraId="25DDF958" w14:textId="67C4794A" w:rsidR="00681640" w:rsidRPr="003A6CB0" w:rsidRDefault="00681640" w:rsidP="005A7578">
      <w:pPr>
        <w:tabs>
          <w:tab w:val="center" w:pos="4252"/>
        </w:tabs>
        <w:rPr>
          <w:sz w:val="24"/>
          <w:szCs w:val="24"/>
        </w:rPr>
      </w:pPr>
      <w:r w:rsidRPr="003A6CB0">
        <w:rPr>
          <w:noProof/>
          <w:sz w:val="24"/>
          <w:szCs w:val="24"/>
        </w:rPr>
        <w:drawing>
          <wp:inline distT="0" distB="0" distL="0" distR="0" wp14:anchorId="1A1ABA48" wp14:editId="706F0299">
            <wp:extent cx="5391150" cy="27273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27325"/>
                    </a:xfrm>
                    <a:prstGeom prst="rect">
                      <a:avLst/>
                    </a:prstGeom>
                    <a:noFill/>
                    <a:ln>
                      <a:noFill/>
                    </a:ln>
                  </pic:spPr>
                </pic:pic>
              </a:graphicData>
            </a:graphic>
          </wp:inline>
        </w:drawing>
      </w:r>
    </w:p>
    <w:p w14:paraId="43CF23C9" w14:textId="77777777" w:rsidR="00681640" w:rsidRPr="003A6CB0" w:rsidRDefault="00681640" w:rsidP="005A7578">
      <w:pPr>
        <w:tabs>
          <w:tab w:val="center" w:pos="4252"/>
        </w:tabs>
        <w:rPr>
          <w:sz w:val="24"/>
          <w:szCs w:val="24"/>
        </w:rPr>
      </w:pPr>
    </w:p>
    <w:p w14:paraId="7FB4C8FA" w14:textId="44E2430E" w:rsidR="005B5D22" w:rsidRPr="003A6CB0" w:rsidRDefault="00871F50" w:rsidP="005A7578">
      <w:pPr>
        <w:tabs>
          <w:tab w:val="center" w:pos="4252"/>
        </w:tabs>
        <w:rPr>
          <w:sz w:val="24"/>
          <w:szCs w:val="24"/>
        </w:rPr>
      </w:pPr>
      <w:r w:rsidRPr="003A6CB0">
        <w:rPr>
          <w:sz w:val="24"/>
          <w:szCs w:val="24"/>
        </w:rPr>
        <w:t xml:space="preserve">3.1.2.5. </w:t>
      </w:r>
      <w:r w:rsidR="00EA3781" w:rsidRPr="003A6CB0">
        <w:rPr>
          <w:sz w:val="24"/>
          <w:szCs w:val="24"/>
        </w:rPr>
        <w:t>Análisis</w:t>
      </w:r>
      <w:r w:rsidRPr="003A6CB0">
        <w:rPr>
          <w:sz w:val="24"/>
          <w:szCs w:val="24"/>
        </w:rPr>
        <w:t xml:space="preserve"> </w:t>
      </w:r>
      <w:r w:rsidR="00EA3781" w:rsidRPr="003A6CB0">
        <w:rPr>
          <w:sz w:val="24"/>
          <w:szCs w:val="24"/>
        </w:rPr>
        <w:t>dinámico</w:t>
      </w:r>
      <w:r w:rsidRPr="003A6CB0">
        <w:rPr>
          <w:sz w:val="24"/>
          <w:szCs w:val="24"/>
        </w:rPr>
        <w:t>.</w:t>
      </w:r>
    </w:p>
    <w:p w14:paraId="5E4A5455" w14:textId="065A8319" w:rsidR="00EA3781" w:rsidRPr="003A6CB0" w:rsidRDefault="00EA3781" w:rsidP="005A7578">
      <w:pPr>
        <w:tabs>
          <w:tab w:val="center" w:pos="4252"/>
        </w:tabs>
        <w:rPr>
          <w:sz w:val="24"/>
          <w:szCs w:val="24"/>
        </w:rPr>
      </w:pPr>
      <w:r w:rsidRPr="003A6CB0">
        <w:rPr>
          <w:sz w:val="24"/>
          <w:szCs w:val="24"/>
        </w:rPr>
        <w:lastRenderedPageBreak/>
        <w:t xml:space="preserve">Se denomina “análisis dinámico” al estudio realizado sobre una muestra detonándola, es decir, llevando a cabo la función del archivo que se haya ejecutado. De esta forma se puede observar en primera persona cual es el comportamiento y funcionamiento del malware. </w:t>
      </w:r>
    </w:p>
    <w:p w14:paraId="308649F3" w14:textId="5276C770" w:rsidR="00871F50" w:rsidRPr="003A6CB0" w:rsidRDefault="00EA3781" w:rsidP="005A7578">
      <w:pPr>
        <w:tabs>
          <w:tab w:val="center" w:pos="4252"/>
        </w:tabs>
        <w:rPr>
          <w:sz w:val="24"/>
          <w:szCs w:val="24"/>
        </w:rPr>
      </w:pPr>
      <w:r w:rsidRPr="003A6CB0">
        <w:rPr>
          <w:sz w:val="24"/>
          <w:szCs w:val="24"/>
        </w:rPr>
        <w:t>Este estudio es necesario realizarlo en un entorno de pruebas aislado y seguro, para no dañar ninguna unidad importante de nuestro dispositivo anfitrión</w:t>
      </w:r>
      <w:r w:rsidR="005C5FCF">
        <w:rPr>
          <w:sz w:val="24"/>
          <w:szCs w:val="24"/>
        </w:rPr>
        <w:t xml:space="preserve"> </w:t>
      </w:r>
      <w:sdt>
        <w:sdtPr>
          <w:rPr>
            <w:color w:val="000000"/>
            <w:sz w:val="24"/>
            <w:szCs w:val="24"/>
          </w:rPr>
          <w:tag w:val="MENDELEY_CITATION_v3_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"/>
          <w:id w:val="-1678949977"/>
          <w:placeholder>
            <w:docPart w:val="DefaultPlaceholder_-1854013440"/>
          </w:placeholder>
        </w:sdtPr>
        <w:sdtContent>
          <w:r w:rsidR="009859C8" w:rsidRPr="009859C8">
            <w:rPr>
              <w:color w:val="000000"/>
              <w:sz w:val="24"/>
              <w:szCs w:val="24"/>
            </w:rPr>
            <w:t>[48]</w:t>
          </w:r>
        </w:sdtContent>
      </w:sdt>
      <w:r w:rsidRPr="003A6CB0">
        <w:rPr>
          <w:sz w:val="24"/>
          <w:szCs w:val="24"/>
        </w:rPr>
        <w:t>.</w:t>
      </w:r>
    </w:p>
    <w:p w14:paraId="5C3BE2B5" w14:textId="3DB522B3" w:rsidR="00CE161D" w:rsidRPr="003A6CB0" w:rsidRDefault="00465A26" w:rsidP="005A7578">
      <w:pPr>
        <w:tabs>
          <w:tab w:val="center" w:pos="4252"/>
        </w:tabs>
        <w:rPr>
          <w:sz w:val="24"/>
          <w:szCs w:val="24"/>
        </w:rPr>
      </w:pPr>
      <w:r w:rsidRPr="003A6CB0">
        <w:rPr>
          <w:sz w:val="24"/>
          <w:szCs w:val="24"/>
        </w:rPr>
        <w:t>Aunque la</w:t>
      </w:r>
      <w:r w:rsidR="00EA3781" w:rsidRPr="003A6CB0">
        <w:rPr>
          <w:sz w:val="24"/>
          <w:szCs w:val="24"/>
        </w:rPr>
        <w:t xml:space="preserve"> ejecución </w:t>
      </w:r>
      <w:r w:rsidR="00F725F4" w:rsidRPr="003A6CB0">
        <w:rPr>
          <w:sz w:val="24"/>
          <w:szCs w:val="24"/>
        </w:rPr>
        <w:t>de la muestra se llevará a cabo</w:t>
      </w:r>
      <w:r w:rsidRPr="003A6CB0">
        <w:rPr>
          <w:sz w:val="24"/>
          <w:szCs w:val="24"/>
        </w:rPr>
        <w:t xml:space="preserve"> en un entorno controlado, el análisis dinámico se puede realizar de dos formas, dependiendo como se detone la muestra:</w:t>
      </w:r>
    </w:p>
    <w:p w14:paraId="3B9C6122" w14:textId="1251A55D" w:rsidR="00F725F4" w:rsidRPr="003A6CB0" w:rsidRDefault="00867287" w:rsidP="00B53D06">
      <w:pPr>
        <w:pStyle w:val="Prrafodelista"/>
        <w:numPr>
          <w:ilvl w:val="0"/>
          <w:numId w:val="19"/>
        </w:numPr>
        <w:tabs>
          <w:tab w:val="center" w:pos="4252"/>
        </w:tabs>
        <w:rPr>
          <w:sz w:val="24"/>
          <w:szCs w:val="24"/>
        </w:rPr>
      </w:pPr>
      <w:r w:rsidRPr="003A6CB0">
        <w:rPr>
          <w:sz w:val="24"/>
          <w:szCs w:val="24"/>
        </w:rPr>
        <w:t>Ejecución en un e</w:t>
      </w:r>
      <w:r w:rsidR="00F725F4" w:rsidRPr="003A6CB0">
        <w:rPr>
          <w:sz w:val="24"/>
          <w:szCs w:val="24"/>
        </w:rPr>
        <w:t>ntorno de pruebas controlado.</w:t>
      </w:r>
    </w:p>
    <w:p w14:paraId="1BE9887F" w14:textId="1C6DDF64" w:rsidR="008D5023" w:rsidRPr="003A6CB0" w:rsidRDefault="008D5023" w:rsidP="008D5023">
      <w:pPr>
        <w:tabs>
          <w:tab w:val="center" w:pos="4252"/>
        </w:tabs>
        <w:rPr>
          <w:sz w:val="24"/>
          <w:szCs w:val="24"/>
        </w:rPr>
      </w:pPr>
      <w:r w:rsidRPr="003A6CB0">
        <w:rPr>
          <w:sz w:val="24"/>
          <w:szCs w:val="24"/>
        </w:rPr>
        <w:t>La ejecución en un entorno de pruebas controlado se realizará en la máquina virtual Windows 7, configurada anteriormente para que se encuentre aislada y sea un ambiente correcto para el estudio de las muestras.</w:t>
      </w:r>
    </w:p>
    <w:p w14:paraId="3E1FB414" w14:textId="0F2DAD6B" w:rsidR="00214236" w:rsidRPr="003A6CB0" w:rsidRDefault="00214236" w:rsidP="008D5023">
      <w:pPr>
        <w:tabs>
          <w:tab w:val="center" w:pos="4252"/>
        </w:tabs>
        <w:rPr>
          <w:sz w:val="24"/>
          <w:szCs w:val="24"/>
        </w:rPr>
      </w:pPr>
      <w:r w:rsidRPr="003A6CB0">
        <w:rPr>
          <w:sz w:val="24"/>
          <w:szCs w:val="24"/>
        </w:rPr>
        <w:t xml:space="preserve">Antes de detonar cualquiera de las muestras, es necesario modificar la extensión del archivo de origen por “.exe”, convirtiéndolo en un ejecutable y comenzando la infección de la </w:t>
      </w:r>
      <w:r w:rsidR="009A4474" w:rsidRPr="003A6CB0">
        <w:rPr>
          <w:sz w:val="24"/>
          <w:szCs w:val="24"/>
        </w:rPr>
        <w:t>máquina</w:t>
      </w:r>
      <w:r w:rsidR="00997812" w:rsidRPr="003A6CB0">
        <w:rPr>
          <w:sz w:val="24"/>
          <w:szCs w:val="24"/>
        </w:rPr>
        <w:t>.</w:t>
      </w:r>
      <w:r w:rsidR="009A4474" w:rsidRPr="003A6CB0">
        <w:rPr>
          <w:sz w:val="24"/>
          <w:szCs w:val="24"/>
        </w:rPr>
        <w:t xml:space="preserve"> </w:t>
      </w:r>
      <w:r w:rsidR="00D06A6E" w:rsidRPr="003A6CB0">
        <w:rPr>
          <w:sz w:val="24"/>
          <w:szCs w:val="24"/>
        </w:rPr>
        <w:t>Además</w:t>
      </w:r>
      <w:r w:rsidR="009A4474" w:rsidRPr="003A6CB0">
        <w:rPr>
          <w:sz w:val="24"/>
          <w:szCs w:val="24"/>
        </w:rPr>
        <w:t>, se iniciar</w:t>
      </w:r>
      <w:r w:rsidR="00D06A6E">
        <w:rPr>
          <w:sz w:val="24"/>
          <w:szCs w:val="24"/>
        </w:rPr>
        <w:t>á</w:t>
      </w:r>
      <w:r w:rsidR="009A4474" w:rsidRPr="003A6CB0">
        <w:rPr>
          <w:sz w:val="24"/>
          <w:szCs w:val="24"/>
        </w:rPr>
        <w:t xml:space="preserve">n las herramientas que utilizaremos en el análisis </w:t>
      </w:r>
      <w:r w:rsidR="00D06A6E" w:rsidRPr="003A6CB0">
        <w:rPr>
          <w:sz w:val="24"/>
          <w:szCs w:val="24"/>
        </w:rPr>
        <w:t>dinámico</w:t>
      </w:r>
      <w:r w:rsidR="009A4474" w:rsidRPr="003A6CB0">
        <w:rPr>
          <w:sz w:val="24"/>
          <w:szCs w:val="24"/>
        </w:rPr>
        <w:t xml:space="preserve"> para comparar los cambios que se producen a nivel de procesos y tareas cuando la muestra malware se </w:t>
      </w:r>
      <w:r w:rsidR="00133620" w:rsidRPr="003A6CB0">
        <w:rPr>
          <w:sz w:val="24"/>
          <w:szCs w:val="24"/>
        </w:rPr>
        <w:t>ejecuta</w:t>
      </w:r>
      <w:r w:rsidR="009A4474" w:rsidRPr="003A6CB0">
        <w:rPr>
          <w:sz w:val="24"/>
          <w:szCs w:val="24"/>
        </w:rPr>
        <w:t>.</w:t>
      </w:r>
    </w:p>
    <w:p w14:paraId="17261628" w14:textId="55BBC61D" w:rsidR="009A4474" w:rsidRDefault="00133620" w:rsidP="008D5023">
      <w:pPr>
        <w:tabs>
          <w:tab w:val="center" w:pos="4252"/>
        </w:tabs>
        <w:rPr>
          <w:sz w:val="24"/>
          <w:szCs w:val="24"/>
        </w:rPr>
      </w:pPr>
      <w:r w:rsidRPr="003A6CB0">
        <w:rPr>
          <w:sz w:val="24"/>
          <w:szCs w:val="24"/>
        </w:rPr>
        <w:t>La herramienta “</w:t>
      </w:r>
      <w:proofErr w:type="spellStart"/>
      <w:r w:rsidRPr="003A6CB0">
        <w:rPr>
          <w:sz w:val="24"/>
          <w:szCs w:val="24"/>
        </w:rPr>
        <w:t>Process</w:t>
      </w:r>
      <w:proofErr w:type="spellEnd"/>
      <w:r w:rsidRPr="003A6CB0">
        <w:rPr>
          <w:sz w:val="24"/>
          <w:szCs w:val="24"/>
        </w:rPr>
        <w:t xml:space="preserve"> Explorer” se trata de un administrador de tareas y monitor de procesos que nos permite observar la carga que realiza la ejecución de la muestra malware </w:t>
      </w:r>
      <w:r w:rsidR="00D06A6E">
        <w:rPr>
          <w:sz w:val="24"/>
          <w:szCs w:val="24"/>
        </w:rPr>
        <w:t>al dispositivo que está infectando</w:t>
      </w:r>
      <w:r w:rsidRPr="003A6CB0">
        <w:rPr>
          <w:sz w:val="24"/>
          <w:szCs w:val="24"/>
        </w:rPr>
        <w:t xml:space="preserve">. </w:t>
      </w:r>
      <w:r w:rsidR="003D4A22" w:rsidRPr="003A6CB0">
        <w:rPr>
          <w:sz w:val="24"/>
          <w:szCs w:val="24"/>
        </w:rPr>
        <w:t xml:space="preserve">A la hora de ejecutar la muestra, se observa </w:t>
      </w:r>
      <w:r w:rsidR="00D06A6E" w:rsidRPr="003A6CB0">
        <w:rPr>
          <w:sz w:val="24"/>
          <w:szCs w:val="24"/>
        </w:rPr>
        <w:t>cómo</w:t>
      </w:r>
      <w:r w:rsidR="003D4A22" w:rsidRPr="003A6CB0">
        <w:rPr>
          <w:sz w:val="24"/>
          <w:szCs w:val="24"/>
        </w:rPr>
        <w:t xml:space="preserve"> se crea un proceso que consume el 96.44 de los recursos de la CPU, en algunos casos bloqueándola por segundos debido a la sobrecarga.</w:t>
      </w:r>
    </w:p>
    <w:p w14:paraId="1ABE9457" w14:textId="77777777" w:rsidR="002050D6" w:rsidRDefault="002050D6" w:rsidP="008D5023">
      <w:pPr>
        <w:tabs>
          <w:tab w:val="center" w:pos="4252"/>
        </w:tabs>
        <w:rPr>
          <w:noProof/>
          <w:sz w:val="24"/>
          <w:szCs w:val="24"/>
        </w:rPr>
      </w:pPr>
    </w:p>
    <w:p w14:paraId="27F98E5E" w14:textId="48E52B65" w:rsidR="008A4632" w:rsidRPr="003A6CB0" w:rsidRDefault="008A4632" w:rsidP="008D5023">
      <w:pPr>
        <w:tabs>
          <w:tab w:val="center" w:pos="4252"/>
        </w:tabs>
        <w:rPr>
          <w:sz w:val="24"/>
          <w:szCs w:val="24"/>
        </w:rPr>
      </w:pPr>
      <w:r>
        <w:rPr>
          <w:noProof/>
          <w:sz w:val="24"/>
          <w:szCs w:val="24"/>
        </w:rPr>
        <w:drawing>
          <wp:inline distT="0" distB="0" distL="0" distR="0" wp14:anchorId="6AC8C25A" wp14:editId="7C32EE19">
            <wp:extent cx="5388550" cy="36576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t="90316" b="4044"/>
                    <a:stretch/>
                  </pic:blipFill>
                  <pic:spPr bwMode="auto">
                    <a:xfrm>
                      <a:off x="0" y="0"/>
                      <a:ext cx="5391150" cy="365936"/>
                    </a:xfrm>
                    <a:prstGeom prst="rect">
                      <a:avLst/>
                    </a:prstGeom>
                    <a:noFill/>
                    <a:ln>
                      <a:noFill/>
                    </a:ln>
                    <a:extLst>
                      <a:ext uri="{53640926-AAD7-44D8-BBD7-CCE9431645EC}">
                        <a14:shadowObscured xmlns:a14="http://schemas.microsoft.com/office/drawing/2010/main"/>
                      </a:ext>
                    </a:extLst>
                  </pic:spPr>
                </pic:pic>
              </a:graphicData>
            </a:graphic>
          </wp:inline>
        </w:drawing>
      </w:r>
    </w:p>
    <w:p w14:paraId="4B90FC7C" w14:textId="0B876BF2" w:rsidR="00997812" w:rsidRDefault="00330B42" w:rsidP="008D5023">
      <w:pPr>
        <w:tabs>
          <w:tab w:val="center" w:pos="4252"/>
        </w:tabs>
        <w:rPr>
          <w:sz w:val="24"/>
          <w:szCs w:val="24"/>
        </w:rPr>
      </w:pPr>
      <w:r w:rsidRPr="003A6CB0">
        <w:rPr>
          <w:sz w:val="24"/>
          <w:szCs w:val="24"/>
        </w:rPr>
        <w:t>S</w:t>
      </w:r>
      <w:r w:rsidR="003D4A22" w:rsidRPr="003A6CB0">
        <w:rPr>
          <w:sz w:val="24"/>
          <w:szCs w:val="24"/>
        </w:rPr>
        <w:t xml:space="preserve">i observamos la </w:t>
      </w:r>
      <w:r w:rsidR="00D06A6E" w:rsidRPr="003A6CB0">
        <w:rPr>
          <w:sz w:val="24"/>
          <w:szCs w:val="24"/>
        </w:rPr>
        <w:t>gráfica</w:t>
      </w:r>
      <w:r w:rsidR="003D4A22" w:rsidRPr="003A6CB0">
        <w:rPr>
          <w:sz w:val="24"/>
          <w:szCs w:val="24"/>
        </w:rPr>
        <w:t xml:space="preserve"> en el tiempo que nos proporciona esta misma herramienta, se puede ver </w:t>
      </w:r>
      <w:r w:rsidR="00310EDD" w:rsidRPr="003A6CB0">
        <w:rPr>
          <w:sz w:val="24"/>
          <w:szCs w:val="24"/>
        </w:rPr>
        <w:t>que,</w:t>
      </w:r>
      <w:r w:rsidR="003D4A22" w:rsidRPr="003A6CB0">
        <w:rPr>
          <w:sz w:val="24"/>
          <w:szCs w:val="24"/>
        </w:rPr>
        <w:t xml:space="preserve"> en el momento de detonar el malware, en todas las áreas del dispositivo, es decir, CPU, Memoria, Disco e I/O, se exigen gran </w:t>
      </w:r>
      <w:r w:rsidR="00563314" w:rsidRPr="003A6CB0">
        <w:rPr>
          <w:sz w:val="24"/>
          <w:szCs w:val="24"/>
        </w:rPr>
        <w:t xml:space="preserve">cantidad de recursos, en ciertos instantes realizando un consumo completo. </w:t>
      </w:r>
    </w:p>
    <w:p w14:paraId="0E9BD884" w14:textId="7ADE60D0" w:rsidR="004C380A" w:rsidRPr="003A6CB0" w:rsidRDefault="004C380A" w:rsidP="001F4563">
      <w:pPr>
        <w:tabs>
          <w:tab w:val="center" w:pos="4252"/>
        </w:tabs>
        <w:jc w:val="center"/>
        <w:rPr>
          <w:sz w:val="24"/>
          <w:szCs w:val="24"/>
        </w:rPr>
      </w:pPr>
      <w:r>
        <w:rPr>
          <w:noProof/>
          <w:sz w:val="24"/>
          <w:szCs w:val="24"/>
        </w:rPr>
        <w:lastRenderedPageBreak/>
        <w:drawing>
          <wp:inline distT="0" distB="0" distL="0" distR="0" wp14:anchorId="6EB67007" wp14:editId="4A5AB1C3">
            <wp:extent cx="3279078" cy="2151352"/>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6907" cy="2169610"/>
                    </a:xfrm>
                    <a:prstGeom prst="rect">
                      <a:avLst/>
                    </a:prstGeom>
                    <a:noFill/>
                    <a:ln>
                      <a:noFill/>
                    </a:ln>
                  </pic:spPr>
                </pic:pic>
              </a:graphicData>
            </a:graphic>
          </wp:inline>
        </w:drawing>
      </w:r>
    </w:p>
    <w:p w14:paraId="655FD355" w14:textId="1B07E801" w:rsidR="00F83C1E" w:rsidRDefault="00394AA1" w:rsidP="008D5023">
      <w:pPr>
        <w:tabs>
          <w:tab w:val="center" w:pos="4252"/>
        </w:tabs>
        <w:rPr>
          <w:sz w:val="24"/>
          <w:szCs w:val="24"/>
        </w:rPr>
      </w:pPr>
      <w:r w:rsidRPr="003A6CB0">
        <w:rPr>
          <w:sz w:val="24"/>
          <w:szCs w:val="24"/>
        </w:rPr>
        <w:t>Los</w:t>
      </w:r>
      <w:r w:rsidR="00330B42" w:rsidRPr="003A6CB0">
        <w:rPr>
          <w:sz w:val="24"/>
          <w:szCs w:val="24"/>
        </w:rPr>
        <w:t xml:space="preserve"> archivos que se encontraban en el dispositivo infectado han sido encriptados y modificados. </w:t>
      </w:r>
      <w:r w:rsidR="00D06A6E" w:rsidRPr="003A6CB0">
        <w:rPr>
          <w:sz w:val="24"/>
          <w:szCs w:val="24"/>
        </w:rPr>
        <w:t>Además</w:t>
      </w:r>
      <w:r w:rsidR="00330B42" w:rsidRPr="003A6CB0">
        <w:rPr>
          <w:sz w:val="24"/>
          <w:szCs w:val="24"/>
        </w:rPr>
        <w:t xml:space="preserve">, se ha generado un archivo que contiene la nota de rescate, especificando las instrucciones que tiene que seguir la victima para retomar el </w:t>
      </w:r>
      <w:r w:rsidR="008A4632" w:rsidRPr="003A6CB0">
        <w:rPr>
          <w:sz w:val="24"/>
          <w:szCs w:val="24"/>
        </w:rPr>
        <w:t>control</w:t>
      </w:r>
      <w:r w:rsidR="00330B42" w:rsidRPr="003A6CB0">
        <w:rPr>
          <w:sz w:val="24"/>
          <w:szCs w:val="24"/>
        </w:rPr>
        <w:t xml:space="preserve"> del dispositivo, incluyendo información de interés como el navegador y dirección web que debe utilizar, la clave de cifrado o la extensión con la que cifra la muestra.</w:t>
      </w:r>
    </w:p>
    <w:p w14:paraId="764AD5D4" w14:textId="77777777" w:rsidR="002050D6" w:rsidRDefault="002050D6" w:rsidP="008D5023">
      <w:pPr>
        <w:tabs>
          <w:tab w:val="center" w:pos="4252"/>
        </w:tabs>
        <w:rPr>
          <w:noProof/>
          <w:sz w:val="24"/>
          <w:szCs w:val="24"/>
        </w:rPr>
      </w:pPr>
    </w:p>
    <w:p w14:paraId="195C3818" w14:textId="2FFA2984" w:rsidR="004C380A" w:rsidRDefault="004C380A" w:rsidP="001F4563">
      <w:pPr>
        <w:tabs>
          <w:tab w:val="center" w:pos="4252"/>
        </w:tabs>
        <w:jc w:val="center"/>
        <w:rPr>
          <w:sz w:val="24"/>
          <w:szCs w:val="24"/>
        </w:rPr>
      </w:pPr>
      <w:r>
        <w:rPr>
          <w:noProof/>
          <w:sz w:val="24"/>
          <w:szCs w:val="24"/>
        </w:rPr>
        <w:drawing>
          <wp:inline distT="0" distB="0" distL="0" distR="0" wp14:anchorId="652363D1" wp14:editId="346F4EB6">
            <wp:extent cx="4372610" cy="23456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9024" b="6706"/>
                    <a:stretch/>
                  </pic:blipFill>
                  <pic:spPr bwMode="auto">
                    <a:xfrm>
                      <a:off x="0" y="0"/>
                      <a:ext cx="4373218" cy="2345961"/>
                    </a:xfrm>
                    <a:prstGeom prst="rect">
                      <a:avLst/>
                    </a:prstGeom>
                    <a:noFill/>
                    <a:ln>
                      <a:noFill/>
                    </a:ln>
                    <a:extLst>
                      <a:ext uri="{53640926-AAD7-44D8-BBD7-CCE9431645EC}">
                        <a14:shadowObscured xmlns:a14="http://schemas.microsoft.com/office/drawing/2010/main"/>
                      </a:ext>
                    </a:extLst>
                  </pic:spPr>
                </pic:pic>
              </a:graphicData>
            </a:graphic>
          </wp:inline>
        </w:drawing>
      </w:r>
    </w:p>
    <w:p w14:paraId="2B177E67" w14:textId="3F58F9E7" w:rsidR="002050D6" w:rsidRDefault="002050D6" w:rsidP="008D5023">
      <w:pPr>
        <w:tabs>
          <w:tab w:val="center" w:pos="4252"/>
        </w:tabs>
        <w:rPr>
          <w:sz w:val="24"/>
          <w:szCs w:val="24"/>
        </w:rPr>
      </w:pPr>
    </w:p>
    <w:p w14:paraId="5377ED81" w14:textId="77777777" w:rsidR="002050D6" w:rsidRPr="003A6CB0" w:rsidRDefault="002050D6" w:rsidP="008D5023">
      <w:pPr>
        <w:tabs>
          <w:tab w:val="center" w:pos="4252"/>
        </w:tabs>
        <w:rPr>
          <w:sz w:val="24"/>
          <w:szCs w:val="24"/>
        </w:rPr>
      </w:pPr>
    </w:p>
    <w:p w14:paraId="7B53352C" w14:textId="042B75C4" w:rsidR="008D5023" w:rsidRPr="003A6CB0" w:rsidRDefault="008D5023" w:rsidP="008D5023">
      <w:pPr>
        <w:pStyle w:val="Prrafodelista"/>
        <w:numPr>
          <w:ilvl w:val="0"/>
          <w:numId w:val="19"/>
        </w:numPr>
        <w:tabs>
          <w:tab w:val="center" w:pos="4252"/>
        </w:tabs>
        <w:rPr>
          <w:sz w:val="24"/>
          <w:szCs w:val="24"/>
        </w:rPr>
      </w:pPr>
      <w:r w:rsidRPr="003A6CB0">
        <w:rPr>
          <w:sz w:val="24"/>
          <w:szCs w:val="24"/>
        </w:rPr>
        <w:t>Ejecución en la nube.</w:t>
      </w:r>
    </w:p>
    <w:p w14:paraId="1C40933F" w14:textId="2715BC23" w:rsidR="00310EDD" w:rsidRDefault="00465A26" w:rsidP="00A52BDC">
      <w:pPr>
        <w:tabs>
          <w:tab w:val="center" w:pos="4252"/>
        </w:tabs>
        <w:rPr>
          <w:sz w:val="24"/>
          <w:szCs w:val="24"/>
        </w:rPr>
      </w:pPr>
      <w:r w:rsidRPr="003A6CB0">
        <w:rPr>
          <w:sz w:val="24"/>
          <w:szCs w:val="24"/>
        </w:rPr>
        <w:t>L</w:t>
      </w:r>
      <w:r w:rsidR="0084431E" w:rsidRPr="003A6CB0">
        <w:rPr>
          <w:sz w:val="24"/>
          <w:szCs w:val="24"/>
        </w:rPr>
        <w:t>a h</w:t>
      </w:r>
      <w:r w:rsidR="00CE161D" w:rsidRPr="003A6CB0">
        <w:rPr>
          <w:sz w:val="24"/>
          <w:szCs w:val="24"/>
        </w:rPr>
        <w:t>erramienta online “</w:t>
      </w:r>
      <w:proofErr w:type="spellStart"/>
      <w:r w:rsidR="00CE161D" w:rsidRPr="003A6CB0">
        <w:rPr>
          <w:sz w:val="24"/>
          <w:szCs w:val="24"/>
        </w:rPr>
        <w:t>Any</w:t>
      </w:r>
      <w:proofErr w:type="spellEnd"/>
      <w:r w:rsidR="00CE161D" w:rsidRPr="003A6CB0">
        <w:rPr>
          <w:sz w:val="24"/>
          <w:szCs w:val="24"/>
        </w:rPr>
        <w:t xml:space="preserve"> Run”</w:t>
      </w:r>
      <w:r w:rsidRPr="003A6CB0">
        <w:rPr>
          <w:sz w:val="24"/>
          <w:szCs w:val="24"/>
        </w:rPr>
        <w:t xml:space="preserve"> nos</w:t>
      </w:r>
      <w:r w:rsidR="00CE161D" w:rsidRPr="003A6CB0">
        <w:rPr>
          <w:sz w:val="24"/>
          <w:szCs w:val="24"/>
        </w:rPr>
        <w:t xml:space="preserve"> permite ejecutar el malware en una maquina </w:t>
      </w:r>
      <w:r w:rsidR="005D12F6">
        <w:rPr>
          <w:sz w:val="24"/>
          <w:szCs w:val="24"/>
        </w:rPr>
        <w:t xml:space="preserve">online </w:t>
      </w:r>
      <w:r w:rsidR="00CE161D" w:rsidRPr="003A6CB0">
        <w:rPr>
          <w:sz w:val="24"/>
          <w:szCs w:val="24"/>
        </w:rPr>
        <w:t>por tiempo limitado</w:t>
      </w:r>
      <w:r w:rsidR="00867287" w:rsidRPr="003A6CB0">
        <w:rPr>
          <w:sz w:val="24"/>
          <w:szCs w:val="24"/>
        </w:rPr>
        <w:t xml:space="preserve">, </w:t>
      </w:r>
      <w:r w:rsidRPr="003A6CB0">
        <w:rPr>
          <w:sz w:val="24"/>
          <w:szCs w:val="24"/>
        </w:rPr>
        <w:t xml:space="preserve">configurando algunos </w:t>
      </w:r>
      <w:r w:rsidR="00310EDD">
        <w:rPr>
          <w:sz w:val="24"/>
          <w:szCs w:val="24"/>
        </w:rPr>
        <w:t xml:space="preserve">valores de la forma que mayor nos convenga en cada análisis. </w:t>
      </w:r>
      <w:r w:rsidRPr="003A6CB0">
        <w:rPr>
          <w:sz w:val="24"/>
          <w:szCs w:val="24"/>
        </w:rPr>
        <w:t xml:space="preserve">En nuestro caso, </w:t>
      </w:r>
      <w:r w:rsidR="00867287" w:rsidRPr="003A6CB0">
        <w:rPr>
          <w:sz w:val="24"/>
          <w:szCs w:val="24"/>
        </w:rPr>
        <w:t>selecciona</w:t>
      </w:r>
      <w:r w:rsidRPr="003A6CB0">
        <w:rPr>
          <w:sz w:val="24"/>
          <w:szCs w:val="24"/>
        </w:rPr>
        <w:t>remos</w:t>
      </w:r>
      <w:r w:rsidR="00867287" w:rsidRPr="003A6CB0">
        <w:rPr>
          <w:sz w:val="24"/>
          <w:szCs w:val="24"/>
        </w:rPr>
        <w:t xml:space="preserve"> la misma maquina con la que </w:t>
      </w:r>
      <w:r w:rsidR="00F83C1E" w:rsidRPr="003A6CB0">
        <w:rPr>
          <w:sz w:val="24"/>
          <w:szCs w:val="24"/>
        </w:rPr>
        <w:t xml:space="preserve">se han realizado el resto de pruebas, un sistema operativo </w:t>
      </w:r>
      <w:r w:rsidR="00867287" w:rsidRPr="003A6CB0">
        <w:rPr>
          <w:sz w:val="24"/>
          <w:szCs w:val="24"/>
        </w:rPr>
        <w:t>Windows 7</w:t>
      </w:r>
      <w:r w:rsidR="00C65E25">
        <w:rPr>
          <w:sz w:val="24"/>
          <w:szCs w:val="24"/>
        </w:rPr>
        <w:t xml:space="preserve"> </w:t>
      </w:r>
      <w:r w:rsidR="00F83C1E" w:rsidRPr="003A6CB0">
        <w:rPr>
          <w:sz w:val="24"/>
          <w:szCs w:val="24"/>
        </w:rPr>
        <w:t xml:space="preserve">y una </w:t>
      </w:r>
      <w:r w:rsidR="00D06A6E" w:rsidRPr="003A6CB0">
        <w:rPr>
          <w:sz w:val="24"/>
          <w:szCs w:val="24"/>
        </w:rPr>
        <w:t>duración</w:t>
      </w:r>
      <w:r w:rsidR="00F83C1E" w:rsidRPr="003A6CB0">
        <w:rPr>
          <w:sz w:val="24"/>
          <w:szCs w:val="24"/>
        </w:rPr>
        <w:t xml:space="preserve"> de</w:t>
      </w:r>
      <w:r w:rsidRPr="003A6CB0">
        <w:rPr>
          <w:sz w:val="24"/>
          <w:szCs w:val="24"/>
        </w:rPr>
        <w:t xml:space="preserve"> </w:t>
      </w:r>
      <w:r w:rsidR="00D06A6E" w:rsidRPr="003A6CB0">
        <w:rPr>
          <w:sz w:val="24"/>
          <w:szCs w:val="24"/>
        </w:rPr>
        <w:t>análisis</w:t>
      </w:r>
      <w:r w:rsidRPr="003A6CB0">
        <w:rPr>
          <w:sz w:val="24"/>
          <w:szCs w:val="24"/>
        </w:rPr>
        <w:t xml:space="preserve"> de </w:t>
      </w:r>
      <w:r w:rsidR="00F83C1E" w:rsidRPr="003A6CB0">
        <w:rPr>
          <w:sz w:val="24"/>
          <w:szCs w:val="24"/>
        </w:rPr>
        <w:t>60 segundos</w:t>
      </w:r>
      <w:r w:rsidRPr="003A6CB0">
        <w:rPr>
          <w:sz w:val="24"/>
          <w:szCs w:val="24"/>
        </w:rPr>
        <w:t>,</w:t>
      </w:r>
      <w:r w:rsidR="00F83C1E" w:rsidRPr="003A6CB0">
        <w:rPr>
          <w:sz w:val="24"/>
          <w:szCs w:val="24"/>
        </w:rPr>
        <w:t xml:space="preserve"> el tiempo que proporciona la </w:t>
      </w:r>
      <w:r w:rsidR="00D06A6E" w:rsidRPr="003A6CB0">
        <w:rPr>
          <w:sz w:val="24"/>
          <w:szCs w:val="24"/>
        </w:rPr>
        <w:t>página</w:t>
      </w:r>
      <w:r w:rsidR="00F83C1E" w:rsidRPr="003A6CB0">
        <w:rPr>
          <w:sz w:val="24"/>
          <w:szCs w:val="24"/>
        </w:rPr>
        <w:t xml:space="preserve"> para los análisis estándar.</w:t>
      </w:r>
      <w:r w:rsidR="00867287" w:rsidRPr="003A6CB0">
        <w:rPr>
          <w:sz w:val="24"/>
          <w:szCs w:val="24"/>
        </w:rPr>
        <w:t xml:space="preserve"> </w:t>
      </w:r>
    </w:p>
    <w:p w14:paraId="5F06909F" w14:textId="3AD4DBBF" w:rsidR="00C65E25" w:rsidRDefault="00C65E25" w:rsidP="00A52BDC">
      <w:pPr>
        <w:tabs>
          <w:tab w:val="center" w:pos="4252"/>
        </w:tabs>
        <w:rPr>
          <w:sz w:val="24"/>
          <w:szCs w:val="24"/>
        </w:rPr>
      </w:pPr>
      <w:r>
        <w:rPr>
          <w:sz w:val="24"/>
          <w:szCs w:val="24"/>
        </w:rPr>
        <w:t xml:space="preserve">Una vez completado el </w:t>
      </w:r>
      <w:r w:rsidR="005D12F6">
        <w:rPr>
          <w:sz w:val="24"/>
          <w:szCs w:val="24"/>
        </w:rPr>
        <w:t>tiempo de análisis</w:t>
      </w:r>
      <w:r>
        <w:rPr>
          <w:sz w:val="24"/>
          <w:szCs w:val="24"/>
        </w:rPr>
        <w:t>, la herramienta nos</w:t>
      </w:r>
      <w:r w:rsidR="00A52BDC" w:rsidRPr="003A6CB0">
        <w:rPr>
          <w:sz w:val="24"/>
          <w:szCs w:val="24"/>
        </w:rPr>
        <w:t xml:space="preserve"> proporciona información </w:t>
      </w:r>
      <w:r w:rsidR="005D12F6">
        <w:rPr>
          <w:sz w:val="24"/>
          <w:szCs w:val="24"/>
        </w:rPr>
        <w:t xml:space="preserve">relevante </w:t>
      </w:r>
      <w:r w:rsidR="00A52BDC" w:rsidRPr="003A6CB0">
        <w:rPr>
          <w:sz w:val="24"/>
          <w:szCs w:val="24"/>
        </w:rPr>
        <w:t>como</w:t>
      </w:r>
      <w:r w:rsidR="00CE161D" w:rsidRPr="003A6CB0">
        <w:rPr>
          <w:sz w:val="24"/>
          <w:szCs w:val="24"/>
        </w:rPr>
        <w:t xml:space="preserve"> los principales procesos realizados, archivos generados y encriptados</w:t>
      </w:r>
      <w:r w:rsidR="00A52BDC" w:rsidRPr="003A6CB0">
        <w:rPr>
          <w:sz w:val="24"/>
          <w:szCs w:val="24"/>
        </w:rPr>
        <w:t xml:space="preserve">, </w:t>
      </w:r>
      <w:r w:rsidR="00A52BDC" w:rsidRPr="003A6CB0">
        <w:rPr>
          <w:sz w:val="24"/>
          <w:szCs w:val="24"/>
        </w:rPr>
        <w:lastRenderedPageBreak/>
        <w:t>rendimiento de RAM y CP</w:t>
      </w:r>
      <w:r>
        <w:rPr>
          <w:sz w:val="24"/>
          <w:szCs w:val="24"/>
        </w:rPr>
        <w:t>U</w:t>
      </w:r>
      <w:r w:rsidR="005D12F6">
        <w:rPr>
          <w:sz w:val="24"/>
          <w:szCs w:val="24"/>
        </w:rPr>
        <w:t>. Además, genera un documento que puede ser descargado con un resumen de toda la información obtenida durante el estudio de la muestra.</w:t>
      </w:r>
    </w:p>
    <w:p w14:paraId="12FEFDAA" w14:textId="7C124E77" w:rsidR="005D12F6" w:rsidRDefault="005D12F6" w:rsidP="00A52BDC">
      <w:pPr>
        <w:tabs>
          <w:tab w:val="center" w:pos="4252"/>
        </w:tabs>
        <w:rPr>
          <w:sz w:val="24"/>
          <w:szCs w:val="24"/>
        </w:rPr>
      </w:pPr>
      <w:r>
        <w:rPr>
          <w:sz w:val="24"/>
          <w:szCs w:val="24"/>
        </w:rPr>
        <w:t xml:space="preserve">La herramienta produce un esquema de ejecución en el cual se muestran los procesos que se llevan a cabo a la hora de la infección, </w:t>
      </w:r>
      <w:r w:rsidR="00ED0FC2">
        <w:rPr>
          <w:sz w:val="24"/>
          <w:szCs w:val="24"/>
        </w:rPr>
        <w:t>esquematizando cual es el camino que sigue el malware en su ejecución.</w:t>
      </w:r>
    </w:p>
    <w:p w14:paraId="65593865" w14:textId="3838FC8A" w:rsidR="00ED0FC2" w:rsidRDefault="00ED0FC2" w:rsidP="00A52BDC">
      <w:pPr>
        <w:tabs>
          <w:tab w:val="center" w:pos="4252"/>
        </w:tabs>
        <w:rPr>
          <w:sz w:val="24"/>
          <w:szCs w:val="24"/>
        </w:rPr>
      </w:pPr>
      <w:r>
        <w:rPr>
          <w:noProof/>
          <w:sz w:val="24"/>
          <w:szCs w:val="24"/>
        </w:rPr>
        <w:drawing>
          <wp:inline distT="0" distB="0" distL="0" distR="0" wp14:anchorId="42943762" wp14:editId="454A5F62">
            <wp:extent cx="5398770" cy="13677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1367790"/>
                    </a:xfrm>
                    <a:prstGeom prst="rect">
                      <a:avLst/>
                    </a:prstGeom>
                    <a:noFill/>
                    <a:ln>
                      <a:noFill/>
                    </a:ln>
                  </pic:spPr>
                </pic:pic>
              </a:graphicData>
            </a:graphic>
          </wp:inline>
        </w:drawing>
      </w:r>
    </w:p>
    <w:p w14:paraId="7D3CFD7D" w14:textId="49FE8633" w:rsidR="00ED0FC2" w:rsidRPr="003A6CB0" w:rsidRDefault="00ED0FC2" w:rsidP="00A52BDC">
      <w:pPr>
        <w:tabs>
          <w:tab w:val="center" w:pos="4252"/>
        </w:tabs>
        <w:rPr>
          <w:sz w:val="24"/>
          <w:szCs w:val="24"/>
        </w:rPr>
      </w:pPr>
      <w:r>
        <w:rPr>
          <w:sz w:val="24"/>
          <w:szCs w:val="24"/>
        </w:rPr>
        <w:t>De la misma manera se muestran los recursos de CPU y memoria empleados durante todo el proceso, indicando con el color amarillo los periodos en los que se produce un mayor uso de recursos.</w:t>
      </w:r>
    </w:p>
    <w:p w14:paraId="5D79F8FC" w14:textId="1250976C" w:rsidR="00A477AD" w:rsidRPr="003A6CB0" w:rsidRDefault="00ED0FC2" w:rsidP="005A7578">
      <w:pPr>
        <w:tabs>
          <w:tab w:val="center" w:pos="4252"/>
        </w:tabs>
        <w:rPr>
          <w:sz w:val="24"/>
          <w:szCs w:val="24"/>
        </w:rPr>
      </w:pPr>
      <w:r>
        <w:rPr>
          <w:noProof/>
          <w:sz w:val="24"/>
          <w:szCs w:val="24"/>
        </w:rPr>
        <w:drawing>
          <wp:inline distT="0" distB="0" distL="0" distR="0" wp14:anchorId="6A4F6CE2" wp14:editId="4E724F14">
            <wp:extent cx="5398770" cy="2863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286385"/>
                    </a:xfrm>
                    <a:prstGeom prst="rect">
                      <a:avLst/>
                    </a:prstGeom>
                    <a:noFill/>
                    <a:ln>
                      <a:noFill/>
                    </a:ln>
                  </pic:spPr>
                </pic:pic>
              </a:graphicData>
            </a:graphic>
          </wp:inline>
        </w:drawing>
      </w:r>
    </w:p>
    <w:p w14:paraId="2F38CA59" w14:textId="1AA3B76A" w:rsidR="00B3397D" w:rsidRPr="003A6CB0" w:rsidRDefault="00CA0642" w:rsidP="00671D21">
      <w:pPr>
        <w:rPr>
          <w:sz w:val="24"/>
          <w:szCs w:val="24"/>
        </w:rPr>
      </w:pPr>
      <w:r w:rsidRPr="003A6CB0">
        <w:rPr>
          <w:sz w:val="24"/>
          <w:szCs w:val="24"/>
        </w:rPr>
        <w:t xml:space="preserve">3.2. </w:t>
      </w:r>
      <w:r w:rsidR="00B3397D" w:rsidRPr="003A6CB0">
        <w:rPr>
          <w:sz w:val="24"/>
          <w:szCs w:val="24"/>
        </w:rPr>
        <w:t xml:space="preserve">AVADDON </w:t>
      </w:r>
    </w:p>
    <w:p w14:paraId="5738E8E6" w14:textId="4B65A709" w:rsidR="00D850FB" w:rsidRPr="003A6CB0" w:rsidRDefault="00CA0642" w:rsidP="00671D21">
      <w:pPr>
        <w:rPr>
          <w:sz w:val="24"/>
          <w:szCs w:val="24"/>
        </w:rPr>
      </w:pPr>
      <w:r w:rsidRPr="003A6CB0">
        <w:rPr>
          <w:sz w:val="24"/>
          <w:szCs w:val="24"/>
        </w:rPr>
        <w:t xml:space="preserve">3.2.1. </w:t>
      </w:r>
      <w:r w:rsidR="00C35794" w:rsidRPr="003A6CB0">
        <w:rPr>
          <w:sz w:val="24"/>
          <w:szCs w:val="24"/>
        </w:rPr>
        <w:t>Descripción de la solución</w:t>
      </w:r>
    </w:p>
    <w:p w14:paraId="10C188E6" w14:textId="7C97367F" w:rsidR="00625D22" w:rsidRPr="003A6CB0" w:rsidRDefault="00C46573" w:rsidP="00671D21">
      <w:pPr>
        <w:rPr>
          <w:sz w:val="24"/>
          <w:szCs w:val="24"/>
        </w:rPr>
      </w:pPr>
      <w:r w:rsidRPr="003A6CB0">
        <w:rPr>
          <w:sz w:val="24"/>
          <w:szCs w:val="24"/>
        </w:rPr>
        <w:t>El</w:t>
      </w:r>
      <w:r w:rsidR="00B25097" w:rsidRPr="003A6CB0">
        <w:rPr>
          <w:sz w:val="24"/>
          <w:szCs w:val="24"/>
        </w:rPr>
        <w:t xml:space="preserve"> </w:t>
      </w:r>
      <w:proofErr w:type="spellStart"/>
      <w:r w:rsidR="00B25097" w:rsidRPr="003A6CB0">
        <w:rPr>
          <w:sz w:val="24"/>
          <w:szCs w:val="24"/>
        </w:rPr>
        <w:t>ransomware</w:t>
      </w:r>
      <w:proofErr w:type="spellEnd"/>
      <w:r w:rsidRPr="003A6CB0">
        <w:rPr>
          <w:sz w:val="24"/>
          <w:szCs w:val="24"/>
        </w:rPr>
        <w:t xml:space="preserve">, </w:t>
      </w:r>
      <w:proofErr w:type="spellStart"/>
      <w:r w:rsidRPr="003A6CB0">
        <w:rPr>
          <w:sz w:val="24"/>
          <w:szCs w:val="24"/>
        </w:rPr>
        <w:t>Avaddon</w:t>
      </w:r>
      <w:proofErr w:type="spellEnd"/>
      <w:r w:rsidRPr="003A6CB0">
        <w:rPr>
          <w:sz w:val="24"/>
          <w:szCs w:val="24"/>
        </w:rPr>
        <w:t xml:space="preserve">, </w:t>
      </w:r>
      <w:r w:rsidR="000D3C2F" w:rsidRPr="003A6CB0">
        <w:rPr>
          <w:sz w:val="24"/>
          <w:szCs w:val="24"/>
        </w:rPr>
        <w:t>apareció por primera vez a finales de 2019, pero no fue hasta junio de 2020 cuando obtuvo su mayor importancia</w:t>
      </w:r>
      <w:r w:rsidR="00B25097" w:rsidRPr="003A6CB0">
        <w:rPr>
          <w:sz w:val="24"/>
          <w:szCs w:val="24"/>
        </w:rPr>
        <w:t xml:space="preserve">, ya que comenzó a reclutar afiliados en foros y a trabajar como la variante </w:t>
      </w:r>
      <w:proofErr w:type="spellStart"/>
      <w:r w:rsidR="00B25097" w:rsidRPr="003A6CB0">
        <w:rPr>
          <w:sz w:val="24"/>
          <w:szCs w:val="24"/>
        </w:rPr>
        <w:t>Ransomware</w:t>
      </w:r>
      <w:proofErr w:type="spellEnd"/>
      <w:r w:rsidR="00B25097" w:rsidRPr="003A6CB0">
        <w:rPr>
          <w:sz w:val="24"/>
          <w:szCs w:val="24"/>
        </w:rPr>
        <w:t xml:space="preserve"> as a </w:t>
      </w:r>
      <w:proofErr w:type="spellStart"/>
      <w:r w:rsidR="00B25097" w:rsidRPr="003A6CB0">
        <w:rPr>
          <w:sz w:val="24"/>
          <w:szCs w:val="24"/>
        </w:rPr>
        <w:t>Service</w:t>
      </w:r>
      <w:proofErr w:type="spellEnd"/>
      <w:r w:rsidR="00625D22" w:rsidRPr="003A6CB0">
        <w:rPr>
          <w:sz w:val="24"/>
          <w:szCs w:val="24"/>
        </w:rPr>
        <w:t xml:space="preserve">, </w:t>
      </w:r>
      <w:r w:rsidR="00EE283D" w:rsidRPr="003A6CB0">
        <w:rPr>
          <w:sz w:val="24"/>
          <w:szCs w:val="24"/>
        </w:rPr>
        <w:t>ofreciendo</w:t>
      </w:r>
      <w:r w:rsidR="00ED48DD" w:rsidRPr="003A6CB0">
        <w:rPr>
          <w:sz w:val="24"/>
          <w:szCs w:val="24"/>
        </w:rPr>
        <w:t xml:space="preserve"> un servicio rápido, personalizado y altamente configurable</w:t>
      </w:r>
      <w:r w:rsidR="00376CA2">
        <w:rPr>
          <w:sz w:val="24"/>
          <w:szCs w:val="24"/>
        </w:rPr>
        <w:t xml:space="preserve"> </w:t>
      </w:r>
      <w:sdt>
        <w:sdtPr>
          <w:rPr>
            <w:color w:val="000000"/>
            <w:sz w:val="24"/>
            <w:szCs w:val="24"/>
          </w:rPr>
          <w:tag w:val="MENDELEY_CITATION_v3_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"/>
          <w:id w:val="805904172"/>
          <w:placeholder>
            <w:docPart w:val="DefaultPlaceholder_-1854013440"/>
          </w:placeholder>
        </w:sdtPr>
        <w:sdtContent>
          <w:r w:rsidR="009859C8" w:rsidRPr="009859C8">
            <w:rPr>
              <w:color w:val="000000"/>
              <w:sz w:val="24"/>
              <w:szCs w:val="24"/>
            </w:rPr>
            <w:t>[49]</w:t>
          </w:r>
        </w:sdtContent>
      </w:sdt>
      <w:r w:rsidR="00B25097" w:rsidRPr="003A6CB0">
        <w:rPr>
          <w:sz w:val="24"/>
          <w:szCs w:val="24"/>
        </w:rPr>
        <w:t>.</w:t>
      </w:r>
      <w:r w:rsidR="00692831" w:rsidRPr="003A6CB0">
        <w:rPr>
          <w:sz w:val="24"/>
          <w:szCs w:val="24"/>
        </w:rPr>
        <w:t xml:space="preserve"> Las victimas que son afectadas por este </w:t>
      </w:r>
      <w:proofErr w:type="spellStart"/>
      <w:r w:rsidR="00692831" w:rsidRPr="003A6CB0">
        <w:rPr>
          <w:sz w:val="24"/>
          <w:szCs w:val="24"/>
        </w:rPr>
        <w:t>ransomware</w:t>
      </w:r>
      <w:proofErr w:type="spellEnd"/>
      <w:r w:rsidR="00692831" w:rsidRPr="003A6CB0">
        <w:rPr>
          <w:sz w:val="24"/>
          <w:szCs w:val="24"/>
        </w:rPr>
        <w:t xml:space="preserve">, sufren el cifrado de todos sus datos y archivos, existiendo la posibilidad de que se complemente con la técnica de doble </w:t>
      </w:r>
      <w:r w:rsidR="00EE283D" w:rsidRPr="003A6CB0">
        <w:rPr>
          <w:sz w:val="24"/>
          <w:szCs w:val="24"/>
        </w:rPr>
        <w:t>extorsión</w:t>
      </w:r>
      <w:r w:rsidR="00692831" w:rsidRPr="003A6CB0">
        <w:rPr>
          <w:sz w:val="24"/>
          <w:szCs w:val="24"/>
        </w:rPr>
        <w:t>,</w:t>
      </w:r>
      <w:r w:rsidR="00145E13" w:rsidRPr="003A6CB0">
        <w:rPr>
          <w:sz w:val="24"/>
          <w:szCs w:val="24"/>
        </w:rPr>
        <w:t xml:space="preserve"> en la que se </w:t>
      </w:r>
      <w:r w:rsidR="00783677">
        <w:rPr>
          <w:sz w:val="24"/>
          <w:szCs w:val="24"/>
        </w:rPr>
        <w:t>publican</w:t>
      </w:r>
      <w:r w:rsidR="00145E13" w:rsidRPr="003A6CB0">
        <w:rPr>
          <w:sz w:val="24"/>
          <w:szCs w:val="24"/>
        </w:rPr>
        <w:t xml:space="preserve"> los datos anteriormente citados</w:t>
      </w:r>
      <w:r w:rsidR="00783677">
        <w:rPr>
          <w:sz w:val="24"/>
          <w:szCs w:val="24"/>
        </w:rPr>
        <w:t xml:space="preserve"> en el foro del grupo</w:t>
      </w:r>
      <w:r w:rsidR="00376CA2">
        <w:rPr>
          <w:sz w:val="24"/>
          <w:szCs w:val="24"/>
        </w:rPr>
        <w:t xml:space="preserve"> </w:t>
      </w:r>
      <w:sdt>
        <w:sdtPr>
          <w:rPr>
            <w:color w:val="000000"/>
            <w:sz w:val="24"/>
            <w:szCs w:val="24"/>
          </w:rPr>
          <w:tag w:val="MENDELEY_CITATION_v3_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"/>
          <w:id w:val="-864664232"/>
          <w:placeholder>
            <w:docPart w:val="DefaultPlaceholder_-1854013440"/>
          </w:placeholder>
        </w:sdtPr>
        <w:sdtContent>
          <w:r w:rsidR="009859C8" w:rsidRPr="009859C8">
            <w:rPr>
              <w:color w:val="000000"/>
              <w:sz w:val="24"/>
              <w:szCs w:val="24"/>
            </w:rPr>
            <w:t>[50]</w:t>
          </w:r>
        </w:sdtContent>
      </w:sdt>
      <w:r w:rsidR="00145E13" w:rsidRPr="003A6CB0">
        <w:rPr>
          <w:sz w:val="24"/>
          <w:szCs w:val="24"/>
        </w:rPr>
        <w:t>.</w:t>
      </w:r>
    </w:p>
    <w:p w14:paraId="15194580" w14:textId="5A6D5897" w:rsidR="00246BF2" w:rsidRPr="003A6CB0" w:rsidRDefault="00246BF2" w:rsidP="00671D21">
      <w:pPr>
        <w:rPr>
          <w:sz w:val="24"/>
          <w:szCs w:val="24"/>
        </w:rPr>
      </w:pPr>
      <w:r w:rsidRPr="003A6CB0">
        <w:rPr>
          <w:sz w:val="24"/>
          <w:szCs w:val="24"/>
        </w:rPr>
        <w:t xml:space="preserve">Al comienzo, este malware </w:t>
      </w:r>
      <w:r w:rsidR="00EE283D" w:rsidRPr="003A6CB0">
        <w:rPr>
          <w:sz w:val="24"/>
          <w:szCs w:val="24"/>
        </w:rPr>
        <w:t>pedía</w:t>
      </w:r>
      <w:r w:rsidRPr="003A6CB0">
        <w:rPr>
          <w:sz w:val="24"/>
          <w:szCs w:val="24"/>
        </w:rPr>
        <w:t xml:space="preserve"> a sus afiliados un 25% de</w:t>
      </w:r>
      <w:r w:rsidR="004C4151">
        <w:rPr>
          <w:sz w:val="24"/>
          <w:szCs w:val="24"/>
        </w:rPr>
        <w:t xml:space="preserve"> los beneficios </w:t>
      </w:r>
      <w:r w:rsidRPr="003A6CB0">
        <w:rPr>
          <w:sz w:val="24"/>
          <w:szCs w:val="24"/>
        </w:rPr>
        <w:t>obtenido</w:t>
      </w:r>
      <w:r w:rsidR="004C4151">
        <w:rPr>
          <w:sz w:val="24"/>
          <w:szCs w:val="24"/>
        </w:rPr>
        <w:t>s</w:t>
      </w:r>
      <w:r w:rsidRPr="003A6CB0">
        <w:rPr>
          <w:sz w:val="24"/>
          <w:szCs w:val="24"/>
        </w:rPr>
        <w:t xml:space="preserve"> de cada </w:t>
      </w:r>
      <w:r w:rsidR="00EE283D" w:rsidRPr="003A6CB0">
        <w:rPr>
          <w:sz w:val="24"/>
          <w:szCs w:val="24"/>
        </w:rPr>
        <w:t>víctima</w:t>
      </w:r>
      <w:r w:rsidRPr="003A6CB0">
        <w:rPr>
          <w:sz w:val="24"/>
          <w:szCs w:val="24"/>
        </w:rPr>
        <w:t xml:space="preserve">, disminuyendo esta cifra en los clientes con mayor volumen, alcanzando ser uno de los </w:t>
      </w:r>
      <w:proofErr w:type="spellStart"/>
      <w:r w:rsidRPr="003A6CB0">
        <w:rPr>
          <w:sz w:val="24"/>
          <w:szCs w:val="24"/>
        </w:rPr>
        <w:t>ransomware</w:t>
      </w:r>
      <w:proofErr w:type="spellEnd"/>
      <w:r w:rsidRPr="003A6CB0">
        <w:rPr>
          <w:sz w:val="24"/>
          <w:szCs w:val="24"/>
        </w:rPr>
        <w:t xml:space="preserve"> </w:t>
      </w:r>
      <w:r w:rsidR="00EE283D" w:rsidRPr="003A6CB0">
        <w:rPr>
          <w:sz w:val="24"/>
          <w:szCs w:val="24"/>
        </w:rPr>
        <w:t>más</w:t>
      </w:r>
      <w:r w:rsidRPr="003A6CB0">
        <w:rPr>
          <w:sz w:val="24"/>
          <w:szCs w:val="24"/>
        </w:rPr>
        <w:t xml:space="preserve"> agresivos dirigidos a personas o empresas. </w:t>
      </w:r>
      <w:r w:rsidR="007201AA" w:rsidRPr="003A6CB0">
        <w:rPr>
          <w:sz w:val="24"/>
          <w:szCs w:val="24"/>
        </w:rPr>
        <w:t xml:space="preserve">Esta familia </w:t>
      </w:r>
      <w:r w:rsidR="00EE283D" w:rsidRPr="003A6CB0">
        <w:rPr>
          <w:sz w:val="24"/>
          <w:szCs w:val="24"/>
        </w:rPr>
        <w:t>prohibió</w:t>
      </w:r>
      <w:r w:rsidR="007201AA" w:rsidRPr="003A6CB0">
        <w:rPr>
          <w:sz w:val="24"/>
          <w:szCs w:val="24"/>
        </w:rPr>
        <w:t xml:space="preserve"> incluir a su sistema de afiliados de cualquier país perteneciente a la </w:t>
      </w:r>
      <w:r w:rsidR="007201AA" w:rsidRPr="00783677">
        <w:rPr>
          <w:sz w:val="24"/>
          <w:szCs w:val="24"/>
          <w:highlight w:val="yellow"/>
        </w:rPr>
        <w:t>CEI,</w:t>
      </w:r>
      <w:r w:rsidR="007201AA" w:rsidRPr="003A6CB0">
        <w:rPr>
          <w:sz w:val="24"/>
          <w:szCs w:val="24"/>
        </w:rPr>
        <w:t xml:space="preserve"> </w:t>
      </w:r>
      <w:r w:rsidR="00EE283D" w:rsidRPr="003A6CB0">
        <w:rPr>
          <w:sz w:val="24"/>
          <w:szCs w:val="24"/>
        </w:rPr>
        <w:t>además</w:t>
      </w:r>
      <w:r w:rsidR="007201AA" w:rsidRPr="003A6CB0">
        <w:rPr>
          <w:sz w:val="24"/>
          <w:szCs w:val="24"/>
        </w:rPr>
        <w:t xml:space="preserve"> de ser muy </w:t>
      </w:r>
      <w:r w:rsidR="00EE283D" w:rsidRPr="003A6CB0">
        <w:rPr>
          <w:sz w:val="24"/>
          <w:szCs w:val="24"/>
        </w:rPr>
        <w:t>crítico</w:t>
      </w:r>
      <w:r w:rsidR="007201AA" w:rsidRPr="003A6CB0">
        <w:rPr>
          <w:sz w:val="24"/>
          <w:szCs w:val="24"/>
        </w:rPr>
        <w:t xml:space="preserve"> con cualquier usuario con personas de distinto habla que el ruso.</w:t>
      </w:r>
    </w:p>
    <w:p w14:paraId="50D94AD9" w14:textId="686A988A" w:rsidR="00CC1F2A" w:rsidRPr="003A6CB0" w:rsidRDefault="00CC1F2A" w:rsidP="00671D21">
      <w:pPr>
        <w:rPr>
          <w:sz w:val="24"/>
          <w:szCs w:val="24"/>
        </w:rPr>
      </w:pPr>
      <w:r w:rsidRPr="003A6CB0">
        <w:rPr>
          <w:sz w:val="24"/>
          <w:szCs w:val="24"/>
        </w:rPr>
        <w:t>Con</w:t>
      </w:r>
      <w:r w:rsidR="004075FA" w:rsidRPr="003A6CB0">
        <w:rPr>
          <w:sz w:val="24"/>
          <w:szCs w:val="24"/>
        </w:rPr>
        <w:t xml:space="preserve"> </w:t>
      </w:r>
      <w:r w:rsidRPr="003A6CB0">
        <w:rPr>
          <w:sz w:val="24"/>
          <w:szCs w:val="24"/>
        </w:rPr>
        <w:t xml:space="preserve">el objetivo de infectar a las </w:t>
      </w:r>
      <w:r w:rsidR="00EE283D" w:rsidRPr="003A6CB0">
        <w:rPr>
          <w:sz w:val="24"/>
          <w:szCs w:val="24"/>
        </w:rPr>
        <w:t>víctimas</w:t>
      </w:r>
      <w:r w:rsidRPr="003A6CB0">
        <w:rPr>
          <w:sz w:val="24"/>
          <w:szCs w:val="24"/>
        </w:rPr>
        <w:t xml:space="preserve">, </w:t>
      </w:r>
      <w:r w:rsidR="007201AA" w:rsidRPr="003A6CB0">
        <w:rPr>
          <w:sz w:val="24"/>
          <w:szCs w:val="24"/>
        </w:rPr>
        <w:t xml:space="preserve">al principio </w:t>
      </w:r>
      <w:r w:rsidRPr="003A6CB0">
        <w:rPr>
          <w:sz w:val="24"/>
          <w:szCs w:val="24"/>
        </w:rPr>
        <w:t>este malware utiliza</w:t>
      </w:r>
      <w:r w:rsidR="007201AA" w:rsidRPr="003A6CB0">
        <w:rPr>
          <w:sz w:val="24"/>
          <w:szCs w:val="24"/>
        </w:rPr>
        <w:t xml:space="preserve">ba </w:t>
      </w:r>
      <w:r w:rsidRPr="003A6CB0">
        <w:rPr>
          <w:sz w:val="24"/>
          <w:szCs w:val="24"/>
        </w:rPr>
        <w:t>campañas de phishing</w:t>
      </w:r>
      <w:r w:rsidR="004075FA" w:rsidRPr="003A6CB0">
        <w:rPr>
          <w:sz w:val="24"/>
          <w:szCs w:val="24"/>
        </w:rPr>
        <w:t xml:space="preserve"> mediante correos electrónicos que contienen una imagen “comprometedora” adjunta con los que intentan estafar al usuario</w:t>
      </w:r>
      <w:r w:rsidR="007201AA" w:rsidRPr="003A6CB0">
        <w:rPr>
          <w:sz w:val="24"/>
          <w:szCs w:val="24"/>
        </w:rPr>
        <w:t xml:space="preserve"> o </w:t>
      </w:r>
      <w:r w:rsidR="004075FA" w:rsidRPr="003A6CB0">
        <w:rPr>
          <w:sz w:val="24"/>
          <w:szCs w:val="24"/>
        </w:rPr>
        <w:t>archivos Excel con macros maliciosas</w:t>
      </w:r>
      <w:r w:rsidR="007201AA" w:rsidRPr="003A6CB0">
        <w:rPr>
          <w:sz w:val="24"/>
          <w:szCs w:val="24"/>
        </w:rPr>
        <w:t xml:space="preserve">. </w:t>
      </w:r>
      <w:r w:rsidR="00756D5A" w:rsidRPr="003A6CB0">
        <w:rPr>
          <w:sz w:val="24"/>
          <w:szCs w:val="24"/>
        </w:rPr>
        <w:t xml:space="preserve">Posteriormente, utilizó técnicas </w:t>
      </w:r>
      <w:r w:rsidR="00EE283D" w:rsidRPr="003A6CB0">
        <w:rPr>
          <w:sz w:val="24"/>
          <w:szCs w:val="24"/>
        </w:rPr>
        <w:t>más</w:t>
      </w:r>
      <w:r w:rsidR="00756D5A" w:rsidRPr="003A6CB0">
        <w:rPr>
          <w:sz w:val="24"/>
          <w:szCs w:val="24"/>
        </w:rPr>
        <w:t xml:space="preserve"> innovadoras como la compra de credenciales de acceso débiles en servicios de acceso remoto, ya sea </w:t>
      </w:r>
      <w:r w:rsidR="00756D5A" w:rsidRPr="004C4151">
        <w:rPr>
          <w:sz w:val="24"/>
          <w:szCs w:val="24"/>
          <w:highlight w:val="yellow"/>
        </w:rPr>
        <w:t>RDP</w:t>
      </w:r>
      <w:r w:rsidR="00756D5A" w:rsidRPr="003A6CB0">
        <w:rPr>
          <w:sz w:val="24"/>
          <w:szCs w:val="24"/>
        </w:rPr>
        <w:t xml:space="preserve"> o redes VPN.</w:t>
      </w:r>
    </w:p>
    <w:p w14:paraId="22E3071D" w14:textId="459B135F" w:rsidR="00E1329C" w:rsidRPr="003A6CB0" w:rsidRDefault="00E1329C" w:rsidP="00671D21">
      <w:pPr>
        <w:rPr>
          <w:sz w:val="24"/>
          <w:szCs w:val="24"/>
        </w:rPr>
      </w:pPr>
      <w:proofErr w:type="spellStart"/>
      <w:r w:rsidRPr="003A6CB0">
        <w:rPr>
          <w:sz w:val="24"/>
          <w:szCs w:val="24"/>
        </w:rPr>
        <w:lastRenderedPageBreak/>
        <w:t>Avaddon</w:t>
      </w:r>
      <w:proofErr w:type="spellEnd"/>
      <w:r w:rsidRPr="003A6CB0">
        <w:rPr>
          <w:sz w:val="24"/>
          <w:szCs w:val="24"/>
        </w:rPr>
        <w:t xml:space="preserve">, ha sido desarrollado utilizando el lenguaje de programación C++ y el </w:t>
      </w:r>
      <w:r w:rsidR="0070432A" w:rsidRPr="003A6CB0">
        <w:rPr>
          <w:sz w:val="24"/>
          <w:szCs w:val="24"/>
        </w:rPr>
        <w:t xml:space="preserve">entorno </w:t>
      </w:r>
      <w:r w:rsidRPr="003A6CB0">
        <w:rPr>
          <w:sz w:val="24"/>
          <w:szCs w:val="24"/>
        </w:rPr>
        <w:t>software “Microsoft Visual C++” en sus diferente</w:t>
      </w:r>
      <w:r w:rsidR="0070432A" w:rsidRPr="003A6CB0">
        <w:rPr>
          <w:sz w:val="24"/>
          <w:szCs w:val="24"/>
        </w:rPr>
        <w:t xml:space="preserve">s versiones, sin usar técnicas de empaquetado ni de ofuscación. Por otro lado, el malware utiliza técnicas para dificultar el análisis y no ser detectado de manera sencilla por los motores antivirus, para ello utilizan anti-VM o </w:t>
      </w:r>
      <w:proofErr w:type="spellStart"/>
      <w:r w:rsidR="0070432A" w:rsidRPr="003A6CB0">
        <w:rPr>
          <w:sz w:val="24"/>
          <w:szCs w:val="24"/>
        </w:rPr>
        <w:t>anti-debugging</w:t>
      </w:r>
      <w:proofErr w:type="spellEnd"/>
      <w:r w:rsidR="0070432A" w:rsidRPr="003A6CB0">
        <w:rPr>
          <w:sz w:val="24"/>
          <w:szCs w:val="24"/>
        </w:rPr>
        <w:t xml:space="preserve">, en la cual se adjuntan </w:t>
      </w:r>
      <w:proofErr w:type="spellStart"/>
      <w:r w:rsidR="0070432A" w:rsidRPr="003A6CB0">
        <w:rPr>
          <w:sz w:val="24"/>
          <w:szCs w:val="24"/>
        </w:rPr>
        <w:t>strings</w:t>
      </w:r>
      <w:proofErr w:type="spellEnd"/>
      <w:r w:rsidR="0070432A" w:rsidRPr="003A6CB0">
        <w:rPr>
          <w:sz w:val="24"/>
          <w:szCs w:val="24"/>
        </w:rPr>
        <w:t xml:space="preserve"> </w:t>
      </w:r>
      <w:r w:rsidR="004C4151" w:rsidRPr="003A6CB0">
        <w:rPr>
          <w:sz w:val="24"/>
          <w:szCs w:val="24"/>
        </w:rPr>
        <w:t>cifradas</w:t>
      </w:r>
      <w:r w:rsidR="0070432A" w:rsidRPr="003A6CB0">
        <w:rPr>
          <w:sz w:val="24"/>
          <w:szCs w:val="24"/>
        </w:rPr>
        <w:t xml:space="preserve"> y encapsuladas en objetos.</w:t>
      </w:r>
    </w:p>
    <w:p w14:paraId="1BAD52E6" w14:textId="3AFB97B5" w:rsidR="00975090" w:rsidRPr="003A6CB0" w:rsidRDefault="00975090" w:rsidP="00671D21">
      <w:pPr>
        <w:rPr>
          <w:sz w:val="24"/>
          <w:szCs w:val="24"/>
        </w:rPr>
      </w:pPr>
      <w:r w:rsidRPr="003A6CB0">
        <w:rPr>
          <w:sz w:val="24"/>
          <w:szCs w:val="24"/>
        </w:rPr>
        <w:t xml:space="preserve">En el proceso de infección, este </w:t>
      </w:r>
      <w:proofErr w:type="spellStart"/>
      <w:r w:rsidRPr="003A6CB0">
        <w:rPr>
          <w:sz w:val="24"/>
          <w:szCs w:val="24"/>
        </w:rPr>
        <w:t>ransomware</w:t>
      </w:r>
      <w:proofErr w:type="spellEnd"/>
      <w:r w:rsidRPr="003A6CB0">
        <w:rPr>
          <w:sz w:val="24"/>
          <w:szCs w:val="24"/>
        </w:rPr>
        <w:t xml:space="preserve"> utiliza comandos en la consola de Windows para eliminar las copias de seguridad y </w:t>
      </w:r>
      <w:proofErr w:type="spellStart"/>
      <w:r w:rsidRPr="003A6CB0">
        <w:rPr>
          <w:sz w:val="24"/>
          <w:szCs w:val="24"/>
        </w:rPr>
        <w:t>shadow</w:t>
      </w:r>
      <w:proofErr w:type="spellEnd"/>
      <w:r w:rsidRPr="003A6CB0">
        <w:rPr>
          <w:sz w:val="24"/>
          <w:szCs w:val="24"/>
        </w:rPr>
        <w:t xml:space="preserve">, impidiendo a la </w:t>
      </w:r>
      <w:r w:rsidR="00EE283D" w:rsidRPr="003A6CB0">
        <w:rPr>
          <w:sz w:val="24"/>
          <w:szCs w:val="24"/>
        </w:rPr>
        <w:t>víctima</w:t>
      </w:r>
      <w:r w:rsidRPr="003A6CB0">
        <w:rPr>
          <w:sz w:val="24"/>
          <w:szCs w:val="24"/>
        </w:rPr>
        <w:t xml:space="preserve"> recuperar el control de la </w:t>
      </w:r>
      <w:r w:rsidR="00EE283D" w:rsidRPr="003A6CB0">
        <w:rPr>
          <w:sz w:val="24"/>
          <w:szCs w:val="24"/>
        </w:rPr>
        <w:t>máquina</w:t>
      </w:r>
      <w:r w:rsidR="00376CA2">
        <w:rPr>
          <w:sz w:val="24"/>
          <w:szCs w:val="24"/>
        </w:rPr>
        <w:t xml:space="preserve"> </w:t>
      </w:r>
      <w:sdt>
        <w:sdtPr>
          <w:rPr>
            <w:color w:val="000000"/>
            <w:sz w:val="24"/>
            <w:szCs w:val="24"/>
          </w:rPr>
          <w:tag w:val="MENDELEY_CITATION_v3_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"/>
          <w:id w:val="1174383131"/>
          <w:placeholder>
            <w:docPart w:val="DefaultPlaceholder_-1854013440"/>
          </w:placeholder>
        </w:sdtPr>
        <w:sdtContent>
          <w:r w:rsidR="009859C8" w:rsidRPr="009859C8">
            <w:rPr>
              <w:color w:val="000000"/>
              <w:sz w:val="24"/>
              <w:szCs w:val="24"/>
            </w:rPr>
            <w:t>[51]</w:t>
          </w:r>
        </w:sdtContent>
      </w:sdt>
      <w:r w:rsidRPr="003A6CB0">
        <w:rPr>
          <w:sz w:val="24"/>
          <w:szCs w:val="24"/>
        </w:rPr>
        <w:t>.</w:t>
      </w:r>
    </w:p>
    <w:p w14:paraId="24D95B92" w14:textId="6BD8B02E" w:rsidR="00C85B3A" w:rsidRDefault="000145AD" w:rsidP="00671D21">
      <w:pPr>
        <w:rPr>
          <w:sz w:val="24"/>
          <w:szCs w:val="24"/>
        </w:rPr>
      </w:pPr>
      <w:r w:rsidRPr="003A6CB0">
        <w:rPr>
          <w:sz w:val="24"/>
          <w:szCs w:val="24"/>
        </w:rPr>
        <w:t>Las organizaciones</w:t>
      </w:r>
      <w:r w:rsidR="00C85B3A" w:rsidRPr="003A6CB0">
        <w:rPr>
          <w:sz w:val="24"/>
          <w:szCs w:val="24"/>
        </w:rPr>
        <w:t xml:space="preserve"> que han sido </w:t>
      </w:r>
      <w:r w:rsidR="00752C27" w:rsidRPr="003A6CB0">
        <w:rPr>
          <w:sz w:val="24"/>
          <w:szCs w:val="24"/>
        </w:rPr>
        <w:t>víctimas</w:t>
      </w:r>
      <w:r w:rsidR="00C85B3A" w:rsidRPr="003A6CB0">
        <w:rPr>
          <w:sz w:val="24"/>
          <w:szCs w:val="24"/>
        </w:rPr>
        <w:t xml:space="preserve"> de ataques de esta variante </w:t>
      </w:r>
      <w:r w:rsidRPr="003A6CB0">
        <w:rPr>
          <w:sz w:val="24"/>
          <w:szCs w:val="24"/>
        </w:rPr>
        <w:t>son muy variadas, perteneciendo la mayor parte al sector de los servicios</w:t>
      </w:r>
      <w:r w:rsidR="00113FBB" w:rsidRPr="003A6CB0">
        <w:rPr>
          <w:sz w:val="24"/>
          <w:szCs w:val="24"/>
        </w:rPr>
        <w:t xml:space="preserve">. Las organizaciones de la fabricación o la alta tecnología son las actividades </w:t>
      </w:r>
      <w:r w:rsidR="00F42133" w:rsidRPr="003A6CB0">
        <w:rPr>
          <w:sz w:val="24"/>
          <w:szCs w:val="24"/>
        </w:rPr>
        <w:t>más</w:t>
      </w:r>
      <w:r w:rsidR="00113FBB" w:rsidRPr="003A6CB0">
        <w:rPr>
          <w:sz w:val="24"/>
          <w:szCs w:val="24"/>
        </w:rPr>
        <w:t xml:space="preserve"> afectadas, seguidas de los servicios financieros.</w:t>
      </w:r>
    </w:p>
    <w:p w14:paraId="72EBC746" w14:textId="6B52ECA6" w:rsidR="00F91CDC" w:rsidRPr="003A6CB0" w:rsidRDefault="00F91CDC" w:rsidP="001F4563">
      <w:pPr>
        <w:jc w:val="center"/>
        <w:rPr>
          <w:sz w:val="24"/>
          <w:szCs w:val="24"/>
        </w:rPr>
      </w:pPr>
      <w:r>
        <w:rPr>
          <w:noProof/>
          <w:sz w:val="24"/>
          <w:szCs w:val="24"/>
        </w:rPr>
        <w:drawing>
          <wp:inline distT="0" distB="0" distL="0" distR="0" wp14:anchorId="1300E4AD" wp14:editId="02585BFB">
            <wp:extent cx="4589724" cy="2345607"/>
            <wp:effectExtent l="0" t="0" r="190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8124" cy="2355010"/>
                    </a:xfrm>
                    <a:prstGeom prst="rect">
                      <a:avLst/>
                    </a:prstGeom>
                    <a:noFill/>
                    <a:ln>
                      <a:noFill/>
                    </a:ln>
                  </pic:spPr>
                </pic:pic>
              </a:graphicData>
            </a:graphic>
          </wp:inline>
        </w:drawing>
      </w:r>
    </w:p>
    <w:p w14:paraId="31234517" w14:textId="3CC9FDC2" w:rsidR="00E1329C" w:rsidRPr="003A6CB0" w:rsidRDefault="00B50BE3" w:rsidP="00671D21">
      <w:pPr>
        <w:rPr>
          <w:sz w:val="24"/>
          <w:szCs w:val="24"/>
        </w:rPr>
      </w:pPr>
      <w:r w:rsidRPr="003A6CB0">
        <w:rPr>
          <w:sz w:val="24"/>
          <w:szCs w:val="24"/>
        </w:rPr>
        <w:t xml:space="preserve">En febrero de 2021, el </w:t>
      </w:r>
      <w:r w:rsidR="00015F45" w:rsidRPr="003A6CB0">
        <w:rPr>
          <w:sz w:val="24"/>
          <w:szCs w:val="24"/>
        </w:rPr>
        <w:t xml:space="preserve">estudiante </w:t>
      </w:r>
      <w:r w:rsidRPr="003A6CB0">
        <w:rPr>
          <w:sz w:val="24"/>
          <w:szCs w:val="24"/>
        </w:rPr>
        <w:t>español Javier Yuste publ</w:t>
      </w:r>
      <w:r w:rsidR="00015F45" w:rsidRPr="003A6CB0">
        <w:rPr>
          <w:sz w:val="24"/>
          <w:szCs w:val="24"/>
        </w:rPr>
        <w:t>icó</w:t>
      </w:r>
      <w:r w:rsidRPr="003A6CB0">
        <w:rPr>
          <w:sz w:val="24"/>
          <w:szCs w:val="24"/>
        </w:rPr>
        <w:t xml:space="preserve"> una herramienta de descifrado gratuita y Open </w:t>
      </w:r>
      <w:proofErr w:type="spellStart"/>
      <w:r w:rsidRPr="003A6CB0">
        <w:rPr>
          <w:sz w:val="24"/>
          <w:szCs w:val="24"/>
        </w:rPr>
        <w:t>Source</w:t>
      </w:r>
      <w:proofErr w:type="spellEnd"/>
      <w:r w:rsidRPr="003A6CB0">
        <w:rPr>
          <w:sz w:val="24"/>
          <w:szCs w:val="24"/>
        </w:rPr>
        <w:t xml:space="preserve"> en el portal GitHub, que </w:t>
      </w:r>
      <w:r w:rsidR="00F42133" w:rsidRPr="003A6CB0">
        <w:rPr>
          <w:sz w:val="24"/>
          <w:szCs w:val="24"/>
        </w:rPr>
        <w:t>permitía</w:t>
      </w:r>
      <w:r w:rsidRPr="003A6CB0">
        <w:rPr>
          <w:sz w:val="24"/>
          <w:szCs w:val="24"/>
        </w:rPr>
        <w:t xml:space="preserve"> a los usuarios infectados por el </w:t>
      </w:r>
      <w:proofErr w:type="spellStart"/>
      <w:r w:rsidRPr="003A6CB0">
        <w:rPr>
          <w:sz w:val="24"/>
          <w:szCs w:val="24"/>
        </w:rPr>
        <w:t>ransomware</w:t>
      </w:r>
      <w:proofErr w:type="spellEnd"/>
      <w:r w:rsidRPr="003A6CB0">
        <w:rPr>
          <w:sz w:val="24"/>
          <w:szCs w:val="24"/>
        </w:rPr>
        <w:t xml:space="preserve"> </w:t>
      </w:r>
      <w:proofErr w:type="spellStart"/>
      <w:r w:rsidRPr="003A6CB0">
        <w:rPr>
          <w:sz w:val="24"/>
          <w:szCs w:val="24"/>
        </w:rPr>
        <w:t>Avaddon</w:t>
      </w:r>
      <w:proofErr w:type="spellEnd"/>
      <w:r w:rsidRPr="003A6CB0">
        <w:rPr>
          <w:sz w:val="24"/>
          <w:szCs w:val="24"/>
        </w:rPr>
        <w:t xml:space="preserve"> recuperar </w:t>
      </w:r>
      <w:r w:rsidR="00F42133" w:rsidRPr="003A6CB0">
        <w:rPr>
          <w:sz w:val="24"/>
          <w:szCs w:val="24"/>
        </w:rPr>
        <w:t>sus archivos</w:t>
      </w:r>
      <w:r w:rsidR="00015F45" w:rsidRPr="003A6CB0">
        <w:rPr>
          <w:sz w:val="24"/>
          <w:szCs w:val="24"/>
        </w:rPr>
        <w:t xml:space="preserve">, en el caso de que las </w:t>
      </w:r>
      <w:r w:rsidR="00F42133" w:rsidRPr="003A6CB0">
        <w:rPr>
          <w:sz w:val="24"/>
          <w:szCs w:val="24"/>
        </w:rPr>
        <w:t>víctimas</w:t>
      </w:r>
      <w:r w:rsidR="00015F45" w:rsidRPr="003A6CB0">
        <w:rPr>
          <w:sz w:val="24"/>
          <w:szCs w:val="24"/>
        </w:rPr>
        <w:t xml:space="preserve"> no hayan apagado la computadora</w:t>
      </w:r>
      <w:r w:rsidRPr="003A6CB0">
        <w:rPr>
          <w:sz w:val="24"/>
          <w:szCs w:val="24"/>
        </w:rPr>
        <w:t>. La herramienta recorre la memoria RAM</w:t>
      </w:r>
      <w:r w:rsidR="00015F45" w:rsidRPr="003A6CB0">
        <w:rPr>
          <w:sz w:val="24"/>
          <w:szCs w:val="24"/>
        </w:rPr>
        <w:t xml:space="preserve"> del sistema infectado en búsqueda de datos e información con la que se pueda recuperar la </w:t>
      </w:r>
      <w:r w:rsidR="00F42133" w:rsidRPr="003A6CB0">
        <w:rPr>
          <w:sz w:val="24"/>
          <w:szCs w:val="24"/>
        </w:rPr>
        <w:t>clave</w:t>
      </w:r>
      <w:r w:rsidR="00015F45" w:rsidRPr="003A6CB0">
        <w:rPr>
          <w:sz w:val="24"/>
          <w:szCs w:val="24"/>
        </w:rPr>
        <w:t xml:space="preserve"> de </w:t>
      </w:r>
      <w:r w:rsidR="00F42133" w:rsidRPr="003A6CB0">
        <w:rPr>
          <w:sz w:val="24"/>
          <w:szCs w:val="24"/>
        </w:rPr>
        <w:t>cifrado</w:t>
      </w:r>
      <w:r w:rsidR="00015F45" w:rsidRPr="003A6CB0">
        <w:rPr>
          <w:sz w:val="24"/>
          <w:szCs w:val="24"/>
        </w:rPr>
        <w:t xml:space="preserve"> original y posteriormente descifrar los archivos sin necesidad de pagar el rescate.</w:t>
      </w:r>
    </w:p>
    <w:p w14:paraId="6F5DEF07" w14:textId="03FB7D4D" w:rsidR="00015F45" w:rsidRPr="003A6CB0" w:rsidRDefault="00015F45" w:rsidP="00671D21">
      <w:pPr>
        <w:rPr>
          <w:sz w:val="24"/>
          <w:szCs w:val="24"/>
        </w:rPr>
      </w:pPr>
      <w:r w:rsidRPr="003A6CB0">
        <w:rPr>
          <w:sz w:val="24"/>
          <w:szCs w:val="24"/>
        </w:rPr>
        <w:t>Varios días después de publicar la herramienta</w:t>
      </w:r>
      <w:r w:rsidR="00E65E3F" w:rsidRPr="003A6CB0">
        <w:rPr>
          <w:sz w:val="24"/>
          <w:szCs w:val="24"/>
        </w:rPr>
        <w:t xml:space="preserve"> de desencriptado</w:t>
      </w:r>
      <w:r w:rsidRPr="003A6CB0">
        <w:rPr>
          <w:sz w:val="24"/>
          <w:szCs w:val="24"/>
        </w:rPr>
        <w:t xml:space="preserve">, el </w:t>
      </w:r>
      <w:proofErr w:type="spellStart"/>
      <w:r w:rsidRPr="003A6CB0">
        <w:rPr>
          <w:sz w:val="24"/>
          <w:szCs w:val="24"/>
        </w:rPr>
        <w:t>ransomware</w:t>
      </w:r>
      <w:proofErr w:type="spellEnd"/>
      <w:r w:rsidRPr="003A6CB0">
        <w:rPr>
          <w:sz w:val="24"/>
          <w:szCs w:val="24"/>
        </w:rPr>
        <w:t xml:space="preserve"> fue modificado, incluyendo mejoras en el código </w:t>
      </w:r>
      <w:r w:rsidR="00DF2381" w:rsidRPr="003A6CB0">
        <w:rPr>
          <w:sz w:val="24"/>
          <w:szCs w:val="24"/>
        </w:rPr>
        <w:t>y</w:t>
      </w:r>
      <w:r w:rsidRPr="003A6CB0">
        <w:rPr>
          <w:sz w:val="24"/>
          <w:szCs w:val="24"/>
        </w:rPr>
        <w:t xml:space="preserve"> </w:t>
      </w:r>
      <w:r w:rsidR="00DF2381" w:rsidRPr="003A6CB0">
        <w:rPr>
          <w:sz w:val="24"/>
          <w:szCs w:val="24"/>
        </w:rPr>
        <w:t xml:space="preserve">técnicas para anular las funciones de la herramienta. </w:t>
      </w:r>
      <w:r w:rsidR="00597A3D" w:rsidRPr="003A6CB0">
        <w:rPr>
          <w:sz w:val="24"/>
          <w:szCs w:val="24"/>
        </w:rPr>
        <w:t>En señal de disculpas, el grupo modificó los contratos a los usuarios afiliados, por lo que se observó un aumento de la actividad del malware</w:t>
      </w:r>
      <w:r w:rsidR="009859C8">
        <w:rPr>
          <w:sz w:val="24"/>
          <w:szCs w:val="24"/>
        </w:rPr>
        <w:t xml:space="preserve"> </w:t>
      </w:r>
      <w:sdt>
        <w:sdtPr>
          <w:rPr>
            <w:color w:val="000000"/>
            <w:sz w:val="24"/>
            <w:szCs w:val="24"/>
          </w:rPr>
          <w:tag w:val="MENDELEY_CITATION_v3_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"/>
          <w:id w:val="1644611655"/>
          <w:placeholder>
            <w:docPart w:val="DefaultPlaceholder_-1854013440"/>
          </w:placeholder>
        </w:sdtPr>
        <w:sdtContent>
          <w:r w:rsidR="009859C8" w:rsidRPr="009859C8">
            <w:rPr>
              <w:color w:val="000000"/>
              <w:sz w:val="24"/>
              <w:szCs w:val="24"/>
            </w:rPr>
            <w:t>[52]</w:t>
          </w:r>
        </w:sdtContent>
      </w:sdt>
      <w:r w:rsidR="00597A3D" w:rsidRPr="003A6CB0">
        <w:rPr>
          <w:sz w:val="24"/>
          <w:szCs w:val="24"/>
        </w:rPr>
        <w:t>.</w:t>
      </w:r>
    </w:p>
    <w:p w14:paraId="1BB785B3" w14:textId="7C2EC4F7" w:rsidR="00CC1F2A" w:rsidRDefault="00C93D7E" w:rsidP="00671D21">
      <w:pPr>
        <w:rPr>
          <w:sz w:val="24"/>
          <w:szCs w:val="24"/>
        </w:rPr>
      </w:pPr>
      <w:r w:rsidRPr="003A6CB0">
        <w:rPr>
          <w:sz w:val="24"/>
          <w:szCs w:val="24"/>
        </w:rPr>
        <w:t xml:space="preserve">En junio de 2021, el grupo </w:t>
      </w:r>
      <w:proofErr w:type="spellStart"/>
      <w:r w:rsidRPr="003A6CB0">
        <w:rPr>
          <w:sz w:val="24"/>
          <w:szCs w:val="24"/>
        </w:rPr>
        <w:t>Avaddon</w:t>
      </w:r>
      <w:proofErr w:type="spellEnd"/>
      <w:r w:rsidRPr="003A6CB0">
        <w:rPr>
          <w:sz w:val="24"/>
          <w:szCs w:val="24"/>
        </w:rPr>
        <w:t xml:space="preserve"> ha cerrado </w:t>
      </w:r>
      <w:r w:rsidR="007C2ACD" w:rsidRPr="003A6CB0">
        <w:rPr>
          <w:sz w:val="24"/>
          <w:szCs w:val="24"/>
        </w:rPr>
        <w:t>la operación, deja</w:t>
      </w:r>
      <w:r w:rsidR="009B1542">
        <w:rPr>
          <w:sz w:val="24"/>
          <w:szCs w:val="24"/>
        </w:rPr>
        <w:t>n</w:t>
      </w:r>
      <w:r w:rsidR="007C2ACD" w:rsidRPr="003A6CB0">
        <w:rPr>
          <w:sz w:val="24"/>
          <w:szCs w:val="24"/>
        </w:rPr>
        <w:t xml:space="preserve">do de trabajar como </w:t>
      </w:r>
      <w:proofErr w:type="spellStart"/>
      <w:r w:rsidR="007C2ACD" w:rsidRPr="003A6CB0">
        <w:rPr>
          <w:sz w:val="24"/>
          <w:szCs w:val="24"/>
        </w:rPr>
        <w:t>Ransomware</w:t>
      </w:r>
      <w:proofErr w:type="spellEnd"/>
      <w:r w:rsidR="007C2ACD" w:rsidRPr="003A6CB0">
        <w:rPr>
          <w:sz w:val="24"/>
          <w:szCs w:val="24"/>
        </w:rPr>
        <w:t xml:space="preserve"> as a </w:t>
      </w:r>
      <w:proofErr w:type="spellStart"/>
      <w:r w:rsidR="007C2ACD" w:rsidRPr="003A6CB0">
        <w:rPr>
          <w:sz w:val="24"/>
          <w:szCs w:val="24"/>
        </w:rPr>
        <w:t>Service</w:t>
      </w:r>
      <w:proofErr w:type="spellEnd"/>
      <w:r w:rsidR="007C2ACD" w:rsidRPr="003A6CB0">
        <w:rPr>
          <w:sz w:val="24"/>
          <w:szCs w:val="24"/>
        </w:rPr>
        <w:t xml:space="preserve"> y entregando las claves de descifrado de las </w:t>
      </w:r>
      <w:r w:rsidR="009F2FB7" w:rsidRPr="003A6CB0">
        <w:rPr>
          <w:sz w:val="24"/>
          <w:szCs w:val="24"/>
        </w:rPr>
        <w:t>víctimas</w:t>
      </w:r>
      <w:r w:rsidR="007C2ACD" w:rsidRPr="003A6CB0">
        <w:rPr>
          <w:sz w:val="24"/>
          <w:szCs w:val="24"/>
        </w:rPr>
        <w:t xml:space="preserve">. La empresa </w:t>
      </w:r>
      <w:proofErr w:type="spellStart"/>
      <w:r w:rsidR="007C2ACD" w:rsidRPr="003A6CB0">
        <w:rPr>
          <w:sz w:val="24"/>
          <w:szCs w:val="24"/>
        </w:rPr>
        <w:t>BleepingComputer</w:t>
      </w:r>
      <w:proofErr w:type="spellEnd"/>
      <w:r w:rsidR="007C2ACD" w:rsidRPr="003A6CB0">
        <w:rPr>
          <w:sz w:val="24"/>
          <w:szCs w:val="24"/>
        </w:rPr>
        <w:t xml:space="preserve"> recibió un correo </w:t>
      </w:r>
      <w:r w:rsidR="009F2FB7" w:rsidRPr="003A6CB0">
        <w:rPr>
          <w:sz w:val="24"/>
          <w:szCs w:val="24"/>
        </w:rPr>
        <w:t>anónimo</w:t>
      </w:r>
      <w:r w:rsidR="007C2ACD" w:rsidRPr="003A6CB0">
        <w:rPr>
          <w:sz w:val="24"/>
          <w:szCs w:val="24"/>
        </w:rPr>
        <w:t xml:space="preserve"> cuyo emisor se </w:t>
      </w:r>
      <w:r w:rsidR="009F2FB7" w:rsidRPr="003A6CB0">
        <w:rPr>
          <w:sz w:val="24"/>
          <w:szCs w:val="24"/>
        </w:rPr>
        <w:t>hacía</w:t>
      </w:r>
      <w:r w:rsidR="007C2ACD" w:rsidRPr="003A6CB0">
        <w:rPr>
          <w:sz w:val="24"/>
          <w:szCs w:val="24"/>
        </w:rPr>
        <w:t xml:space="preserve"> pasar como agente del FBI el cual </w:t>
      </w:r>
      <w:r w:rsidR="009F2FB7" w:rsidRPr="003A6CB0">
        <w:rPr>
          <w:sz w:val="24"/>
          <w:szCs w:val="24"/>
        </w:rPr>
        <w:t>contenía</w:t>
      </w:r>
      <w:r w:rsidR="007C2ACD" w:rsidRPr="003A6CB0">
        <w:rPr>
          <w:sz w:val="24"/>
          <w:szCs w:val="24"/>
        </w:rPr>
        <w:t xml:space="preserve"> una contraseña y un archivo ZIP protegido, </w:t>
      </w:r>
      <w:r w:rsidR="009F2FB7">
        <w:rPr>
          <w:sz w:val="24"/>
          <w:szCs w:val="24"/>
        </w:rPr>
        <w:t xml:space="preserve">incluyendo </w:t>
      </w:r>
      <w:r w:rsidR="007C2ACD" w:rsidRPr="003A6CB0">
        <w:rPr>
          <w:sz w:val="24"/>
          <w:szCs w:val="24"/>
        </w:rPr>
        <w:t xml:space="preserve">una carpeta con las claves de descifrado de las </w:t>
      </w:r>
      <w:r w:rsidR="009F2FB7" w:rsidRPr="003A6CB0">
        <w:rPr>
          <w:sz w:val="24"/>
          <w:szCs w:val="24"/>
        </w:rPr>
        <w:t>víctimas</w:t>
      </w:r>
      <w:r w:rsidR="007C2ACD" w:rsidRPr="003A6CB0">
        <w:rPr>
          <w:sz w:val="24"/>
          <w:szCs w:val="24"/>
        </w:rPr>
        <w:t>.</w:t>
      </w:r>
      <w:r w:rsidR="00B141D5" w:rsidRPr="003A6CB0">
        <w:rPr>
          <w:sz w:val="24"/>
          <w:szCs w:val="24"/>
        </w:rPr>
        <w:t xml:space="preserve"> La empresa </w:t>
      </w:r>
      <w:proofErr w:type="spellStart"/>
      <w:r w:rsidR="00B141D5" w:rsidRPr="003A6CB0">
        <w:rPr>
          <w:sz w:val="24"/>
          <w:szCs w:val="24"/>
        </w:rPr>
        <w:lastRenderedPageBreak/>
        <w:t>Emsisoft</w:t>
      </w:r>
      <w:proofErr w:type="spellEnd"/>
      <w:r w:rsidR="00B141D5" w:rsidRPr="003A6CB0">
        <w:rPr>
          <w:sz w:val="24"/>
          <w:szCs w:val="24"/>
        </w:rPr>
        <w:t xml:space="preserve"> </w:t>
      </w:r>
      <w:r w:rsidR="009F2FB7" w:rsidRPr="003A6CB0">
        <w:rPr>
          <w:sz w:val="24"/>
          <w:szCs w:val="24"/>
        </w:rPr>
        <w:t>público</w:t>
      </w:r>
      <w:r w:rsidR="00B141D5" w:rsidRPr="003A6CB0">
        <w:rPr>
          <w:sz w:val="24"/>
          <w:szCs w:val="24"/>
        </w:rPr>
        <w:t xml:space="preserve"> un </w:t>
      </w:r>
      <w:r w:rsidR="009F2FB7" w:rsidRPr="003A6CB0">
        <w:rPr>
          <w:sz w:val="24"/>
          <w:szCs w:val="24"/>
        </w:rPr>
        <w:t>descifrador</w:t>
      </w:r>
      <w:r w:rsidR="00B141D5" w:rsidRPr="003A6CB0">
        <w:rPr>
          <w:sz w:val="24"/>
          <w:szCs w:val="24"/>
        </w:rPr>
        <w:t xml:space="preserve"> gratuito para esta variante </w:t>
      </w:r>
      <w:proofErr w:type="spellStart"/>
      <w:r w:rsidR="00B141D5" w:rsidRPr="003A6CB0">
        <w:rPr>
          <w:sz w:val="24"/>
          <w:szCs w:val="24"/>
        </w:rPr>
        <w:t>ransomware</w:t>
      </w:r>
      <w:proofErr w:type="spellEnd"/>
      <w:r w:rsidR="00B141D5" w:rsidRPr="003A6CB0">
        <w:rPr>
          <w:sz w:val="24"/>
          <w:szCs w:val="24"/>
        </w:rPr>
        <w:t xml:space="preserve"> en la que se incluían 2934 </w:t>
      </w:r>
      <w:r w:rsidR="009F2FB7" w:rsidRPr="003A6CB0">
        <w:rPr>
          <w:sz w:val="24"/>
          <w:szCs w:val="24"/>
        </w:rPr>
        <w:t>claves</w:t>
      </w:r>
      <w:r w:rsidR="00B141D5" w:rsidRPr="003A6CB0">
        <w:rPr>
          <w:sz w:val="24"/>
          <w:szCs w:val="24"/>
        </w:rPr>
        <w:t xml:space="preserve"> de descifrado, donde cada una pertenece a una </w:t>
      </w:r>
      <w:r w:rsidR="00BC6FAA" w:rsidRPr="003A6CB0">
        <w:rPr>
          <w:sz w:val="24"/>
          <w:szCs w:val="24"/>
        </w:rPr>
        <w:t>víctima</w:t>
      </w:r>
      <w:r w:rsidR="00BC6FAA">
        <w:rPr>
          <w:sz w:val="24"/>
          <w:szCs w:val="24"/>
        </w:rPr>
        <w:t xml:space="preserve"> </w:t>
      </w:r>
      <w:r w:rsidR="00BC6FAA" w:rsidRPr="003A6CB0">
        <w:rPr>
          <w:sz w:val="24"/>
          <w:szCs w:val="24"/>
        </w:rPr>
        <w:t>especifica</w:t>
      </w:r>
      <w:r w:rsidR="009859C8">
        <w:rPr>
          <w:sz w:val="24"/>
          <w:szCs w:val="24"/>
        </w:rPr>
        <w:t xml:space="preserve"> </w:t>
      </w:r>
      <w:sdt>
        <w:sdtPr>
          <w:rPr>
            <w:color w:val="000000"/>
            <w:sz w:val="24"/>
            <w:szCs w:val="24"/>
          </w:rPr>
          <w:tag w:val="MENDELEY_CITATION_v3_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"/>
          <w:id w:val="2071527325"/>
          <w:placeholder>
            <w:docPart w:val="DefaultPlaceholder_-1854013440"/>
          </w:placeholder>
        </w:sdtPr>
        <w:sdtContent>
          <w:r w:rsidR="009859C8" w:rsidRPr="009859C8">
            <w:rPr>
              <w:color w:val="000000"/>
              <w:sz w:val="24"/>
              <w:szCs w:val="24"/>
            </w:rPr>
            <w:t>[53]</w:t>
          </w:r>
        </w:sdtContent>
      </w:sdt>
      <w:r w:rsidR="00B141D5" w:rsidRPr="003A6CB0">
        <w:rPr>
          <w:sz w:val="24"/>
          <w:szCs w:val="24"/>
        </w:rPr>
        <w:t>.</w:t>
      </w:r>
    </w:p>
    <w:p w14:paraId="2AD95432" w14:textId="2F806613" w:rsidR="00F91CDC" w:rsidRPr="003A6CB0" w:rsidRDefault="00F91CDC" w:rsidP="001F4563">
      <w:pPr>
        <w:jc w:val="center"/>
        <w:rPr>
          <w:sz w:val="24"/>
          <w:szCs w:val="24"/>
        </w:rPr>
      </w:pPr>
      <w:r>
        <w:rPr>
          <w:noProof/>
          <w:sz w:val="24"/>
          <w:szCs w:val="24"/>
        </w:rPr>
        <w:drawing>
          <wp:inline distT="0" distB="0" distL="0" distR="0" wp14:anchorId="33D967D7" wp14:editId="077484E6">
            <wp:extent cx="3593968" cy="1780898"/>
            <wp:effectExtent l="0" t="0" r="698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9066" cy="1793335"/>
                    </a:xfrm>
                    <a:prstGeom prst="rect">
                      <a:avLst/>
                    </a:prstGeom>
                    <a:noFill/>
                    <a:ln>
                      <a:noFill/>
                    </a:ln>
                  </pic:spPr>
                </pic:pic>
              </a:graphicData>
            </a:graphic>
          </wp:inline>
        </w:drawing>
      </w:r>
    </w:p>
    <w:p w14:paraId="7044A047" w14:textId="071BEF7B" w:rsidR="00CA0642" w:rsidRPr="003A6CB0" w:rsidRDefault="00CA0642" w:rsidP="00CA0642">
      <w:pPr>
        <w:rPr>
          <w:sz w:val="24"/>
          <w:szCs w:val="24"/>
        </w:rPr>
      </w:pPr>
      <w:r w:rsidRPr="003A6CB0">
        <w:rPr>
          <w:sz w:val="24"/>
          <w:szCs w:val="24"/>
        </w:rPr>
        <w:t>3.2.2 P</w:t>
      </w:r>
      <w:r w:rsidR="00692A03">
        <w:rPr>
          <w:sz w:val="24"/>
          <w:szCs w:val="24"/>
        </w:rPr>
        <w:t>roceso de desarrollo</w:t>
      </w:r>
    </w:p>
    <w:p w14:paraId="1DE64FB6" w14:textId="31E4D442" w:rsidR="00D850FB" w:rsidRPr="003A6CB0" w:rsidRDefault="00CA0642" w:rsidP="00671D21">
      <w:pPr>
        <w:rPr>
          <w:sz w:val="24"/>
          <w:szCs w:val="24"/>
        </w:rPr>
      </w:pPr>
      <w:r w:rsidRPr="003A6CB0">
        <w:rPr>
          <w:sz w:val="24"/>
          <w:szCs w:val="24"/>
        </w:rPr>
        <w:t>3.2.2.1. Identificación de las muestras</w:t>
      </w:r>
    </w:p>
    <w:p w14:paraId="32AFBBD3" w14:textId="642EAAF6" w:rsidR="00CA0642" w:rsidRPr="003A6CB0" w:rsidRDefault="00CA0642" w:rsidP="00671D21">
      <w:pPr>
        <w:rPr>
          <w:sz w:val="24"/>
          <w:szCs w:val="24"/>
        </w:rPr>
      </w:pPr>
      <w:r w:rsidRPr="003A6CB0">
        <w:rPr>
          <w:sz w:val="24"/>
          <w:szCs w:val="24"/>
        </w:rPr>
        <w:t xml:space="preserve">Los ejemplares </w:t>
      </w:r>
      <w:r w:rsidR="000E2FE9" w:rsidRPr="003A6CB0">
        <w:rPr>
          <w:sz w:val="24"/>
          <w:szCs w:val="24"/>
        </w:rPr>
        <w:t>seleccionados</w:t>
      </w:r>
      <w:r w:rsidRPr="003A6CB0">
        <w:rPr>
          <w:sz w:val="24"/>
          <w:szCs w:val="24"/>
        </w:rPr>
        <w:t xml:space="preserve"> para el estudio de la familia </w:t>
      </w:r>
      <w:proofErr w:type="spellStart"/>
      <w:r w:rsidRPr="003A6CB0">
        <w:rPr>
          <w:sz w:val="24"/>
          <w:szCs w:val="24"/>
        </w:rPr>
        <w:t>ransomware</w:t>
      </w:r>
      <w:proofErr w:type="spellEnd"/>
      <w:r w:rsidRPr="003A6CB0">
        <w:rPr>
          <w:sz w:val="24"/>
          <w:szCs w:val="24"/>
        </w:rPr>
        <w:t xml:space="preserve"> </w:t>
      </w:r>
      <w:proofErr w:type="spellStart"/>
      <w:r w:rsidRPr="003A6CB0">
        <w:rPr>
          <w:sz w:val="24"/>
          <w:szCs w:val="24"/>
        </w:rPr>
        <w:t>Avaddon</w:t>
      </w:r>
      <w:proofErr w:type="spellEnd"/>
      <w:r w:rsidRPr="003A6CB0">
        <w:rPr>
          <w:sz w:val="24"/>
          <w:szCs w:val="24"/>
        </w:rPr>
        <w:t xml:space="preserve"> ha sido un conjunto de 9 muestras </w:t>
      </w:r>
      <w:r w:rsidR="00113FBB" w:rsidRPr="003A6CB0">
        <w:rPr>
          <w:sz w:val="24"/>
          <w:szCs w:val="24"/>
        </w:rPr>
        <w:t xml:space="preserve">adquiridas de la fuente publica “ANY RUN”, </w:t>
      </w:r>
      <w:r w:rsidRPr="003A6CB0">
        <w:rPr>
          <w:sz w:val="24"/>
          <w:szCs w:val="24"/>
        </w:rPr>
        <w:t>siendo clasificados teniendo como referencia la primera fecha de aparición en la página “</w:t>
      </w:r>
      <w:proofErr w:type="spellStart"/>
      <w:r w:rsidRPr="003A6CB0">
        <w:rPr>
          <w:sz w:val="24"/>
          <w:szCs w:val="24"/>
        </w:rPr>
        <w:t>VirusTotal</w:t>
      </w:r>
      <w:proofErr w:type="spellEnd"/>
      <w:r w:rsidRPr="003A6CB0">
        <w:rPr>
          <w:sz w:val="24"/>
          <w:szCs w:val="24"/>
        </w:rPr>
        <w:t>”, pudiendo ser de ayuda para observar las modificaciones temporales que realizaban los grupos para alterar los comportamientos</w:t>
      </w:r>
      <w:r w:rsidR="00113FBB" w:rsidRPr="003A6CB0">
        <w:rPr>
          <w:sz w:val="24"/>
          <w:szCs w:val="24"/>
        </w:rPr>
        <w:t xml:space="preserve"> y no ser detectados</w:t>
      </w:r>
      <w:r w:rsidRPr="003A6CB0">
        <w:rPr>
          <w:sz w:val="24"/>
          <w:szCs w:val="24"/>
        </w:rPr>
        <w:t>.</w:t>
      </w:r>
    </w:p>
    <w:p w14:paraId="6D619D52" w14:textId="1C1B16F1" w:rsidR="00113FBB" w:rsidRDefault="00113FBB" w:rsidP="00671D21">
      <w:pPr>
        <w:rPr>
          <w:sz w:val="24"/>
          <w:szCs w:val="24"/>
        </w:rPr>
      </w:pPr>
      <w:r w:rsidRPr="003A6CB0">
        <w:rPr>
          <w:sz w:val="24"/>
          <w:szCs w:val="24"/>
        </w:rPr>
        <w:t>Se hará una búsqueda en la página “</w:t>
      </w:r>
      <w:proofErr w:type="spellStart"/>
      <w:r w:rsidRPr="003A6CB0">
        <w:rPr>
          <w:sz w:val="24"/>
          <w:szCs w:val="24"/>
        </w:rPr>
        <w:t>VirusTotal</w:t>
      </w:r>
      <w:proofErr w:type="spellEnd"/>
      <w:r w:rsidRPr="003A6CB0">
        <w:rPr>
          <w:sz w:val="24"/>
          <w:szCs w:val="24"/>
        </w:rPr>
        <w:t>” de cada una de las muestras, obteniendo la información de relevancia que se incluye en la tabla, compuesto por el hash SHA-256, primera fecha de aparición y varios nombres con los que se denominan entre los motores de búsqueda de antivirus.</w:t>
      </w:r>
    </w:p>
    <w:p w14:paraId="564BD58B" w14:textId="364C25F7" w:rsidR="001F4563" w:rsidRDefault="001F4563" w:rsidP="00671D21">
      <w:pPr>
        <w:rPr>
          <w:sz w:val="24"/>
          <w:szCs w:val="24"/>
        </w:rPr>
      </w:pPr>
    </w:p>
    <w:p w14:paraId="225940DC" w14:textId="551A0060" w:rsidR="001F4563" w:rsidRDefault="001F4563" w:rsidP="00671D21">
      <w:pPr>
        <w:rPr>
          <w:sz w:val="24"/>
          <w:szCs w:val="24"/>
        </w:rPr>
      </w:pPr>
    </w:p>
    <w:p w14:paraId="618D5583" w14:textId="06167F59" w:rsidR="001F4563" w:rsidRDefault="001F4563" w:rsidP="00671D21">
      <w:pPr>
        <w:rPr>
          <w:sz w:val="24"/>
          <w:szCs w:val="24"/>
        </w:rPr>
      </w:pPr>
    </w:p>
    <w:p w14:paraId="28203D5E" w14:textId="77DF1649" w:rsidR="001F4563" w:rsidRDefault="001F4563" w:rsidP="00671D21">
      <w:pPr>
        <w:rPr>
          <w:sz w:val="24"/>
          <w:szCs w:val="24"/>
        </w:rPr>
      </w:pPr>
    </w:p>
    <w:p w14:paraId="4466F83D" w14:textId="3D4E109B" w:rsidR="001F4563" w:rsidRDefault="001F4563" w:rsidP="00671D21">
      <w:pPr>
        <w:rPr>
          <w:sz w:val="24"/>
          <w:szCs w:val="24"/>
        </w:rPr>
      </w:pPr>
    </w:p>
    <w:p w14:paraId="76DFD8FB" w14:textId="04940AC0" w:rsidR="001F4563" w:rsidRDefault="001F4563" w:rsidP="00671D21">
      <w:pPr>
        <w:rPr>
          <w:sz w:val="24"/>
          <w:szCs w:val="24"/>
        </w:rPr>
      </w:pPr>
    </w:p>
    <w:p w14:paraId="3E6D1B14" w14:textId="7AB491FF" w:rsidR="001F4563" w:rsidRDefault="001F4563" w:rsidP="00671D21">
      <w:pPr>
        <w:rPr>
          <w:sz w:val="24"/>
          <w:szCs w:val="24"/>
        </w:rPr>
      </w:pPr>
    </w:p>
    <w:p w14:paraId="7C51EBA1" w14:textId="6DC97366" w:rsidR="001F4563" w:rsidRDefault="001F4563" w:rsidP="00671D21">
      <w:pPr>
        <w:rPr>
          <w:sz w:val="24"/>
          <w:szCs w:val="24"/>
        </w:rPr>
      </w:pPr>
    </w:p>
    <w:p w14:paraId="645D1041" w14:textId="614585B9" w:rsidR="001F4563" w:rsidRDefault="001F4563" w:rsidP="00671D21">
      <w:pPr>
        <w:rPr>
          <w:sz w:val="24"/>
          <w:szCs w:val="24"/>
        </w:rPr>
      </w:pPr>
    </w:p>
    <w:p w14:paraId="4327EA91" w14:textId="77777777" w:rsidR="001F4563" w:rsidRPr="003A6CB0" w:rsidRDefault="001F4563" w:rsidP="00671D21">
      <w:pPr>
        <w:rPr>
          <w:sz w:val="24"/>
          <w:szCs w:val="24"/>
        </w:rPr>
      </w:pPr>
    </w:p>
    <w:p w14:paraId="1E97AE19" w14:textId="77777777" w:rsidR="00113FBB" w:rsidRPr="003A6CB0" w:rsidRDefault="00113FBB" w:rsidP="00671D21">
      <w:pPr>
        <w:rPr>
          <w:sz w:val="24"/>
          <w:szCs w:val="24"/>
        </w:rPr>
      </w:pPr>
    </w:p>
    <w:tbl>
      <w:tblPr>
        <w:tblStyle w:val="Tablaconcuadrcula"/>
        <w:tblW w:w="8505" w:type="dxa"/>
        <w:tblInd w:w="-5" w:type="dxa"/>
        <w:tblLayout w:type="fixed"/>
        <w:tblLook w:val="04A0" w:firstRow="1" w:lastRow="0" w:firstColumn="1" w:lastColumn="0" w:noHBand="0" w:noVBand="1"/>
      </w:tblPr>
      <w:tblGrid>
        <w:gridCol w:w="1418"/>
        <w:gridCol w:w="2835"/>
        <w:gridCol w:w="1417"/>
        <w:gridCol w:w="1418"/>
        <w:gridCol w:w="1417"/>
      </w:tblGrid>
      <w:tr w:rsidR="00C92327" w:rsidRPr="003A6CB0" w14:paraId="441B3E39" w14:textId="6B8CE1A6" w:rsidTr="00067471">
        <w:tc>
          <w:tcPr>
            <w:tcW w:w="1418" w:type="dxa"/>
          </w:tcPr>
          <w:p w14:paraId="5F7C8D64" w14:textId="77777777" w:rsidR="00C92327" w:rsidRPr="003A6CB0" w:rsidRDefault="00C92327" w:rsidP="00B11AAD">
            <w:pPr>
              <w:jc w:val="center"/>
              <w:rPr>
                <w:sz w:val="24"/>
                <w:szCs w:val="24"/>
              </w:rPr>
            </w:pPr>
            <w:r w:rsidRPr="003A6CB0">
              <w:rPr>
                <w:sz w:val="24"/>
                <w:szCs w:val="24"/>
              </w:rPr>
              <w:lastRenderedPageBreak/>
              <w:t>Nombre de la muestra</w:t>
            </w:r>
          </w:p>
        </w:tc>
        <w:tc>
          <w:tcPr>
            <w:tcW w:w="2835" w:type="dxa"/>
          </w:tcPr>
          <w:p w14:paraId="6F927185" w14:textId="77777777" w:rsidR="00B11AAD" w:rsidRDefault="00B11AAD" w:rsidP="00B11AAD">
            <w:pPr>
              <w:jc w:val="center"/>
              <w:rPr>
                <w:sz w:val="24"/>
                <w:szCs w:val="24"/>
              </w:rPr>
            </w:pPr>
          </w:p>
          <w:p w14:paraId="48490EB8" w14:textId="04F96B35" w:rsidR="00C92327" w:rsidRPr="003A6CB0" w:rsidRDefault="00C92327" w:rsidP="00B11AAD">
            <w:pPr>
              <w:jc w:val="center"/>
              <w:rPr>
                <w:sz w:val="24"/>
                <w:szCs w:val="24"/>
              </w:rPr>
            </w:pPr>
            <w:r w:rsidRPr="003A6CB0">
              <w:rPr>
                <w:sz w:val="24"/>
                <w:szCs w:val="24"/>
              </w:rPr>
              <w:t>SHA-256</w:t>
            </w:r>
          </w:p>
        </w:tc>
        <w:tc>
          <w:tcPr>
            <w:tcW w:w="1417" w:type="dxa"/>
          </w:tcPr>
          <w:p w14:paraId="35C67712" w14:textId="77777777" w:rsidR="00C92327" w:rsidRPr="003A6CB0" w:rsidRDefault="00C92327" w:rsidP="00B11AAD">
            <w:pPr>
              <w:jc w:val="center"/>
              <w:rPr>
                <w:sz w:val="24"/>
                <w:szCs w:val="24"/>
              </w:rPr>
            </w:pPr>
            <w:r w:rsidRPr="003A6CB0">
              <w:rPr>
                <w:sz w:val="24"/>
                <w:szCs w:val="24"/>
              </w:rPr>
              <w:t xml:space="preserve">Primera vez subido a </w:t>
            </w:r>
            <w:proofErr w:type="spellStart"/>
            <w:r w:rsidRPr="003A6CB0">
              <w:rPr>
                <w:sz w:val="24"/>
                <w:szCs w:val="24"/>
              </w:rPr>
              <w:t>VirusTotal</w:t>
            </w:r>
            <w:proofErr w:type="spellEnd"/>
          </w:p>
        </w:tc>
        <w:tc>
          <w:tcPr>
            <w:tcW w:w="1418" w:type="dxa"/>
          </w:tcPr>
          <w:p w14:paraId="19D2B94B" w14:textId="1C58F441" w:rsidR="00C92327" w:rsidRPr="003A6CB0" w:rsidRDefault="00C92327" w:rsidP="00B11AAD">
            <w:pPr>
              <w:jc w:val="center"/>
              <w:rPr>
                <w:sz w:val="24"/>
                <w:szCs w:val="24"/>
              </w:rPr>
            </w:pPr>
            <w:r w:rsidRPr="003A6CB0">
              <w:rPr>
                <w:sz w:val="24"/>
                <w:szCs w:val="24"/>
              </w:rPr>
              <w:t>Nombre</w:t>
            </w:r>
            <w:r w:rsidR="00067471">
              <w:rPr>
                <w:sz w:val="24"/>
                <w:szCs w:val="24"/>
              </w:rPr>
              <w:t xml:space="preserve"> (</w:t>
            </w:r>
            <w:proofErr w:type="spellStart"/>
            <w:r w:rsidR="00067471">
              <w:rPr>
                <w:sz w:val="24"/>
                <w:szCs w:val="24"/>
              </w:rPr>
              <w:t>GData</w:t>
            </w:r>
            <w:proofErr w:type="spellEnd"/>
            <w:r w:rsidR="00067471">
              <w:rPr>
                <w:sz w:val="24"/>
                <w:szCs w:val="24"/>
              </w:rPr>
              <w:t>)</w:t>
            </w:r>
          </w:p>
        </w:tc>
        <w:tc>
          <w:tcPr>
            <w:tcW w:w="1417" w:type="dxa"/>
          </w:tcPr>
          <w:p w14:paraId="16B98216" w14:textId="229C10B0" w:rsidR="00C92327" w:rsidRPr="003A6CB0" w:rsidRDefault="00C92327" w:rsidP="00B11AAD">
            <w:pPr>
              <w:jc w:val="center"/>
              <w:rPr>
                <w:sz w:val="24"/>
                <w:szCs w:val="24"/>
              </w:rPr>
            </w:pPr>
            <w:r w:rsidRPr="003A6CB0">
              <w:rPr>
                <w:sz w:val="24"/>
                <w:szCs w:val="24"/>
              </w:rPr>
              <w:t>Nombre (Microsoft)</w:t>
            </w:r>
          </w:p>
        </w:tc>
      </w:tr>
      <w:tr w:rsidR="00C92327" w:rsidRPr="003A6CB0" w14:paraId="46642015" w14:textId="6C2C9ED1" w:rsidTr="00067471">
        <w:tc>
          <w:tcPr>
            <w:tcW w:w="1418" w:type="dxa"/>
          </w:tcPr>
          <w:p w14:paraId="0C04E3B7" w14:textId="0EB24685" w:rsidR="00C92327" w:rsidRPr="003A6CB0" w:rsidRDefault="00C92327" w:rsidP="00B11AAD">
            <w:pPr>
              <w:jc w:val="center"/>
              <w:rPr>
                <w:sz w:val="24"/>
                <w:szCs w:val="24"/>
              </w:rPr>
            </w:pPr>
            <w:r w:rsidRPr="003A6CB0">
              <w:rPr>
                <w:sz w:val="24"/>
                <w:szCs w:val="24"/>
              </w:rPr>
              <w:t>Avaddon_</w:t>
            </w:r>
            <w:r w:rsidR="003E178C" w:rsidRPr="003A6CB0">
              <w:rPr>
                <w:sz w:val="24"/>
                <w:szCs w:val="24"/>
              </w:rPr>
              <w:t>1</w:t>
            </w:r>
          </w:p>
        </w:tc>
        <w:tc>
          <w:tcPr>
            <w:tcW w:w="2835" w:type="dxa"/>
          </w:tcPr>
          <w:p w14:paraId="38A417C2" w14:textId="77777777" w:rsidR="009A4F80" w:rsidRPr="003A6CB0" w:rsidRDefault="009A4F80" w:rsidP="00B11AAD">
            <w:pPr>
              <w:jc w:val="center"/>
              <w:rPr>
                <w:sz w:val="24"/>
                <w:szCs w:val="24"/>
              </w:rPr>
            </w:pPr>
            <w:r w:rsidRPr="003A6CB0">
              <w:rPr>
                <w:sz w:val="24"/>
                <w:szCs w:val="24"/>
              </w:rPr>
              <w:t>05af0cf40590aef24b28fa04c6b4998b7ab3b7f26e60c507adb84f3d837778f2</w:t>
            </w:r>
          </w:p>
          <w:p w14:paraId="32A08EB7" w14:textId="3BCAAFE2" w:rsidR="00C92327" w:rsidRPr="003A6CB0" w:rsidRDefault="00C92327" w:rsidP="00B11AAD">
            <w:pPr>
              <w:jc w:val="center"/>
              <w:rPr>
                <w:sz w:val="24"/>
                <w:szCs w:val="24"/>
              </w:rPr>
            </w:pPr>
          </w:p>
        </w:tc>
        <w:tc>
          <w:tcPr>
            <w:tcW w:w="1417" w:type="dxa"/>
          </w:tcPr>
          <w:p w14:paraId="548FD4E7" w14:textId="3CBCB333" w:rsidR="00C92327" w:rsidRPr="003A6CB0" w:rsidRDefault="00C92327" w:rsidP="00B11AAD">
            <w:pPr>
              <w:jc w:val="center"/>
              <w:rPr>
                <w:sz w:val="24"/>
                <w:szCs w:val="24"/>
              </w:rPr>
            </w:pPr>
            <w:r w:rsidRPr="003A6CB0">
              <w:rPr>
                <w:sz w:val="24"/>
                <w:szCs w:val="24"/>
              </w:rPr>
              <w:t>04/06/2020</w:t>
            </w:r>
          </w:p>
        </w:tc>
        <w:tc>
          <w:tcPr>
            <w:tcW w:w="1418" w:type="dxa"/>
          </w:tcPr>
          <w:p w14:paraId="2CE77444" w14:textId="3860DFBC" w:rsidR="00C92327" w:rsidRPr="003A6CB0" w:rsidRDefault="00C92327" w:rsidP="00B11AAD">
            <w:pPr>
              <w:jc w:val="center"/>
              <w:rPr>
                <w:sz w:val="24"/>
                <w:szCs w:val="24"/>
              </w:rPr>
            </w:pPr>
            <w:r w:rsidRPr="003A6CB0">
              <w:rPr>
                <w:sz w:val="24"/>
                <w:szCs w:val="24"/>
              </w:rPr>
              <w:t>“Trojan.GenericKD.46205682”</w:t>
            </w:r>
          </w:p>
        </w:tc>
        <w:tc>
          <w:tcPr>
            <w:tcW w:w="1417" w:type="dxa"/>
          </w:tcPr>
          <w:p w14:paraId="06D59AFC" w14:textId="34AB1BCB" w:rsidR="00C92327" w:rsidRPr="003A6CB0" w:rsidRDefault="00C92327" w:rsidP="00B11AAD">
            <w:pPr>
              <w:jc w:val="center"/>
              <w:rPr>
                <w:sz w:val="24"/>
                <w:szCs w:val="24"/>
              </w:rPr>
            </w:pPr>
            <w:r w:rsidRPr="003A6CB0">
              <w:rPr>
                <w:sz w:val="24"/>
                <w:szCs w:val="24"/>
              </w:rPr>
              <w:t>“</w:t>
            </w:r>
            <w:proofErr w:type="gramStart"/>
            <w:r w:rsidRPr="003A6CB0">
              <w:rPr>
                <w:sz w:val="24"/>
                <w:szCs w:val="24"/>
              </w:rPr>
              <w:t>Trojan:Win</w:t>
            </w:r>
            <w:proofErr w:type="gramEnd"/>
            <w:r w:rsidRPr="003A6CB0">
              <w:rPr>
                <w:sz w:val="24"/>
                <w:szCs w:val="24"/>
              </w:rPr>
              <w:t>32/</w:t>
            </w:r>
            <w:proofErr w:type="spellStart"/>
            <w:r w:rsidRPr="003A6CB0">
              <w:rPr>
                <w:sz w:val="24"/>
                <w:szCs w:val="24"/>
              </w:rPr>
              <w:t>Ulise!MSR</w:t>
            </w:r>
            <w:proofErr w:type="spellEnd"/>
            <w:r w:rsidRPr="003A6CB0">
              <w:rPr>
                <w:sz w:val="24"/>
                <w:szCs w:val="24"/>
              </w:rPr>
              <w:t>”</w:t>
            </w:r>
          </w:p>
        </w:tc>
      </w:tr>
      <w:tr w:rsidR="00C92327" w:rsidRPr="003A6CB0" w14:paraId="5319B6E3" w14:textId="77777777" w:rsidTr="00067471">
        <w:tc>
          <w:tcPr>
            <w:tcW w:w="1418" w:type="dxa"/>
          </w:tcPr>
          <w:p w14:paraId="6485DFD3" w14:textId="3202745B" w:rsidR="00C92327" w:rsidRPr="003A6CB0" w:rsidRDefault="00C92327" w:rsidP="00B11AAD">
            <w:pPr>
              <w:jc w:val="center"/>
              <w:rPr>
                <w:sz w:val="24"/>
                <w:szCs w:val="24"/>
              </w:rPr>
            </w:pPr>
            <w:r w:rsidRPr="003A6CB0">
              <w:rPr>
                <w:sz w:val="24"/>
                <w:szCs w:val="24"/>
              </w:rPr>
              <w:t>Avaddon_</w:t>
            </w:r>
            <w:r w:rsidR="003E178C" w:rsidRPr="003A6CB0">
              <w:rPr>
                <w:sz w:val="24"/>
                <w:szCs w:val="24"/>
              </w:rPr>
              <w:t>2</w:t>
            </w:r>
          </w:p>
        </w:tc>
        <w:tc>
          <w:tcPr>
            <w:tcW w:w="2835" w:type="dxa"/>
          </w:tcPr>
          <w:p w14:paraId="0C12C52F" w14:textId="77777777" w:rsidR="009A4F80" w:rsidRPr="003A6CB0" w:rsidRDefault="009A4F80" w:rsidP="00B11AAD">
            <w:pPr>
              <w:jc w:val="center"/>
              <w:rPr>
                <w:sz w:val="24"/>
                <w:szCs w:val="24"/>
              </w:rPr>
            </w:pPr>
            <w:r w:rsidRPr="003A6CB0">
              <w:rPr>
                <w:sz w:val="24"/>
                <w:szCs w:val="24"/>
              </w:rPr>
              <w:t>9c9c4f20e4be9403e80e4f4bc09dcdcabdfcfd061950d7a226fa19b220e6d3bd</w:t>
            </w:r>
          </w:p>
          <w:p w14:paraId="381B5F58" w14:textId="41DB7FEE" w:rsidR="00C92327" w:rsidRPr="003A6CB0" w:rsidRDefault="00C92327" w:rsidP="00B11AAD">
            <w:pPr>
              <w:jc w:val="center"/>
              <w:rPr>
                <w:sz w:val="24"/>
                <w:szCs w:val="24"/>
              </w:rPr>
            </w:pPr>
          </w:p>
        </w:tc>
        <w:tc>
          <w:tcPr>
            <w:tcW w:w="1417" w:type="dxa"/>
          </w:tcPr>
          <w:p w14:paraId="0D257655" w14:textId="0B62FDF3" w:rsidR="00C92327" w:rsidRPr="003A6CB0" w:rsidRDefault="00C92327" w:rsidP="00B11AAD">
            <w:pPr>
              <w:jc w:val="center"/>
              <w:rPr>
                <w:sz w:val="24"/>
                <w:szCs w:val="24"/>
              </w:rPr>
            </w:pPr>
            <w:r w:rsidRPr="003A6CB0">
              <w:rPr>
                <w:sz w:val="24"/>
                <w:szCs w:val="24"/>
              </w:rPr>
              <w:t>06/06/2020</w:t>
            </w:r>
          </w:p>
        </w:tc>
        <w:tc>
          <w:tcPr>
            <w:tcW w:w="1418" w:type="dxa"/>
          </w:tcPr>
          <w:p w14:paraId="713959AB" w14:textId="03BF3A93" w:rsidR="00C92327" w:rsidRPr="003A6CB0" w:rsidRDefault="00C92327" w:rsidP="00B11AAD">
            <w:pPr>
              <w:jc w:val="center"/>
              <w:rPr>
                <w:sz w:val="24"/>
                <w:szCs w:val="24"/>
              </w:rPr>
            </w:pPr>
            <w:r w:rsidRPr="003A6CB0">
              <w:rPr>
                <w:sz w:val="24"/>
                <w:szCs w:val="24"/>
              </w:rPr>
              <w:t>“</w:t>
            </w:r>
            <w:proofErr w:type="spellStart"/>
            <w:proofErr w:type="gramStart"/>
            <w:r w:rsidRPr="003A6CB0">
              <w:rPr>
                <w:sz w:val="24"/>
                <w:szCs w:val="24"/>
              </w:rPr>
              <w:t>Gen:Heur.Mint</w:t>
            </w:r>
            <w:proofErr w:type="gramEnd"/>
            <w:r w:rsidRPr="003A6CB0">
              <w:rPr>
                <w:sz w:val="24"/>
                <w:szCs w:val="24"/>
              </w:rPr>
              <w:t>.Titirez.VuW@IWozZSmG</w:t>
            </w:r>
            <w:proofErr w:type="spellEnd"/>
            <w:r w:rsidRPr="003A6CB0">
              <w:rPr>
                <w:sz w:val="24"/>
                <w:szCs w:val="24"/>
              </w:rPr>
              <w:t>”</w:t>
            </w:r>
          </w:p>
        </w:tc>
        <w:tc>
          <w:tcPr>
            <w:tcW w:w="1417" w:type="dxa"/>
          </w:tcPr>
          <w:p w14:paraId="4031D734" w14:textId="22D64EB8" w:rsidR="00C92327" w:rsidRPr="003A6CB0" w:rsidRDefault="00C92327" w:rsidP="00B11AAD">
            <w:pPr>
              <w:jc w:val="center"/>
              <w:rPr>
                <w:sz w:val="24"/>
                <w:szCs w:val="24"/>
              </w:rPr>
            </w:pPr>
            <w:proofErr w:type="spellStart"/>
            <w:r w:rsidRPr="003A6CB0">
              <w:rPr>
                <w:sz w:val="24"/>
                <w:szCs w:val="24"/>
              </w:rPr>
              <w:t>Undetected</w:t>
            </w:r>
            <w:proofErr w:type="spellEnd"/>
          </w:p>
        </w:tc>
      </w:tr>
      <w:tr w:rsidR="003E178C" w:rsidRPr="003A6CB0" w14:paraId="6C178D64" w14:textId="77777777" w:rsidTr="00067471">
        <w:tc>
          <w:tcPr>
            <w:tcW w:w="1418" w:type="dxa"/>
          </w:tcPr>
          <w:p w14:paraId="007195B4" w14:textId="47D688D6" w:rsidR="003E178C" w:rsidRPr="003A6CB0" w:rsidRDefault="003E178C" w:rsidP="00B11AAD">
            <w:pPr>
              <w:jc w:val="center"/>
              <w:rPr>
                <w:sz w:val="24"/>
                <w:szCs w:val="24"/>
              </w:rPr>
            </w:pPr>
            <w:r w:rsidRPr="003A6CB0">
              <w:rPr>
                <w:sz w:val="24"/>
                <w:szCs w:val="24"/>
              </w:rPr>
              <w:t>Avaddon_3</w:t>
            </w:r>
          </w:p>
        </w:tc>
        <w:tc>
          <w:tcPr>
            <w:tcW w:w="2835" w:type="dxa"/>
          </w:tcPr>
          <w:p w14:paraId="42546157" w14:textId="77777777" w:rsidR="009A4F80" w:rsidRPr="003A6CB0" w:rsidRDefault="009A4F80" w:rsidP="00B11AAD">
            <w:pPr>
              <w:jc w:val="center"/>
              <w:rPr>
                <w:sz w:val="24"/>
                <w:szCs w:val="24"/>
              </w:rPr>
            </w:pPr>
            <w:r w:rsidRPr="003A6CB0">
              <w:rPr>
                <w:sz w:val="24"/>
                <w:szCs w:val="24"/>
              </w:rPr>
              <w:t>4f198228806c897797647eecce0f92d4082476b82781183062a55c417c0bb197</w:t>
            </w:r>
          </w:p>
          <w:p w14:paraId="2088D9B5" w14:textId="77777777" w:rsidR="003E178C" w:rsidRPr="003A6CB0" w:rsidRDefault="003E178C" w:rsidP="00B11AAD">
            <w:pPr>
              <w:jc w:val="center"/>
              <w:rPr>
                <w:sz w:val="24"/>
                <w:szCs w:val="24"/>
              </w:rPr>
            </w:pPr>
          </w:p>
        </w:tc>
        <w:tc>
          <w:tcPr>
            <w:tcW w:w="1417" w:type="dxa"/>
          </w:tcPr>
          <w:p w14:paraId="3D14BAE3" w14:textId="08B1BA75" w:rsidR="003E178C" w:rsidRPr="003A6CB0" w:rsidRDefault="003E178C" w:rsidP="00B11AAD">
            <w:pPr>
              <w:jc w:val="center"/>
              <w:rPr>
                <w:sz w:val="24"/>
                <w:szCs w:val="24"/>
              </w:rPr>
            </w:pPr>
            <w:r w:rsidRPr="003A6CB0">
              <w:rPr>
                <w:sz w:val="24"/>
                <w:szCs w:val="24"/>
              </w:rPr>
              <w:t>09/06/2020</w:t>
            </w:r>
          </w:p>
        </w:tc>
        <w:tc>
          <w:tcPr>
            <w:tcW w:w="1418" w:type="dxa"/>
          </w:tcPr>
          <w:p w14:paraId="5F527C67" w14:textId="300AB654" w:rsidR="003E178C" w:rsidRPr="003A6CB0" w:rsidRDefault="003E178C" w:rsidP="00B11AAD">
            <w:pPr>
              <w:jc w:val="center"/>
              <w:rPr>
                <w:sz w:val="24"/>
                <w:szCs w:val="24"/>
              </w:rPr>
            </w:pPr>
            <w:r w:rsidRPr="003A6CB0">
              <w:rPr>
                <w:sz w:val="24"/>
                <w:szCs w:val="24"/>
              </w:rPr>
              <w:t>“</w:t>
            </w:r>
            <w:proofErr w:type="gramStart"/>
            <w:r w:rsidRPr="003A6CB0">
              <w:rPr>
                <w:sz w:val="24"/>
                <w:szCs w:val="24"/>
              </w:rPr>
              <w:t>Trojan:Win</w:t>
            </w:r>
            <w:proofErr w:type="gramEnd"/>
            <w:r w:rsidRPr="003A6CB0">
              <w:rPr>
                <w:sz w:val="24"/>
                <w:szCs w:val="24"/>
              </w:rPr>
              <w:t>32/</w:t>
            </w:r>
            <w:proofErr w:type="spellStart"/>
            <w:r w:rsidRPr="003A6CB0">
              <w:rPr>
                <w:sz w:val="24"/>
                <w:szCs w:val="24"/>
              </w:rPr>
              <w:t>Ulise!MSR</w:t>
            </w:r>
            <w:proofErr w:type="spellEnd"/>
            <w:r w:rsidRPr="003A6CB0">
              <w:rPr>
                <w:sz w:val="24"/>
                <w:szCs w:val="24"/>
              </w:rPr>
              <w:t>”</w:t>
            </w:r>
          </w:p>
        </w:tc>
        <w:tc>
          <w:tcPr>
            <w:tcW w:w="1417" w:type="dxa"/>
          </w:tcPr>
          <w:p w14:paraId="7A7B6D28" w14:textId="031C8583" w:rsidR="003E178C" w:rsidRPr="003A6CB0" w:rsidRDefault="003E178C" w:rsidP="00B11AAD">
            <w:pPr>
              <w:jc w:val="center"/>
              <w:rPr>
                <w:sz w:val="24"/>
                <w:szCs w:val="24"/>
              </w:rPr>
            </w:pPr>
            <w:r w:rsidRPr="003A6CB0">
              <w:rPr>
                <w:sz w:val="24"/>
                <w:szCs w:val="24"/>
              </w:rPr>
              <w:t>“</w:t>
            </w:r>
            <w:proofErr w:type="gramStart"/>
            <w:r w:rsidRPr="003A6CB0">
              <w:rPr>
                <w:sz w:val="24"/>
                <w:szCs w:val="24"/>
              </w:rPr>
              <w:t>Gen:Vatiant.Ransom</w:t>
            </w:r>
            <w:proofErr w:type="gramEnd"/>
            <w:r w:rsidRPr="003A6CB0">
              <w:rPr>
                <w:sz w:val="24"/>
                <w:szCs w:val="24"/>
              </w:rPr>
              <w:t>.Avaddon.2”</w:t>
            </w:r>
          </w:p>
        </w:tc>
      </w:tr>
      <w:tr w:rsidR="00C92327" w:rsidRPr="003A6CB0" w14:paraId="72AAAEBE" w14:textId="4BA76E1E" w:rsidTr="00067471">
        <w:tc>
          <w:tcPr>
            <w:tcW w:w="1418" w:type="dxa"/>
          </w:tcPr>
          <w:p w14:paraId="0A2F9522" w14:textId="4A1E9FE6" w:rsidR="00C92327" w:rsidRPr="003A6CB0" w:rsidRDefault="00C92327" w:rsidP="00B11AAD">
            <w:pPr>
              <w:jc w:val="center"/>
              <w:rPr>
                <w:sz w:val="24"/>
                <w:szCs w:val="24"/>
              </w:rPr>
            </w:pPr>
            <w:r w:rsidRPr="003A6CB0">
              <w:rPr>
                <w:sz w:val="24"/>
                <w:szCs w:val="24"/>
              </w:rPr>
              <w:t>Avaddon_4</w:t>
            </w:r>
          </w:p>
        </w:tc>
        <w:tc>
          <w:tcPr>
            <w:tcW w:w="2835" w:type="dxa"/>
          </w:tcPr>
          <w:p w14:paraId="1EC318A4" w14:textId="77777777" w:rsidR="009A4F80" w:rsidRPr="003A6CB0" w:rsidRDefault="009A4F80" w:rsidP="00B11AAD">
            <w:pPr>
              <w:jc w:val="center"/>
              <w:rPr>
                <w:sz w:val="24"/>
                <w:szCs w:val="24"/>
              </w:rPr>
            </w:pPr>
            <w:r w:rsidRPr="003A6CB0">
              <w:rPr>
                <w:sz w:val="24"/>
                <w:szCs w:val="24"/>
              </w:rPr>
              <w:t>d1c1dfa0117fc595419464578959feb4c459ab99a498e0cb66cee626ceff6835</w:t>
            </w:r>
          </w:p>
          <w:p w14:paraId="5E78E21C" w14:textId="1CD4E0DE" w:rsidR="00C92327" w:rsidRPr="003A6CB0" w:rsidRDefault="00C92327" w:rsidP="00B11AAD">
            <w:pPr>
              <w:jc w:val="center"/>
              <w:rPr>
                <w:sz w:val="24"/>
                <w:szCs w:val="24"/>
              </w:rPr>
            </w:pPr>
          </w:p>
        </w:tc>
        <w:tc>
          <w:tcPr>
            <w:tcW w:w="1417" w:type="dxa"/>
          </w:tcPr>
          <w:p w14:paraId="5E87452E" w14:textId="22F135E8" w:rsidR="00C92327" w:rsidRPr="003A6CB0" w:rsidRDefault="00C92327" w:rsidP="00B11AAD">
            <w:pPr>
              <w:jc w:val="center"/>
              <w:rPr>
                <w:sz w:val="24"/>
                <w:szCs w:val="24"/>
              </w:rPr>
            </w:pPr>
            <w:r w:rsidRPr="003A6CB0">
              <w:rPr>
                <w:sz w:val="24"/>
                <w:szCs w:val="24"/>
              </w:rPr>
              <w:t>10/06/2020</w:t>
            </w:r>
          </w:p>
        </w:tc>
        <w:tc>
          <w:tcPr>
            <w:tcW w:w="1418" w:type="dxa"/>
          </w:tcPr>
          <w:p w14:paraId="0675DCF7" w14:textId="25E946D0" w:rsidR="00C92327" w:rsidRPr="003A6CB0" w:rsidRDefault="00C92327" w:rsidP="00B11AAD">
            <w:pPr>
              <w:jc w:val="center"/>
              <w:rPr>
                <w:sz w:val="24"/>
                <w:szCs w:val="24"/>
              </w:rPr>
            </w:pPr>
            <w:r w:rsidRPr="003A6CB0">
              <w:rPr>
                <w:sz w:val="24"/>
                <w:szCs w:val="24"/>
              </w:rPr>
              <w:t>“Trojan.GenericKD.46205682”</w:t>
            </w:r>
          </w:p>
        </w:tc>
        <w:tc>
          <w:tcPr>
            <w:tcW w:w="1417" w:type="dxa"/>
          </w:tcPr>
          <w:p w14:paraId="7138540E" w14:textId="040F8786" w:rsidR="00C92327" w:rsidRPr="003A6CB0" w:rsidRDefault="00C92327" w:rsidP="00B11AAD">
            <w:pPr>
              <w:jc w:val="center"/>
              <w:rPr>
                <w:sz w:val="24"/>
                <w:szCs w:val="24"/>
              </w:rPr>
            </w:pPr>
            <w:r w:rsidRPr="003A6CB0">
              <w:rPr>
                <w:sz w:val="24"/>
                <w:szCs w:val="24"/>
              </w:rPr>
              <w:t>“</w:t>
            </w:r>
            <w:proofErr w:type="gramStart"/>
            <w:r w:rsidRPr="003A6CB0">
              <w:rPr>
                <w:sz w:val="24"/>
                <w:szCs w:val="24"/>
              </w:rPr>
              <w:t>Trojan:Win</w:t>
            </w:r>
            <w:proofErr w:type="gramEnd"/>
            <w:r w:rsidRPr="003A6CB0">
              <w:rPr>
                <w:sz w:val="24"/>
                <w:szCs w:val="24"/>
              </w:rPr>
              <w:t>32/</w:t>
            </w:r>
            <w:proofErr w:type="spellStart"/>
            <w:r w:rsidRPr="003A6CB0">
              <w:rPr>
                <w:sz w:val="24"/>
                <w:szCs w:val="24"/>
              </w:rPr>
              <w:t>Ulise!MSR</w:t>
            </w:r>
            <w:proofErr w:type="spellEnd"/>
            <w:r w:rsidRPr="003A6CB0">
              <w:rPr>
                <w:sz w:val="24"/>
                <w:szCs w:val="24"/>
              </w:rPr>
              <w:t>”</w:t>
            </w:r>
          </w:p>
        </w:tc>
      </w:tr>
      <w:tr w:rsidR="00C92327" w:rsidRPr="003A6CB0" w14:paraId="331095D5" w14:textId="35BE8B8F" w:rsidTr="00067471">
        <w:tc>
          <w:tcPr>
            <w:tcW w:w="1418" w:type="dxa"/>
          </w:tcPr>
          <w:p w14:paraId="70A973FD" w14:textId="7E852502" w:rsidR="00C92327" w:rsidRPr="003A6CB0" w:rsidRDefault="00C92327" w:rsidP="00B11AAD">
            <w:pPr>
              <w:jc w:val="center"/>
              <w:rPr>
                <w:sz w:val="24"/>
                <w:szCs w:val="24"/>
              </w:rPr>
            </w:pPr>
            <w:r w:rsidRPr="003A6CB0">
              <w:rPr>
                <w:sz w:val="24"/>
                <w:szCs w:val="24"/>
              </w:rPr>
              <w:t>Avaddon_5</w:t>
            </w:r>
          </w:p>
        </w:tc>
        <w:tc>
          <w:tcPr>
            <w:tcW w:w="2835" w:type="dxa"/>
          </w:tcPr>
          <w:p w14:paraId="2FD39251" w14:textId="682789CF" w:rsidR="00C92327" w:rsidRPr="003A6CB0" w:rsidRDefault="009A4F80" w:rsidP="00B11AAD">
            <w:pPr>
              <w:jc w:val="center"/>
              <w:rPr>
                <w:sz w:val="24"/>
                <w:szCs w:val="24"/>
              </w:rPr>
            </w:pPr>
            <w:r w:rsidRPr="003A6CB0">
              <w:rPr>
                <w:sz w:val="24"/>
                <w:szCs w:val="24"/>
              </w:rPr>
              <w:t>4fd72c550987c7638e727c9d84b4940692bf94e101d3f5746bc4a8f377e49b37</w:t>
            </w:r>
          </w:p>
        </w:tc>
        <w:tc>
          <w:tcPr>
            <w:tcW w:w="1417" w:type="dxa"/>
          </w:tcPr>
          <w:p w14:paraId="62A10C5C" w14:textId="47FBFCC7" w:rsidR="00C92327" w:rsidRPr="003A6CB0" w:rsidRDefault="00C92327" w:rsidP="00B11AAD">
            <w:pPr>
              <w:jc w:val="center"/>
              <w:rPr>
                <w:sz w:val="24"/>
                <w:szCs w:val="24"/>
              </w:rPr>
            </w:pPr>
            <w:r w:rsidRPr="003A6CB0">
              <w:rPr>
                <w:sz w:val="24"/>
                <w:szCs w:val="24"/>
              </w:rPr>
              <w:t>23/06/2020</w:t>
            </w:r>
          </w:p>
        </w:tc>
        <w:tc>
          <w:tcPr>
            <w:tcW w:w="1418" w:type="dxa"/>
          </w:tcPr>
          <w:p w14:paraId="57640494" w14:textId="7BC550FD" w:rsidR="00C92327" w:rsidRPr="003A6CB0" w:rsidRDefault="00C92327" w:rsidP="00B11AAD">
            <w:pPr>
              <w:jc w:val="center"/>
              <w:rPr>
                <w:sz w:val="24"/>
                <w:szCs w:val="24"/>
              </w:rPr>
            </w:pPr>
            <w:r w:rsidRPr="003A6CB0">
              <w:rPr>
                <w:sz w:val="24"/>
                <w:szCs w:val="24"/>
              </w:rPr>
              <w:t>“</w:t>
            </w:r>
            <w:proofErr w:type="gramStart"/>
            <w:r w:rsidRPr="003A6CB0">
              <w:rPr>
                <w:sz w:val="24"/>
                <w:szCs w:val="24"/>
              </w:rPr>
              <w:t>Gen:Heur.Mint</w:t>
            </w:r>
            <w:proofErr w:type="gramEnd"/>
            <w:r w:rsidRPr="003A6CB0">
              <w:rPr>
                <w:sz w:val="24"/>
                <w:szCs w:val="24"/>
              </w:rPr>
              <w:t>.Titirez.1.23”</w:t>
            </w:r>
          </w:p>
        </w:tc>
        <w:tc>
          <w:tcPr>
            <w:tcW w:w="1417" w:type="dxa"/>
          </w:tcPr>
          <w:p w14:paraId="69FCC716" w14:textId="576DF329" w:rsidR="00C92327" w:rsidRPr="003A6CB0" w:rsidRDefault="00C92327" w:rsidP="00B11AAD">
            <w:pPr>
              <w:jc w:val="center"/>
              <w:rPr>
                <w:sz w:val="24"/>
                <w:szCs w:val="24"/>
              </w:rPr>
            </w:pPr>
            <w:r w:rsidRPr="003A6CB0">
              <w:rPr>
                <w:sz w:val="24"/>
                <w:szCs w:val="24"/>
              </w:rPr>
              <w:t>“</w:t>
            </w:r>
            <w:proofErr w:type="gramStart"/>
            <w:r w:rsidRPr="003A6CB0">
              <w:rPr>
                <w:sz w:val="24"/>
                <w:szCs w:val="24"/>
              </w:rPr>
              <w:t>Trojan:Win32/</w:t>
            </w:r>
            <w:proofErr w:type="spellStart"/>
            <w:r w:rsidRPr="003A6CB0">
              <w:rPr>
                <w:sz w:val="24"/>
                <w:szCs w:val="24"/>
              </w:rPr>
              <w:t>Obfuscator.SL</w:t>
            </w:r>
            <w:proofErr w:type="gramEnd"/>
            <w:r w:rsidRPr="003A6CB0">
              <w:rPr>
                <w:sz w:val="24"/>
                <w:szCs w:val="24"/>
              </w:rPr>
              <w:t>!MTB</w:t>
            </w:r>
            <w:proofErr w:type="spellEnd"/>
            <w:r w:rsidRPr="003A6CB0">
              <w:rPr>
                <w:sz w:val="24"/>
                <w:szCs w:val="24"/>
              </w:rPr>
              <w:t>”</w:t>
            </w:r>
          </w:p>
        </w:tc>
      </w:tr>
      <w:tr w:rsidR="00C92327" w:rsidRPr="003A6CB0" w14:paraId="188DB0C2" w14:textId="216E848A" w:rsidTr="00067471">
        <w:tc>
          <w:tcPr>
            <w:tcW w:w="1418" w:type="dxa"/>
          </w:tcPr>
          <w:p w14:paraId="1E50CDB8" w14:textId="272DB984" w:rsidR="00C92327" w:rsidRPr="003A6CB0" w:rsidRDefault="00C92327" w:rsidP="00B11AAD">
            <w:pPr>
              <w:jc w:val="center"/>
              <w:rPr>
                <w:sz w:val="24"/>
                <w:szCs w:val="24"/>
              </w:rPr>
            </w:pPr>
            <w:r w:rsidRPr="003A6CB0">
              <w:rPr>
                <w:sz w:val="24"/>
                <w:szCs w:val="24"/>
              </w:rPr>
              <w:t>Avaddon_6</w:t>
            </w:r>
          </w:p>
        </w:tc>
        <w:tc>
          <w:tcPr>
            <w:tcW w:w="2835" w:type="dxa"/>
          </w:tcPr>
          <w:p w14:paraId="76EFB8EA" w14:textId="77777777" w:rsidR="009A4F80" w:rsidRPr="003A6CB0" w:rsidRDefault="009A4F80" w:rsidP="00B11AAD">
            <w:pPr>
              <w:jc w:val="center"/>
              <w:rPr>
                <w:sz w:val="24"/>
                <w:szCs w:val="24"/>
              </w:rPr>
            </w:pPr>
            <w:r w:rsidRPr="003A6CB0">
              <w:rPr>
                <w:sz w:val="24"/>
                <w:szCs w:val="24"/>
              </w:rPr>
              <w:t>194d34ae7ddcfa9918c1230cda4615d275baf0bb1a2bb2e0c2c5fb70a87ff4fa</w:t>
            </w:r>
          </w:p>
          <w:p w14:paraId="1CF0CE4F" w14:textId="4FDEBF29" w:rsidR="00C92327" w:rsidRPr="003A6CB0" w:rsidRDefault="00C92327" w:rsidP="00B11AAD">
            <w:pPr>
              <w:jc w:val="center"/>
              <w:rPr>
                <w:sz w:val="24"/>
                <w:szCs w:val="24"/>
              </w:rPr>
            </w:pPr>
          </w:p>
        </w:tc>
        <w:tc>
          <w:tcPr>
            <w:tcW w:w="1417" w:type="dxa"/>
          </w:tcPr>
          <w:p w14:paraId="5D276498" w14:textId="1D23DE0C" w:rsidR="00C92327" w:rsidRPr="003A6CB0" w:rsidRDefault="00C92327" w:rsidP="00B11AAD">
            <w:pPr>
              <w:jc w:val="center"/>
              <w:rPr>
                <w:sz w:val="24"/>
                <w:szCs w:val="24"/>
              </w:rPr>
            </w:pPr>
            <w:r w:rsidRPr="003A6CB0">
              <w:rPr>
                <w:sz w:val="24"/>
                <w:szCs w:val="24"/>
              </w:rPr>
              <w:t>24/06/2020</w:t>
            </w:r>
          </w:p>
        </w:tc>
        <w:tc>
          <w:tcPr>
            <w:tcW w:w="1418" w:type="dxa"/>
          </w:tcPr>
          <w:p w14:paraId="4B4B0864" w14:textId="1D19F707" w:rsidR="00C92327" w:rsidRPr="003A6CB0" w:rsidRDefault="00C92327" w:rsidP="00B11AAD">
            <w:pPr>
              <w:jc w:val="center"/>
              <w:rPr>
                <w:sz w:val="24"/>
                <w:szCs w:val="24"/>
              </w:rPr>
            </w:pPr>
            <w:r w:rsidRPr="003A6CB0">
              <w:rPr>
                <w:sz w:val="24"/>
                <w:szCs w:val="24"/>
              </w:rPr>
              <w:t>“</w:t>
            </w:r>
            <w:proofErr w:type="gramStart"/>
            <w:r w:rsidRPr="003A6CB0">
              <w:rPr>
                <w:sz w:val="24"/>
                <w:szCs w:val="24"/>
              </w:rPr>
              <w:t>Gen:Heur.Mint</w:t>
            </w:r>
            <w:proofErr w:type="gramEnd"/>
            <w:r w:rsidRPr="003A6CB0">
              <w:rPr>
                <w:sz w:val="24"/>
                <w:szCs w:val="24"/>
              </w:rPr>
              <w:t>.Zard.52”</w:t>
            </w:r>
          </w:p>
        </w:tc>
        <w:tc>
          <w:tcPr>
            <w:tcW w:w="1417" w:type="dxa"/>
          </w:tcPr>
          <w:p w14:paraId="27DF6B0A" w14:textId="4B619494" w:rsidR="00C92327" w:rsidRPr="003A6CB0" w:rsidRDefault="00C92327" w:rsidP="00B11AAD">
            <w:pPr>
              <w:jc w:val="center"/>
              <w:rPr>
                <w:sz w:val="24"/>
                <w:szCs w:val="24"/>
              </w:rPr>
            </w:pPr>
            <w:r w:rsidRPr="003A6CB0">
              <w:rPr>
                <w:sz w:val="24"/>
                <w:szCs w:val="24"/>
              </w:rPr>
              <w:t>“</w:t>
            </w:r>
            <w:proofErr w:type="gramStart"/>
            <w:r w:rsidRPr="003A6CB0">
              <w:rPr>
                <w:sz w:val="24"/>
                <w:szCs w:val="24"/>
              </w:rPr>
              <w:t>Trojan:Win32/</w:t>
            </w:r>
            <w:proofErr w:type="spellStart"/>
            <w:r w:rsidRPr="003A6CB0">
              <w:rPr>
                <w:sz w:val="24"/>
                <w:szCs w:val="24"/>
              </w:rPr>
              <w:t>Chapak.DEB</w:t>
            </w:r>
            <w:proofErr w:type="gramEnd"/>
            <w:r w:rsidRPr="003A6CB0">
              <w:rPr>
                <w:sz w:val="24"/>
                <w:szCs w:val="24"/>
              </w:rPr>
              <w:t>!MTB</w:t>
            </w:r>
            <w:proofErr w:type="spellEnd"/>
            <w:r w:rsidRPr="003A6CB0">
              <w:rPr>
                <w:sz w:val="24"/>
                <w:szCs w:val="24"/>
              </w:rPr>
              <w:t>”</w:t>
            </w:r>
          </w:p>
        </w:tc>
      </w:tr>
      <w:tr w:rsidR="00AF5B34" w:rsidRPr="003A6CB0" w14:paraId="1395BA25" w14:textId="77777777" w:rsidTr="00067471">
        <w:tc>
          <w:tcPr>
            <w:tcW w:w="1418" w:type="dxa"/>
          </w:tcPr>
          <w:p w14:paraId="534F2000" w14:textId="0779E1E5" w:rsidR="00AF5B34" w:rsidRPr="003A6CB0" w:rsidRDefault="00AF5B34" w:rsidP="00B11AAD">
            <w:pPr>
              <w:jc w:val="center"/>
              <w:rPr>
                <w:sz w:val="24"/>
                <w:szCs w:val="24"/>
              </w:rPr>
            </w:pPr>
            <w:r w:rsidRPr="003A6CB0">
              <w:rPr>
                <w:sz w:val="24"/>
                <w:szCs w:val="24"/>
              </w:rPr>
              <w:t>Avaddon_7</w:t>
            </w:r>
          </w:p>
        </w:tc>
        <w:tc>
          <w:tcPr>
            <w:tcW w:w="2835" w:type="dxa"/>
          </w:tcPr>
          <w:p w14:paraId="030F962A" w14:textId="77777777" w:rsidR="009A4F80" w:rsidRPr="003A6CB0" w:rsidRDefault="009A4F80" w:rsidP="00B11AAD">
            <w:pPr>
              <w:jc w:val="center"/>
              <w:rPr>
                <w:sz w:val="24"/>
                <w:szCs w:val="24"/>
              </w:rPr>
            </w:pPr>
            <w:r w:rsidRPr="003A6CB0">
              <w:rPr>
                <w:sz w:val="24"/>
                <w:szCs w:val="24"/>
              </w:rPr>
              <w:t>cc95a8d100f70d0fbf4af14e852aa108bdb0e36db4054c3f60b3515818a71f46</w:t>
            </w:r>
          </w:p>
          <w:p w14:paraId="1D8B7C77" w14:textId="77777777" w:rsidR="00AF5B34" w:rsidRPr="003A6CB0" w:rsidRDefault="00AF5B34" w:rsidP="00B11AAD">
            <w:pPr>
              <w:jc w:val="center"/>
              <w:rPr>
                <w:sz w:val="24"/>
                <w:szCs w:val="24"/>
              </w:rPr>
            </w:pPr>
          </w:p>
        </w:tc>
        <w:tc>
          <w:tcPr>
            <w:tcW w:w="1417" w:type="dxa"/>
          </w:tcPr>
          <w:p w14:paraId="0B329A41" w14:textId="5F5557AA" w:rsidR="00AF5B34" w:rsidRPr="003A6CB0" w:rsidRDefault="00AF5B34" w:rsidP="00B11AAD">
            <w:pPr>
              <w:jc w:val="center"/>
              <w:rPr>
                <w:sz w:val="24"/>
                <w:szCs w:val="24"/>
              </w:rPr>
            </w:pPr>
            <w:r w:rsidRPr="003A6CB0">
              <w:rPr>
                <w:sz w:val="24"/>
                <w:szCs w:val="24"/>
              </w:rPr>
              <w:t>31/08/2020</w:t>
            </w:r>
          </w:p>
        </w:tc>
        <w:tc>
          <w:tcPr>
            <w:tcW w:w="1418" w:type="dxa"/>
          </w:tcPr>
          <w:p w14:paraId="2F546BDB" w14:textId="0344DD69" w:rsidR="00AF5B34" w:rsidRPr="003A6CB0" w:rsidRDefault="00AF5B34" w:rsidP="00B11AAD">
            <w:pPr>
              <w:jc w:val="center"/>
              <w:rPr>
                <w:sz w:val="24"/>
                <w:szCs w:val="24"/>
              </w:rPr>
            </w:pPr>
            <w:r w:rsidRPr="003A6CB0">
              <w:rPr>
                <w:sz w:val="24"/>
                <w:szCs w:val="24"/>
              </w:rPr>
              <w:t>“</w:t>
            </w:r>
            <w:proofErr w:type="spellStart"/>
            <w:r w:rsidRPr="003A6CB0">
              <w:rPr>
                <w:sz w:val="24"/>
                <w:szCs w:val="24"/>
              </w:rPr>
              <w:t>Trojan.Ransom.CDZ</w:t>
            </w:r>
            <w:proofErr w:type="spellEnd"/>
            <w:r w:rsidRPr="003A6CB0">
              <w:rPr>
                <w:sz w:val="24"/>
                <w:szCs w:val="24"/>
              </w:rPr>
              <w:t>”</w:t>
            </w:r>
          </w:p>
        </w:tc>
        <w:tc>
          <w:tcPr>
            <w:tcW w:w="1417" w:type="dxa"/>
          </w:tcPr>
          <w:p w14:paraId="54BA8BE5" w14:textId="451C9840" w:rsidR="00AF5B34" w:rsidRPr="003A6CB0" w:rsidRDefault="00AF5B34" w:rsidP="00B11AAD">
            <w:pPr>
              <w:jc w:val="center"/>
              <w:rPr>
                <w:sz w:val="24"/>
                <w:szCs w:val="24"/>
              </w:rPr>
            </w:pPr>
            <w:r w:rsidRPr="003A6CB0">
              <w:rPr>
                <w:sz w:val="24"/>
                <w:szCs w:val="24"/>
              </w:rPr>
              <w:t>“</w:t>
            </w:r>
            <w:proofErr w:type="gramStart"/>
            <w:r w:rsidRPr="003A6CB0">
              <w:rPr>
                <w:sz w:val="24"/>
                <w:szCs w:val="24"/>
              </w:rPr>
              <w:t>Ransom:Win</w:t>
            </w:r>
            <w:proofErr w:type="gramEnd"/>
            <w:r w:rsidRPr="003A6CB0">
              <w:rPr>
                <w:sz w:val="24"/>
                <w:szCs w:val="24"/>
              </w:rPr>
              <w:t>32/</w:t>
            </w:r>
            <w:proofErr w:type="spellStart"/>
            <w:r w:rsidRPr="003A6CB0">
              <w:rPr>
                <w:sz w:val="24"/>
                <w:szCs w:val="24"/>
              </w:rPr>
              <w:t>Avaddon.C!MTB</w:t>
            </w:r>
            <w:proofErr w:type="spellEnd"/>
            <w:r w:rsidRPr="003A6CB0">
              <w:rPr>
                <w:sz w:val="24"/>
                <w:szCs w:val="24"/>
              </w:rPr>
              <w:t>”</w:t>
            </w:r>
          </w:p>
        </w:tc>
      </w:tr>
      <w:tr w:rsidR="00C92327" w:rsidRPr="003A6CB0" w14:paraId="3CF5CE90" w14:textId="411A2E5B" w:rsidTr="00067471">
        <w:tc>
          <w:tcPr>
            <w:tcW w:w="1418" w:type="dxa"/>
          </w:tcPr>
          <w:p w14:paraId="0EC2C072" w14:textId="55F9E3A6" w:rsidR="00C92327" w:rsidRPr="003A6CB0" w:rsidRDefault="00C92327" w:rsidP="00B11AAD">
            <w:pPr>
              <w:jc w:val="center"/>
              <w:rPr>
                <w:sz w:val="24"/>
                <w:szCs w:val="24"/>
              </w:rPr>
            </w:pPr>
            <w:r w:rsidRPr="003A6CB0">
              <w:rPr>
                <w:sz w:val="24"/>
                <w:szCs w:val="24"/>
              </w:rPr>
              <w:t>Avaddon_</w:t>
            </w:r>
            <w:r w:rsidR="00AF5B34" w:rsidRPr="003A6CB0">
              <w:rPr>
                <w:sz w:val="24"/>
                <w:szCs w:val="24"/>
              </w:rPr>
              <w:t>8</w:t>
            </w:r>
          </w:p>
        </w:tc>
        <w:tc>
          <w:tcPr>
            <w:tcW w:w="2835" w:type="dxa"/>
          </w:tcPr>
          <w:p w14:paraId="7F4CAF5B" w14:textId="77777777" w:rsidR="009A4F80" w:rsidRPr="003A6CB0" w:rsidRDefault="009A4F80" w:rsidP="00B11AAD">
            <w:pPr>
              <w:jc w:val="center"/>
              <w:rPr>
                <w:sz w:val="24"/>
                <w:szCs w:val="24"/>
              </w:rPr>
            </w:pPr>
            <w:r w:rsidRPr="003A6CB0">
              <w:rPr>
                <w:sz w:val="24"/>
                <w:szCs w:val="24"/>
              </w:rPr>
              <w:t>cef7d92b4278e8c3ef404af30b39187e9ca3af6e0e28c0997a36b1fb82a51ff3</w:t>
            </w:r>
          </w:p>
          <w:p w14:paraId="605D9135" w14:textId="2A398BB3" w:rsidR="00C92327" w:rsidRPr="003A6CB0" w:rsidRDefault="00C92327" w:rsidP="00B11AAD">
            <w:pPr>
              <w:jc w:val="center"/>
              <w:rPr>
                <w:sz w:val="24"/>
                <w:szCs w:val="24"/>
              </w:rPr>
            </w:pPr>
          </w:p>
        </w:tc>
        <w:tc>
          <w:tcPr>
            <w:tcW w:w="1417" w:type="dxa"/>
          </w:tcPr>
          <w:p w14:paraId="00987626" w14:textId="231FBC2D" w:rsidR="00C92327" w:rsidRPr="003A6CB0" w:rsidRDefault="00C92327" w:rsidP="00B11AAD">
            <w:pPr>
              <w:jc w:val="center"/>
              <w:rPr>
                <w:sz w:val="24"/>
                <w:szCs w:val="24"/>
              </w:rPr>
            </w:pPr>
            <w:r w:rsidRPr="003A6CB0">
              <w:rPr>
                <w:sz w:val="24"/>
                <w:szCs w:val="24"/>
              </w:rPr>
              <w:t>20/10/2020</w:t>
            </w:r>
          </w:p>
        </w:tc>
        <w:tc>
          <w:tcPr>
            <w:tcW w:w="1418" w:type="dxa"/>
          </w:tcPr>
          <w:p w14:paraId="73F945C0" w14:textId="5B00A9BA" w:rsidR="00C92327" w:rsidRPr="003A6CB0" w:rsidRDefault="00C92327" w:rsidP="00B11AAD">
            <w:pPr>
              <w:jc w:val="center"/>
              <w:rPr>
                <w:sz w:val="24"/>
                <w:szCs w:val="24"/>
              </w:rPr>
            </w:pPr>
            <w:r w:rsidRPr="003A6CB0">
              <w:rPr>
                <w:sz w:val="24"/>
                <w:szCs w:val="24"/>
              </w:rPr>
              <w:t>“</w:t>
            </w:r>
            <w:proofErr w:type="gramStart"/>
            <w:r w:rsidRPr="003A6CB0">
              <w:rPr>
                <w:sz w:val="24"/>
                <w:szCs w:val="24"/>
              </w:rPr>
              <w:t>Gen:Heur.Ransom.REntS.Gen.</w:t>
            </w:r>
            <w:proofErr w:type="gramEnd"/>
            <w:r w:rsidRPr="003A6CB0">
              <w:rPr>
                <w:sz w:val="24"/>
                <w:szCs w:val="24"/>
              </w:rPr>
              <w:t>1”</w:t>
            </w:r>
          </w:p>
        </w:tc>
        <w:tc>
          <w:tcPr>
            <w:tcW w:w="1417" w:type="dxa"/>
          </w:tcPr>
          <w:p w14:paraId="24713D17" w14:textId="36922DD9" w:rsidR="00C92327" w:rsidRPr="003A6CB0" w:rsidRDefault="00C92327" w:rsidP="00B11AAD">
            <w:pPr>
              <w:jc w:val="center"/>
              <w:rPr>
                <w:sz w:val="24"/>
                <w:szCs w:val="24"/>
              </w:rPr>
            </w:pPr>
            <w:r w:rsidRPr="003A6CB0">
              <w:rPr>
                <w:sz w:val="24"/>
                <w:szCs w:val="24"/>
              </w:rPr>
              <w:t>“</w:t>
            </w:r>
            <w:proofErr w:type="gramStart"/>
            <w:r w:rsidRPr="003A6CB0">
              <w:rPr>
                <w:sz w:val="24"/>
                <w:szCs w:val="24"/>
              </w:rPr>
              <w:t>Ransom:Win</w:t>
            </w:r>
            <w:proofErr w:type="gramEnd"/>
            <w:r w:rsidRPr="003A6CB0">
              <w:rPr>
                <w:sz w:val="24"/>
                <w:szCs w:val="24"/>
              </w:rPr>
              <w:t>32/</w:t>
            </w:r>
            <w:proofErr w:type="spellStart"/>
            <w:r w:rsidRPr="003A6CB0">
              <w:rPr>
                <w:sz w:val="24"/>
                <w:szCs w:val="24"/>
              </w:rPr>
              <w:t>Avaddon.C!MTB</w:t>
            </w:r>
            <w:proofErr w:type="spellEnd"/>
            <w:r w:rsidRPr="003A6CB0">
              <w:rPr>
                <w:sz w:val="24"/>
                <w:szCs w:val="24"/>
              </w:rPr>
              <w:t>”</w:t>
            </w:r>
          </w:p>
        </w:tc>
      </w:tr>
      <w:tr w:rsidR="00C92327" w:rsidRPr="003A6CB0" w14:paraId="3B4C4592" w14:textId="274161A4" w:rsidTr="00067471">
        <w:tc>
          <w:tcPr>
            <w:tcW w:w="1418" w:type="dxa"/>
          </w:tcPr>
          <w:p w14:paraId="3D023A69" w14:textId="6B023790" w:rsidR="00C92327" w:rsidRPr="003A6CB0" w:rsidRDefault="00C92327" w:rsidP="00B11AAD">
            <w:pPr>
              <w:jc w:val="center"/>
              <w:rPr>
                <w:sz w:val="24"/>
                <w:szCs w:val="24"/>
              </w:rPr>
            </w:pPr>
            <w:r w:rsidRPr="003A6CB0">
              <w:rPr>
                <w:sz w:val="24"/>
                <w:szCs w:val="24"/>
              </w:rPr>
              <w:t>Avaddon_</w:t>
            </w:r>
            <w:r w:rsidR="00AF5B34" w:rsidRPr="003A6CB0">
              <w:rPr>
                <w:sz w:val="24"/>
                <w:szCs w:val="24"/>
              </w:rPr>
              <w:t>9</w:t>
            </w:r>
          </w:p>
        </w:tc>
        <w:tc>
          <w:tcPr>
            <w:tcW w:w="2835" w:type="dxa"/>
          </w:tcPr>
          <w:p w14:paraId="1A7ECE4B" w14:textId="77777777" w:rsidR="009A4F80" w:rsidRPr="003A6CB0" w:rsidRDefault="009A4F80" w:rsidP="00B11AAD">
            <w:pPr>
              <w:jc w:val="center"/>
              <w:rPr>
                <w:sz w:val="24"/>
                <w:szCs w:val="24"/>
              </w:rPr>
            </w:pPr>
            <w:r w:rsidRPr="003A6CB0">
              <w:rPr>
                <w:sz w:val="24"/>
                <w:szCs w:val="24"/>
              </w:rPr>
              <w:t>fc42cbd5939fcb8b6851021497041c80acd81ce7a43b952ab7807d5a05d2ed97</w:t>
            </w:r>
          </w:p>
          <w:p w14:paraId="1987AEA8" w14:textId="3B011041" w:rsidR="00C92327" w:rsidRPr="003A6CB0" w:rsidRDefault="00C92327" w:rsidP="00B11AAD">
            <w:pPr>
              <w:jc w:val="center"/>
              <w:rPr>
                <w:sz w:val="24"/>
                <w:szCs w:val="24"/>
              </w:rPr>
            </w:pPr>
          </w:p>
        </w:tc>
        <w:tc>
          <w:tcPr>
            <w:tcW w:w="1417" w:type="dxa"/>
          </w:tcPr>
          <w:p w14:paraId="054414B6" w14:textId="2F99991D" w:rsidR="00C92327" w:rsidRPr="003A6CB0" w:rsidRDefault="003E178C" w:rsidP="00B11AAD">
            <w:pPr>
              <w:jc w:val="center"/>
              <w:rPr>
                <w:sz w:val="24"/>
                <w:szCs w:val="24"/>
              </w:rPr>
            </w:pPr>
            <w:r w:rsidRPr="003A6CB0">
              <w:rPr>
                <w:sz w:val="24"/>
                <w:szCs w:val="24"/>
              </w:rPr>
              <w:t>21/05/2021</w:t>
            </w:r>
          </w:p>
        </w:tc>
        <w:tc>
          <w:tcPr>
            <w:tcW w:w="1418" w:type="dxa"/>
          </w:tcPr>
          <w:p w14:paraId="1FDB4E01" w14:textId="7BB69C98" w:rsidR="00C92327" w:rsidRPr="003A6CB0" w:rsidRDefault="003E178C" w:rsidP="00B11AAD">
            <w:pPr>
              <w:jc w:val="center"/>
              <w:rPr>
                <w:sz w:val="24"/>
                <w:szCs w:val="24"/>
              </w:rPr>
            </w:pPr>
            <w:r w:rsidRPr="003A6CB0">
              <w:rPr>
                <w:sz w:val="24"/>
                <w:szCs w:val="24"/>
              </w:rPr>
              <w:t>“</w:t>
            </w:r>
            <w:proofErr w:type="gramStart"/>
            <w:r w:rsidRPr="003A6CB0">
              <w:rPr>
                <w:sz w:val="24"/>
                <w:szCs w:val="24"/>
              </w:rPr>
              <w:t>Gen:Variant.Ransom</w:t>
            </w:r>
            <w:proofErr w:type="gramEnd"/>
            <w:r w:rsidRPr="003A6CB0">
              <w:rPr>
                <w:sz w:val="24"/>
                <w:szCs w:val="24"/>
              </w:rPr>
              <w:t>.Avaddon.3”</w:t>
            </w:r>
          </w:p>
        </w:tc>
        <w:tc>
          <w:tcPr>
            <w:tcW w:w="1417" w:type="dxa"/>
          </w:tcPr>
          <w:p w14:paraId="124B9298" w14:textId="526172DC" w:rsidR="00C92327" w:rsidRPr="003A6CB0" w:rsidRDefault="003E178C" w:rsidP="00B11AAD">
            <w:pPr>
              <w:jc w:val="center"/>
              <w:rPr>
                <w:sz w:val="24"/>
                <w:szCs w:val="24"/>
              </w:rPr>
            </w:pPr>
            <w:r w:rsidRPr="003A6CB0">
              <w:rPr>
                <w:sz w:val="24"/>
                <w:szCs w:val="24"/>
              </w:rPr>
              <w:t>“</w:t>
            </w:r>
            <w:proofErr w:type="gramStart"/>
            <w:r w:rsidRPr="003A6CB0">
              <w:rPr>
                <w:sz w:val="24"/>
                <w:szCs w:val="24"/>
              </w:rPr>
              <w:t>Ransom:Win32/</w:t>
            </w:r>
            <w:proofErr w:type="spellStart"/>
            <w:r w:rsidRPr="003A6CB0">
              <w:rPr>
                <w:sz w:val="24"/>
                <w:szCs w:val="24"/>
              </w:rPr>
              <w:t>Avaddon.MK</w:t>
            </w:r>
            <w:proofErr w:type="gramEnd"/>
            <w:r w:rsidRPr="003A6CB0">
              <w:rPr>
                <w:sz w:val="24"/>
                <w:szCs w:val="24"/>
              </w:rPr>
              <w:t>!MTB</w:t>
            </w:r>
            <w:proofErr w:type="spellEnd"/>
            <w:r w:rsidRPr="003A6CB0">
              <w:rPr>
                <w:sz w:val="24"/>
                <w:szCs w:val="24"/>
              </w:rPr>
              <w:t>”</w:t>
            </w:r>
          </w:p>
        </w:tc>
      </w:tr>
    </w:tbl>
    <w:p w14:paraId="31651449" w14:textId="25155545" w:rsidR="00AF5B34" w:rsidRPr="003A6CB0" w:rsidRDefault="00AF5B34" w:rsidP="00671D21">
      <w:pPr>
        <w:rPr>
          <w:sz w:val="24"/>
          <w:szCs w:val="24"/>
        </w:rPr>
      </w:pPr>
    </w:p>
    <w:p w14:paraId="2837B141" w14:textId="110DCE50" w:rsidR="00971E1D" w:rsidRPr="003A6CB0" w:rsidRDefault="00971E1D" w:rsidP="00971E1D">
      <w:pPr>
        <w:rPr>
          <w:sz w:val="24"/>
          <w:szCs w:val="24"/>
        </w:rPr>
      </w:pPr>
      <w:r w:rsidRPr="003A6CB0">
        <w:rPr>
          <w:sz w:val="24"/>
          <w:szCs w:val="24"/>
        </w:rPr>
        <w:t xml:space="preserve">Para realizar el estudio y posteriormente una comparación con el conjunto de ejemplares, se seleccionará como modelo la muestra </w:t>
      </w:r>
      <w:r w:rsidR="00A44752" w:rsidRPr="003A6CB0">
        <w:rPr>
          <w:sz w:val="24"/>
          <w:szCs w:val="24"/>
        </w:rPr>
        <w:t>1</w:t>
      </w:r>
      <w:r w:rsidRPr="003A6CB0">
        <w:rPr>
          <w:sz w:val="24"/>
          <w:szCs w:val="24"/>
        </w:rPr>
        <w:t>, aunque las tareas seguidas en los procesos de análisis han sido equivalentes. Esta muestra ha sido elegida como referencia gracias a la cantidad de información y detalles que nos proporcionan las diferentes herramientas en los análisis estáticos y dinámicos, facilitando su estudio.</w:t>
      </w:r>
    </w:p>
    <w:p w14:paraId="3E74F715" w14:textId="77777777" w:rsidR="00971E1D" w:rsidRPr="003A6CB0" w:rsidRDefault="00971E1D" w:rsidP="00671D21">
      <w:pPr>
        <w:rPr>
          <w:sz w:val="24"/>
          <w:szCs w:val="24"/>
        </w:rPr>
      </w:pPr>
    </w:p>
    <w:p w14:paraId="4A668470" w14:textId="116D225F" w:rsidR="00AF5B34" w:rsidRPr="003A6CB0" w:rsidRDefault="000E2FE9" w:rsidP="00671D21">
      <w:pPr>
        <w:rPr>
          <w:sz w:val="24"/>
          <w:szCs w:val="24"/>
        </w:rPr>
      </w:pPr>
      <w:r w:rsidRPr="003A6CB0">
        <w:rPr>
          <w:sz w:val="24"/>
          <w:szCs w:val="24"/>
        </w:rPr>
        <w:lastRenderedPageBreak/>
        <w:t>3.2.2.2. Detalles generales</w:t>
      </w:r>
    </w:p>
    <w:p w14:paraId="00E27909" w14:textId="58E0E53B" w:rsidR="00AF5B34" w:rsidRPr="003A6CB0" w:rsidRDefault="00B406C9" w:rsidP="00671D21">
      <w:pPr>
        <w:rPr>
          <w:sz w:val="24"/>
          <w:szCs w:val="24"/>
        </w:rPr>
      </w:pPr>
      <w:r w:rsidRPr="003A6CB0">
        <w:rPr>
          <w:sz w:val="24"/>
          <w:szCs w:val="24"/>
        </w:rPr>
        <w:t>La primera muestra de la familia “</w:t>
      </w:r>
      <w:proofErr w:type="spellStart"/>
      <w:r w:rsidRPr="003A6CB0">
        <w:rPr>
          <w:sz w:val="24"/>
          <w:szCs w:val="24"/>
        </w:rPr>
        <w:t>Avaddon</w:t>
      </w:r>
      <w:proofErr w:type="spellEnd"/>
      <w:r w:rsidRPr="003A6CB0">
        <w:rPr>
          <w:sz w:val="24"/>
          <w:szCs w:val="24"/>
        </w:rPr>
        <w:t xml:space="preserve">” a analizar se observó por primera vez </w:t>
      </w:r>
      <w:r w:rsidR="00163114" w:rsidRPr="003A6CB0">
        <w:rPr>
          <w:sz w:val="24"/>
          <w:szCs w:val="24"/>
        </w:rPr>
        <w:t>a principios de</w:t>
      </w:r>
      <w:r w:rsidRPr="003A6CB0">
        <w:rPr>
          <w:sz w:val="24"/>
          <w:szCs w:val="24"/>
        </w:rPr>
        <w:t xml:space="preserve"> junio de 2020, siendo detectada por gran cantidad de motores de búsqueda de antivirus, 61 de 71 para ser exactos.</w:t>
      </w:r>
    </w:p>
    <w:p w14:paraId="3AA05E5E" w14:textId="46315A33" w:rsidR="00B406C9" w:rsidRPr="003A6CB0" w:rsidRDefault="00151C5D" w:rsidP="00671D21">
      <w:pPr>
        <w:rPr>
          <w:sz w:val="24"/>
          <w:szCs w:val="24"/>
        </w:rPr>
      </w:pPr>
      <w:r w:rsidRPr="003A6CB0">
        <w:rPr>
          <w:sz w:val="24"/>
          <w:szCs w:val="24"/>
        </w:rPr>
        <w:t xml:space="preserve">Las muestras han sido desarrolladas como un fichero de imagen ejecutable para </w:t>
      </w:r>
      <w:r w:rsidR="00163114" w:rsidRPr="003A6CB0">
        <w:rPr>
          <w:sz w:val="24"/>
          <w:szCs w:val="24"/>
        </w:rPr>
        <w:t>máquinas</w:t>
      </w:r>
      <w:r w:rsidRPr="003A6CB0">
        <w:rPr>
          <w:sz w:val="24"/>
          <w:szCs w:val="24"/>
        </w:rPr>
        <w:t xml:space="preserve"> de 32 bits, </w:t>
      </w:r>
      <w:r w:rsidR="00A44752" w:rsidRPr="003A6CB0">
        <w:rPr>
          <w:sz w:val="24"/>
          <w:szCs w:val="24"/>
        </w:rPr>
        <w:t>sin utilizar técnicas de empaquetado ni ofuscación para dificultar la detección del malware. En la mayoría de casos, se usa</w:t>
      </w:r>
      <w:r w:rsidRPr="003A6CB0">
        <w:rPr>
          <w:sz w:val="24"/>
          <w:szCs w:val="24"/>
        </w:rPr>
        <w:t xml:space="preserve"> “Microsoft Visual C++” en diferentes versiones para modificar el malware y seguir incrementando su funcionalidad.</w:t>
      </w:r>
    </w:p>
    <w:p w14:paraId="0B8AEBC0" w14:textId="5FFCBF6A" w:rsidR="00163114" w:rsidRPr="003A6CB0" w:rsidRDefault="008449E9" w:rsidP="00671D21">
      <w:pPr>
        <w:rPr>
          <w:sz w:val="24"/>
          <w:szCs w:val="24"/>
        </w:rPr>
      </w:pPr>
      <w:r w:rsidRPr="003A6CB0">
        <w:rPr>
          <w:sz w:val="24"/>
          <w:szCs w:val="24"/>
        </w:rPr>
        <w:t xml:space="preserve">Una vez publicada la herramienta de descifrado desarrollada por Javier Yuste, el grupo realizó importantes modificaciones en el malware para solucionar las brechas que había encontrado este usuario, creando una segunda versión del </w:t>
      </w:r>
      <w:proofErr w:type="spellStart"/>
      <w:r w:rsidRPr="003A6CB0">
        <w:rPr>
          <w:sz w:val="24"/>
          <w:szCs w:val="24"/>
        </w:rPr>
        <w:t>ransomware</w:t>
      </w:r>
      <w:proofErr w:type="spellEnd"/>
      <w:r w:rsidRPr="003A6CB0">
        <w:rPr>
          <w:sz w:val="24"/>
          <w:szCs w:val="24"/>
        </w:rPr>
        <w:t xml:space="preserve"> mucho </w:t>
      </w:r>
      <w:r w:rsidR="0011310F" w:rsidRPr="003A6CB0">
        <w:rPr>
          <w:sz w:val="24"/>
          <w:szCs w:val="24"/>
        </w:rPr>
        <w:t>más</w:t>
      </w:r>
      <w:r w:rsidRPr="003A6CB0">
        <w:rPr>
          <w:sz w:val="24"/>
          <w:szCs w:val="24"/>
        </w:rPr>
        <w:t xml:space="preserve"> robusta.</w:t>
      </w:r>
      <w:r w:rsidR="00692A03">
        <w:rPr>
          <w:sz w:val="24"/>
          <w:szCs w:val="24"/>
        </w:rPr>
        <w:t xml:space="preserve"> El resto de </w:t>
      </w:r>
      <w:r w:rsidR="00163114" w:rsidRPr="003A6CB0">
        <w:rPr>
          <w:sz w:val="24"/>
          <w:szCs w:val="24"/>
        </w:rPr>
        <w:t>modificaciones realizadas al malware no han sido de gran relevancia, ya que no se observan grandes cambios entre las diferentes muestras</w:t>
      </w:r>
      <w:r w:rsidR="000351ED" w:rsidRPr="003A6CB0">
        <w:rPr>
          <w:sz w:val="24"/>
          <w:szCs w:val="24"/>
        </w:rPr>
        <w:t xml:space="preserve">, variando elementos poco relevantes como las carteras de criptomonedas, </w:t>
      </w:r>
      <w:proofErr w:type="spellStart"/>
      <w:r w:rsidR="000351ED" w:rsidRPr="003A6CB0">
        <w:rPr>
          <w:sz w:val="24"/>
          <w:szCs w:val="24"/>
        </w:rPr>
        <w:t>ransomware</w:t>
      </w:r>
      <w:proofErr w:type="spellEnd"/>
      <w:r w:rsidR="000351ED" w:rsidRPr="003A6CB0">
        <w:rPr>
          <w:sz w:val="24"/>
          <w:szCs w:val="24"/>
        </w:rPr>
        <w:t xml:space="preserve"> </w:t>
      </w:r>
      <w:proofErr w:type="spellStart"/>
      <w:r w:rsidR="000351ED" w:rsidRPr="003A6CB0">
        <w:rPr>
          <w:sz w:val="24"/>
          <w:szCs w:val="24"/>
        </w:rPr>
        <w:t>Leaks</w:t>
      </w:r>
      <w:proofErr w:type="spellEnd"/>
      <w:r w:rsidR="000351ED" w:rsidRPr="003A6CB0">
        <w:rPr>
          <w:sz w:val="24"/>
          <w:szCs w:val="24"/>
        </w:rPr>
        <w:t>…</w:t>
      </w:r>
    </w:p>
    <w:p w14:paraId="77E64A9C" w14:textId="2B9537CD" w:rsidR="003E339A" w:rsidRPr="003A6CB0" w:rsidRDefault="000E2FE9" w:rsidP="00671D21">
      <w:pPr>
        <w:rPr>
          <w:sz w:val="24"/>
          <w:szCs w:val="24"/>
        </w:rPr>
      </w:pPr>
      <w:r w:rsidRPr="003A6CB0">
        <w:rPr>
          <w:sz w:val="24"/>
          <w:szCs w:val="24"/>
        </w:rPr>
        <w:t>3.2.2.3. Procedimiento de infección</w:t>
      </w:r>
    </w:p>
    <w:p w14:paraId="2FECBC73" w14:textId="0B9474E8" w:rsidR="000E2FE9" w:rsidRPr="003A6CB0" w:rsidRDefault="000351ED" w:rsidP="00671D21">
      <w:pPr>
        <w:rPr>
          <w:sz w:val="24"/>
          <w:szCs w:val="24"/>
        </w:rPr>
      </w:pPr>
      <w:r w:rsidRPr="003A6CB0">
        <w:rPr>
          <w:sz w:val="24"/>
          <w:szCs w:val="24"/>
        </w:rPr>
        <w:t xml:space="preserve">Este malware </w:t>
      </w:r>
      <w:r w:rsidR="008261E2" w:rsidRPr="003A6CB0">
        <w:rPr>
          <w:sz w:val="24"/>
          <w:szCs w:val="24"/>
        </w:rPr>
        <w:t>emplea</w:t>
      </w:r>
      <w:r w:rsidRPr="003A6CB0">
        <w:rPr>
          <w:sz w:val="24"/>
          <w:szCs w:val="24"/>
        </w:rPr>
        <w:t xml:space="preserve"> los métodos de infección tradicionales, </w:t>
      </w:r>
      <w:r w:rsidR="008261E2" w:rsidRPr="003A6CB0">
        <w:rPr>
          <w:sz w:val="24"/>
          <w:szCs w:val="24"/>
        </w:rPr>
        <w:t xml:space="preserve">utilizando el correo electrónico para contactar con sus </w:t>
      </w:r>
      <w:r w:rsidR="00457419" w:rsidRPr="003A6CB0">
        <w:rPr>
          <w:sz w:val="24"/>
          <w:szCs w:val="24"/>
        </w:rPr>
        <w:t>víctimas</w:t>
      </w:r>
      <w:r w:rsidRPr="003A6CB0">
        <w:rPr>
          <w:sz w:val="24"/>
          <w:szCs w:val="24"/>
        </w:rPr>
        <w:t xml:space="preserve"> y adjuntando ficheros dañinos</w:t>
      </w:r>
      <w:r w:rsidR="00457419" w:rsidRPr="003A6CB0">
        <w:rPr>
          <w:sz w:val="24"/>
          <w:szCs w:val="24"/>
        </w:rPr>
        <w:t xml:space="preserve">, </w:t>
      </w:r>
      <w:r w:rsidR="00363E57" w:rsidRPr="003A6CB0">
        <w:rPr>
          <w:sz w:val="24"/>
          <w:szCs w:val="24"/>
        </w:rPr>
        <w:t>aparentemente</w:t>
      </w:r>
      <w:r w:rsidR="00457419" w:rsidRPr="003A6CB0">
        <w:rPr>
          <w:sz w:val="24"/>
          <w:szCs w:val="24"/>
        </w:rPr>
        <w:t xml:space="preserve"> en forma de imagen</w:t>
      </w:r>
      <w:r w:rsidR="00363E57" w:rsidRPr="003A6CB0">
        <w:rPr>
          <w:sz w:val="24"/>
          <w:szCs w:val="24"/>
        </w:rPr>
        <w:t>, siendo en realidad un JavaScript</w:t>
      </w:r>
      <w:r w:rsidR="000E2FE9" w:rsidRPr="003A6CB0">
        <w:rPr>
          <w:sz w:val="24"/>
          <w:szCs w:val="24"/>
        </w:rPr>
        <w:t>, que se ejecuta produciendo el contagio del sistema y posteriormente encriptándolo.</w:t>
      </w:r>
    </w:p>
    <w:p w14:paraId="0BE7A825" w14:textId="132E4B9E" w:rsidR="00457419" w:rsidRPr="003A6CB0" w:rsidRDefault="00457419" w:rsidP="00671D21">
      <w:pPr>
        <w:rPr>
          <w:sz w:val="24"/>
          <w:szCs w:val="24"/>
        </w:rPr>
      </w:pPr>
      <w:r w:rsidRPr="003A6CB0">
        <w:rPr>
          <w:sz w:val="24"/>
          <w:szCs w:val="24"/>
        </w:rPr>
        <w:t xml:space="preserve">Por otro lado, este malware ha incorporado una técnica </w:t>
      </w:r>
      <w:r w:rsidR="00363E57" w:rsidRPr="003A6CB0">
        <w:rPr>
          <w:sz w:val="24"/>
          <w:szCs w:val="24"/>
        </w:rPr>
        <w:t>más</w:t>
      </w:r>
      <w:r w:rsidRPr="003A6CB0">
        <w:rPr>
          <w:sz w:val="24"/>
          <w:szCs w:val="24"/>
        </w:rPr>
        <w:t xml:space="preserve"> actual en sus métodos de infección denomina</w:t>
      </w:r>
      <w:r w:rsidR="00363E57" w:rsidRPr="003A6CB0">
        <w:rPr>
          <w:sz w:val="24"/>
          <w:szCs w:val="24"/>
        </w:rPr>
        <w:t>da “</w:t>
      </w:r>
      <w:proofErr w:type="spellStart"/>
      <w:r w:rsidR="00363E57" w:rsidRPr="003A6CB0">
        <w:rPr>
          <w:sz w:val="24"/>
          <w:szCs w:val="24"/>
        </w:rPr>
        <w:t>dediks</w:t>
      </w:r>
      <w:proofErr w:type="spellEnd"/>
      <w:r w:rsidR="00363E57" w:rsidRPr="003A6CB0">
        <w:rPr>
          <w:sz w:val="24"/>
          <w:szCs w:val="24"/>
        </w:rPr>
        <w:t>”, en la que los autores compran el acceso de diferentes equipos en los cuales se pueda ejecutar el código malicioso</w:t>
      </w:r>
      <w:r w:rsidR="009859C8">
        <w:rPr>
          <w:sz w:val="24"/>
          <w:szCs w:val="24"/>
        </w:rPr>
        <w:t xml:space="preserve"> </w:t>
      </w:r>
      <w:sdt>
        <w:sdtPr>
          <w:rPr>
            <w:color w:val="000000"/>
            <w:sz w:val="24"/>
            <w:szCs w:val="24"/>
          </w:rPr>
          <w:tag w:val="MENDELEY_CITATION_v3_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"/>
          <w:id w:val="-30574642"/>
          <w:placeholder>
            <w:docPart w:val="DefaultPlaceholder_-1854013440"/>
          </w:placeholder>
        </w:sdtPr>
        <w:sdtContent>
          <w:r w:rsidR="009859C8" w:rsidRPr="009859C8">
            <w:rPr>
              <w:color w:val="000000"/>
              <w:sz w:val="24"/>
              <w:szCs w:val="24"/>
            </w:rPr>
            <w:t>[54]</w:t>
          </w:r>
        </w:sdtContent>
      </w:sdt>
      <w:r w:rsidR="00363E57" w:rsidRPr="003A6CB0">
        <w:rPr>
          <w:sz w:val="24"/>
          <w:szCs w:val="24"/>
        </w:rPr>
        <w:t>.</w:t>
      </w:r>
    </w:p>
    <w:p w14:paraId="5986EEF8" w14:textId="1CEAC253" w:rsidR="004164D4" w:rsidRPr="003A6CB0" w:rsidRDefault="004164D4" w:rsidP="00671D21">
      <w:pPr>
        <w:rPr>
          <w:sz w:val="24"/>
          <w:szCs w:val="24"/>
        </w:rPr>
      </w:pPr>
      <w:r w:rsidRPr="003A6CB0">
        <w:rPr>
          <w:sz w:val="24"/>
          <w:szCs w:val="24"/>
        </w:rPr>
        <w:t>3.2.2.4. Análisis estático</w:t>
      </w:r>
    </w:p>
    <w:p w14:paraId="72BA1303" w14:textId="50550117" w:rsidR="004D2E3A" w:rsidRPr="003A6CB0" w:rsidRDefault="004D2E3A" w:rsidP="004D2E3A">
      <w:pPr>
        <w:tabs>
          <w:tab w:val="center" w:pos="4252"/>
        </w:tabs>
        <w:rPr>
          <w:sz w:val="24"/>
          <w:szCs w:val="24"/>
        </w:rPr>
      </w:pPr>
      <w:r w:rsidRPr="003A6CB0">
        <w:rPr>
          <w:sz w:val="24"/>
          <w:szCs w:val="24"/>
        </w:rPr>
        <w:t xml:space="preserve">Se denomina “análisis estático” al estudio realizado sobre una muestra sin detonar, es decir, sin ejecutar la función establecida dependiendo del tipo de archivo o componente a analizar, estudiando elementos como el código ensamblador, dominios, dependencias, cabeceras, etc... </w:t>
      </w:r>
      <w:sdt>
        <w:sdtPr>
          <w:rPr>
            <w:color w:val="000000"/>
            <w:sz w:val="24"/>
            <w:szCs w:val="24"/>
          </w:rPr>
          <w:tag w:val="MENDELEY_CITATION_v3_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"/>
          <w:id w:val="1948351367"/>
          <w:placeholder>
            <w:docPart w:val="DefaultPlaceholder_-1854013440"/>
          </w:placeholder>
        </w:sdtPr>
        <w:sdtContent>
          <w:r w:rsidR="009859C8" w:rsidRPr="009859C8">
            <w:rPr>
              <w:color w:val="000000"/>
              <w:sz w:val="24"/>
              <w:szCs w:val="24"/>
            </w:rPr>
            <w:t>[47]</w:t>
          </w:r>
        </w:sdtContent>
      </w:sdt>
    </w:p>
    <w:p w14:paraId="67783C78" w14:textId="77777777" w:rsidR="004D2E3A" w:rsidRPr="003A6CB0" w:rsidRDefault="004D2E3A" w:rsidP="004D2E3A">
      <w:pPr>
        <w:tabs>
          <w:tab w:val="center" w:pos="4252"/>
        </w:tabs>
        <w:rPr>
          <w:sz w:val="24"/>
          <w:szCs w:val="24"/>
        </w:rPr>
      </w:pPr>
      <w:r w:rsidRPr="003A6CB0">
        <w:rPr>
          <w:sz w:val="24"/>
          <w:szCs w:val="24"/>
        </w:rPr>
        <w:t xml:space="preserve">Las herramientas utilizadas en este proceso permiten extraer información sin necesidad de ejecutar la muestra, ya que la información está disponible para el usuario de manera inmediata y puede servir como base para guiar la investigación. </w:t>
      </w:r>
    </w:p>
    <w:p w14:paraId="0AB4B478" w14:textId="29F722AA" w:rsidR="004D2E3A" w:rsidRPr="003A6CB0" w:rsidRDefault="004D2E3A" w:rsidP="004D2E3A">
      <w:pPr>
        <w:tabs>
          <w:tab w:val="center" w:pos="4252"/>
        </w:tabs>
        <w:rPr>
          <w:sz w:val="24"/>
          <w:szCs w:val="24"/>
        </w:rPr>
      </w:pPr>
      <w:r w:rsidRPr="003A6CB0">
        <w:rPr>
          <w:sz w:val="24"/>
          <w:szCs w:val="24"/>
        </w:rPr>
        <w:t xml:space="preserve">En este proceso se obtendrá información de gran importancia para comprender el comportamiento y funcionamiento del malware, realizando tareas de identificación del binario, obtención de </w:t>
      </w:r>
      <w:proofErr w:type="spellStart"/>
      <w:r w:rsidRPr="003A6CB0">
        <w:rPr>
          <w:sz w:val="24"/>
          <w:szCs w:val="24"/>
        </w:rPr>
        <w:t>strings</w:t>
      </w:r>
      <w:proofErr w:type="spellEnd"/>
      <w:r w:rsidRPr="003A6CB0">
        <w:rPr>
          <w:sz w:val="24"/>
          <w:szCs w:val="24"/>
        </w:rPr>
        <w:t xml:space="preserve">, técnicas de </w:t>
      </w:r>
      <w:r w:rsidR="00796FE8" w:rsidRPr="003A6CB0">
        <w:rPr>
          <w:sz w:val="24"/>
          <w:szCs w:val="24"/>
        </w:rPr>
        <w:t>anti detección</w:t>
      </w:r>
      <w:r w:rsidRPr="003A6CB0">
        <w:rPr>
          <w:sz w:val="24"/>
          <w:szCs w:val="24"/>
        </w:rPr>
        <w:t xml:space="preserve"> o </w:t>
      </w:r>
      <w:r w:rsidR="00796FE8" w:rsidRPr="003A6CB0">
        <w:rPr>
          <w:sz w:val="24"/>
          <w:szCs w:val="24"/>
        </w:rPr>
        <w:t>anti ingeniería</w:t>
      </w:r>
      <w:r w:rsidRPr="003A6CB0">
        <w:rPr>
          <w:sz w:val="24"/>
          <w:szCs w:val="24"/>
        </w:rPr>
        <w:t xml:space="preserve"> inversa y </w:t>
      </w:r>
      <w:proofErr w:type="spellStart"/>
      <w:r w:rsidRPr="003A6CB0">
        <w:rPr>
          <w:sz w:val="24"/>
          <w:szCs w:val="24"/>
        </w:rPr>
        <w:t>debbugers</w:t>
      </w:r>
      <w:proofErr w:type="spellEnd"/>
      <w:r w:rsidRPr="003A6CB0">
        <w:rPr>
          <w:sz w:val="24"/>
          <w:szCs w:val="24"/>
        </w:rPr>
        <w:t>.</w:t>
      </w:r>
    </w:p>
    <w:p w14:paraId="6204A5FC" w14:textId="7BDEA889" w:rsidR="00D7458B" w:rsidRPr="003A6CB0" w:rsidRDefault="004D2E3A" w:rsidP="004D2E3A">
      <w:pPr>
        <w:tabs>
          <w:tab w:val="center" w:pos="4252"/>
        </w:tabs>
        <w:rPr>
          <w:sz w:val="24"/>
          <w:szCs w:val="24"/>
        </w:rPr>
      </w:pPr>
      <w:r w:rsidRPr="003A6CB0">
        <w:rPr>
          <w:sz w:val="24"/>
          <w:szCs w:val="24"/>
        </w:rPr>
        <w:lastRenderedPageBreak/>
        <w:t>Antes de comenzar el análisis estático, es de gran utilidad conocer los detalles más generales de la muestra a analizar, para ello emplearemos las herramientas online “</w:t>
      </w:r>
      <w:proofErr w:type="spellStart"/>
      <w:r w:rsidRPr="003A6CB0">
        <w:rPr>
          <w:sz w:val="24"/>
          <w:szCs w:val="24"/>
        </w:rPr>
        <w:t>VirusTotal</w:t>
      </w:r>
      <w:proofErr w:type="spellEnd"/>
      <w:r w:rsidRPr="003A6CB0">
        <w:rPr>
          <w:sz w:val="24"/>
          <w:szCs w:val="24"/>
        </w:rPr>
        <w:t>” e “</w:t>
      </w:r>
      <w:proofErr w:type="spellStart"/>
      <w:r w:rsidRPr="003A6CB0">
        <w:rPr>
          <w:sz w:val="24"/>
          <w:szCs w:val="24"/>
        </w:rPr>
        <w:t>HibridAnalisys</w:t>
      </w:r>
      <w:proofErr w:type="spellEnd"/>
      <w:r w:rsidRPr="003A6CB0">
        <w:rPr>
          <w:sz w:val="24"/>
          <w:szCs w:val="24"/>
        </w:rPr>
        <w:t>”.</w:t>
      </w:r>
    </w:p>
    <w:p w14:paraId="752DA258" w14:textId="506F23D1" w:rsidR="004D2E3A" w:rsidRPr="003A6CB0" w:rsidRDefault="004D2E3A" w:rsidP="00671D21">
      <w:pPr>
        <w:rPr>
          <w:sz w:val="24"/>
          <w:szCs w:val="24"/>
        </w:rPr>
      </w:pPr>
    </w:p>
    <w:p w14:paraId="581EDCFB" w14:textId="000623F4" w:rsidR="004D2E3A" w:rsidRPr="003A6CB0" w:rsidRDefault="004D2E3A" w:rsidP="004D2E3A">
      <w:pPr>
        <w:tabs>
          <w:tab w:val="center" w:pos="4252"/>
        </w:tabs>
        <w:rPr>
          <w:sz w:val="24"/>
          <w:szCs w:val="24"/>
        </w:rPr>
      </w:pPr>
      <w:r w:rsidRPr="003A6CB0">
        <w:rPr>
          <w:sz w:val="24"/>
          <w:szCs w:val="24"/>
        </w:rPr>
        <w:t>La herramienta “</w:t>
      </w:r>
      <w:proofErr w:type="spellStart"/>
      <w:r w:rsidRPr="003A6CB0">
        <w:rPr>
          <w:sz w:val="24"/>
          <w:szCs w:val="24"/>
        </w:rPr>
        <w:t>HxD</w:t>
      </w:r>
      <w:proofErr w:type="spellEnd"/>
      <w:r w:rsidRPr="003A6CB0">
        <w:rPr>
          <w:sz w:val="24"/>
          <w:szCs w:val="24"/>
        </w:rPr>
        <w:t xml:space="preserve">” nos permitirá obtener el formato del archivo gracias a un conjunto de valores formados por el valor </w:t>
      </w:r>
      <w:r w:rsidR="00796FE8" w:rsidRPr="003A6CB0">
        <w:rPr>
          <w:sz w:val="24"/>
          <w:szCs w:val="24"/>
        </w:rPr>
        <w:t>numérico</w:t>
      </w:r>
      <w:r w:rsidRPr="003A6CB0">
        <w:rPr>
          <w:sz w:val="24"/>
          <w:szCs w:val="24"/>
        </w:rPr>
        <w:t xml:space="preserve"> con el que se identifica el formato de un archivo, denominado “Magic </w:t>
      </w:r>
      <w:proofErr w:type="spellStart"/>
      <w:r w:rsidRPr="003A6CB0">
        <w:rPr>
          <w:sz w:val="24"/>
          <w:szCs w:val="24"/>
        </w:rPr>
        <w:t>Number</w:t>
      </w:r>
      <w:proofErr w:type="spellEnd"/>
      <w:r w:rsidRPr="003A6CB0">
        <w:rPr>
          <w:sz w:val="24"/>
          <w:szCs w:val="24"/>
        </w:rPr>
        <w:t xml:space="preserve">”, el texto del archivo y el PE </w:t>
      </w:r>
      <w:proofErr w:type="spellStart"/>
      <w:r w:rsidRPr="003A6CB0">
        <w:rPr>
          <w:sz w:val="24"/>
          <w:szCs w:val="24"/>
        </w:rPr>
        <w:t>Header</w:t>
      </w:r>
      <w:proofErr w:type="spellEnd"/>
      <w:r w:rsidRPr="003A6CB0">
        <w:rPr>
          <w:sz w:val="24"/>
          <w:szCs w:val="24"/>
        </w:rPr>
        <w:t xml:space="preserve">. En ciertas ocasiones los grupos intentan ocultar la verdadera extensión del fichero con el objetivo de dificultar la detección del software malicioso e infectar a las </w:t>
      </w:r>
      <w:r w:rsidR="00796FE8" w:rsidRPr="003A6CB0">
        <w:rPr>
          <w:sz w:val="24"/>
          <w:szCs w:val="24"/>
        </w:rPr>
        <w:t>víctimas</w:t>
      </w:r>
      <w:r w:rsidRPr="003A6CB0">
        <w:rPr>
          <w:sz w:val="24"/>
          <w:szCs w:val="24"/>
        </w:rPr>
        <w:t>. En el caso de esta muestra los valores que toman estos elementos son:</w:t>
      </w:r>
    </w:p>
    <w:p w14:paraId="52BDD846" w14:textId="4DA26147" w:rsidR="004D2E3A" w:rsidRPr="003A6CB0" w:rsidRDefault="004D2E3A" w:rsidP="004D2E3A">
      <w:pPr>
        <w:pStyle w:val="Prrafodelista"/>
        <w:numPr>
          <w:ilvl w:val="0"/>
          <w:numId w:val="19"/>
        </w:numPr>
        <w:rPr>
          <w:sz w:val="24"/>
          <w:szCs w:val="24"/>
        </w:rPr>
      </w:pPr>
      <w:r w:rsidRPr="003A6CB0">
        <w:rPr>
          <w:sz w:val="24"/>
          <w:szCs w:val="24"/>
        </w:rPr>
        <w:t xml:space="preserve">Magic </w:t>
      </w:r>
      <w:proofErr w:type="spellStart"/>
      <w:r w:rsidRPr="003A6CB0">
        <w:rPr>
          <w:sz w:val="24"/>
          <w:szCs w:val="24"/>
        </w:rPr>
        <w:t>Number</w:t>
      </w:r>
      <w:proofErr w:type="spellEnd"/>
      <w:r w:rsidRPr="003A6CB0">
        <w:rPr>
          <w:sz w:val="24"/>
          <w:szCs w:val="24"/>
        </w:rPr>
        <w:t>:</w:t>
      </w:r>
      <w:r w:rsidR="00644789">
        <w:rPr>
          <w:sz w:val="24"/>
          <w:szCs w:val="24"/>
        </w:rPr>
        <w:t xml:space="preserve"> </w:t>
      </w:r>
      <w:r w:rsidR="00644789" w:rsidRPr="003A6CB0">
        <w:rPr>
          <w:sz w:val="24"/>
          <w:szCs w:val="24"/>
        </w:rPr>
        <w:t>MZ</w:t>
      </w:r>
      <w:r w:rsidR="00644789">
        <w:rPr>
          <w:sz w:val="24"/>
          <w:szCs w:val="24"/>
        </w:rPr>
        <w:t>P</w:t>
      </w:r>
      <w:r w:rsidR="00644789" w:rsidRPr="003A6CB0">
        <w:rPr>
          <w:sz w:val="24"/>
          <w:szCs w:val="24"/>
        </w:rPr>
        <w:t xml:space="preserve"> (4D 5</w:t>
      </w:r>
      <w:r w:rsidR="00644789">
        <w:rPr>
          <w:sz w:val="24"/>
          <w:szCs w:val="24"/>
        </w:rPr>
        <w:t>A</w:t>
      </w:r>
      <w:r w:rsidR="00644789" w:rsidRPr="003A6CB0">
        <w:rPr>
          <w:sz w:val="24"/>
          <w:szCs w:val="24"/>
        </w:rPr>
        <w:t>).</w:t>
      </w:r>
      <w:r w:rsidR="00644789">
        <w:rPr>
          <w:sz w:val="24"/>
          <w:szCs w:val="24"/>
        </w:rPr>
        <w:t xml:space="preserve"> Este identificador de formato nos indica con los dos primeros valores (MZ) que se trata de un archivo ejecutable.</w:t>
      </w:r>
    </w:p>
    <w:p w14:paraId="251185E5" w14:textId="59E1D856" w:rsidR="004D2E3A" w:rsidRPr="003A6CB0" w:rsidRDefault="004D2E3A" w:rsidP="004D2E3A">
      <w:pPr>
        <w:pStyle w:val="Prrafodelista"/>
        <w:numPr>
          <w:ilvl w:val="0"/>
          <w:numId w:val="19"/>
        </w:numPr>
        <w:rPr>
          <w:sz w:val="24"/>
          <w:szCs w:val="24"/>
        </w:rPr>
      </w:pPr>
      <w:r w:rsidRPr="003A6CB0">
        <w:rPr>
          <w:sz w:val="24"/>
          <w:szCs w:val="24"/>
        </w:rPr>
        <w:t>Texto del archivo:</w:t>
      </w:r>
      <w:r w:rsidR="00644789">
        <w:rPr>
          <w:sz w:val="24"/>
          <w:szCs w:val="24"/>
        </w:rPr>
        <w:t xml:space="preserve"> “</w:t>
      </w:r>
      <w:proofErr w:type="spellStart"/>
      <w:r w:rsidR="00644789">
        <w:rPr>
          <w:sz w:val="24"/>
          <w:szCs w:val="24"/>
        </w:rPr>
        <w:t>This</w:t>
      </w:r>
      <w:proofErr w:type="spellEnd"/>
      <w:r w:rsidR="00644789">
        <w:rPr>
          <w:sz w:val="24"/>
          <w:szCs w:val="24"/>
        </w:rPr>
        <w:t xml:space="preserve"> </w:t>
      </w:r>
      <w:proofErr w:type="spellStart"/>
      <w:r w:rsidR="00644789">
        <w:rPr>
          <w:sz w:val="24"/>
          <w:szCs w:val="24"/>
        </w:rPr>
        <w:t>program</w:t>
      </w:r>
      <w:proofErr w:type="spellEnd"/>
      <w:r w:rsidR="00644789">
        <w:rPr>
          <w:sz w:val="24"/>
          <w:szCs w:val="24"/>
        </w:rPr>
        <w:t xml:space="preserve"> </w:t>
      </w:r>
      <w:proofErr w:type="spellStart"/>
      <w:r w:rsidR="00644789">
        <w:rPr>
          <w:sz w:val="24"/>
          <w:szCs w:val="24"/>
        </w:rPr>
        <w:t>cannot</w:t>
      </w:r>
      <w:proofErr w:type="spellEnd"/>
      <w:r w:rsidR="00644789">
        <w:rPr>
          <w:sz w:val="24"/>
          <w:szCs w:val="24"/>
        </w:rPr>
        <w:t xml:space="preserve"> be run in DOS </w:t>
      </w:r>
      <w:proofErr w:type="spellStart"/>
      <w:r w:rsidR="00644789">
        <w:rPr>
          <w:sz w:val="24"/>
          <w:szCs w:val="24"/>
        </w:rPr>
        <w:t>mode</w:t>
      </w:r>
      <w:proofErr w:type="spellEnd"/>
      <w:r w:rsidR="00644789">
        <w:rPr>
          <w:sz w:val="24"/>
          <w:szCs w:val="24"/>
        </w:rPr>
        <w:t>”. Este texto informa al usuario que el archivo ejecutable no es compatible con plataformas MS-DOS de 16 bits.</w:t>
      </w:r>
    </w:p>
    <w:p w14:paraId="7352EC5D" w14:textId="0516FB40" w:rsidR="004D2E3A" w:rsidRPr="003A6CB0" w:rsidRDefault="004D2E3A" w:rsidP="004D2E3A">
      <w:pPr>
        <w:pStyle w:val="Prrafodelista"/>
        <w:numPr>
          <w:ilvl w:val="0"/>
          <w:numId w:val="19"/>
        </w:numPr>
        <w:rPr>
          <w:sz w:val="24"/>
          <w:szCs w:val="24"/>
        </w:rPr>
      </w:pPr>
      <w:r w:rsidRPr="003A6CB0">
        <w:rPr>
          <w:sz w:val="24"/>
          <w:szCs w:val="24"/>
        </w:rPr>
        <w:t xml:space="preserve">PE </w:t>
      </w:r>
      <w:proofErr w:type="spellStart"/>
      <w:r w:rsidRPr="003A6CB0">
        <w:rPr>
          <w:sz w:val="24"/>
          <w:szCs w:val="24"/>
        </w:rPr>
        <w:t>Header</w:t>
      </w:r>
      <w:proofErr w:type="spellEnd"/>
      <w:r w:rsidRPr="003A6CB0">
        <w:rPr>
          <w:sz w:val="24"/>
          <w:szCs w:val="24"/>
        </w:rPr>
        <w:t xml:space="preserve">: </w:t>
      </w:r>
      <w:r w:rsidR="00644789">
        <w:rPr>
          <w:sz w:val="24"/>
          <w:szCs w:val="24"/>
        </w:rPr>
        <w:t>PE (50 45).</w:t>
      </w:r>
    </w:p>
    <w:p w14:paraId="4FE0675F" w14:textId="461BC2FA" w:rsidR="004D2E3A" w:rsidRPr="003A6CB0" w:rsidRDefault="004D2E3A" w:rsidP="006A16DE">
      <w:pPr>
        <w:jc w:val="center"/>
        <w:rPr>
          <w:sz w:val="24"/>
          <w:szCs w:val="24"/>
        </w:rPr>
      </w:pPr>
      <w:r w:rsidRPr="003A6CB0">
        <w:rPr>
          <w:noProof/>
          <w:sz w:val="24"/>
          <w:szCs w:val="24"/>
        </w:rPr>
        <w:drawing>
          <wp:inline distT="0" distB="0" distL="0" distR="0" wp14:anchorId="5E78BFC2" wp14:editId="70208056">
            <wp:extent cx="3864334" cy="1898030"/>
            <wp:effectExtent l="0" t="0" r="317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7433" cy="1904464"/>
                    </a:xfrm>
                    <a:prstGeom prst="rect">
                      <a:avLst/>
                    </a:prstGeom>
                    <a:noFill/>
                    <a:ln>
                      <a:noFill/>
                    </a:ln>
                  </pic:spPr>
                </pic:pic>
              </a:graphicData>
            </a:graphic>
          </wp:inline>
        </w:drawing>
      </w:r>
    </w:p>
    <w:p w14:paraId="77404BBB" w14:textId="63881314" w:rsidR="004D2E3A" w:rsidRPr="003A6CB0" w:rsidRDefault="004D2E3A" w:rsidP="004D2E3A">
      <w:pPr>
        <w:rPr>
          <w:sz w:val="24"/>
          <w:szCs w:val="24"/>
        </w:rPr>
      </w:pPr>
      <w:r w:rsidRPr="003A6CB0">
        <w:rPr>
          <w:sz w:val="24"/>
          <w:szCs w:val="24"/>
        </w:rPr>
        <w:t>Posteriormente, analizaremos el ejemplar utilizando la herramienta “</w:t>
      </w:r>
      <w:proofErr w:type="spellStart"/>
      <w:r w:rsidRPr="003A6CB0">
        <w:rPr>
          <w:sz w:val="24"/>
          <w:szCs w:val="24"/>
        </w:rPr>
        <w:t>HashMyFiles</w:t>
      </w:r>
      <w:proofErr w:type="spellEnd"/>
      <w:r w:rsidRPr="003A6CB0">
        <w:rPr>
          <w:sz w:val="24"/>
          <w:szCs w:val="24"/>
        </w:rPr>
        <w:t>”, proporcionando información relativa a los algoritmos de codificación utilizados (MD5, SHA-256, SHA-512...) y datos como el tamaño, extensión o la ruta en la que se encuentra.</w:t>
      </w:r>
    </w:p>
    <w:p w14:paraId="7650C1F0" w14:textId="2F2A762E" w:rsidR="004D2E3A" w:rsidRPr="003A6CB0" w:rsidRDefault="004D2E3A" w:rsidP="004D2E3A">
      <w:pPr>
        <w:rPr>
          <w:sz w:val="24"/>
          <w:szCs w:val="24"/>
        </w:rPr>
      </w:pPr>
    </w:p>
    <w:p w14:paraId="4B1BFD37" w14:textId="361E2C12" w:rsidR="004D2E3A" w:rsidRPr="003A6CB0" w:rsidRDefault="004D2E3A" w:rsidP="004D2E3A">
      <w:pPr>
        <w:tabs>
          <w:tab w:val="center" w:pos="4252"/>
        </w:tabs>
        <w:rPr>
          <w:sz w:val="24"/>
          <w:szCs w:val="24"/>
        </w:rPr>
      </w:pPr>
      <w:r w:rsidRPr="003A6CB0">
        <w:rPr>
          <w:sz w:val="24"/>
          <w:szCs w:val="24"/>
        </w:rPr>
        <w:t>“</w:t>
      </w:r>
      <w:proofErr w:type="spellStart"/>
      <w:r w:rsidRPr="003A6CB0">
        <w:rPr>
          <w:sz w:val="24"/>
          <w:szCs w:val="24"/>
        </w:rPr>
        <w:t>Exeinfo</w:t>
      </w:r>
      <w:proofErr w:type="spellEnd"/>
      <w:r w:rsidRPr="003A6CB0">
        <w:rPr>
          <w:sz w:val="24"/>
          <w:szCs w:val="24"/>
        </w:rPr>
        <w:t xml:space="preserve"> PE” nos permite obtener detalles sobre los métodos y programas utilizados para su creación, observando que fue desarrollado mediante el programa “Microsoft Visual C++ v.14.25</w:t>
      </w:r>
      <w:r w:rsidR="002A1FC5" w:rsidRPr="003A6CB0">
        <w:rPr>
          <w:sz w:val="24"/>
          <w:szCs w:val="24"/>
        </w:rPr>
        <w:t xml:space="preserve"> - 2019</w:t>
      </w:r>
      <w:r w:rsidRPr="003A6CB0">
        <w:rPr>
          <w:sz w:val="24"/>
          <w:szCs w:val="24"/>
        </w:rPr>
        <w:t xml:space="preserve">”, siendo un fichero ejecutable en máquinas de 32 bits. Además, nos indica que el archivo no se encuentra empaquetado, mostrando la opción de utilizar </w:t>
      </w:r>
      <w:proofErr w:type="spellStart"/>
      <w:r w:rsidRPr="003A6CB0">
        <w:rPr>
          <w:sz w:val="24"/>
          <w:szCs w:val="24"/>
        </w:rPr>
        <w:t>debuggers</w:t>
      </w:r>
      <w:proofErr w:type="spellEnd"/>
      <w:r w:rsidRPr="003A6CB0">
        <w:rPr>
          <w:sz w:val="24"/>
          <w:szCs w:val="24"/>
        </w:rPr>
        <w:t xml:space="preserve"> como pueden ser “</w:t>
      </w:r>
      <w:proofErr w:type="spellStart"/>
      <w:r w:rsidRPr="003A6CB0">
        <w:rPr>
          <w:sz w:val="24"/>
          <w:szCs w:val="24"/>
        </w:rPr>
        <w:t>OllyDBG</w:t>
      </w:r>
      <w:proofErr w:type="spellEnd"/>
      <w:r w:rsidRPr="003A6CB0">
        <w:rPr>
          <w:sz w:val="24"/>
          <w:szCs w:val="24"/>
        </w:rPr>
        <w:t xml:space="preserve">” o “64 </w:t>
      </w:r>
      <w:proofErr w:type="spellStart"/>
      <w:r w:rsidRPr="003A6CB0">
        <w:rPr>
          <w:sz w:val="24"/>
          <w:szCs w:val="24"/>
        </w:rPr>
        <w:t>Debug</w:t>
      </w:r>
      <w:proofErr w:type="spellEnd"/>
      <w:r w:rsidRPr="003A6CB0">
        <w:rPr>
          <w:sz w:val="24"/>
          <w:szCs w:val="24"/>
        </w:rPr>
        <w:t>” en el caso de querer intentarlo.</w:t>
      </w:r>
    </w:p>
    <w:p w14:paraId="0B049D87" w14:textId="58A291C7" w:rsidR="004D2E3A" w:rsidRDefault="004D2E3A" w:rsidP="006A16DE">
      <w:pPr>
        <w:jc w:val="center"/>
        <w:rPr>
          <w:sz w:val="24"/>
          <w:szCs w:val="24"/>
        </w:rPr>
      </w:pPr>
      <w:r w:rsidRPr="003A6CB0">
        <w:rPr>
          <w:noProof/>
          <w:sz w:val="24"/>
          <w:szCs w:val="24"/>
        </w:rPr>
        <w:lastRenderedPageBreak/>
        <w:drawing>
          <wp:inline distT="0" distB="0" distL="0" distR="0" wp14:anchorId="345074E2" wp14:editId="7B4B6502">
            <wp:extent cx="3680649" cy="17414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1619" cy="1751368"/>
                    </a:xfrm>
                    <a:prstGeom prst="rect">
                      <a:avLst/>
                    </a:prstGeom>
                    <a:noFill/>
                    <a:ln>
                      <a:noFill/>
                    </a:ln>
                  </pic:spPr>
                </pic:pic>
              </a:graphicData>
            </a:graphic>
          </wp:inline>
        </w:drawing>
      </w:r>
    </w:p>
    <w:p w14:paraId="6FBF609F" w14:textId="0E2993E3" w:rsidR="00EF107E" w:rsidRDefault="00EF107E" w:rsidP="004D2E3A">
      <w:pPr>
        <w:rPr>
          <w:sz w:val="24"/>
          <w:szCs w:val="24"/>
        </w:rPr>
      </w:pPr>
      <w:r>
        <w:rPr>
          <w:sz w:val="24"/>
          <w:szCs w:val="24"/>
        </w:rPr>
        <w:t>En la opción “</w:t>
      </w:r>
      <w:proofErr w:type="spellStart"/>
      <w:r>
        <w:rPr>
          <w:sz w:val="24"/>
          <w:szCs w:val="24"/>
        </w:rPr>
        <w:t>section</w:t>
      </w:r>
      <w:proofErr w:type="spellEnd"/>
      <w:r>
        <w:rPr>
          <w:sz w:val="24"/>
          <w:szCs w:val="24"/>
        </w:rPr>
        <w:t xml:space="preserve"> </w:t>
      </w:r>
      <w:proofErr w:type="spellStart"/>
      <w:r>
        <w:rPr>
          <w:sz w:val="24"/>
          <w:szCs w:val="24"/>
        </w:rPr>
        <w:t>viewer</w:t>
      </w:r>
      <w:proofErr w:type="spellEnd"/>
      <w:r>
        <w:rPr>
          <w:sz w:val="24"/>
          <w:szCs w:val="24"/>
        </w:rPr>
        <w:t xml:space="preserve">” podemos observar </w:t>
      </w:r>
      <w:r w:rsidR="009859C8">
        <w:rPr>
          <w:sz w:val="24"/>
          <w:szCs w:val="24"/>
        </w:rPr>
        <w:t>cómo</w:t>
      </w:r>
      <w:r w:rsidR="008903FE">
        <w:rPr>
          <w:sz w:val="24"/>
          <w:szCs w:val="24"/>
        </w:rPr>
        <w:t xml:space="preserve"> es el estado de cada sección</w:t>
      </w:r>
      <w:r>
        <w:rPr>
          <w:sz w:val="24"/>
          <w:szCs w:val="24"/>
        </w:rPr>
        <w:t xml:space="preserve"> del binario</w:t>
      </w:r>
      <w:r w:rsidR="008903FE">
        <w:rPr>
          <w:sz w:val="24"/>
          <w:szCs w:val="24"/>
        </w:rPr>
        <w:t>, determinando si</w:t>
      </w:r>
      <w:r>
        <w:rPr>
          <w:sz w:val="24"/>
          <w:szCs w:val="24"/>
        </w:rPr>
        <w:t xml:space="preserve"> se encuentra encriptada o empaquetada y </w:t>
      </w:r>
      <w:r w:rsidR="008903FE">
        <w:rPr>
          <w:sz w:val="24"/>
          <w:szCs w:val="24"/>
        </w:rPr>
        <w:t xml:space="preserve">sin empaquetar, además de su porcentaje. En el caso de este ejemplar de </w:t>
      </w:r>
      <w:proofErr w:type="spellStart"/>
      <w:r w:rsidR="008903FE">
        <w:rPr>
          <w:sz w:val="24"/>
          <w:szCs w:val="24"/>
        </w:rPr>
        <w:t>Avaddon</w:t>
      </w:r>
      <w:proofErr w:type="spellEnd"/>
      <w:r w:rsidR="008903FE">
        <w:rPr>
          <w:sz w:val="24"/>
          <w:szCs w:val="24"/>
        </w:rPr>
        <w:t>, tres de las cuatro secciones que componen el binario se encuentran modificadas, siendo “.</w:t>
      </w:r>
      <w:proofErr w:type="spellStart"/>
      <w:r w:rsidR="00874279">
        <w:rPr>
          <w:sz w:val="24"/>
          <w:szCs w:val="24"/>
        </w:rPr>
        <w:t>text</w:t>
      </w:r>
      <w:proofErr w:type="spellEnd"/>
      <w:r w:rsidR="00874279">
        <w:rPr>
          <w:sz w:val="24"/>
          <w:szCs w:val="24"/>
        </w:rPr>
        <w:t xml:space="preserve">” posiblemente encriptado, “.data” como no muy empaquetada y </w:t>
      </w:r>
      <w:proofErr w:type="gramStart"/>
      <w:r w:rsidR="00874279">
        <w:rPr>
          <w:sz w:val="24"/>
          <w:szCs w:val="24"/>
        </w:rPr>
        <w:t>“.</w:t>
      </w:r>
      <w:proofErr w:type="spellStart"/>
      <w:r w:rsidR="00874279">
        <w:rPr>
          <w:sz w:val="24"/>
          <w:szCs w:val="24"/>
        </w:rPr>
        <w:t>reloc</w:t>
      </w:r>
      <w:proofErr w:type="spellEnd"/>
      <w:proofErr w:type="gramEnd"/>
      <w:r w:rsidR="00874279">
        <w:rPr>
          <w:sz w:val="24"/>
          <w:szCs w:val="24"/>
        </w:rPr>
        <w:t>” como empaquetada.</w:t>
      </w:r>
    </w:p>
    <w:p w14:paraId="2C844F43" w14:textId="5C4E53B9" w:rsidR="008903FE" w:rsidRPr="003A6CB0" w:rsidRDefault="008903FE" w:rsidP="006A16DE">
      <w:pPr>
        <w:jc w:val="center"/>
        <w:rPr>
          <w:sz w:val="24"/>
          <w:szCs w:val="24"/>
        </w:rPr>
      </w:pPr>
      <w:r>
        <w:rPr>
          <w:noProof/>
          <w:sz w:val="24"/>
          <w:szCs w:val="24"/>
        </w:rPr>
        <w:drawing>
          <wp:inline distT="0" distB="0" distL="0" distR="0" wp14:anchorId="43B89504" wp14:editId="193DDA44">
            <wp:extent cx="4325510" cy="1550357"/>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8583" cy="1558627"/>
                    </a:xfrm>
                    <a:prstGeom prst="rect">
                      <a:avLst/>
                    </a:prstGeom>
                    <a:noFill/>
                    <a:ln>
                      <a:noFill/>
                    </a:ln>
                  </pic:spPr>
                </pic:pic>
              </a:graphicData>
            </a:graphic>
          </wp:inline>
        </w:drawing>
      </w:r>
    </w:p>
    <w:p w14:paraId="5EC97A5C" w14:textId="10BA30CC" w:rsidR="004F6522" w:rsidRPr="003A6CB0" w:rsidRDefault="004F6522" w:rsidP="004F6522">
      <w:pPr>
        <w:tabs>
          <w:tab w:val="center" w:pos="4252"/>
        </w:tabs>
        <w:rPr>
          <w:sz w:val="24"/>
          <w:szCs w:val="24"/>
        </w:rPr>
      </w:pPr>
      <w:r w:rsidRPr="003A6CB0">
        <w:rPr>
          <w:sz w:val="24"/>
          <w:szCs w:val="24"/>
        </w:rPr>
        <w:t>“</w:t>
      </w:r>
      <w:proofErr w:type="spellStart"/>
      <w:r w:rsidRPr="003A6CB0">
        <w:rPr>
          <w:sz w:val="24"/>
          <w:szCs w:val="24"/>
        </w:rPr>
        <w:t>PEStudio</w:t>
      </w:r>
      <w:proofErr w:type="spellEnd"/>
      <w:r w:rsidRPr="003A6CB0">
        <w:rPr>
          <w:sz w:val="24"/>
          <w:szCs w:val="24"/>
        </w:rPr>
        <w:t xml:space="preserve">” es una herramienta que proporciona gran cantidad de información de forma ordenada y clara, permitiendo obtener elementos como hash, IOS, </w:t>
      </w:r>
      <w:proofErr w:type="spellStart"/>
      <w:r w:rsidRPr="003A6CB0">
        <w:rPr>
          <w:sz w:val="24"/>
          <w:szCs w:val="24"/>
        </w:rPr>
        <w:t>strings</w:t>
      </w:r>
      <w:proofErr w:type="spellEnd"/>
      <w:r w:rsidRPr="003A6CB0">
        <w:rPr>
          <w:sz w:val="24"/>
          <w:szCs w:val="24"/>
        </w:rPr>
        <w:t xml:space="preserve">, librerías… En la sección de librerías utilizadas de la muestra analizada podemos observar que se forma por un conjunto de 13 </w:t>
      </w:r>
      <w:proofErr w:type="spellStart"/>
      <w:r w:rsidRPr="003A6CB0">
        <w:rPr>
          <w:sz w:val="24"/>
          <w:szCs w:val="24"/>
        </w:rPr>
        <w:t>DLL´s</w:t>
      </w:r>
      <w:proofErr w:type="spellEnd"/>
      <w:r w:rsidRPr="003A6CB0">
        <w:rPr>
          <w:sz w:val="24"/>
          <w:szCs w:val="24"/>
        </w:rPr>
        <w:t>, detectando 7 de ellas como maliciosas.</w:t>
      </w:r>
    </w:p>
    <w:p w14:paraId="00430F3E" w14:textId="14129B67" w:rsidR="004F6522" w:rsidRDefault="004F6522" w:rsidP="006A16DE">
      <w:pPr>
        <w:jc w:val="center"/>
        <w:rPr>
          <w:sz w:val="24"/>
          <w:szCs w:val="24"/>
        </w:rPr>
      </w:pPr>
      <w:r w:rsidRPr="003A6CB0">
        <w:rPr>
          <w:noProof/>
          <w:sz w:val="24"/>
          <w:szCs w:val="24"/>
        </w:rPr>
        <w:drawing>
          <wp:inline distT="0" distB="0" distL="0" distR="0" wp14:anchorId="4C6F2CD7" wp14:editId="08791ADC">
            <wp:extent cx="4460682" cy="141239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7044" cy="1420739"/>
                    </a:xfrm>
                    <a:prstGeom prst="rect">
                      <a:avLst/>
                    </a:prstGeom>
                    <a:noFill/>
                    <a:ln>
                      <a:noFill/>
                    </a:ln>
                  </pic:spPr>
                </pic:pic>
              </a:graphicData>
            </a:graphic>
          </wp:inline>
        </w:drawing>
      </w:r>
    </w:p>
    <w:p w14:paraId="28E086E0" w14:textId="16FE3E68" w:rsidR="00B66EB0" w:rsidRPr="003A6CB0" w:rsidRDefault="00B66EB0" w:rsidP="004D2E3A">
      <w:pPr>
        <w:rPr>
          <w:sz w:val="24"/>
          <w:szCs w:val="24"/>
        </w:rPr>
      </w:pPr>
      <w:r>
        <w:rPr>
          <w:sz w:val="24"/>
          <w:szCs w:val="24"/>
        </w:rPr>
        <w:t xml:space="preserve">De la misma forma, podemos decir que el conjunto de las 13 </w:t>
      </w:r>
      <w:proofErr w:type="spellStart"/>
      <w:r>
        <w:rPr>
          <w:sz w:val="24"/>
          <w:szCs w:val="24"/>
        </w:rPr>
        <w:t>DLL´s</w:t>
      </w:r>
      <w:proofErr w:type="spellEnd"/>
      <w:r>
        <w:rPr>
          <w:sz w:val="24"/>
          <w:szCs w:val="24"/>
        </w:rPr>
        <w:t xml:space="preserve"> que forman el malware, </w:t>
      </w:r>
      <w:r w:rsidR="00190E83">
        <w:rPr>
          <w:sz w:val="24"/>
          <w:szCs w:val="24"/>
        </w:rPr>
        <w:t>está</w:t>
      </w:r>
      <w:r>
        <w:rPr>
          <w:sz w:val="24"/>
          <w:szCs w:val="24"/>
        </w:rPr>
        <w:t xml:space="preserve"> formado por 208 funciones, de las cuales 78 de ellas son maliciosas, perteneciendo la gran mayoría a las siguientes librerías: “kernel32.dll”, “user32.dll”, “advapi32.dll” y “ws2_32.dll”.</w:t>
      </w:r>
    </w:p>
    <w:p w14:paraId="4BF958D3" w14:textId="3D1EC7A9" w:rsidR="004164D4" w:rsidRPr="003A6CB0" w:rsidRDefault="004164D4" w:rsidP="00671D21">
      <w:pPr>
        <w:rPr>
          <w:sz w:val="24"/>
          <w:szCs w:val="24"/>
        </w:rPr>
      </w:pPr>
      <w:r w:rsidRPr="003A6CB0">
        <w:rPr>
          <w:sz w:val="24"/>
          <w:szCs w:val="24"/>
        </w:rPr>
        <w:t>3.2.2.5. Análisis dinámico</w:t>
      </w:r>
    </w:p>
    <w:p w14:paraId="4A7556BA" w14:textId="77777777" w:rsidR="000A3420" w:rsidRPr="003A6CB0" w:rsidRDefault="000A3420" w:rsidP="000A3420">
      <w:pPr>
        <w:tabs>
          <w:tab w:val="center" w:pos="4252"/>
        </w:tabs>
        <w:rPr>
          <w:sz w:val="24"/>
          <w:szCs w:val="24"/>
        </w:rPr>
      </w:pPr>
      <w:r w:rsidRPr="003A6CB0">
        <w:rPr>
          <w:sz w:val="24"/>
          <w:szCs w:val="24"/>
        </w:rPr>
        <w:lastRenderedPageBreak/>
        <w:t xml:space="preserve">Se denomina “análisis dinámico” al estudio realizado sobre una muestra detonándola, es decir, llevando a cabo la función del archivo que se haya ejecutado. De esta forma se puede observar en primera persona cual es el comportamiento y funcionamiento del malware. </w:t>
      </w:r>
    </w:p>
    <w:p w14:paraId="128D086C" w14:textId="5C29060B" w:rsidR="000A3420" w:rsidRPr="003A6CB0" w:rsidRDefault="000A3420" w:rsidP="000A3420">
      <w:pPr>
        <w:tabs>
          <w:tab w:val="center" w:pos="4252"/>
        </w:tabs>
        <w:rPr>
          <w:sz w:val="24"/>
          <w:szCs w:val="24"/>
        </w:rPr>
      </w:pPr>
      <w:r w:rsidRPr="003A6CB0">
        <w:rPr>
          <w:sz w:val="24"/>
          <w:szCs w:val="24"/>
        </w:rPr>
        <w:t>Este estudio es necesario realizarlo en un entorno de pruebas aislado y seguro, para no dañar ninguna unidad importante de nuestro dispositivo anfitrión</w:t>
      </w:r>
      <w:r w:rsidR="009C7E2E">
        <w:rPr>
          <w:sz w:val="24"/>
          <w:szCs w:val="24"/>
        </w:rPr>
        <w:t xml:space="preserve"> </w:t>
      </w:r>
      <w:sdt>
        <w:sdtPr>
          <w:rPr>
            <w:color w:val="000000"/>
            <w:sz w:val="24"/>
            <w:szCs w:val="24"/>
          </w:rPr>
          <w:tag w:val="MENDELEY_CITATION_v3_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"/>
          <w:id w:val="-337696185"/>
          <w:placeholder>
            <w:docPart w:val="DefaultPlaceholder_-1854013440"/>
          </w:placeholder>
        </w:sdtPr>
        <w:sdtContent>
          <w:r w:rsidR="009C7E2E" w:rsidRPr="009C7E2E">
            <w:rPr>
              <w:color w:val="000000"/>
              <w:sz w:val="24"/>
              <w:szCs w:val="24"/>
            </w:rPr>
            <w:t>[48]</w:t>
          </w:r>
        </w:sdtContent>
      </w:sdt>
      <w:r w:rsidRPr="003A6CB0">
        <w:rPr>
          <w:sz w:val="24"/>
          <w:szCs w:val="24"/>
        </w:rPr>
        <w:t>.</w:t>
      </w:r>
    </w:p>
    <w:p w14:paraId="4788CB76" w14:textId="77777777" w:rsidR="000A3420" w:rsidRPr="003A6CB0" w:rsidRDefault="000A3420" w:rsidP="000A3420">
      <w:pPr>
        <w:tabs>
          <w:tab w:val="center" w:pos="4252"/>
        </w:tabs>
        <w:rPr>
          <w:sz w:val="24"/>
          <w:szCs w:val="24"/>
        </w:rPr>
      </w:pPr>
      <w:r w:rsidRPr="003A6CB0">
        <w:rPr>
          <w:sz w:val="24"/>
          <w:szCs w:val="24"/>
        </w:rPr>
        <w:t>Aunque la ejecución de la muestra se llevará a cabo en un entorno controlado, el análisis dinámico se puede realizar de dos formas, dependiendo como se detone la muestra:</w:t>
      </w:r>
    </w:p>
    <w:p w14:paraId="65F2387E" w14:textId="77777777" w:rsidR="000A3420" w:rsidRPr="003A6CB0" w:rsidRDefault="000A3420" w:rsidP="000A3420">
      <w:pPr>
        <w:pStyle w:val="Prrafodelista"/>
        <w:numPr>
          <w:ilvl w:val="0"/>
          <w:numId w:val="19"/>
        </w:numPr>
        <w:tabs>
          <w:tab w:val="center" w:pos="4252"/>
        </w:tabs>
        <w:rPr>
          <w:sz w:val="24"/>
          <w:szCs w:val="24"/>
        </w:rPr>
      </w:pPr>
      <w:r w:rsidRPr="003A6CB0">
        <w:rPr>
          <w:sz w:val="24"/>
          <w:szCs w:val="24"/>
        </w:rPr>
        <w:t>Ejecución en un entorno de pruebas controlado.</w:t>
      </w:r>
    </w:p>
    <w:p w14:paraId="7A844956" w14:textId="77777777" w:rsidR="000A3420" w:rsidRPr="003A6CB0" w:rsidRDefault="000A3420" w:rsidP="000A3420">
      <w:pPr>
        <w:tabs>
          <w:tab w:val="center" w:pos="4252"/>
        </w:tabs>
        <w:rPr>
          <w:sz w:val="24"/>
          <w:szCs w:val="24"/>
        </w:rPr>
      </w:pPr>
      <w:r w:rsidRPr="003A6CB0">
        <w:rPr>
          <w:sz w:val="24"/>
          <w:szCs w:val="24"/>
        </w:rPr>
        <w:t>La ejecución en un entorno de pruebas controlado se realizará en la máquina virtual Windows 7, configurada anteriormente para que se encuentre aislada y sea un ambiente correcto para el estudio de las muestras.</w:t>
      </w:r>
    </w:p>
    <w:p w14:paraId="3FFE6599" w14:textId="1A4C40DB" w:rsidR="000A3420" w:rsidRPr="003A6CB0" w:rsidRDefault="000A3420" w:rsidP="000A3420">
      <w:pPr>
        <w:tabs>
          <w:tab w:val="center" w:pos="4252"/>
        </w:tabs>
        <w:rPr>
          <w:sz w:val="24"/>
          <w:szCs w:val="24"/>
        </w:rPr>
      </w:pPr>
      <w:r w:rsidRPr="003A6CB0">
        <w:rPr>
          <w:sz w:val="24"/>
          <w:szCs w:val="24"/>
        </w:rPr>
        <w:t xml:space="preserve">Antes de detonar cualquiera de las muestras, es necesario modificar la extensión del archivo de origen por “.exe”, convirtiéndolo en un ejecutable y comenzando la infección de la máquina. </w:t>
      </w:r>
      <w:r w:rsidR="0033681B" w:rsidRPr="003A6CB0">
        <w:rPr>
          <w:sz w:val="24"/>
          <w:szCs w:val="24"/>
        </w:rPr>
        <w:t>Además</w:t>
      </w:r>
      <w:r w:rsidRPr="003A6CB0">
        <w:rPr>
          <w:sz w:val="24"/>
          <w:szCs w:val="24"/>
        </w:rPr>
        <w:t>, se iniciar</w:t>
      </w:r>
      <w:r w:rsidR="0033681B">
        <w:rPr>
          <w:sz w:val="24"/>
          <w:szCs w:val="24"/>
        </w:rPr>
        <w:t>á</w:t>
      </w:r>
      <w:r w:rsidRPr="003A6CB0">
        <w:rPr>
          <w:sz w:val="24"/>
          <w:szCs w:val="24"/>
        </w:rPr>
        <w:t xml:space="preserve">n las herramientas que utilizaremos en el análisis </w:t>
      </w:r>
      <w:r w:rsidR="0033681B" w:rsidRPr="003A6CB0">
        <w:rPr>
          <w:sz w:val="24"/>
          <w:szCs w:val="24"/>
        </w:rPr>
        <w:t>dinámico</w:t>
      </w:r>
      <w:r w:rsidRPr="003A6CB0">
        <w:rPr>
          <w:sz w:val="24"/>
          <w:szCs w:val="24"/>
        </w:rPr>
        <w:t xml:space="preserve"> para comparar los cambios que se producen a nivel de procesos y tareas cuando la muestra malware se ejecuta, siendo el administrador de tareas, visor de eventos, </w:t>
      </w:r>
      <w:proofErr w:type="spellStart"/>
      <w:r w:rsidRPr="003A6CB0">
        <w:rPr>
          <w:sz w:val="24"/>
          <w:szCs w:val="24"/>
        </w:rPr>
        <w:t>Process</w:t>
      </w:r>
      <w:proofErr w:type="spellEnd"/>
      <w:r w:rsidRPr="003A6CB0">
        <w:rPr>
          <w:sz w:val="24"/>
          <w:szCs w:val="24"/>
        </w:rPr>
        <w:t xml:space="preserve"> Explorer y </w:t>
      </w:r>
      <w:proofErr w:type="spellStart"/>
      <w:r w:rsidRPr="003A6CB0">
        <w:rPr>
          <w:sz w:val="24"/>
          <w:szCs w:val="24"/>
        </w:rPr>
        <w:t>Autoruns</w:t>
      </w:r>
      <w:proofErr w:type="spellEnd"/>
      <w:r w:rsidRPr="003A6CB0">
        <w:rPr>
          <w:sz w:val="24"/>
          <w:szCs w:val="24"/>
        </w:rPr>
        <w:t>.</w:t>
      </w:r>
    </w:p>
    <w:p w14:paraId="1D8C7414" w14:textId="53DA37AE" w:rsidR="000A3420" w:rsidRPr="003A6CB0" w:rsidRDefault="000A3420" w:rsidP="000A3420">
      <w:pPr>
        <w:tabs>
          <w:tab w:val="center" w:pos="4252"/>
        </w:tabs>
        <w:rPr>
          <w:sz w:val="24"/>
          <w:szCs w:val="24"/>
        </w:rPr>
      </w:pPr>
      <w:r w:rsidRPr="003A6CB0">
        <w:rPr>
          <w:sz w:val="24"/>
          <w:szCs w:val="24"/>
        </w:rPr>
        <w:t>La herramienta “</w:t>
      </w:r>
      <w:proofErr w:type="spellStart"/>
      <w:r w:rsidRPr="003A6CB0">
        <w:rPr>
          <w:sz w:val="24"/>
          <w:szCs w:val="24"/>
        </w:rPr>
        <w:t>Process</w:t>
      </w:r>
      <w:proofErr w:type="spellEnd"/>
      <w:r w:rsidRPr="003A6CB0">
        <w:rPr>
          <w:sz w:val="24"/>
          <w:szCs w:val="24"/>
        </w:rPr>
        <w:t xml:space="preserve"> Explorer” se trata de un administrador de tareas y monitor de procesos que nos permite observar la carga que realiza la ejecución de la muestra malware al dispositivo que se está virtualizando. A la hora de ejecutar la muestra, se observa </w:t>
      </w:r>
      <w:r w:rsidR="0033681B" w:rsidRPr="003A6CB0">
        <w:rPr>
          <w:sz w:val="24"/>
          <w:szCs w:val="24"/>
        </w:rPr>
        <w:t>cómo</w:t>
      </w:r>
      <w:r w:rsidRPr="003A6CB0">
        <w:rPr>
          <w:sz w:val="24"/>
          <w:szCs w:val="24"/>
        </w:rPr>
        <w:t xml:space="preserve"> se crea un proceso que consume</w:t>
      </w:r>
      <w:r w:rsidR="00D7458B">
        <w:rPr>
          <w:sz w:val="24"/>
          <w:szCs w:val="24"/>
        </w:rPr>
        <w:t xml:space="preserve"> alrededor de tres cuartas partes</w:t>
      </w:r>
      <w:r w:rsidRPr="003A6CB0">
        <w:rPr>
          <w:sz w:val="24"/>
          <w:szCs w:val="24"/>
        </w:rPr>
        <w:t xml:space="preserve"> de los recursos de la CPU, en algunos casos bloqueándola por segundos debido a la sobrecarga.</w:t>
      </w:r>
    </w:p>
    <w:p w14:paraId="460E8B64" w14:textId="77777777" w:rsidR="005C1F7B" w:rsidRDefault="005C1F7B" w:rsidP="000A3420">
      <w:pPr>
        <w:tabs>
          <w:tab w:val="center" w:pos="4252"/>
        </w:tabs>
        <w:rPr>
          <w:noProof/>
          <w:sz w:val="24"/>
          <w:szCs w:val="24"/>
        </w:rPr>
      </w:pPr>
    </w:p>
    <w:p w14:paraId="7A577D2E" w14:textId="10EBEDCD" w:rsidR="000A3420" w:rsidRPr="003A6CB0" w:rsidRDefault="00D7458B" w:rsidP="000A3420">
      <w:pPr>
        <w:tabs>
          <w:tab w:val="center" w:pos="4252"/>
        </w:tabs>
        <w:rPr>
          <w:sz w:val="24"/>
          <w:szCs w:val="24"/>
        </w:rPr>
      </w:pPr>
      <w:r>
        <w:rPr>
          <w:noProof/>
          <w:sz w:val="24"/>
          <w:szCs w:val="24"/>
        </w:rPr>
        <w:drawing>
          <wp:inline distT="0" distB="0" distL="0" distR="0" wp14:anchorId="6B28A552" wp14:editId="25002082">
            <wp:extent cx="5395209" cy="2698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87634" b="8338"/>
                    <a:stretch/>
                  </pic:blipFill>
                  <pic:spPr bwMode="auto">
                    <a:xfrm>
                      <a:off x="0" y="0"/>
                      <a:ext cx="5400675" cy="270120"/>
                    </a:xfrm>
                    <a:prstGeom prst="rect">
                      <a:avLst/>
                    </a:prstGeom>
                    <a:noFill/>
                    <a:ln>
                      <a:noFill/>
                    </a:ln>
                    <a:extLst>
                      <a:ext uri="{53640926-AAD7-44D8-BBD7-CCE9431645EC}">
                        <a14:shadowObscured xmlns:a14="http://schemas.microsoft.com/office/drawing/2010/main"/>
                      </a:ext>
                    </a:extLst>
                  </pic:spPr>
                </pic:pic>
              </a:graphicData>
            </a:graphic>
          </wp:inline>
        </w:drawing>
      </w:r>
    </w:p>
    <w:p w14:paraId="304DE069" w14:textId="6048AC96" w:rsidR="000A3420" w:rsidRDefault="000A3420" w:rsidP="00923C8D">
      <w:pPr>
        <w:tabs>
          <w:tab w:val="center" w:pos="4252"/>
        </w:tabs>
        <w:rPr>
          <w:sz w:val="24"/>
          <w:szCs w:val="24"/>
        </w:rPr>
      </w:pPr>
      <w:r w:rsidRPr="003A6CB0">
        <w:rPr>
          <w:sz w:val="24"/>
          <w:szCs w:val="24"/>
        </w:rPr>
        <w:t xml:space="preserve">Si observamos la </w:t>
      </w:r>
      <w:r w:rsidR="0033681B" w:rsidRPr="003A6CB0">
        <w:rPr>
          <w:sz w:val="24"/>
          <w:szCs w:val="24"/>
        </w:rPr>
        <w:t>gráfica</w:t>
      </w:r>
      <w:r w:rsidRPr="003A6CB0">
        <w:rPr>
          <w:sz w:val="24"/>
          <w:szCs w:val="24"/>
        </w:rPr>
        <w:t xml:space="preserve"> en el tiempo que nos proporciona esta misma herramienta, se puede ver </w:t>
      </w:r>
      <w:r w:rsidR="00D7458B" w:rsidRPr="003A6CB0">
        <w:rPr>
          <w:sz w:val="24"/>
          <w:szCs w:val="24"/>
        </w:rPr>
        <w:t>que,</w:t>
      </w:r>
      <w:r w:rsidRPr="003A6CB0">
        <w:rPr>
          <w:sz w:val="24"/>
          <w:szCs w:val="24"/>
        </w:rPr>
        <w:t xml:space="preserve"> en el momento de detonar el malware, en todas las áreas del dispositivo, es decir, CPU, Memoria, Disco e I/O, se exigen gran cantidad de recursos, en ciertos instantes realizando un consumo completo. </w:t>
      </w:r>
    </w:p>
    <w:p w14:paraId="5F11D0EE" w14:textId="12857941" w:rsidR="00D7458B" w:rsidRPr="003A6CB0" w:rsidRDefault="00D7458B" w:rsidP="00545E13">
      <w:pPr>
        <w:tabs>
          <w:tab w:val="center" w:pos="4252"/>
        </w:tabs>
        <w:jc w:val="center"/>
        <w:rPr>
          <w:sz w:val="24"/>
          <w:szCs w:val="24"/>
        </w:rPr>
      </w:pPr>
      <w:r>
        <w:rPr>
          <w:noProof/>
          <w:sz w:val="24"/>
          <w:szCs w:val="24"/>
        </w:rPr>
        <w:lastRenderedPageBreak/>
        <w:drawing>
          <wp:inline distT="0" distB="0" distL="0" distR="0" wp14:anchorId="4AD8520B" wp14:editId="0D775DCA">
            <wp:extent cx="3412559" cy="2238927"/>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41721" cy="2258060"/>
                    </a:xfrm>
                    <a:prstGeom prst="rect">
                      <a:avLst/>
                    </a:prstGeom>
                    <a:noFill/>
                    <a:ln>
                      <a:noFill/>
                    </a:ln>
                  </pic:spPr>
                </pic:pic>
              </a:graphicData>
            </a:graphic>
          </wp:inline>
        </w:drawing>
      </w:r>
    </w:p>
    <w:p w14:paraId="36A6D803" w14:textId="25895B73" w:rsidR="000A3420" w:rsidRDefault="000A3420" w:rsidP="00923C8D">
      <w:pPr>
        <w:tabs>
          <w:tab w:val="center" w:pos="4252"/>
        </w:tabs>
        <w:rPr>
          <w:sz w:val="24"/>
          <w:szCs w:val="24"/>
        </w:rPr>
      </w:pPr>
      <w:r w:rsidRPr="003A6CB0">
        <w:rPr>
          <w:sz w:val="24"/>
          <w:szCs w:val="24"/>
        </w:rPr>
        <w:t xml:space="preserve">Los archivos que se encontraban en el dispositivo infectado han sido encriptados y modificados. </w:t>
      </w:r>
      <w:r w:rsidR="0033681B" w:rsidRPr="003A6CB0">
        <w:rPr>
          <w:sz w:val="24"/>
          <w:szCs w:val="24"/>
        </w:rPr>
        <w:t>Además</w:t>
      </w:r>
      <w:r w:rsidRPr="003A6CB0">
        <w:rPr>
          <w:sz w:val="24"/>
          <w:szCs w:val="24"/>
        </w:rPr>
        <w:t xml:space="preserve">, se ha generado un archivo que contiene la nota de rescate, especificando las instrucciones que tiene que seguir la victima para retomar el </w:t>
      </w:r>
      <w:r w:rsidR="0033681B" w:rsidRPr="003A6CB0">
        <w:rPr>
          <w:sz w:val="24"/>
          <w:szCs w:val="24"/>
        </w:rPr>
        <w:t>control</w:t>
      </w:r>
      <w:r w:rsidRPr="003A6CB0">
        <w:rPr>
          <w:sz w:val="24"/>
          <w:szCs w:val="24"/>
        </w:rPr>
        <w:t xml:space="preserve"> del dispositivo, incluyendo información de interés como el navegador y dirección web que debe utilizar, la clave de cifrado o la extensión con la que cifra la muestra.</w:t>
      </w:r>
    </w:p>
    <w:p w14:paraId="432373B7" w14:textId="77777777" w:rsidR="005C1F7B" w:rsidRDefault="005C1F7B" w:rsidP="00923C8D">
      <w:pPr>
        <w:tabs>
          <w:tab w:val="center" w:pos="4252"/>
        </w:tabs>
        <w:rPr>
          <w:noProof/>
          <w:sz w:val="24"/>
          <w:szCs w:val="24"/>
        </w:rPr>
      </w:pPr>
    </w:p>
    <w:p w14:paraId="21862465" w14:textId="421B1D0E" w:rsidR="00D7458B" w:rsidRDefault="00D7458B" w:rsidP="00545E13">
      <w:pPr>
        <w:tabs>
          <w:tab w:val="center" w:pos="4252"/>
        </w:tabs>
        <w:jc w:val="center"/>
        <w:rPr>
          <w:sz w:val="24"/>
          <w:szCs w:val="24"/>
        </w:rPr>
      </w:pPr>
      <w:r>
        <w:rPr>
          <w:noProof/>
          <w:sz w:val="24"/>
          <w:szCs w:val="24"/>
        </w:rPr>
        <w:drawing>
          <wp:inline distT="0" distB="0" distL="0" distR="0" wp14:anchorId="16713F96" wp14:editId="4D8CABAF">
            <wp:extent cx="4012943" cy="206142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6227"/>
                    <a:stretch/>
                  </pic:blipFill>
                  <pic:spPr bwMode="auto">
                    <a:xfrm>
                      <a:off x="0" y="0"/>
                      <a:ext cx="4025588" cy="2067919"/>
                    </a:xfrm>
                    <a:prstGeom prst="rect">
                      <a:avLst/>
                    </a:prstGeom>
                    <a:noFill/>
                    <a:ln>
                      <a:noFill/>
                    </a:ln>
                    <a:extLst>
                      <a:ext uri="{53640926-AAD7-44D8-BBD7-CCE9431645EC}">
                        <a14:shadowObscured xmlns:a14="http://schemas.microsoft.com/office/drawing/2010/main"/>
                      </a:ext>
                    </a:extLst>
                  </pic:spPr>
                </pic:pic>
              </a:graphicData>
            </a:graphic>
          </wp:inline>
        </w:drawing>
      </w:r>
    </w:p>
    <w:p w14:paraId="2536794E" w14:textId="77777777" w:rsidR="005C1F7B" w:rsidRPr="003A6CB0" w:rsidRDefault="005C1F7B" w:rsidP="00923C8D">
      <w:pPr>
        <w:tabs>
          <w:tab w:val="center" w:pos="4252"/>
        </w:tabs>
        <w:rPr>
          <w:sz w:val="24"/>
          <w:szCs w:val="24"/>
        </w:rPr>
      </w:pPr>
    </w:p>
    <w:p w14:paraId="03E63839" w14:textId="77777777" w:rsidR="00CB75FE" w:rsidRDefault="00923C8D" w:rsidP="00CB75FE">
      <w:pPr>
        <w:pStyle w:val="Prrafodelista"/>
        <w:numPr>
          <w:ilvl w:val="0"/>
          <w:numId w:val="19"/>
        </w:numPr>
        <w:tabs>
          <w:tab w:val="center" w:pos="4252"/>
        </w:tabs>
        <w:rPr>
          <w:sz w:val="24"/>
          <w:szCs w:val="24"/>
        </w:rPr>
      </w:pPr>
      <w:r w:rsidRPr="003A6CB0">
        <w:rPr>
          <w:sz w:val="24"/>
          <w:szCs w:val="24"/>
        </w:rPr>
        <w:t>Ejecución en la nube.</w:t>
      </w:r>
    </w:p>
    <w:p w14:paraId="412B275A" w14:textId="34C1A510" w:rsidR="00CB75FE" w:rsidRPr="00CB75FE" w:rsidRDefault="00CB75FE" w:rsidP="00CB75FE">
      <w:pPr>
        <w:tabs>
          <w:tab w:val="center" w:pos="4252"/>
        </w:tabs>
        <w:rPr>
          <w:sz w:val="24"/>
          <w:szCs w:val="24"/>
        </w:rPr>
      </w:pPr>
      <w:r w:rsidRPr="00CB75FE">
        <w:rPr>
          <w:sz w:val="24"/>
          <w:szCs w:val="24"/>
        </w:rPr>
        <w:t>La herramienta online “</w:t>
      </w:r>
      <w:proofErr w:type="spellStart"/>
      <w:r w:rsidRPr="00CB75FE">
        <w:rPr>
          <w:sz w:val="24"/>
          <w:szCs w:val="24"/>
        </w:rPr>
        <w:t>Any</w:t>
      </w:r>
      <w:proofErr w:type="spellEnd"/>
      <w:r w:rsidRPr="00CB75FE">
        <w:rPr>
          <w:sz w:val="24"/>
          <w:szCs w:val="24"/>
        </w:rPr>
        <w:t xml:space="preserve"> Run” nos permite ejecutar el malware en una maquina online por tiempo limitado, configurando algunos valores de la forma que mayor nos convenga en cada análisis. En nuestro caso, seleccionaremos la misma maquina con la que se han realizado el resto de pruebas, un sistema operativo Windows 7 y una duración de análisis de 60 segundos, el tiempo que proporciona la página para los análisis estándar. </w:t>
      </w:r>
    </w:p>
    <w:p w14:paraId="2F916E21" w14:textId="77777777" w:rsidR="00CB75FE" w:rsidRPr="00CB75FE" w:rsidRDefault="00CB75FE" w:rsidP="00CB75FE">
      <w:pPr>
        <w:tabs>
          <w:tab w:val="center" w:pos="4252"/>
        </w:tabs>
        <w:rPr>
          <w:sz w:val="24"/>
          <w:szCs w:val="24"/>
        </w:rPr>
      </w:pPr>
      <w:r w:rsidRPr="00CB75FE">
        <w:rPr>
          <w:sz w:val="24"/>
          <w:szCs w:val="24"/>
        </w:rPr>
        <w:t>Una vez completado el tiempo de análisis, la herramienta nos proporciona información relevante como los principales procesos realizados, archivos generados y encriptados, rendimiento de RAM y CPU. Además, genera un documento que puede ser descargado con un resumen de toda la información obtenida durante el estudio de la muestra.</w:t>
      </w:r>
    </w:p>
    <w:p w14:paraId="793AB7EF" w14:textId="77777777" w:rsidR="00CB75FE" w:rsidRPr="00CB75FE" w:rsidRDefault="00CB75FE" w:rsidP="00CB75FE">
      <w:pPr>
        <w:tabs>
          <w:tab w:val="center" w:pos="4252"/>
        </w:tabs>
        <w:rPr>
          <w:sz w:val="24"/>
          <w:szCs w:val="24"/>
        </w:rPr>
      </w:pPr>
      <w:r w:rsidRPr="00CB75FE">
        <w:rPr>
          <w:sz w:val="24"/>
          <w:szCs w:val="24"/>
        </w:rPr>
        <w:lastRenderedPageBreak/>
        <w:t>La herramienta produce un esquema de ejecución en el cual se muestran los procesos que se llevan a cabo a la hora de la infección, esquematizando cual es el camino que sigue el malware en su ejecución.</w:t>
      </w:r>
    </w:p>
    <w:p w14:paraId="5CAF44C2" w14:textId="6DB6DF59" w:rsidR="00CB75FE" w:rsidRPr="00CB75FE" w:rsidRDefault="00CB75FE" w:rsidP="00CB75FE">
      <w:pPr>
        <w:tabs>
          <w:tab w:val="center" w:pos="4252"/>
        </w:tabs>
        <w:rPr>
          <w:sz w:val="24"/>
          <w:szCs w:val="24"/>
        </w:rPr>
      </w:pPr>
      <w:r>
        <w:rPr>
          <w:noProof/>
        </w:rPr>
        <w:drawing>
          <wp:inline distT="0" distB="0" distL="0" distR="0" wp14:anchorId="07B10D6D" wp14:editId="56E6C442">
            <wp:extent cx="3339266" cy="499466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7866" cy="5037439"/>
                    </a:xfrm>
                    <a:prstGeom prst="rect">
                      <a:avLst/>
                    </a:prstGeom>
                    <a:noFill/>
                    <a:ln>
                      <a:noFill/>
                    </a:ln>
                  </pic:spPr>
                </pic:pic>
              </a:graphicData>
            </a:graphic>
          </wp:inline>
        </w:drawing>
      </w:r>
    </w:p>
    <w:p w14:paraId="4AEDA6E9" w14:textId="77777777" w:rsidR="00CB75FE" w:rsidRPr="00CB75FE" w:rsidRDefault="00CB75FE" w:rsidP="00CB75FE">
      <w:pPr>
        <w:tabs>
          <w:tab w:val="center" w:pos="4252"/>
        </w:tabs>
        <w:rPr>
          <w:sz w:val="24"/>
          <w:szCs w:val="24"/>
        </w:rPr>
      </w:pPr>
      <w:r w:rsidRPr="00CB75FE">
        <w:rPr>
          <w:sz w:val="24"/>
          <w:szCs w:val="24"/>
        </w:rPr>
        <w:t>De la misma manera se muestran los recursos de CPU y memoria empleados durante todo el proceso, indicando con el color amarillo los periodos en los que se produce un mayor uso de recursos.</w:t>
      </w:r>
    </w:p>
    <w:p w14:paraId="1A2909B8" w14:textId="1210B403" w:rsidR="00CB75FE" w:rsidRPr="00CB75FE" w:rsidRDefault="00CB75FE" w:rsidP="00CB75FE">
      <w:pPr>
        <w:tabs>
          <w:tab w:val="center" w:pos="4252"/>
        </w:tabs>
        <w:rPr>
          <w:sz w:val="24"/>
          <w:szCs w:val="24"/>
        </w:rPr>
      </w:pPr>
      <w:r>
        <w:rPr>
          <w:noProof/>
        </w:rPr>
        <w:drawing>
          <wp:inline distT="0" distB="0" distL="0" distR="0" wp14:anchorId="45692B0F" wp14:editId="203AFD36">
            <wp:extent cx="5398770" cy="2705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270510"/>
                    </a:xfrm>
                    <a:prstGeom prst="rect">
                      <a:avLst/>
                    </a:prstGeom>
                    <a:noFill/>
                    <a:ln>
                      <a:noFill/>
                    </a:ln>
                  </pic:spPr>
                </pic:pic>
              </a:graphicData>
            </a:graphic>
          </wp:inline>
        </w:drawing>
      </w:r>
    </w:p>
    <w:p w14:paraId="33C0D093" w14:textId="6E040DE9" w:rsidR="00CB75FE" w:rsidRDefault="00CB75FE" w:rsidP="00671D21">
      <w:pPr>
        <w:rPr>
          <w:sz w:val="24"/>
          <w:szCs w:val="24"/>
        </w:rPr>
      </w:pPr>
    </w:p>
    <w:p w14:paraId="2C96A01A" w14:textId="2988D40C" w:rsidR="001311E4" w:rsidRDefault="001311E4" w:rsidP="00671D21">
      <w:pPr>
        <w:rPr>
          <w:sz w:val="24"/>
          <w:szCs w:val="24"/>
        </w:rPr>
      </w:pPr>
    </w:p>
    <w:p w14:paraId="013B9898" w14:textId="6659B697" w:rsidR="001311E4" w:rsidRDefault="001311E4" w:rsidP="00671D21">
      <w:pPr>
        <w:rPr>
          <w:sz w:val="24"/>
          <w:szCs w:val="24"/>
        </w:rPr>
      </w:pPr>
    </w:p>
    <w:p w14:paraId="7DE1310D" w14:textId="28A33497" w:rsidR="001311E4" w:rsidRDefault="001311E4" w:rsidP="00671D21">
      <w:pPr>
        <w:rPr>
          <w:sz w:val="24"/>
          <w:szCs w:val="24"/>
        </w:rPr>
      </w:pPr>
    </w:p>
    <w:p w14:paraId="18253A6F" w14:textId="77777777" w:rsidR="00545E13" w:rsidRDefault="00545E13" w:rsidP="00671D21">
      <w:pPr>
        <w:rPr>
          <w:sz w:val="24"/>
          <w:szCs w:val="24"/>
        </w:rPr>
      </w:pPr>
    </w:p>
    <w:p w14:paraId="4EE56911" w14:textId="77777777" w:rsidR="001311E4" w:rsidRDefault="001311E4" w:rsidP="00671D21">
      <w:pPr>
        <w:rPr>
          <w:sz w:val="24"/>
          <w:szCs w:val="24"/>
        </w:rPr>
      </w:pPr>
    </w:p>
    <w:p w14:paraId="19CED870" w14:textId="25D6928C" w:rsidR="005D15F2" w:rsidRPr="003A6CB0" w:rsidRDefault="00FE0B7F" w:rsidP="00671D21">
      <w:pPr>
        <w:rPr>
          <w:sz w:val="24"/>
          <w:szCs w:val="24"/>
        </w:rPr>
      </w:pPr>
      <w:r w:rsidRPr="003A6CB0">
        <w:rPr>
          <w:sz w:val="24"/>
          <w:szCs w:val="24"/>
        </w:rPr>
        <w:lastRenderedPageBreak/>
        <w:t>Capítulo 4. Evolución</w:t>
      </w:r>
    </w:p>
    <w:p w14:paraId="4F803B4A" w14:textId="4326D2B0" w:rsidR="00FE0B7F" w:rsidRPr="003A6CB0" w:rsidRDefault="00FE0B7F" w:rsidP="00671D21">
      <w:pPr>
        <w:rPr>
          <w:sz w:val="24"/>
          <w:szCs w:val="24"/>
        </w:rPr>
      </w:pPr>
      <w:r w:rsidRPr="003A6CB0">
        <w:rPr>
          <w:sz w:val="24"/>
          <w:szCs w:val="24"/>
        </w:rPr>
        <w:t>En este capítulo se describe el proceso empleado para la evaluación del estudio desarrollado. Se define la metodología de evaluación, los casos de prueba y el análisis de los resultados.</w:t>
      </w:r>
    </w:p>
    <w:p w14:paraId="25E4307C" w14:textId="207811BF" w:rsidR="00FE0B7F" w:rsidRPr="003A6CB0" w:rsidRDefault="00FE0B7F" w:rsidP="00671D21">
      <w:pPr>
        <w:rPr>
          <w:sz w:val="24"/>
          <w:szCs w:val="24"/>
        </w:rPr>
      </w:pPr>
      <w:r w:rsidRPr="003A6CB0">
        <w:rPr>
          <w:sz w:val="24"/>
          <w:szCs w:val="24"/>
        </w:rPr>
        <w:t xml:space="preserve">4.1. </w:t>
      </w:r>
      <w:proofErr w:type="spellStart"/>
      <w:r w:rsidR="00523DE1">
        <w:rPr>
          <w:sz w:val="24"/>
          <w:szCs w:val="24"/>
        </w:rPr>
        <w:t>REvil</w:t>
      </w:r>
      <w:proofErr w:type="spellEnd"/>
    </w:p>
    <w:p w14:paraId="61B61A78" w14:textId="7122E56E" w:rsidR="00314A34" w:rsidRDefault="00314A34" w:rsidP="00671D21">
      <w:pPr>
        <w:rPr>
          <w:sz w:val="24"/>
          <w:szCs w:val="24"/>
        </w:rPr>
      </w:pPr>
      <w:r w:rsidRPr="003A6CB0">
        <w:rPr>
          <w:sz w:val="24"/>
          <w:szCs w:val="24"/>
        </w:rPr>
        <w:t xml:space="preserve">4.1.1. </w:t>
      </w:r>
      <w:r w:rsidR="00523DE1">
        <w:rPr>
          <w:sz w:val="24"/>
          <w:szCs w:val="24"/>
        </w:rPr>
        <w:t>Proceso de evaluación</w:t>
      </w:r>
    </w:p>
    <w:p w14:paraId="62C8B3E8" w14:textId="248E0CAE" w:rsidR="00523DE1" w:rsidRDefault="00523DE1" w:rsidP="00671D21">
      <w:pPr>
        <w:rPr>
          <w:sz w:val="24"/>
          <w:szCs w:val="24"/>
        </w:rPr>
      </w:pPr>
      <w:r>
        <w:rPr>
          <w:sz w:val="24"/>
          <w:szCs w:val="24"/>
        </w:rPr>
        <w:t xml:space="preserve">En esta sección se presenta una evaluación en la que se comparan los diferentes estudios realizados a los conjuntos de muestras en </w:t>
      </w:r>
      <w:r w:rsidR="0033681B">
        <w:rPr>
          <w:sz w:val="24"/>
          <w:szCs w:val="24"/>
        </w:rPr>
        <w:t>búsqueda</w:t>
      </w:r>
      <w:r>
        <w:rPr>
          <w:sz w:val="24"/>
          <w:szCs w:val="24"/>
        </w:rPr>
        <w:t xml:space="preserve"> de alguna </w:t>
      </w:r>
      <w:r w:rsidR="0033681B">
        <w:rPr>
          <w:sz w:val="24"/>
          <w:szCs w:val="24"/>
        </w:rPr>
        <w:t>anomalía</w:t>
      </w:r>
      <w:r>
        <w:rPr>
          <w:sz w:val="24"/>
          <w:szCs w:val="24"/>
        </w:rPr>
        <w:t xml:space="preserve"> o información de interés para incluir en el informe del proyecto. </w:t>
      </w:r>
    </w:p>
    <w:p w14:paraId="21F8D292" w14:textId="10886AE9" w:rsidR="006C7B2B" w:rsidRPr="003A6CB0" w:rsidRDefault="006C7B2B" w:rsidP="00671D21">
      <w:pPr>
        <w:rPr>
          <w:sz w:val="24"/>
          <w:szCs w:val="24"/>
        </w:rPr>
      </w:pPr>
      <w:r>
        <w:rPr>
          <w:sz w:val="24"/>
          <w:szCs w:val="24"/>
        </w:rPr>
        <w:t>4.1.1.1. Forma de evaluación</w:t>
      </w:r>
    </w:p>
    <w:p w14:paraId="77A504BE" w14:textId="4D057D01" w:rsidR="00474F08" w:rsidRDefault="00314A34" w:rsidP="00671D21">
      <w:pPr>
        <w:rPr>
          <w:sz w:val="24"/>
          <w:szCs w:val="24"/>
        </w:rPr>
      </w:pPr>
      <w:r w:rsidRPr="003A6CB0">
        <w:rPr>
          <w:sz w:val="24"/>
          <w:szCs w:val="24"/>
        </w:rPr>
        <w:t xml:space="preserve">La </w:t>
      </w:r>
      <w:r w:rsidR="006E615C" w:rsidRPr="003A6CB0">
        <w:rPr>
          <w:sz w:val="24"/>
          <w:szCs w:val="24"/>
        </w:rPr>
        <w:t>evaluación</w:t>
      </w:r>
      <w:r w:rsidRPr="003A6CB0">
        <w:rPr>
          <w:sz w:val="24"/>
          <w:szCs w:val="24"/>
        </w:rPr>
        <w:t xml:space="preserve"> de </w:t>
      </w:r>
      <w:r w:rsidR="006E615C" w:rsidRPr="003A6CB0">
        <w:rPr>
          <w:sz w:val="24"/>
          <w:szCs w:val="24"/>
        </w:rPr>
        <w:t xml:space="preserve">la familia </w:t>
      </w:r>
      <w:proofErr w:type="spellStart"/>
      <w:r w:rsidRPr="003A6CB0">
        <w:rPr>
          <w:sz w:val="24"/>
          <w:szCs w:val="24"/>
        </w:rPr>
        <w:t>ransomware</w:t>
      </w:r>
      <w:proofErr w:type="spellEnd"/>
      <w:r w:rsidRPr="003A6CB0">
        <w:rPr>
          <w:sz w:val="24"/>
          <w:szCs w:val="24"/>
        </w:rPr>
        <w:t xml:space="preserve"> </w:t>
      </w:r>
      <w:proofErr w:type="spellStart"/>
      <w:r w:rsidR="006E615C" w:rsidRPr="003A6CB0">
        <w:rPr>
          <w:sz w:val="24"/>
          <w:szCs w:val="24"/>
        </w:rPr>
        <w:t>REvil</w:t>
      </w:r>
      <w:proofErr w:type="spellEnd"/>
      <w:r w:rsidR="006E615C" w:rsidRPr="003A6CB0">
        <w:rPr>
          <w:sz w:val="24"/>
          <w:szCs w:val="24"/>
        </w:rPr>
        <w:t xml:space="preserve"> </w:t>
      </w:r>
      <w:r w:rsidRPr="003A6CB0">
        <w:rPr>
          <w:sz w:val="24"/>
          <w:szCs w:val="24"/>
        </w:rPr>
        <w:t xml:space="preserve">se </w:t>
      </w:r>
      <w:r w:rsidR="0033681B" w:rsidRPr="003A6CB0">
        <w:rPr>
          <w:sz w:val="24"/>
          <w:szCs w:val="24"/>
        </w:rPr>
        <w:t>realizará</w:t>
      </w:r>
      <w:r w:rsidRPr="003A6CB0">
        <w:rPr>
          <w:sz w:val="24"/>
          <w:szCs w:val="24"/>
        </w:rPr>
        <w:t xml:space="preserve"> sobre un conjunto de 9 muestras que se ha seleccionado para llevar a cabo el estudio</w:t>
      </w:r>
      <w:r w:rsidR="006E615C" w:rsidRPr="003A6CB0">
        <w:rPr>
          <w:sz w:val="24"/>
          <w:szCs w:val="24"/>
        </w:rPr>
        <w:t>, perteneciendo a los años 2019, 2020 y 2021</w:t>
      </w:r>
      <w:r w:rsidR="006C7B2B">
        <w:rPr>
          <w:sz w:val="24"/>
          <w:szCs w:val="24"/>
        </w:rPr>
        <w:t xml:space="preserve">, ordenadas teniendo como referencia la primera fecha que aparece en la </w:t>
      </w:r>
      <w:r w:rsidR="00B83B12">
        <w:rPr>
          <w:sz w:val="24"/>
          <w:szCs w:val="24"/>
        </w:rPr>
        <w:t>página</w:t>
      </w:r>
      <w:r w:rsidR="006C7B2B">
        <w:rPr>
          <w:sz w:val="24"/>
          <w:szCs w:val="24"/>
        </w:rPr>
        <w:t xml:space="preserve"> “</w:t>
      </w:r>
      <w:proofErr w:type="spellStart"/>
      <w:r w:rsidR="006C7B2B">
        <w:rPr>
          <w:sz w:val="24"/>
          <w:szCs w:val="24"/>
        </w:rPr>
        <w:t>VirusTotal</w:t>
      </w:r>
      <w:proofErr w:type="spellEnd"/>
      <w:r w:rsidR="006C7B2B">
        <w:rPr>
          <w:sz w:val="24"/>
          <w:szCs w:val="24"/>
        </w:rPr>
        <w:t>”.</w:t>
      </w:r>
      <w:r w:rsidR="00285E34">
        <w:rPr>
          <w:sz w:val="24"/>
          <w:szCs w:val="24"/>
        </w:rPr>
        <w:t xml:space="preserve"> </w:t>
      </w:r>
      <w:r w:rsidR="00474F08">
        <w:rPr>
          <w:sz w:val="24"/>
          <w:szCs w:val="24"/>
        </w:rPr>
        <w:t>Con la recopilación de</w:t>
      </w:r>
      <w:r w:rsidR="00285E34">
        <w:rPr>
          <w:sz w:val="24"/>
          <w:szCs w:val="24"/>
        </w:rPr>
        <w:t xml:space="preserve"> </w:t>
      </w:r>
      <w:r w:rsidR="0033681B">
        <w:rPr>
          <w:sz w:val="24"/>
          <w:szCs w:val="24"/>
        </w:rPr>
        <w:t>información</w:t>
      </w:r>
      <w:r w:rsidR="00285E34">
        <w:rPr>
          <w:sz w:val="24"/>
          <w:szCs w:val="24"/>
        </w:rPr>
        <w:t xml:space="preserve"> de las muestras anteriormente analizadas</w:t>
      </w:r>
      <w:r w:rsidR="00474F08">
        <w:rPr>
          <w:sz w:val="24"/>
          <w:szCs w:val="24"/>
        </w:rPr>
        <w:t>,</w:t>
      </w:r>
      <w:r w:rsidR="00285E34">
        <w:rPr>
          <w:sz w:val="24"/>
          <w:szCs w:val="24"/>
        </w:rPr>
        <w:t xml:space="preserve"> se </w:t>
      </w:r>
      <w:r w:rsidR="00474F08">
        <w:rPr>
          <w:sz w:val="24"/>
          <w:szCs w:val="24"/>
        </w:rPr>
        <w:t xml:space="preserve">evaluarán y </w:t>
      </w:r>
      <w:r w:rsidR="00285E34">
        <w:rPr>
          <w:sz w:val="24"/>
          <w:szCs w:val="24"/>
        </w:rPr>
        <w:t>comparará en búsqueda de algún dato o comportamiento significativo</w:t>
      </w:r>
      <w:r w:rsidR="00474F08">
        <w:rPr>
          <w:sz w:val="24"/>
          <w:szCs w:val="24"/>
        </w:rPr>
        <w:t xml:space="preserve"> que pueda ser incluido en el estudio.</w:t>
      </w:r>
    </w:p>
    <w:p w14:paraId="37C60956" w14:textId="77B71E0B" w:rsidR="00285E34" w:rsidRDefault="00285E34" w:rsidP="00671D21">
      <w:pPr>
        <w:rPr>
          <w:sz w:val="24"/>
          <w:szCs w:val="24"/>
        </w:rPr>
      </w:pPr>
      <w:r>
        <w:rPr>
          <w:sz w:val="24"/>
          <w:szCs w:val="24"/>
        </w:rPr>
        <w:t>4.1.1.2. Casos de prueba</w:t>
      </w:r>
    </w:p>
    <w:p w14:paraId="47089231" w14:textId="3B49F2F7" w:rsidR="00285E34" w:rsidRDefault="002752A4" w:rsidP="00671D21">
      <w:pPr>
        <w:rPr>
          <w:sz w:val="24"/>
          <w:szCs w:val="24"/>
        </w:rPr>
      </w:pPr>
      <w:r>
        <w:rPr>
          <w:sz w:val="24"/>
          <w:szCs w:val="24"/>
        </w:rPr>
        <w:t xml:space="preserve">Para evaluar las diferentes muestras de esta familia se han recopilado los </w:t>
      </w:r>
      <w:r w:rsidR="009B268B">
        <w:rPr>
          <w:sz w:val="24"/>
          <w:szCs w:val="24"/>
        </w:rPr>
        <w:t xml:space="preserve">datos e </w:t>
      </w:r>
      <w:r w:rsidR="0033681B">
        <w:rPr>
          <w:sz w:val="24"/>
          <w:szCs w:val="24"/>
        </w:rPr>
        <w:t>información</w:t>
      </w:r>
      <w:r w:rsidR="009B268B">
        <w:rPr>
          <w:sz w:val="24"/>
          <w:szCs w:val="24"/>
        </w:rPr>
        <w:t xml:space="preserve"> obtenida de los análisis realizados y posteriormente se comparan todas las muestras seleccionadas en búsqueda de algún detalle que proporcione alguna </w:t>
      </w:r>
      <w:r w:rsidR="0033681B">
        <w:rPr>
          <w:sz w:val="24"/>
          <w:szCs w:val="24"/>
        </w:rPr>
        <w:t>información</w:t>
      </w:r>
      <w:r w:rsidR="009B268B">
        <w:rPr>
          <w:sz w:val="24"/>
          <w:szCs w:val="24"/>
        </w:rPr>
        <w:t xml:space="preserve"> al respecto.</w:t>
      </w:r>
    </w:p>
    <w:p w14:paraId="12171945" w14:textId="1BA2E28E" w:rsidR="002576CF" w:rsidRDefault="002576CF" w:rsidP="00671D21">
      <w:pPr>
        <w:rPr>
          <w:sz w:val="24"/>
          <w:szCs w:val="24"/>
        </w:rPr>
      </w:pPr>
      <w:r>
        <w:rPr>
          <w:sz w:val="24"/>
          <w:szCs w:val="24"/>
        </w:rPr>
        <w:t>En la Tabla 4.1. se encuentra la puntuación</w:t>
      </w:r>
      <w:r w:rsidR="00C35651">
        <w:rPr>
          <w:sz w:val="24"/>
          <w:szCs w:val="24"/>
        </w:rPr>
        <w:t xml:space="preserve"> recopilada por la p</w:t>
      </w:r>
      <w:r w:rsidR="00A9139A">
        <w:rPr>
          <w:sz w:val="24"/>
          <w:szCs w:val="24"/>
        </w:rPr>
        <w:t>á</w:t>
      </w:r>
      <w:r w:rsidR="00C35651">
        <w:rPr>
          <w:sz w:val="24"/>
          <w:szCs w:val="24"/>
        </w:rPr>
        <w:t>gina “</w:t>
      </w:r>
      <w:proofErr w:type="spellStart"/>
      <w:r w:rsidR="00C35651">
        <w:rPr>
          <w:sz w:val="24"/>
          <w:szCs w:val="24"/>
        </w:rPr>
        <w:t>VirusTotal</w:t>
      </w:r>
      <w:proofErr w:type="spellEnd"/>
      <w:r w:rsidR="00C35651">
        <w:rPr>
          <w:sz w:val="24"/>
          <w:szCs w:val="24"/>
        </w:rPr>
        <w:t>” en la que se numeran la cantidad de motores de búsqueda de antivirus que reconocen la muestra como maliciosa.</w:t>
      </w:r>
    </w:p>
    <w:tbl>
      <w:tblPr>
        <w:tblStyle w:val="Tablaconcuadrcula"/>
        <w:tblW w:w="0" w:type="auto"/>
        <w:jc w:val="center"/>
        <w:tblLook w:val="04A0" w:firstRow="1" w:lastRow="0" w:firstColumn="1" w:lastColumn="0" w:noHBand="0" w:noVBand="1"/>
      </w:tblPr>
      <w:tblGrid>
        <w:gridCol w:w="1271"/>
        <w:gridCol w:w="2410"/>
      </w:tblGrid>
      <w:tr w:rsidR="00AD6EDB" w14:paraId="2E550BD5" w14:textId="77777777" w:rsidTr="00A80932">
        <w:trPr>
          <w:trHeight w:val="431"/>
          <w:jc w:val="center"/>
        </w:trPr>
        <w:tc>
          <w:tcPr>
            <w:tcW w:w="1271" w:type="dxa"/>
          </w:tcPr>
          <w:p w14:paraId="0F27F255" w14:textId="07F6D6C8" w:rsidR="00AD6EDB" w:rsidRDefault="00AD6EDB" w:rsidP="00A80932">
            <w:pPr>
              <w:jc w:val="center"/>
              <w:rPr>
                <w:sz w:val="24"/>
                <w:szCs w:val="24"/>
              </w:rPr>
            </w:pPr>
            <w:r>
              <w:rPr>
                <w:sz w:val="24"/>
                <w:szCs w:val="24"/>
              </w:rPr>
              <w:t>Muestra</w:t>
            </w:r>
          </w:p>
        </w:tc>
        <w:tc>
          <w:tcPr>
            <w:tcW w:w="2410" w:type="dxa"/>
          </w:tcPr>
          <w:p w14:paraId="0A8869F1" w14:textId="7D827B12" w:rsidR="00AD6EDB" w:rsidRDefault="00AD6EDB" w:rsidP="00A80932">
            <w:pPr>
              <w:jc w:val="center"/>
              <w:rPr>
                <w:sz w:val="24"/>
                <w:szCs w:val="24"/>
              </w:rPr>
            </w:pPr>
            <w:r>
              <w:rPr>
                <w:sz w:val="24"/>
                <w:szCs w:val="24"/>
              </w:rPr>
              <w:t>Numero de motores de búsqueda de virus</w:t>
            </w:r>
          </w:p>
        </w:tc>
      </w:tr>
      <w:tr w:rsidR="00AD6EDB" w14:paraId="798FACBD" w14:textId="77777777" w:rsidTr="00A80932">
        <w:trPr>
          <w:trHeight w:val="210"/>
          <w:jc w:val="center"/>
        </w:trPr>
        <w:tc>
          <w:tcPr>
            <w:tcW w:w="1271" w:type="dxa"/>
          </w:tcPr>
          <w:p w14:paraId="0FB3B696" w14:textId="0EFF5B4C" w:rsidR="00AD6EDB" w:rsidRDefault="00AF245E" w:rsidP="00A80932">
            <w:pPr>
              <w:jc w:val="center"/>
              <w:rPr>
                <w:sz w:val="24"/>
                <w:szCs w:val="24"/>
              </w:rPr>
            </w:pPr>
            <w:r w:rsidRPr="003A6CB0">
              <w:rPr>
                <w:sz w:val="24"/>
                <w:szCs w:val="24"/>
              </w:rPr>
              <w:t>REvil_</w:t>
            </w:r>
            <w:r>
              <w:rPr>
                <w:sz w:val="24"/>
                <w:szCs w:val="24"/>
              </w:rPr>
              <w:t>1</w:t>
            </w:r>
          </w:p>
        </w:tc>
        <w:tc>
          <w:tcPr>
            <w:tcW w:w="2410" w:type="dxa"/>
          </w:tcPr>
          <w:p w14:paraId="7C70418D" w14:textId="743B3C24" w:rsidR="00AD6EDB" w:rsidRDefault="00AD6EDB" w:rsidP="00A80932">
            <w:pPr>
              <w:jc w:val="center"/>
              <w:rPr>
                <w:sz w:val="24"/>
                <w:szCs w:val="24"/>
              </w:rPr>
            </w:pPr>
            <w:r>
              <w:rPr>
                <w:sz w:val="24"/>
                <w:szCs w:val="24"/>
              </w:rPr>
              <w:t>59/70</w:t>
            </w:r>
          </w:p>
        </w:tc>
      </w:tr>
      <w:tr w:rsidR="00AD6EDB" w14:paraId="768775A2" w14:textId="77777777" w:rsidTr="00A80932">
        <w:trPr>
          <w:trHeight w:val="210"/>
          <w:jc w:val="center"/>
        </w:trPr>
        <w:tc>
          <w:tcPr>
            <w:tcW w:w="1271" w:type="dxa"/>
          </w:tcPr>
          <w:p w14:paraId="17E2CBDE" w14:textId="16362316" w:rsidR="00AD6EDB" w:rsidRDefault="00AF245E" w:rsidP="00A80932">
            <w:pPr>
              <w:jc w:val="center"/>
              <w:rPr>
                <w:sz w:val="24"/>
                <w:szCs w:val="24"/>
              </w:rPr>
            </w:pPr>
            <w:r w:rsidRPr="003A6CB0">
              <w:rPr>
                <w:sz w:val="24"/>
                <w:szCs w:val="24"/>
              </w:rPr>
              <w:t>REvil_</w:t>
            </w:r>
            <w:r>
              <w:rPr>
                <w:sz w:val="24"/>
                <w:szCs w:val="24"/>
              </w:rPr>
              <w:t>2</w:t>
            </w:r>
          </w:p>
        </w:tc>
        <w:tc>
          <w:tcPr>
            <w:tcW w:w="2410" w:type="dxa"/>
          </w:tcPr>
          <w:p w14:paraId="72B3CB34" w14:textId="5E73536A" w:rsidR="00AD6EDB" w:rsidRDefault="00AD6EDB" w:rsidP="00A80932">
            <w:pPr>
              <w:jc w:val="center"/>
              <w:rPr>
                <w:sz w:val="24"/>
                <w:szCs w:val="24"/>
              </w:rPr>
            </w:pPr>
            <w:r>
              <w:rPr>
                <w:sz w:val="24"/>
                <w:szCs w:val="24"/>
              </w:rPr>
              <w:t>51/61</w:t>
            </w:r>
          </w:p>
        </w:tc>
      </w:tr>
      <w:tr w:rsidR="00AD6EDB" w14:paraId="54ABDA5D" w14:textId="77777777" w:rsidTr="00A80932">
        <w:trPr>
          <w:trHeight w:val="210"/>
          <w:jc w:val="center"/>
        </w:trPr>
        <w:tc>
          <w:tcPr>
            <w:tcW w:w="1271" w:type="dxa"/>
          </w:tcPr>
          <w:p w14:paraId="45B8CFD9" w14:textId="7083F82D" w:rsidR="00AD6EDB" w:rsidRDefault="00AF245E" w:rsidP="00A80932">
            <w:pPr>
              <w:jc w:val="center"/>
              <w:rPr>
                <w:sz w:val="24"/>
                <w:szCs w:val="24"/>
              </w:rPr>
            </w:pPr>
            <w:r w:rsidRPr="003A6CB0">
              <w:rPr>
                <w:sz w:val="24"/>
                <w:szCs w:val="24"/>
              </w:rPr>
              <w:t>REvil_</w:t>
            </w:r>
            <w:r>
              <w:rPr>
                <w:sz w:val="24"/>
                <w:szCs w:val="24"/>
              </w:rPr>
              <w:t>3</w:t>
            </w:r>
          </w:p>
        </w:tc>
        <w:tc>
          <w:tcPr>
            <w:tcW w:w="2410" w:type="dxa"/>
          </w:tcPr>
          <w:p w14:paraId="5E0A8562" w14:textId="237F2235" w:rsidR="00AD6EDB" w:rsidRDefault="00AD6EDB" w:rsidP="00A80932">
            <w:pPr>
              <w:jc w:val="center"/>
              <w:rPr>
                <w:sz w:val="24"/>
                <w:szCs w:val="24"/>
              </w:rPr>
            </w:pPr>
            <w:r>
              <w:rPr>
                <w:sz w:val="24"/>
                <w:szCs w:val="24"/>
              </w:rPr>
              <w:t>60/70</w:t>
            </w:r>
          </w:p>
        </w:tc>
      </w:tr>
      <w:tr w:rsidR="00AD6EDB" w14:paraId="1407779B" w14:textId="77777777" w:rsidTr="00A80932">
        <w:trPr>
          <w:trHeight w:val="210"/>
          <w:jc w:val="center"/>
        </w:trPr>
        <w:tc>
          <w:tcPr>
            <w:tcW w:w="1271" w:type="dxa"/>
          </w:tcPr>
          <w:p w14:paraId="5FE512DA" w14:textId="0A2F18C9" w:rsidR="00AD6EDB" w:rsidRDefault="00AF245E" w:rsidP="00A80932">
            <w:pPr>
              <w:jc w:val="center"/>
              <w:rPr>
                <w:sz w:val="24"/>
                <w:szCs w:val="24"/>
              </w:rPr>
            </w:pPr>
            <w:r w:rsidRPr="003A6CB0">
              <w:rPr>
                <w:sz w:val="24"/>
                <w:szCs w:val="24"/>
              </w:rPr>
              <w:t>REvil_</w:t>
            </w:r>
            <w:r>
              <w:rPr>
                <w:sz w:val="24"/>
                <w:szCs w:val="24"/>
              </w:rPr>
              <w:t>4</w:t>
            </w:r>
          </w:p>
        </w:tc>
        <w:tc>
          <w:tcPr>
            <w:tcW w:w="2410" w:type="dxa"/>
          </w:tcPr>
          <w:p w14:paraId="721112B4" w14:textId="7C9BDAB7" w:rsidR="00AD6EDB" w:rsidRDefault="00AD6EDB" w:rsidP="00A80932">
            <w:pPr>
              <w:jc w:val="center"/>
              <w:rPr>
                <w:sz w:val="24"/>
                <w:szCs w:val="24"/>
              </w:rPr>
            </w:pPr>
            <w:r>
              <w:rPr>
                <w:sz w:val="24"/>
                <w:szCs w:val="24"/>
              </w:rPr>
              <w:t>58/69</w:t>
            </w:r>
          </w:p>
        </w:tc>
      </w:tr>
      <w:tr w:rsidR="00AD6EDB" w14:paraId="0DFDD72C" w14:textId="77777777" w:rsidTr="00A80932">
        <w:trPr>
          <w:trHeight w:val="220"/>
          <w:jc w:val="center"/>
        </w:trPr>
        <w:tc>
          <w:tcPr>
            <w:tcW w:w="1271" w:type="dxa"/>
          </w:tcPr>
          <w:p w14:paraId="7D8444A7" w14:textId="06FEE84A" w:rsidR="00AD6EDB" w:rsidRDefault="00AF245E" w:rsidP="00A80932">
            <w:pPr>
              <w:jc w:val="center"/>
              <w:rPr>
                <w:sz w:val="24"/>
                <w:szCs w:val="24"/>
              </w:rPr>
            </w:pPr>
            <w:r w:rsidRPr="003A6CB0">
              <w:rPr>
                <w:sz w:val="24"/>
                <w:szCs w:val="24"/>
              </w:rPr>
              <w:t>REvil_</w:t>
            </w:r>
            <w:r>
              <w:rPr>
                <w:sz w:val="24"/>
                <w:szCs w:val="24"/>
              </w:rPr>
              <w:t>5</w:t>
            </w:r>
          </w:p>
        </w:tc>
        <w:tc>
          <w:tcPr>
            <w:tcW w:w="2410" w:type="dxa"/>
          </w:tcPr>
          <w:p w14:paraId="564AC895" w14:textId="37C7ED84" w:rsidR="00AD6EDB" w:rsidRDefault="00AD6EDB" w:rsidP="00A80932">
            <w:pPr>
              <w:jc w:val="center"/>
              <w:rPr>
                <w:sz w:val="24"/>
                <w:szCs w:val="24"/>
              </w:rPr>
            </w:pPr>
            <w:r>
              <w:rPr>
                <w:sz w:val="24"/>
                <w:szCs w:val="24"/>
              </w:rPr>
              <w:t>59/67</w:t>
            </w:r>
          </w:p>
        </w:tc>
      </w:tr>
      <w:tr w:rsidR="00AD6EDB" w14:paraId="1B792CB1" w14:textId="77777777" w:rsidTr="00A80932">
        <w:trPr>
          <w:trHeight w:val="210"/>
          <w:jc w:val="center"/>
        </w:trPr>
        <w:tc>
          <w:tcPr>
            <w:tcW w:w="1271" w:type="dxa"/>
          </w:tcPr>
          <w:p w14:paraId="5E345AB2" w14:textId="4D0F7B94" w:rsidR="00AD6EDB" w:rsidRDefault="00AF245E" w:rsidP="00A80932">
            <w:pPr>
              <w:jc w:val="center"/>
              <w:rPr>
                <w:sz w:val="24"/>
                <w:szCs w:val="24"/>
              </w:rPr>
            </w:pPr>
            <w:r w:rsidRPr="003A6CB0">
              <w:rPr>
                <w:sz w:val="24"/>
                <w:szCs w:val="24"/>
              </w:rPr>
              <w:t>REvil_</w:t>
            </w:r>
            <w:r>
              <w:rPr>
                <w:sz w:val="24"/>
                <w:szCs w:val="24"/>
              </w:rPr>
              <w:t>6</w:t>
            </w:r>
          </w:p>
        </w:tc>
        <w:tc>
          <w:tcPr>
            <w:tcW w:w="2410" w:type="dxa"/>
          </w:tcPr>
          <w:p w14:paraId="198842D9" w14:textId="3262DFE6" w:rsidR="00AD6EDB" w:rsidRDefault="00AD6EDB" w:rsidP="00A80932">
            <w:pPr>
              <w:jc w:val="center"/>
              <w:rPr>
                <w:sz w:val="24"/>
                <w:szCs w:val="24"/>
              </w:rPr>
            </w:pPr>
            <w:r>
              <w:rPr>
                <w:sz w:val="24"/>
                <w:szCs w:val="24"/>
              </w:rPr>
              <w:t>62/70</w:t>
            </w:r>
          </w:p>
        </w:tc>
      </w:tr>
      <w:tr w:rsidR="00AD6EDB" w14:paraId="429A6FF0" w14:textId="77777777" w:rsidTr="00A80932">
        <w:trPr>
          <w:trHeight w:val="210"/>
          <w:jc w:val="center"/>
        </w:trPr>
        <w:tc>
          <w:tcPr>
            <w:tcW w:w="1271" w:type="dxa"/>
          </w:tcPr>
          <w:p w14:paraId="12B43C13" w14:textId="3086E851" w:rsidR="00AD6EDB" w:rsidRDefault="00AF245E" w:rsidP="00A80932">
            <w:pPr>
              <w:jc w:val="center"/>
              <w:rPr>
                <w:sz w:val="24"/>
                <w:szCs w:val="24"/>
              </w:rPr>
            </w:pPr>
            <w:r w:rsidRPr="003A6CB0">
              <w:rPr>
                <w:sz w:val="24"/>
                <w:szCs w:val="24"/>
              </w:rPr>
              <w:t>REvil_</w:t>
            </w:r>
            <w:r>
              <w:rPr>
                <w:sz w:val="24"/>
                <w:szCs w:val="24"/>
              </w:rPr>
              <w:t>7</w:t>
            </w:r>
          </w:p>
        </w:tc>
        <w:tc>
          <w:tcPr>
            <w:tcW w:w="2410" w:type="dxa"/>
          </w:tcPr>
          <w:p w14:paraId="27715A1A" w14:textId="1B856193" w:rsidR="00AD6EDB" w:rsidRDefault="00AD6EDB" w:rsidP="00A80932">
            <w:pPr>
              <w:jc w:val="center"/>
              <w:rPr>
                <w:sz w:val="24"/>
                <w:szCs w:val="24"/>
              </w:rPr>
            </w:pPr>
            <w:r>
              <w:rPr>
                <w:sz w:val="24"/>
                <w:szCs w:val="24"/>
              </w:rPr>
              <w:t>53/68</w:t>
            </w:r>
          </w:p>
        </w:tc>
      </w:tr>
      <w:tr w:rsidR="00AD6EDB" w14:paraId="45B5468B" w14:textId="77777777" w:rsidTr="00A80932">
        <w:trPr>
          <w:trHeight w:val="210"/>
          <w:jc w:val="center"/>
        </w:trPr>
        <w:tc>
          <w:tcPr>
            <w:tcW w:w="1271" w:type="dxa"/>
          </w:tcPr>
          <w:p w14:paraId="7606B62D" w14:textId="127335E4" w:rsidR="00AD6EDB" w:rsidRDefault="00AF245E" w:rsidP="00A80932">
            <w:pPr>
              <w:jc w:val="center"/>
              <w:rPr>
                <w:sz w:val="24"/>
                <w:szCs w:val="24"/>
              </w:rPr>
            </w:pPr>
            <w:r w:rsidRPr="003A6CB0">
              <w:rPr>
                <w:sz w:val="24"/>
                <w:szCs w:val="24"/>
              </w:rPr>
              <w:t>REvil_</w:t>
            </w:r>
            <w:r>
              <w:rPr>
                <w:sz w:val="24"/>
                <w:szCs w:val="24"/>
              </w:rPr>
              <w:t>8</w:t>
            </w:r>
          </w:p>
        </w:tc>
        <w:tc>
          <w:tcPr>
            <w:tcW w:w="2410" w:type="dxa"/>
          </w:tcPr>
          <w:p w14:paraId="7A87C59E" w14:textId="1EF4CD34" w:rsidR="00AD6EDB" w:rsidRDefault="00AD6EDB" w:rsidP="00A80932">
            <w:pPr>
              <w:jc w:val="center"/>
              <w:rPr>
                <w:sz w:val="24"/>
                <w:szCs w:val="24"/>
              </w:rPr>
            </w:pPr>
            <w:r>
              <w:rPr>
                <w:sz w:val="24"/>
                <w:szCs w:val="24"/>
              </w:rPr>
              <w:t>60/67</w:t>
            </w:r>
          </w:p>
        </w:tc>
      </w:tr>
      <w:tr w:rsidR="00AD6EDB" w14:paraId="27C48D07" w14:textId="77777777" w:rsidTr="00A80932">
        <w:trPr>
          <w:trHeight w:val="210"/>
          <w:jc w:val="center"/>
        </w:trPr>
        <w:tc>
          <w:tcPr>
            <w:tcW w:w="1271" w:type="dxa"/>
          </w:tcPr>
          <w:p w14:paraId="686D63FD" w14:textId="22101491" w:rsidR="00AD6EDB" w:rsidRDefault="00AF245E" w:rsidP="00A80932">
            <w:pPr>
              <w:jc w:val="center"/>
              <w:rPr>
                <w:sz w:val="24"/>
                <w:szCs w:val="24"/>
              </w:rPr>
            </w:pPr>
            <w:r w:rsidRPr="003A6CB0">
              <w:rPr>
                <w:sz w:val="24"/>
                <w:szCs w:val="24"/>
              </w:rPr>
              <w:t>REvil_9</w:t>
            </w:r>
          </w:p>
        </w:tc>
        <w:tc>
          <w:tcPr>
            <w:tcW w:w="2410" w:type="dxa"/>
          </w:tcPr>
          <w:p w14:paraId="47A1DDBE" w14:textId="347F71BC" w:rsidR="00AD6EDB" w:rsidRDefault="00AD6EDB" w:rsidP="00A80932">
            <w:pPr>
              <w:keepNext/>
              <w:jc w:val="center"/>
              <w:rPr>
                <w:sz w:val="24"/>
                <w:szCs w:val="24"/>
              </w:rPr>
            </w:pPr>
            <w:r>
              <w:rPr>
                <w:sz w:val="24"/>
                <w:szCs w:val="24"/>
              </w:rPr>
              <w:t>50/69</w:t>
            </w:r>
          </w:p>
        </w:tc>
      </w:tr>
    </w:tbl>
    <w:p w14:paraId="397F0B5D" w14:textId="2A737F8F" w:rsidR="00DC5185" w:rsidRDefault="00A80932" w:rsidP="00A80932">
      <w:pPr>
        <w:pStyle w:val="Descripcin"/>
        <w:jc w:val="center"/>
        <w:rPr>
          <w:sz w:val="24"/>
          <w:szCs w:val="24"/>
        </w:rPr>
      </w:pPr>
      <w:r>
        <w:t xml:space="preserve">Tabla 4.1. Puntuación de </w:t>
      </w:r>
      <w:proofErr w:type="spellStart"/>
      <w:r>
        <w:t>VirusTotal</w:t>
      </w:r>
      <w:proofErr w:type="spellEnd"/>
      <w:r>
        <w:t xml:space="preserve"> </w:t>
      </w:r>
      <w:fldSimple w:instr=" SEQ Tabla_4.1._Puntuación_de_VirusTotal \* ARABIC ">
        <w:r w:rsidR="00C36B10">
          <w:rPr>
            <w:noProof/>
          </w:rPr>
          <w:t>1</w:t>
        </w:r>
      </w:fldSimple>
    </w:p>
    <w:p w14:paraId="0F856CCF" w14:textId="33861276" w:rsidR="00DF538A" w:rsidRDefault="00DF538A" w:rsidP="00671D21">
      <w:pPr>
        <w:rPr>
          <w:sz w:val="24"/>
          <w:szCs w:val="24"/>
        </w:rPr>
      </w:pPr>
      <w:r>
        <w:rPr>
          <w:sz w:val="24"/>
          <w:szCs w:val="24"/>
        </w:rPr>
        <w:t xml:space="preserve">De los procesos llevados a cabo durante el análisis </w:t>
      </w:r>
      <w:r w:rsidR="0033681B">
        <w:rPr>
          <w:sz w:val="24"/>
          <w:szCs w:val="24"/>
        </w:rPr>
        <w:t>dinámico</w:t>
      </w:r>
      <w:r>
        <w:rPr>
          <w:sz w:val="24"/>
          <w:szCs w:val="24"/>
        </w:rPr>
        <w:t xml:space="preserve"> se obtiene </w:t>
      </w:r>
      <w:r w:rsidR="0033681B">
        <w:rPr>
          <w:sz w:val="24"/>
          <w:szCs w:val="24"/>
        </w:rPr>
        <w:t>información</w:t>
      </w:r>
      <w:r>
        <w:rPr>
          <w:sz w:val="24"/>
          <w:szCs w:val="24"/>
        </w:rPr>
        <w:t xml:space="preserve"> relevant</w:t>
      </w:r>
      <w:r w:rsidR="0033681B">
        <w:rPr>
          <w:sz w:val="24"/>
          <w:szCs w:val="24"/>
        </w:rPr>
        <w:t>e que se muestra en las siguientes tablas.</w:t>
      </w:r>
    </w:p>
    <w:p w14:paraId="5A00F8BC" w14:textId="394D5B25" w:rsidR="00C35651" w:rsidRDefault="00C35651" w:rsidP="00671D21">
      <w:pPr>
        <w:rPr>
          <w:sz w:val="24"/>
          <w:szCs w:val="24"/>
        </w:rPr>
      </w:pPr>
      <w:r>
        <w:rPr>
          <w:sz w:val="24"/>
          <w:szCs w:val="24"/>
        </w:rPr>
        <w:lastRenderedPageBreak/>
        <w:t>En la Tabla 4.2. se</w:t>
      </w:r>
      <w:r w:rsidR="0091106E">
        <w:rPr>
          <w:sz w:val="24"/>
          <w:szCs w:val="24"/>
        </w:rPr>
        <w:t xml:space="preserve"> muestran las </w:t>
      </w:r>
      <w:r w:rsidR="0033681B">
        <w:rPr>
          <w:sz w:val="24"/>
          <w:szCs w:val="24"/>
        </w:rPr>
        <w:t>gráficas</w:t>
      </w:r>
      <w:r w:rsidR="0091106E">
        <w:rPr>
          <w:sz w:val="24"/>
          <w:szCs w:val="24"/>
        </w:rPr>
        <w:t xml:space="preserve"> del software “</w:t>
      </w:r>
      <w:proofErr w:type="spellStart"/>
      <w:r w:rsidR="0091106E">
        <w:rPr>
          <w:sz w:val="24"/>
          <w:szCs w:val="24"/>
        </w:rPr>
        <w:t>Process</w:t>
      </w:r>
      <w:proofErr w:type="spellEnd"/>
      <w:r w:rsidR="0091106E">
        <w:rPr>
          <w:sz w:val="24"/>
          <w:szCs w:val="24"/>
        </w:rPr>
        <w:t xml:space="preserve"> Explorer”, </w:t>
      </w:r>
      <w:r w:rsidR="003A55C1">
        <w:rPr>
          <w:sz w:val="24"/>
          <w:szCs w:val="24"/>
        </w:rPr>
        <w:t xml:space="preserve">en el cual se observan los recursos </w:t>
      </w:r>
      <w:r w:rsidR="005B7077">
        <w:rPr>
          <w:sz w:val="24"/>
          <w:szCs w:val="24"/>
        </w:rPr>
        <w:t>consumidos por el malware en el proceso de infección del dispositivo.</w:t>
      </w:r>
    </w:p>
    <w:tbl>
      <w:tblPr>
        <w:tblStyle w:val="Tablaconcuadrcula"/>
        <w:tblW w:w="0" w:type="auto"/>
        <w:tblLook w:val="04A0" w:firstRow="1" w:lastRow="0" w:firstColumn="1" w:lastColumn="0" w:noHBand="0" w:noVBand="1"/>
      </w:tblPr>
      <w:tblGrid>
        <w:gridCol w:w="1351"/>
        <w:gridCol w:w="760"/>
        <w:gridCol w:w="760"/>
        <w:gridCol w:w="892"/>
        <w:gridCol w:w="760"/>
        <w:gridCol w:w="931"/>
        <w:gridCol w:w="760"/>
        <w:gridCol w:w="760"/>
        <w:gridCol w:w="760"/>
        <w:gridCol w:w="760"/>
      </w:tblGrid>
      <w:tr w:rsidR="000F0F25" w14:paraId="69D922BE" w14:textId="77777777" w:rsidTr="00A80932">
        <w:tc>
          <w:tcPr>
            <w:tcW w:w="1838" w:type="dxa"/>
          </w:tcPr>
          <w:p w14:paraId="203441E9" w14:textId="3F1A5731" w:rsidR="0098202A" w:rsidRDefault="0098202A" w:rsidP="00671D21">
            <w:pPr>
              <w:rPr>
                <w:sz w:val="24"/>
                <w:szCs w:val="24"/>
              </w:rPr>
            </w:pPr>
            <w:r>
              <w:rPr>
                <w:sz w:val="24"/>
                <w:szCs w:val="24"/>
              </w:rPr>
              <w:t>M</w:t>
            </w:r>
            <w:r w:rsidR="00371723">
              <w:rPr>
                <w:sz w:val="24"/>
                <w:szCs w:val="24"/>
              </w:rPr>
              <w:t>onitorización</w:t>
            </w:r>
          </w:p>
        </w:tc>
        <w:tc>
          <w:tcPr>
            <w:tcW w:w="273" w:type="dxa"/>
          </w:tcPr>
          <w:p w14:paraId="0FD14996" w14:textId="20A1B87C" w:rsidR="0098202A" w:rsidRDefault="0098202A" w:rsidP="00671D21">
            <w:pPr>
              <w:rPr>
                <w:sz w:val="24"/>
                <w:szCs w:val="24"/>
              </w:rPr>
            </w:pPr>
            <w:r w:rsidRPr="003A6CB0">
              <w:rPr>
                <w:sz w:val="24"/>
                <w:szCs w:val="24"/>
              </w:rPr>
              <w:t>REvil_</w:t>
            </w:r>
            <w:r>
              <w:rPr>
                <w:sz w:val="24"/>
                <w:szCs w:val="24"/>
              </w:rPr>
              <w:t>1</w:t>
            </w:r>
          </w:p>
        </w:tc>
        <w:tc>
          <w:tcPr>
            <w:tcW w:w="760" w:type="dxa"/>
          </w:tcPr>
          <w:p w14:paraId="6B00ACF9" w14:textId="4DA77056" w:rsidR="0098202A" w:rsidRDefault="0098202A" w:rsidP="00671D21">
            <w:pPr>
              <w:rPr>
                <w:sz w:val="24"/>
                <w:szCs w:val="24"/>
              </w:rPr>
            </w:pPr>
            <w:r w:rsidRPr="003A6CB0">
              <w:rPr>
                <w:sz w:val="24"/>
                <w:szCs w:val="24"/>
              </w:rPr>
              <w:t>REvil_</w:t>
            </w:r>
            <w:r>
              <w:rPr>
                <w:sz w:val="24"/>
                <w:szCs w:val="24"/>
              </w:rPr>
              <w:t>2</w:t>
            </w:r>
          </w:p>
        </w:tc>
        <w:tc>
          <w:tcPr>
            <w:tcW w:w="892" w:type="dxa"/>
          </w:tcPr>
          <w:p w14:paraId="13F8B01D" w14:textId="0D5C6304" w:rsidR="0098202A" w:rsidRDefault="0098202A" w:rsidP="00671D21">
            <w:pPr>
              <w:rPr>
                <w:sz w:val="24"/>
                <w:szCs w:val="24"/>
              </w:rPr>
            </w:pPr>
            <w:r w:rsidRPr="003A6CB0">
              <w:rPr>
                <w:sz w:val="24"/>
                <w:szCs w:val="24"/>
              </w:rPr>
              <w:t>REvil_</w:t>
            </w:r>
            <w:r>
              <w:rPr>
                <w:sz w:val="24"/>
                <w:szCs w:val="24"/>
              </w:rPr>
              <w:t>3</w:t>
            </w:r>
          </w:p>
        </w:tc>
        <w:tc>
          <w:tcPr>
            <w:tcW w:w="760" w:type="dxa"/>
          </w:tcPr>
          <w:p w14:paraId="4689127D" w14:textId="097D2DAF" w:rsidR="0098202A" w:rsidRDefault="0098202A" w:rsidP="00671D21">
            <w:pPr>
              <w:rPr>
                <w:sz w:val="24"/>
                <w:szCs w:val="24"/>
              </w:rPr>
            </w:pPr>
            <w:r w:rsidRPr="003A6CB0">
              <w:rPr>
                <w:sz w:val="24"/>
                <w:szCs w:val="24"/>
              </w:rPr>
              <w:t>REvil_</w:t>
            </w:r>
            <w:r>
              <w:rPr>
                <w:sz w:val="24"/>
                <w:szCs w:val="24"/>
              </w:rPr>
              <w:t>4</w:t>
            </w:r>
          </w:p>
        </w:tc>
        <w:tc>
          <w:tcPr>
            <w:tcW w:w="931" w:type="dxa"/>
          </w:tcPr>
          <w:p w14:paraId="139729F8" w14:textId="0BDA5B9D" w:rsidR="0098202A" w:rsidRDefault="0098202A" w:rsidP="00671D21">
            <w:pPr>
              <w:rPr>
                <w:sz w:val="24"/>
                <w:szCs w:val="24"/>
              </w:rPr>
            </w:pPr>
            <w:r w:rsidRPr="003A6CB0">
              <w:rPr>
                <w:sz w:val="24"/>
                <w:szCs w:val="24"/>
              </w:rPr>
              <w:t>REvil_</w:t>
            </w:r>
            <w:r>
              <w:rPr>
                <w:sz w:val="24"/>
                <w:szCs w:val="24"/>
              </w:rPr>
              <w:t>5</w:t>
            </w:r>
          </w:p>
        </w:tc>
        <w:tc>
          <w:tcPr>
            <w:tcW w:w="760" w:type="dxa"/>
          </w:tcPr>
          <w:p w14:paraId="2931B96E" w14:textId="0F82B25A" w:rsidR="0098202A" w:rsidRDefault="0098202A" w:rsidP="00671D21">
            <w:pPr>
              <w:rPr>
                <w:sz w:val="24"/>
                <w:szCs w:val="24"/>
              </w:rPr>
            </w:pPr>
            <w:r w:rsidRPr="003A6CB0">
              <w:rPr>
                <w:sz w:val="24"/>
                <w:szCs w:val="24"/>
              </w:rPr>
              <w:t>REvil_</w:t>
            </w:r>
            <w:r>
              <w:rPr>
                <w:sz w:val="24"/>
                <w:szCs w:val="24"/>
              </w:rPr>
              <w:t>6</w:t>
            </w:r>
          </w:p>
        </w:tc>
        <w:tc>
          <w:tcPr>
            <w:tcW w:w="760" w:type="dxa"/>
          </w:tcPr>
          <w:p w14:paraId="73A37C7C" w14:textId="79257F14" w:rsidR="0098202A" w:rsidRDefault="0098202A" w:rsidP="00671D21">
            <w:pPr>
              <w:rPr>
                <w:sz w:val="24"/>
                <w:szCs w:val="24"/>
              </w:rPr>
            </w:pPr>
            <w:r w:rsidRPr="003A6CB0">
              <w:rPr>
                <w:sz w:val="24"/>
                <w:szCs w:val="24"/>
              </w:rPr>
              <w:t>REvil_</w:t>
            </w:r>
            <w:r>
              <w:rPr>
                <w:sz w:val="24"/>
                <w:szCs w:val="24"/>
              </w:rPr>
              <w:t>7</w:t>
            </w:r>
          </w:p>
        </w:tc>
        <w:tc>
          <w:tcPr>
            <w:tcW w:w="760" w:type="dxa"/>
          </w:tcPr>
          <w:p w14:paraId="61EBA4D8" w14:textId="43085312" w:rsidR="0098202A" w:rsidRDefault="0098202A" w:rsidP="00671D21">
            <w:pPr>
              <w:rPr>
                <w:sz w:val="24"/>
                <w:szCs w:val="24"/>
              </w:rPr>
            </w:pPr>
            <w:r w:rsidRPr="003A6CB0">
              <w:rPr>
                <w:sz w:val="24"/>
                <w:szCs w:val="24"/>
              </w:rPr>
              <w:t>REvil_</w:t>
            </w:r>
            <w:r>
              <w:rPr>
                <w:sz w:val="24"/>
                <w:szCs w:val="24"/>
              </w:rPr>
              <w:t>8</w:t>
            </w:r>
          </w:p>
        </w:tc>
        <w:tc>
          <w:tcPr>
            <w:tcW w:w="760" w:type="dxa"/>
          </w:tcPr>
          <w:p w14:paraId="281FDFCA" w14:textId="3167BA1F" w:rsidR="0098202A" w:rsidRDefault="0098202A" w:rsidP="00671D21">
            <w:pPr>
              <w:rPr>
                <w:sz w:val="24"/>
                <w:szCs w:val="24"/>
              </w:rPr>
            </w:pPr>
            <w:r w:rsidRPr="003A6CB0">
              <w:rPr>
                <w:sz w:val="24"/>
                <w:szCs w:val="24"/>
              </w:rPr>
              <w:t>REvil_9</w:t>
            </w:r>
          </w:p>
        </w:tc>
      </w:tr>
      <w:tr w:rsidR="000F0F25" w14:paraId="3C2F467E" w14:textId="77777777" w:rsidTr="00A80932">
        <w:tc>
          <w:tcPr>
            <w:tcW w:w="1838" w:type="dxa"/>
          </w:tcPr>
          <w:p w14:paraId="4A16D579" w14:textId="708FCA17" w:rsidR="0098202A" w:rsidRDefault="0098202A" w:rsidP="00671D21">
            <w:pPr>
              <w:rPr>
                <w:sz w:val="24"/>
                <w:szCs w:val="24"/>
              </w:rPr>
            </w:pPr>
            <w:r>
              <w:rPr>
                <w:sz w:val="24"/>
                <w:szCs w:val="24"/>
              </w:rPr>
              <w:t>CPU</w:t>
            </w:r>
          </w:p>
        </w:tc>
        <w:tc>
          <w:tcPr>
            <w:tcW w:w="273" w:type="dxa"/>
          </w:tcPr>
          <w:p w14:paraId="690865DC" w14:textId="56835669" w:rsidR="0098202A" w:rsidRDefault="008269CB" w:rsidP="00671D21">
            <w:pPr>
              <w:rPr>
                <w:sz w:val="24"/>
                <w:szCs w:val="24"/>
              </w:rPr>
            </w:pPr>
            <w:r>
              <w:rPr>
                <w:noProof/>
              </w:rPr>
              <w:drawing>
                <wp:inline distT="0" distB="0" distL="0" distR="0" wp14:anchorId="0796CD78" wp14:editId="391BAFB6">
                  <wp:extent cx="326293" cy="29419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286" cy="300504"/>
                          </a:xfrm>
                          <a:prstGeom prst="rect">
                            <a:avLst/>
                          </a:prstGeom>
                        </pic:spPr>
                      </pic:pic>
                    </a:graphicData>
                  </a:graphic>
                </wp:inline>
              </w:drawing>
            </w:r>
          </w:p>
        </w:tc>
        <w:tc>
          <w:tcPr>
            <w:tcW w:w="760" w:type="dxa"/>
          </w:tcPr>
          <w:p w14:paraId="0238A023" w14:textId="77777777" w:rsidR="0098202A" w:rsidRDefault="0098202A" w:rsidP="00671D21">
            <w:pPr>
              <w:rPr>
                <w:sz w:val="24"/>
                <w:szCs w:val="24"/>
              </w:rPr>
            </w:pPr>
          </w:p>
        </w:tc>
        <w:tc>
          <w:tcPr>
            <w:tcW w:w="892" w:type="dxa"/>
          </w:tcPr>
          <w:p w14:paraId="516411D1" w14:textId="6BC8A06C" w:rsidR="0098202A" w:rsidRDefault="008269CB" w:rsidP="00671D21">
            <w:pPr>
              <w:rPr>
                <w:sz w:val="24"/>
                <w:szCs w:val="24"/>
              </w:rPr>
            </w:pPr>
            <w:r>
              <w:rPr>
                <w:noProof/>
              </w:rPr>
              <w:drawing>
                <wp:inline distT="0" distB="0" distL="0" distR="0" wp14:anchorId="0ABF331E" wp14:editId="69E9217B">
                  <wp:extent cx="558862" cy="32600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984" cy="330741"/>
                          </a:xfrm>
                          <a:prstGeom prst="rect">
                            <a:avLst/>
                          </a:prstGeom>
                        </pic:spPr>
                      </pic:pic>
                    </a:graphicData>
                  </a:graphic>
                </wp:inline>
              </w:drawing>
            </w:r>
          </w:p>
        </w:tc>
        <w:tc>
          <w:tcPr>
            <w:tcW w:w="760" w:type="dxa"/>
          </w:tcPr>
          <w:p w14:paraId="070C5420" w14:textId="4CD215DB" w:rsidR="0098202A" w:rsidRDefault="008269CB" w:rsidP="00671D21">
            <w:pPr>
              <w:rPr>
                <w:sz w:val="24"/>
                <w:szCs w:val="24"/>
              </w:rPr>
            </w:pPr>
            <w:r>
              <w:rPr>
                <w:noProof/>
              </w:rPr>
              <w:drawing>
                <wp:inline distT="0" distB="0" distL="0" distR="0" wp14:anchorId="329D5850" wp14:editId="125ACD00">
                  <wp:extent cx="376262" cy="262393"/>
                  <wp:effectExtent l="0" t="0" r="508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584" cy="268894"/>
                          </a:xfrm>
                          <a:prstGeom prst="rect">
                            <a:avLst/>
                          </a:prstGeom>
                        </pic:spPr>
                      </pic:pic>
                    </a:graphicData>
                  </a:graphic>
                </wp:inline>
              </w:drawing>
            </w:r>
          </w:p>
        </w:tc>
        <w:tc>
          <w:tcPr>
            <w:tcW w:w="931" w:type="dxa"/>
          </w:tcPr>
          <w:p w14:paraId="7F0407E5" w14:textId="7A29370D" w:rsidR="0098202A" w:rsidRDefault="008269CB" w:rsidP="00671D21">
            <w:pPr>
              <w:rPr>
                <w:sz w:val="24"/>
                <w:szCs w:val="24"/>
              </w:rPr>
            </w:pPr>
            <w:r>
              <w:rPr>
                <w:noProof/>
              </w:rPr>
              <w:drawing>
                <wp:inline distT="0" distB="0" distL="0" distR="0" wp14:anchorId="1A31DFFE" wp14:editId="6DED6929">
                  <wp:extent cx="557070" cy="246491"/>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059" cy="250911"/>
                          </a:xfrm>
                          <a:prstGeom prst="rect">
                            <a:avLst/>
                          </a:prstGeom>
                        </pic:spPr>
                      </pic:pic>
                    </a:graphicData>
                  </a:graphic>
                </wp:inline>
              </w:drawing>
            </w:r>
          </w:p>
        </w:tc>
        <w:tc>
          <w:tcPr>
            <w:tcW w:w="760" w:type="dxa"/>
          </w:tcPr>
          <w:p w14:paraId="58AFC5D7" w14:textId="107B7EEB" w:rsidR="0098202A" w:rsidRDefault="008269CB" w:rsidP="00671D21">
            <w:pPr>
              <w:rPr>
                <w:sz w:val="24"/>
                <w:szCs w:val="24"/>
              </w:rPr>
            </w:pPr>
            <w:r>
              <w:rPr>
                <w:noProof/>
              </w:rPr>
              <w:drawing>
                <wp:inline distT="0" distB="0" distL="0" distR="0" wp14:anchorId="6CC0AD66" wp14:editId="24F5CAE5">
                  <wp:extent cx="445273" cy="25651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540" cy="265311"/>
                          </a:xfrm>
                          <a:prstGeom prst="rect">
                            <a:avLst/>
                          </a:prstGeom>
                        </pic:spPr>
                      </pic:pic>
                    </a:graphicData>
                  </a:graphic>
                </wp:inline>
              </w:drawing>
            </w:r>
          </w:p>
        </w:tc>
        <w:tc>
          <w:tcPr>
            <w:tcW w:w="760" w:type="dxa"/>
          </w:tcPr>
          <w:p w14:paraId="6A45A770" w14:textId="361BCF4E" w:rsidR="0098202A" w:rsidRDefault="00431F66" w:rsidP="00671D21">
            <w:pPr>
              <w:rPr>
                <w:sz w:val="24"/>
                <w:szCs w:val="24"/>
              </w:rPr>
            </w:pPr>
            <w:r>
              <w:rPr>
                <w:noProof/>
              </w:rPr>
              <w:drawing>
                <wp:inline distT="0" distB="0" distL="0" distR="0" wp14:anchorId="63ECB861" wp14:editId="1F3F4418">
                  <wp:extent cx="397998" cy="246380"/>
                  <wp:effectExtent l="0" t="0" r="254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325" cy="252773"/>
                          </a:xfrm>
                          <a:prstGeom prst="rect">
                            <a:avLst/>
                          </a:prstGeom>
                        </pic:spPr>
                      </pic:pic>
                    </a:graphicData>
                  </a:graphic>
                </wp:inline>
              </w:drawing>
            </w:r>
          </w:p>
        </w:tc>
        <w:tc>
          <w:tcPr>
            <w:tcW w:w="760" w:type="dxa"/>
          </w:tcPr>
          <w:p w14:paraId="0D3567D4" w14:textId="6806DFBE" w:rsidR="0098202A" w:rsidRDefault="00431F66" w:rsidP="00671D21">
            <w:pPr>
              <w:rPr>
                <w:sz w:val="24"/>
                <w:szCs w:val="24"/>
              </w:rPr>
            </w:pPr>
            <w:r>
              <w:rPr>
                <w:noProof/>
              </w:rPr>
              <w:drawing>
                <wp:inline distT="0" distB="0" distL="0" distR="0" wp14:anchorId="6AC25C87" wp14:editId="12D405F3">
                  <wp:extent cx="392007" cy="294005"/>
                  <wp:effectExtent l="0" t="0" r="825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523" cy="297392"/>
                          </a:xfrm>
                          <a:prstGeom prst="rect">
                            <a:avLst/>
                          </a:prstGeom>
                        </pic:spPr>
                      </pic:pic>
                    </a:graphicData>
                  </a:graphic>
                </wp:inline>
              </w:drawing>
            </w:r>
          </w:p>
        </w:tc>
        <w:tc>
          <w:tcPr>
            <w:tcW w:w="760" w:type="dxa"/>
          </w:tcPr>
          <w:p w14:paraId="54DCF852" w14:textId="7E3E9D17" w:rsidR="0098202A" w:rsidRDefault="00431F66" w:rsidP="00671D21">
            <w:pPr>
              <w:rPr>
                <w:sz w:val="24"/>
                <w:szCs w:val="24"/>
              </w:rPr>
            </w:pPr>
            <w:r>
              <w:rPr>
                <w:noProof/>
              </w:rPr>
              <w:drawing>
                <wp:inline distT="0" distB="0" distL="0" distR="0" wp14:anchorId="431D79C2" wp14:editId="59FF0380">
                  <wp:extent cx="397565" cy="272305"/>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112" cy="276104"/>
                          </a:xfrm>
                          <a:prstGeom prst="rect">
                            <a:avLst/>
                          </a:prstGeom>
                        </pic:spPr>
                      </pic:pic>
                    </a:graphicData>
                  </a:graphic>
                </wp:inline>
              </w:drawing>
            </w:r>
          </w:p>
        </w:tc>
      </w:tr>
      <w:tr w:rsidR="000F0F25" w14:paraId="31F95883" w14:textId="77777777" w:rsidTr="00A80932">
        <w:tc>
          <w:tcPr>
            <w:tcW w:w="1838" w:type="dxa"/>
          </w:tcPr>
          <w:p w14:paraId="2F6360E5" w14:textId="6F842A4B" w:rsidR="0098202A" w:rsidRDefault="00431F66" w:rsidP="00671D21">
            <w:pPr>
              <w:rPr>
                <w:sz w:val="24"/>
                <w:szCs w:val="24"/>
              </w:rPr>
            </w:pPr>
            <w:r>
              <w:rPr>
                <w:sz w:val="24"/>
                <w:szCs w:val="24"/>
              </w:rPr>
              <w:t>M</w:t>
            </w:r>
            <w:r w:rsidR="0098202A">
              <w:rPr>
                <w:sz w:val="24"/>
                <w:szCs w:val="24"/>
              </w:rPr>
              <w:t xml:space="preserve">emoria </w:t>
            </w:r>
            <w:r>
              <w:rPr>
                <w:sz w:val="24"/>
                <w:szCs w:val="24"/>
              </w:rPr>
              <w:t>física</w:t>
            </w:r>
          </w:p>
        </w:tc>
        <w:tc>
          <w:tcPr>
            <w:tcW w:w="273" w:type="dxa"/>
          </w:tcPr>
          <w:p w14:paraId="1288F7C7" w14:textId="57095FB2" w:rsidR="0098202A" w:rsidRDefault="008269CB" w:rsidP="00671D21">
            <w:pPr>
              <w:rPr>
                <w:sz w:val="24"/>
                <w:szCs w:val="24"/>
              </w:rPr>
            </w:pPr>
            <w:r>
              <w:rPr>
                <w:noProof/>
              </w:rPr>
              <w:drawing>
                <wp:inline distT="0" distB="0" distL="0" distR="0" wp14:anchorId="1DA9230E" wp14:editId="3ED3C2F6">
                  <wp:extent cx="277062" cy="341906"/>
                  <wp:effectExtent l="0" t="0" r="889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940" cy="354096"/>
                          </a:xfrm>
                          <a:prstGeom prst="rect">
                            <a:avLst/>
                          </a:prstGeom>
                        </pic:spPr>
                      </pic:pic>
                    </a:graphicData>
                  </a:graphic>
                </wp:inline>
              </w:drawing>
            </w:r>
          </w:p>
        </w:tc>
        <w:tc>
          <w:tcPr>
            <w:tcW w:w="760" w:type="dxa"/>
          </w:tcPr>
          <w:p w14:paraId="2B9644D1" w14:textId="77777777" w:rsidR="0098202A" w:rsidRDefault="0098202A" w:rsidP="00671D21">
            <w:pPr>
              <w:rPr>
                <w:sz w:val="24"/>
                <w:szCs w:val="24"/>
              </w:rPr>
            </w:pPr>
          </w:p>
        </w:tc>
        <w:tc>
          <w:tcPr>
            <w:tcW w:w="892" w:type="dxa"/>
          </w:tcPr>
          <w:p w14:paraId="3EDAD041" w14:textId="67F4D916" w:rsidR="0098202A" w:rsidRDefault="008269CB" w:rsidP="00671D21">
            <w:pPr>
              <w:rPr>
                <w:sz w:val="24"/>
                <w:szCs w:val="24"/>
              </w:rPr>
            </w:pPr>
            <w:r>
              <w:rPr>
                <w:noProof/>
              </w:rPr>
              <w:drawing>
                <wp:inline distT="0" distB="0" distL="0" distR="0" wp14:anchorId="37391668" wp14:editId="61D4CAB4">
                  <wp:extent cx="547897" cy="341630"/>
                  <wp:effectExtent l="0" t="0" r="508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988" cy="346675"/>
                          </a:xfrm>
                          <a:prstGeom prst="rect">
                            <a:avLst/>
                          </a:prstGeom>
                        </pic:spPr>
                      </pic:pic>
                    </a:graphicData>
                  </a:graphic>
                </wp:inline>
              </w:drawing>
            </w:r>
          </w:p>
        </w:tc>
        <w:tc>
          <w:tcPr>
            <w:tcW w:w="760" w:type="dxa"/>
          </w:tcPr>
          <w:p w14:paraId="6B742EA5" w14:textId="2F431DBC" w:rsidR="0098202A" w:rsidRDefault="008269CB" w:rsidP="00671D21">
            <w:pPr>
              <w:rPr>
                <w:sz w:val="24"/>
                <w:szCs w:val="24"/>
              </w:rPr>
            </w:pPr>
            <w:r>
              <w:rPr>
                <w:noProof/>
              </w:rPr>
              <w:drawing>
                <wp:inline distT="0" distB="0" distL="0" distR="0" wp14:anchorId="3CD8938F" wp14:editId="498017FC">
                  <wp:extent cx="386080" cy="296554"/>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663" cy="301610"/>
                          </a:xfrm>
                          <a:prstGeom prst="rect">
                            <a:avLst/>
                          </a:prstGeom>
                        </pic:spPr>
                      </pic:pic>
                    </a:graphicData>
                  </a:graphic>
                </wp:inline>
              </w:drawing>
            </w:r>
          </w:p>
        </w:tc>
        <w:tc>
          <w:tcPr>
            <w:tcW w:w="931" w:type="dxa"/>
          </w:tcPr>
          <w:p w14:paraId="632E5265" w14:textId="046C94CD" w:rsidR="0098202A" w:rsidRDefault="008269CB" w:rsidP="00671D21">
            <w:pPr>
              <w:rPr>
                <w:sz w:val="24"/>
                <w:szCs w:val="24"/>
              </w:rPr>
            </w:pPr>
            <w:r>
              <w:rPr>
                <w:noProof/>
              </w:rPr>
              <w:drawing>
                <wp:inline distT="0" distB="0" distL="0" distR="0" wp14:anchorId="54951CB1" wp14:editId="0C157505">
                  <wp:extent cx="587514" cy="278296"/>
                  <wp:effectExtent l="0" t="0" r="3175"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288" cy="281505"/>
                          </a:xfrm>
                          <a:prstGeom prst="rect">
                            <a:avLst/>
                          </a:prstGeom>
                        </pic:spPr>
                      </pic:pic>
                    </a:graphicData>
                  </a:graphic>
                </wp:inline>
              </w:drawing>
            </w:r>
          </w:p>
        </w:tc>
        <w:tc>
          <w:tcPr>
            <w:tcW w:w="760" w:type="dxa"/>
          </w:tcPr>
          <w:p w14:paraId="031BE09C" w14:textId="5D879C16" w:rsidR="0098202A" w:rsidRDefault="008269CB" w:rsidP="00671D21">
            <w:pPr>
              <w:rPr>
                <w:sz w:val="24"/>
                <w:szCs w:val="24"/>
              </w:rPr>
            </w:pPr>
            <w:r>
              <w:rPr>
                <w:noProof/>
              </w:rPr>
              <w:drawing>
                <wp:inline distT="0" distB="0" distL="0" distR="0" wp14:anchorId="367BD594" wp14:editId="00FCEB24">
                  <wp:extent cx="437322" cy="247640"/>
                  <wp:effectExtent l="0" t="0" r="127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326" cy="251040"/>
                          </a:xfrm>
                          <a:prstGeom prst="rect">
                            <a:avLst/>
                          </a:prstGeom>
                        </pic:spPr>
                      </pic:pic>
                    </a:graphicData>
                  </a:graphic>
                </wp:inline>
              </w:drawing>
            </w:r>
          </w:p>
        </w:tc>
        <w:tc>
          <w:tcPr>
            <w:tcW w:w="760" w:type="dxa"/>
          </w:tcPr>
          <w:p w14:paraId="5F847412" w14:textId="0ADC0A9E" w:rsidR="0098202A" w:rsidRDefault="00431F66" w:rsidP="00671D21">
            <w:pPr>
              <w:rPr>
                <w:sz w:val="24"/>
                <w:szCs w:val="24"/>
              </w:rPr>
            </w:pPr>
            <w:r>
              <w:rPr>
                <w:noProof/>
              </w:rPr>
              <w:drawing>
                <wp:inline distT="0" distB="0" distL="0" distR="0" wp14:anchorId="36900233" wp14:editId="397D139D">
                  <wp:extent cx="403775" cy="2470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853" cy="252569"/>
                          </a:xfrm>
                          <a:prstGeom prst="rect">
                            <a:avLst/>
                          </a:prstGeom>
                        </pic:spPr>
                      </pic:pic>
                    </a:graphicData>
                  </a:graphic>
                </wp:inline>
              </w:drawing>
            </w:r>
          </w:p>
        </w:tc>
        <w:tc>
          <w:tcPr>
            <w:tcW w:w="760" w:type="dxa"/>
          </w:tcPr>
          <w:p w14:paraId="7765C79B" w14:textId="76E8CC16" w:rsidR="0098202A" w:rsidRDefault="00431F66" w:rsidP="00671D21">
            <w:pPr>
              <w:rPr>
                <w:sz w:val="24"/>
                <w:szCs w:val="24"/>
              </w:rPr>
            </w:pPr>
            <w:r>
              <w:rPr>
                <w:noProof/>
              </w:rPr>
              <w:drawing>
                <wp:inline distT="0" distB="0" distL="0" distR="0" wp14:anchorId="5BEA6439" wp14:editId="0F2DE66D">
                  <wp:extent cx="365760" cy="295614"/>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790" cy="299680"/>
                          </a:xfrm>
                          <a:prstGeom prst="rect">
                            <a:avLst/>
                          </a:prstGeom>
                        </pic:spPr>
                      </pic:pic>
                    </a:graphicData>
                  </a:graphic>
                </wp:inline>
              </w:drawing>
            </w:r>
          </w:p>
        </w:tc>
        <w:tc>
          <w:tcPr>
            <w:tcW w:w="760" w:type="dxa"/>
          </w:tcPr>
          <w:p w14:paraId="21508D94" w14:textId="5DF45768" w:rsidR="0098202A" w:rsidRDefault="00431F66" w:rsidP="00671D21">
            <w:pPr>
              <w:rPr>
                <w:sz w:val="24"/>
                <w:szCs w:val="24"/>
              </w:rPr>
            </w:pPr>
            <w:r>
              <w:rPr>
                <w:noProof/>
              </w:rPr>
              <w:drawing>
                <wp:inline distT="0" distB="0" distL="0" distR="0" wp14:anchorId="01CA2287" wp14:editId="68C4F999">
                  <wp:extent cx="397510" cy="266750"/>
                  <wp:effectExtent l="0" t="0" r="254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120" cy="271186"/>
                          </a:xfrm>
                          <a:prstGeom prst="rect">
                            <a:avLst/>
                          </a:prstGeom>
                        </pic:spPr>
                      </pic:pic>
                    </a:graphicData>
                  </a:graphic>
                </wp:inline>
              </w:drawing>
            </w:r>
          </w:p>
          <w:p w14:paraId="7A230FCD" w14:textId="77777777" w:rsidR="00431F66" w:rsidRDefault="00431F66" w:rsidP="00431F66">
            <w:pPr>
              <w:rPr>
                <w:sz w:val="24"/>
                <w:szCs w:val="24"/>
              </w:rPr>
            </w:pPr>
          </w:p>
          <w:p w14:paraId="16A779D3" w14:textId="2A542BDA" w:rsidR="00431F66" w:rsidRPr="00431F66" w:rsidRDefault="00431F66" w:rsidP="00431F66">
            <w:pPr>
              <w:rPr>
                <w:sz w:val="24"/>
                <w:szCs w:val="24"/>
              </w:rPr>
            </w:pPr>
          </w:p>
        </w:tc>
      </w:tr>
      <w:tr w:rsidR="000F0F25" w14:paraId="20CB4E47" w14:textId="77777777" w:rsidTr="00A80932">
        <w:tc>
          <w:tcPr>
            <w:tcW w:w="1838" w:type="dxa"/>
          </w:tcPr>
          <w:p w14:paraId="409682EF" w14:textId="34E2C9A8" w:rsidR="0098202A" w:rsidRDefault="0098202A" w:rsidP="00671D21">
            <w:pPr>
              <w:rPr>
                <w:sz w:val="24"/>
                <w:szCs w:val="24"/>
              </w:rPr>
            </w:pPr>
            <w:r>
              <w:rPr>
                <w:sz w:val="24"/>
                <w:szCs w:val="24"/>
              </w:rPr>
              <w:t>I/O</w:t>
            </w:r>
          </w:p>
        </w:tc>
        <w:tc>
          <w:tcPr>
            <w:tcW w:w="273" w:type="dxa"/>
          </w:tcPr>
          <w:p w14:paraId="6929D9B9" w14:textId="3E274DC6" w:rsidR="0098202A" w:rsidRDefault="008269CB" w:rsidP="00671D21">
            <w:pPr>
              <w:rPr>
                <w:sz w:val="24"/>
                <w:szCs w:val="24"/>
              </w:rPr>
            </w:pPr>
            <w:r>
              <w:rPr>
                <w:noProof/>
              </w:rPr>
              <w:drawing>
                <wp:inline distT="0" distB="0" distL="0" distR="0" wp14:anchorId="04DF8C2F" wp14:editId="35D73F5F">
                  <wp:extent cx="295436" cy="302150"/>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022" cy="308886"/>
                          </a:xfrm>
                          <a:prstGeom prst="rect">
                            <a:avLst/>
                          </a:prstGeom>
                        </pic:spPr>
                      </pic:pic>
                    </a:graphicData>
                  </a:graphic>
                </wp:inline>
              </w:drawing>
            </w:r>
          </w:p>
        </w:tc>
        <w:tc>
          <w:tcPr>
            <w:tcW w:w="760" w:type="dxa"/>
          </w:tcPr>
          <w:p w14:paraId="05927251" w14:textId="77777777" w:rsidR="0098202A" w:rsidRDefault="0098202A" w:rsidP="00671D21">
            <w:pPr>
              <w:rPr>
                <w:sz w:val="24"/>
                <w:szCs w:val="24"/>
              </w:rPr>
            </w:pPr>
          </w:p>
        </w:tc>
        <w:tc>
          <w:tcPr>
            <w:tcW w:w="892" w:type="dxa"/>
          </w:tcPr>
          <w:p w14:paraId="5E383450" w14:textId="6A78289C" w:rsidR="0098202A" w:rsidRDefault="008269CB" w:rsidP="00671D21">
            <w:pPr>
              <w:rPr>
                <w:sz w:val="24"/>
                <w:szCs w:val="24"/>
              </w:rPr>
            </w:pPr>
            <w:r>
              <w:rPr>
                <w:noProof/>
              </w:rPr>
              <w:drawing>
                <wp:inline distT="0" distB="0" distL="0" distR="0" wp14:anchorId="1EBAD4CC" wp14:editId="25610087">
                  <wp:extent cx="544970" cy="286247"/>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1477" cy="289665"/>
                          </a:xfrm>
                          <a:prstGeom prst="rect">
                            <a:avLst/>
                          </a:prstGeom>
                        </pic:spPr>
                      </pic:pic>
                    </a:graphicData>
                  </a:graphic>
                </wp:inline>
              </w:drawing>
            </w:r>
          </w:p>
        </w:tc>
        <w:tc>
          <w:tcPr>
            <w:tcW w:w="760" w:type="dxa"/>
          </w:tcPr>
          <w:p w14:paraId="2D3BC551" w14:textId="768AD8DA" w:rsidR="0098202A" w:rsidRDefault="008269CB" w:rsidP="00671D21">
            <w:pPr>
              <w:rPr>
                <w:sz w:val="24"/>
                <w:szCs w:val="24"/>
              </w:rPr>
            </w:pPr>
            <w:r>
              <w:rPr>
                <w:noProof/>
              </w:rPr>
              <w:drawing>
                <wp:inline distT="0" distB="0" distL="0" distR="0" wp14:anchorId="47AE1D67" wp14:editId="549F6EE1">
                  <wp:extent cx="386653" cy="318053"/>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593" cy="324584"/>
                          </a:xfrm>
                          <a:prstGeom prst="rect">
                            <a:avLst/>
                          </a:prstGeom>
                        </pic:spPr>
                      </pic:pic>
                    </a:graphicData>
                  </a:graphic>
                </wp:inline>
              </w:drawing>
            </w:r>
          </w:p>
        </w:tc>
        <w:tc>
          <w:tcPr>
            <w:tcW w:w="931" w:type="dxa"/>
          </w:tcPr>
          <w:p w14:paraId="690D8F9D" w14:textId="6372C1D3" w:rsidR="0098202A" w:rsidRDefault="008269CB" w:rsidP="00671D21">
            <w:pPr>
              <w:rPr>
                <w:sz w:val="24"/>
                <w:szCs w:val="24"/>
              </w:rPr>
            </w:pPr>
            <w:r>
              <w:rPr>
                <w:noProof/>
              </w:rPr>
              <w:drawing>
                <wp:inline distT="0" distB="0" distL="0" distR="0" wp14:anchorId="4482A959" wp14:editId="5D782990">
                  <wp:extent cx="572494" cy="263038"/>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843" cy="266414"/>
                          </a:xfrm>
                          <a:prstGeom prst="rect">
                            <a:avLst/>
                          </a:prstGeom>
                        </pic:spPr>
                      </pic:pic>
                    </a:graphicData>
                  </a:graphic>
                </wp:inline>
              </w:drawing>
            </w:r>
          </w:p>
        </w:tc>
        <w:tc>
          <w:tcPr>
            <w:tcW w:w="760" w:type="dxa"/>
          </w:tcPr>
          <w:p w14:paraId="484B560C" w14:textId="257E9E14" w:rsidR="0098202A" w:rsidRDefault="008269CB" w:rsidP="00671D21">
            <w:pPr>
              <w:rPr>
                <w:sz w:val="24"/>
                <w:szCs w:val="24"/>
              </w:rPr>
            </w:pPr>
            <w:r>
              <w:rPr>
                <w:noProof/>
              </w:rPr>
              <w:drawing>
                <wp:inline distT="0" distB="0" distL="0" distR="0" wp14:anchorId="05833DE9" wp14:editId="38051493">
                  <wp:extent cx="436880" cy="259080"/>
                  <wp:effectExtent l="0" t="0" r="127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254" cy="262860"/>
                          </a:xfrm>
                          <a:prstGeom prst="rect">
                            <a:avLst/>
                          </a:prstGeom>
                        </pic:spPr>
                      </pic:pic>
                    </a:graphicData>
                  </a:graphic>
                </wp:inline>
              </w:drawing>
            </w:r>
          </w:p>
        </w:tc>
        <w:tc>
          <w:tcPr>
            <w:tcW w:w="760" w:type="dxa"/>
          </w:tcPr>
          <w:p w14:paraId="12795476" w14:textId="28245AA1" w:rsidR="0098202A" w:rsidRDefault="00431F66" w:rsidP="00671D21">
            <w:pPr>
              <w:rPr>
                <w:sz w:val="24"/>
                <w:szCs w:val="24"/>
              </w:rPr>
            </w:pPr>
            <w:r>
              <w:rPr>
                <w:noProof/>
              </w:rPr>
              <w:drawing>
                <wp:inline distT="0" distB="0" distL="0" distR="0" wp14:anchorId="15B58F42" wp14:editId="67E71D81">
                  <wp:extent cx="357809" cy="254096"/>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4859" cy="259103"/>
                          </a:xfrm>
                          <a:prstGeom prst="rect">
                            <a:avLst/>
                          </a:prstGeom>
                        </pic:spPr>
                      </pic:pic>
                    </a:graphicData>
                  </a:graphic>
                </wp:inline>
              </w:drawing>
            </w:r>
          </w:p>
          <w:p w14:paraId="0D30E64D" w14:textId="0CEA4582" w:rsidR="00431F66" w:rsidRPr="00431F66" w:rsidRDefault="00431F66" w:rsidP="00431F66">
            <w:pPr>
              <w:rPr>
                <w:sz w:val="24"/>
                <w:szCs w:val="24"/>
              </w:rPr>
            </w:pPr>
          </w:p>
        </w:tc>
        <w:tc>
          <w:tcPr>
            <w:tcW w:w="760" w:type="dxa"/>
          </w:tcPr>
          <w:p w14:paraId="27FFC694" w14:textId="18B682E2" w:rsidR="0098202A" w:rsidRDefault="00431F66" w:rsidP="00671D21">
            <w:pPr>
              <w:rPr>
                <w:sz w:val="24"/>
                <w:szCs w:val="24"/>
              </w:rPr>
            </w:pPr>
            <w:r>
              <w:rPr>
                <w:noProof/>
              </w:rPr>
              <w:drawing>
                <wp:inline distT="0" distB="0" distL="0" distR="0" wp14:anchorId="2CC7DACA" wp14:editId="26FF76DE">
                  <wp:extent cx="326003" cy="255133"/>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1439" cy="259387"/>
                          </a:xfrm>
                          <a:prstGeom prst="rect">
                            <a:avLst/>
                          </a:prstGeom>
                        </pic:spPr>
                      </pic:pic>
                    </a:graphicData>
                  </a:graphic>
                </wp:inline>
              </w:drawing>
            </w:r>
          </w:p>
        </w:tc>
        <w:tc>
          <w:tcPr>
            <w:tcW w:w="760" w:type="dxa"/>
          </w:tcPr>
          <w:p w14:paraId="1A71F4DC" w14:textId="371F18F7" w:rsidR="0098202A" w:rsidRDefault="00431F66" w:rsidP="00671D21">
            <w:pPr>
              <w:rPr>
                <w:sz w:val="24"/>
                <w:szCs w:val="24"/>
              </w:rPr>
            </w:pPr>
            <w:r>
              <w:rPr>
                <w:noProof/>
              </w:rPr>
              <w:drawing>
                <wp:inline distT="0" distB="0" distL="0" distR="0" wp14:anchorId="3F0D8E27" wp14:editId="4AA5E4D4">
                  <wp:extent cx="437322" cy="280335"/>
                  <wp:effectExtent l="0" t="0" r="127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112" cy="285328"/>
                          </a:xfrm>
                          <a:prstGeom prst="rect">
                            <a:avLst/>
                          </a:prstGeom>
                        </pic:spPr>
                      </pic:pic>
                    </a:graphicData>
                  </a:graphic>
                </wp:inline>
              </w:drawing>
            </w:r>
          </w:p>
        </w:tc>
      </w:tr>
      <w:tr w:rsidR="000F0F25" w14:paraId="2B17F4CA" w14:textId="77777777" w:rsidTr="00A80932">
        <w:tc>
          <w:tcPr>
            <w:tcW w:w="1838" w:type="dxa"/>
          </w:tcPr>
          <w:p w14:paraId="2ED385D0" w14:textId="112C32F1" w:rsidR="008269CB" w:rsidRDefault="00371723" w:rsidP="00671D21">
            <w:pPr>
              <w:rPr>
                <w:sz w:val="24"/>
                <w:szCs w:val="24"/>
              </w:rPr>
            </w:pPr>
            <w:r>
              <w:rPr>
                <w:sz w:val="24"/>
                <w:szCs w:val="24"/>
              </w:rPr>
              <w:t>D</w:t>
            </w:r>
            <w:r w:rsidR="008269CB">
              <w:rPr>
                <w:sz w:val="24"/>
                <w:szCs w:val="24"/>
              </w:rPr>
              <w:t>isco</w:t>
            </w:r>
          </w:p>
        </w:tc>
        <w:tc>
          <w:tcPr>
            <w:tcW w:w="273" w:type="dxa"/>
          </w:tcPr>
          <w:p w14:paraId="03C13A02" w14:textId="127ED742" w:rsidR="008269CB" w:rsidRDefault="008269CB" w:rsidP="00671D21">
            <w:pPr>
              <w:rPr>
                <w:sz w:val="24"/>
                <w:szCs w:val="24"/>
              </w:rPr>
            </w:pPr>
            <w:r>
              <w:rPr>
                <w:noProof/>
              </w:rPr>
              <w:drawing>
                <wp:inline distT="0" distB="0" distL="0" distR="0" wp14:anchorId="2714BAD9" wp14:editId="7FAC14B1">
                  <wp:extent cx="373711" cy="434725"/>
                  <wp:effectExtent l="0" t="0" r="762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2328" cy="444748"/>
                          </a:xfrm>
                          <a:prstGeom prst="rect">
                            <a:avLst/>
                          </a:prstGeom>
                        </pic:spPr>
                      </pic:pic>
                    </a:graphicData>
                  </a:graphic>
                </wp:inline>
              </w:drawing>
            </w:r>
          </w:p>
        </w:tc>
        <w:tc>
          <w:tcPr>
            <w:tcW w:w="760" w:type="dxa"/>
          </w:tcPr>
          <w:p w14:paraId="26DB101B" w14:textId="77777777" w:rsidR="008269CB" w:rsidRDefault="008269CB" w:rsidP="00671D21">
            <w:pPr>
              <w:rPr>
                <w:sz w:val="24"/>
                <w:szCs w:val="24"/>
              </w:rPr>
            </w:pPr>
          </w:p>
        </w:tc>
        <w:tc>
          <w:tcPr>
            <w:tcW w:w="892" w:type="dxa"/>
          </w:tcPr>
          <w:p w14:paraId="0E212E8F" w14:textId="10CF4076" w:rsidR="008269CB" w:rsidRDefault="008269CB" w:rsidP="00671D21">
            <w:pPr>
              <w:rPr>
                <w:sz w:val="24"/>
                <w:szCs w:val="24"/>
              </w:rPr>
            </w:pPr>
            <w:r>
              <w:rPr>
                <w:noProof/>
              </w:rPr>
              <w:drawing>
                <wp:inline distT="0" distB="0" distL="0" distR="0" wp14:anchorId="752CC91A" wp14:editId="6CCE9ECB">
                  <wp:extent cx="464291" cy="2082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2053" cy="216248"/>
                          </a:xfrm>
                          <a:prstGeom prst="rect">
                            <a:avLst/>
                          </a:prstGeom>
                        </pic:spPr>
                      </pic:pic>
                    </a:graphicData>
                  </a:graphic>
                </wp:inline>
              </w:drawing>
            </w:r>
          </w:p>
          <w:p w14:paraId="3D05AA2F" w14:textId="7A82FC97" w:rsidR="008269CB" w:rsidRPr="008269CB" w:rsidRDefault="008269CB" w:rsidP="008269CB">
            <w:pPr>
              <w:rPr>
                <w:sz w:val="24"/>
                <w:szCs w:val="24"/>
              </w:rPr>
            </w:pPr>
          </w:p>
        </w:tc>
        <w:tc>
          <w:tcPr>
            <w:tcW w:w="760" w:type="dxa"/>
          </w:tcPr>
          <w:p w14:paraId="1D5EA6C4" w14:textId="6D3F9115" w:rsidR="008269CB" w:rsidRDefault="008269CB" w:rsidP="00671D21">
            <w:pPr>
              <w:rPr>
                <w:sz w:val="24"/>
                <w:szCs w:val="24"/>
              </w:rPr>
            </w:pPr>
            <w:r>
              <w:rPr>
                <w:noProof/>
              </w:rPr>
              <w:drawing>
                <wp:inline distT="0" distB="0" distL="0" distR="0" wp14:anchorId="3AADB276" wp14:editId="6776AC49">
                  <wp:extent cx="326003" cy="223290"/>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8083" cy="231564"/>
                          </a:xfrm>
                          <a:prstGeom prst="rect">
                            <a:avLst/>
                          </a:prstGeom>
                        </pic:spPr>
                      </pic:pic>
                    </a:graphicData>
                  </a:graphic>
                </wp:inline>
              </w:drawing>
            </w:r>
          </w:p>
        </w:tc>
        <w:tc>
          <w:tcPr>
            <w:tcW w:w="931" w:type="dxa"/>
          </w:tcPr>
          <w:p w14:paraId="533070F0" w14:textId="38709741" w:rsidR="008269CB" w:rsidRDefault="008269CB" w:rsidP="00671D21">
            <w:pPr>
              <w:rPr>
                <w:sz w:val="24"/>
                <w:szCs w:val="24"/>
              </w:rPr>
            </w:pPr>
            <w:r>
              <w:rPr>
                <w:noProof/>
              </w:rPr>
              <w:drawing>
                <wp:inline distT="0" distB="0" distL="0" distR="0" wp14:anchorId="52675A79" wp14:editId="2E1A52FF">
                  <wp:extent cx="413468" cy="195659"/>
                  <wp:effectExtent l="0" t="0" r="571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4814" cy="201028"/>
                          </a:xfrm>
                          <a:prstGeom prst="rect">
                            <a:avLst/>
                          </a:prstGeom>
                        </pic:spPr>
                      </pic:pic>
                    </a:graphicData>
                  </a:graphic>
                </wp:inline>
              </w:drawing>
            </w:r>
          </w:p>
        </w:tc>
        <w:tc>
          <w:tcPr>
            <w:tcW w:w="760" w:type="dxa"/>
          </w:tcPr>
          <w:p w14:paraId="046988D3" w14:textId="1DB2CFBC" w:rsidR="008269CB" w:rsidRDefault="008269CB" w:rsidP="00671D21">
            <w:pPr>
              <w:rPr>
                <w:sz w:val="24"/>
                <w:szCs w:val="24"/>
              </w:rPr>
            </w:pPr>
            <w:r>
              <w:rPr>
                <w:noProof/>
              </w:rPr>
              <w:drawing>
                <wp:inline distT="0" distB="0" distL="0" distR="0" wp14:anchorId="6FD829A0" wp14:editId="305F2057">
                  <wp:extent cx="302150" cy="179182"/>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0470" cy="184116"/>
                          </a:xfrm>
                          <a:prstGeom prst="rect">
                            <a:avLst/>
                          </a:prstGeom>
                        </pic:spPr>
                      </pic:pic>
                    </a:graphicData>
                  </a:graphic>
                </wp:inline>
              </w:drawing>
            </w:r>
          </w:p>
        </w:tc>
        <w:tc>
          <w:tcPr>
            <w:tcW w:w="760" w:type="dxa"/>
          </w:tcPr>
          <w:p w14:paraId="5FB2ADC3" w14:textId="2B32F842" w:rsidR="008269CB" w:rsidRDefault="00431F66" w:rsidP="00671D21">
            <w:pPr>
              <w:rPr>
                <w:sz w:val="24"/>
                <w:szCs w:val="24"/>
              </w:rPr>
            </w:pPr>
            <w:r>
              <w:rPr>
                <w:noProof/>
              </w:rPr>
              <w:drawing>
                <wp:inline distT="0" distB="0" distL="0" distR="0" wp14:anchorId="5D6AC973" wp14:editId="536F875F">
                  <wp:extent cx="278295" cy="208721"/>
                  <wp:effectExtent l="0" t="0" r="762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597" cy="214198"/>
                          </a:xfrm>
                          <a:prstGeom prst="rect">
                            <a:avLst/>
                          </a:prstGeom>
                        </pic:spPr>
                      </pic:pic>
                    </a:graphicData>
                  </a:graphic>
                </wp:inline>
              </w:drawing>
            </w:r>
          </w:p>
        </w:tc>
        <w:tc>
          <w:tcPr>
            <w:tcW w:w="760" w:type="dxa"/>
          </w:tcPr>
          <w:p w14:paraId="64C10AFF" w14:textId="6F03883A" w:rsidR="008269CB" w:rsidRDefault="00431F66" w:rsidP="00671D21">
            <w:pPr>
              <w:rPr>
                <w:sz w:val="24"/>
                <w:szCs w:val="24"/>
              </w:rPr>
            </w:pPr>
            <w:r>
              <w:rPr>
                <w:noProof/>
              </w:rPr>
              <w:drawing>
                <wp:inline distT="0" distB="0" distL="0" distR="0" wp14:anchorId="758E18BF" wp14:editId="0626CB87">
                  <wp:extent cx="278296" cy="21336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5515" cy="218895"/>
                          </a:xfrm>
                          <a:prstGeom prst="rect">
                            <a:avLst/>
                          </a:prstGeom>
                        </pic:spPr>
                      </pic:pic>
                    </a:graphicData>
                  </a:graphic>
                </wp:inline>
              </w:drawing>
            </w:r>
          </w:p>
        </w:tc>
        <w:tc>
          <w:tcPr>
            <w:tcW w:w="760" w:type="dxa"/>
          </w:tcPr>
          <w:p w14:paraId="5CCFCDD3" w14:textId="1C82255E" w:rsidR="008269CB" w:rsidRDefault="00431F66" w:rsidP="00671D21">
            <w:pPr>
              <w:rPr>
                <w:sz w:val="24"/>
                <w:szCs w:val="24"/>
              </w:rPr>
            </w:pPr>
            <w:r>
              <w:rPr>
                <w:noProof/>
              </w:rPr>
              <w:drawing>
                <wp:inline distT="0" distB="0" distL="0" distR="0" wp14:anchorId="47E052E7" wp14:editId="491D1704">
                  <wp:extent cx="365760" cy="240753"/>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388" cy="247090"/>
                          </a:xfrm>
                          <a:prstGeom prst="rect">
                            <a:avLst/>
                          </a:prstGeom>
                        </pic:spPr>
                      </pic:pic>
                    </a:graphicData>
                  </a:graphic>
                </wp:inline>
              </w:drawing>
            </w:r>
          </w:p>
        </w:tc>
      </w:tr>
    </w:tbl>
    <w:p w14:paraId="67AE5B1A" w14:textId="77777777" w:rsidR="00DF64B8" w:rsidRDefault="00DF64B8" w:rsidP="00671D21">
      <w:pPr>
        <w:rPr>
          <w:sz w:val="24"/>
          <w:szCs w:val="24"/>
        </w:rPr>
      </w:pPr>
    </w:p>
    <w:p w14:paraId="128054B5" w14:textId="6875DD73" w:rsidR="00DC5185" w:rsidRDefault="00DC5185" w:rsidP="00671D21">
      <w:pPr>
        <w:rPr>
          <w:sz w:val="24"/>
          <w:szCs w:val="24"/>
        </w:rPr>
      </w:pPr>
      <w:r>
        <w:rPr>
          <w:sz w:val="24"/>
          <w:szCs w:val="24"/>
        </w:rPr>
        <w:t xml:space="preserve">Al intentar detonar la muestra numero dos para observar su comportamiento, observamos que al tratarse de una DLL no se puede ejecutar, por lo que no se puede </w:t>
      </w:r>
      <w:r w:rsidR="00E930E1">
        <w:rPr>
          <w:sz w:val="24"/>
          <w:szCs w:val="24"/>
        </w:rPr>
        <w:t>visualizar el comportamiento de este ejemplar.</w:t>
      </w:r>
    </w:p>
    <w:p w14:paraId="372C4AE4" w14:textId="326B1D0F" w:rsidR="005B7077" w:rsidRDefault="005B7077" w:rsidP="00671D21">
      <w:pPr>
        <w:rPr>
          <w:sz w:val="24"/>
          <w:szCs w:val="24"/>
        </w:rPr>
      </w:pPr>
      <w:r>
        <w:rPr>
          <w:sz w:val="24"/>
          <w:szCs w:val="24"/>
        </w:rPr>
        <w:t>En la tabla 4.3. se muestran las extensiones que utiliza cada muestra para cifrar los archivos y datos que se encuentran en el dispositivo, además de la dirección web a la cual tienen que acceder las victimas para realizar el pago del rescate.</w:t>
      </w:r>
    </w:p>
    <w:tbl>
      <w:tblPr>
        <w:tblStyle w:val="Tablaconcuadrcula"/>
        <w:tblW w:w="0" w:type="auto"/>
        <w:tblLook w:val="04A0" w:firstRow="1" w:lastRow="0" w:firstColumn="1" w:lastColumn="0" w:noHBand="0" w:noVBand="1"/>
      </w:tblPr>
      <w:tblGrid>
        <w:gridCol w:w="2439"/>
        <w:gridCol w:w="2439"/>
      </w:tblGrid>
      <w:tr w:rsidR="00431F66" w14:paraId="50EAE304" w14:textId="77777777" w:rsidTr="001311E4">
        <w:trPr>
          <w:trHeight w:val="278"/>
        </w:trPr>
        <w:tc>
          <w:tcPr>
            <w:tcW w:w="2439" w:type="dxa"/>
          </w:tcPr>
          <w:p w14:paraId="3B1E8A02" w14:textId="16B75191" w:rsidR="00431F66" w:rsidRDefault="00431F66" w:rsidP="00671D21">
            <w:pPr>
              <w:rPr>
                <w:sz w:val="24"/>
                <w:szCs w:val="24"/>
              </w:rPr>
            </w:pPr>
            <w:r>
              <w:rPr>
                <w:sz w:val="24"/>
                <w:szCs w:val="24"/>
              </w:rPr>
              <w:t>Muestra</w:t>
            </w:r>
          </w:p>
        </w:tc>
        <w:tc>
          <w:tcPr>
            <w:tcW w:w="2439" w:type="dxa"/>
          </w:tcPr>
          <w:p w14:paraId="1DA1529C" w14:textId="0E82EF79" w:rsidR="00431F66" w:rsidRDefault="00431F66" w:rsidP="00671D21">
            <w:pPr>
              <w:rPr>
                <w:sz w:val="24"/>
                <w:szCs w:val="24"/>
              </w:rPr>
            </w:pPr>
            <w:r>
              <w:rPr>
                <w:sz w:val="24"/>
                <w:szCs w:val="24"/>
              </w:rPr>
              <w:t>Extensión de archivos</w:t>
            </w:r>
          </w:p>
        </w:tc>
      </w:tr>
      <w:tr w:rsidR="00431F66" w14:paraId="20039F86" w14:textId="77777777" w:rsidTr="001311E4">
        <w:trPr>
          <w:trHeight w:val="278"/>
        </w:trPr>
        <w:tc>
          <w:tcPr>
            <w:tcW w:w="2439" w:type="dxa"/>
          </w:tcPr>
          <w:p w14:paraId="5E140112" w14:textId="3CE4EA80" w:rsidR="00431F66" w:rsidRDefault="00431F66" w:rsidP="00671D21">
            <w:pPr>
              <w:rPr>
                <w:sz w:val="24"/>
                <w:szCs w:val="24"/>
              </w:rPr>
            </w:pPr>
            <w:r>
              <w:rPr>
                <w:sz w:val="24"/>
                <w:szCs w:val="24"/>
              </w:rPr>
              <w:t>REvil_1</w:t>
            </w:r>
          </w:p>
        </w:tc>
        <w:tc>
          <w:tcPr>
            <w:tcW w:w="2439" w:type="dxa"/>
          </w:tcPr>
          <w:p w14:paraId="4079E99A" w14:textId="7C3393B9" w:rsidR="00431F66" w:rsidRDefault="008E6418" w:rsidP="00671D21">
            <w:pPr>
              <w:rPr>
                <w:sz w:val="24"/>
                <w:szCs w:val="24"/>
              </w:rPr>
            </w:pPr>
            <w:r>
              <w:rPr>
                <w:sz w:val="24"/>
                <w:szCs w:val="24"/>
              </w:rPr>
              <w:t>fq73a8</w:t>
            </w:r>
          </w:p>
        </w:tc>
      </w:tr>
      <w:tr w:rsidR="00431F66" w14:paraId="594463FF" w14:textId="77777777" w:rsidTr="001311E4">
        <w:trPr>
          <w:trHeight w:val="291"/>
        </w:trPr>
        <w:tc>
          <w:tcPr>
            <w:tcW w:w="2439" w:type="dxa"/>
          </w:tcPr>
          <w:p w14:paraId="460BA4B5" w14:textId="4B8113A1" w:rsidR="00431F66" w:rsidRDefault="00431F66" w:rsidP="00671D21">
            <w:pPr>
              <w:rPr>
                <w:sz w:val="24"/>
                <w:szCs w:val="24"/>
              </w:rPr>
            </w:pPr>
            <w:r>
              <w:rPr>
                <w:sz w:val="24"/>
                <w:szCs w:val="24"/>
              </w:rPr>
              <w:t>REvil_2</w:t>
            </w:r>
          </w:p>
        </w:tc>
        <w:tc>
          <w:tcPr>
            <w:tcW w:w="2439" w:type="dxa"/>
          </w:tcPr>
          <w:p w14:paraId="47BA831A" w14:textId="77777777" w:rsidR="00431F66" w:rsidRDefault="00431F66" w:rsidP="00671D21">
            <w:pPr>
              <w:rPr>
                <w:sz w:val="24"/>
                <w:szCs w:val="24"/>
              </w:rPr>
            </w:pPr>
          </w:p>
        </w:tc>
      </w:tr>
      <w:tr w:rsidR="00431F66" w14:paraId="5DA44821" w14:textId="77777777" w:rsidTr="001311E4">
        <w:trPr>
          <w:trHeight w:val="278"/>
        </w:trPr>
        <w:tc>
          <w:tcPr>
            <w:tcW w:w="2439" w:type="dxa"/>
          </w:tcPr>
          <w:p w14:paraId="2FBD0887" w14:textId="6000B71A" w:rsidR="00431F66" w:rsidRDefault="00431F66" w:rsidP="00671D21">
            <w:pPr>
              <w:rPr>
                <w:sz w:val="24"/>
                <w:szCs w:val="24"/>
              </w:rPr>
            </w:pPr>
            <w:r>
              <w:rPr>
                <w:sz w:val="24"/>
                <w:szCs w:val="24"/>
              </w:rPr>
              <w:t>REvil_3</w:t>
            </w:r>
          </w:p>
        </w:tc>
        <w:tc>
          <w:tcPr>
            <w:tcW w:w="2439" w:type="dxa"/>
          </w:tcPr>
          <w:p w14:paraId="01FCE330" w14:textId="4B1DDC45" w:rsidR="00431F66" w:rsidRDefault="008E6418" w:rsidP="00671D21">
            <w:pPr>
              <w:rPr>
                <w:sz w:val="24"/>
                <w:szCs w:val="24"/>
              </w:rPr>
            </w:pPr>
            <w:r>
              <w:rPr>
                <w:sz w:val="24"/>
                <w:szCs w:val="24"/>
              </w:rPr>
              <w:t>e768ejo218</w:t>
            </w:r>
          </w:p>
        </w:tc>
      </w:tr>
      <w:tr w:rsidR="00431F66" w14:paraId="68CF99F0" w14:textId="77777777" w:rsidTr="001311E4">
        <w:trPr>
          <w:trHeight w:val="278"/>
        </w:trPr>
        <w:tc>
          <w:tcPr>
            <w:tcW w:w="2439" w:type="dxa"/>
          </w:tcPr>
          <w:p w14:paraId="027013D4" w14:textId="35CFB07B" w:rsidR="00431F66" w:rsidRDefault="00431F66" w:rsidP="00671D21">
            <w:pPr>
              <w:rPr>
                <w:sz w:val="24"/>
                <w:szCs w:val="24"/>
              </w:rPr>
            </w:pPr>
            <w:r>
              <w:rPr>
                <w:sz w:val="24"/>
                <w:szCs w:val="24"/>
              </w:rPr>
              <w:t>REvil_4</w:t>
            </w:r>
          </w:p>
        </w:tc>
        <w:tc>
          <w:tcPr>
            <w:tcW w:w="2439" w:type="dxa"/>
          </w:tcPr>
          <w:p w14:paraId="20B55D78" w14:textId="77777777" w:rsidR="00431F66" w:rsidRDefault="00431F66" w:rsidP="00671D21">
            <w:pPr>
              <w:rPr>
                <w:sz w:val="24"/>
                <w:szCs w:val="24"/>
              </w:rPr>
            </w:pPr>
          </w:p>
        </w:tc>
      </w:tr>
      <w:tr w:rsidR="00431F66" w14:paraId="580D3C09" w14:textId="77777777" w:rsidTr="001311E4">
        <w:trPr>
          <w:trHeight w:val="278"/>
        </w:trPr>
        <w:tc>
          <w:tcPr>
            <w:tcW w:w="2439" w:type="dxa"/>
          </w:tcPr>
          <w:p w14:paraId="7F5178C1" w14:textId="5ED26EC6" w:rsidR="00431F66" w:rsidRDefault="00431F66" w:rsidP="00671D21">
            <w:pPr>
              <w:rPr>
                <w:sz w:val="24"/>
                <w:szCs w:val="24"/>
              </w:rPr>
            </w:pPr>
            <w:r>
              <w:rPr>
                <w:sz w:val="24"/>
                <w:szCs w:val="24"/>
              </w:rPr>
              <w:t>REvil_5</w:t>
            </w:r>
          </w:p>
        </w:tc>
        <w:tc>
          <w:tcPr>
            <w:tcW w:w="2439" w:type="dxa"/>
          </w:tcPr>
          <w:p w14:paraId="73928BE1" w14:textId="230DD60D" w:rsidR="00431F66" w:rsidRDefault="008E6418" w:rsidP="00671D21">
            <w:pPr>
              <w:rPr>
                <w:sz w:val="24"/>
                <w:szCs w:val="24"/>
              </w:rPr>
            </w:pPr>
            <w:r>
              <w:rPr>
                <w:sz w:val="24"/>
                <w:szCs w:val="24"/>
              </w:rPr>
              <w:t>1467jq6d27</w:t>
            </w:r>
          </w:p>
        </w:tc>
      </w:tr>
      <w:tr w:rsidR="00431F66" w14:paraId="448A4DFC" w14:textId="77777777" w:rsidTr="001311E4">
        <w:trPr>
          <w:trHeight w:val="278"/>
        </w:trPr>
        <w:tc>
          <w:tcPr>
            <w:tcW w:w="2439" w:type="dxa"/>
          </w:tcPr>
          <w:p w14:paraId="0EC50482" w14:textId="29072B71" w:rsidR="00431F66" w:rsidRDefault="00431F66" w:rsidP="00671D21">
            <w:pPr>
              <w:rPr>
                <w:sz w:val="24"/>
                <w:szCs w:val="24"/>
              </w:rPr>
            </w:pPr>
            <w:r>
              <w:rPr>
                <w:sz w:val="24"/>
                <w:szCs w:val="24"/>
              </w:rPr>
              <w:t>REvil_6</w:t>
            </w:r>
          </w:p>
        </w:tc>
        <w:tc>
          <w:tcPr>
            <w:tcW w:w="2439" w:type="dxa"/>
          </w:tcPr>
          <w:p w14:paraId="374A9D88" w14:textId="5FF9D355" w:rsidR="00431F66" w:rsidRDefault="008E6418" w:rsidP="00671D21">
            <w:pPr>
              <w:rPr>
                <w:sz w:val="24"/>
                <w:szCs w:val="24"/>
              </w:rPr>
            </w:pPr>
            <w:r>
              <w:rPr>
                <w:sz w:val="24"/>
                <w:szCs w:val="24"/>
              </w:rPr>
              <w:t>2d1sa</w:t>
            </w:r>
          </w:p>
        </w:tc>
      </w:tr>
      <w:tr w:rsidR="00431F66" w14:paraId="12DF8331" w14:textId="77777777" w:rsidTr="001311E4">
        <w:trPr>
          <w:trHeight w:val="291"/>
        </w:trPr>
        <w:tc>
          <w:tcPr>
            <w:tcW w:w="2439" w:type="dxa"/>
          </w:tcPr>
          <w:p w14:paraId="08DEA5C0" w14:textId="008C3539" w:rsidR="00431F66" w:rsidRDefault="00431F66" w:rsidP="00671D21">
            <w:pPr>
              <w:rPr>
                <w:sz w:val="24"/>
                <w:szCs w:val="24"/>
              </w:rPr>
            </w:pPr>
            <w:r>
              <w:rPr>
                <w:sz w:val="24"/>
                <w:szCs w:val="24"/>
              </w:rPr>
              <w:t>REvil_7</w:t>
            </w:r>
          </w:p>
        </w:tc>
        <w:tc>
          <w:tcPr>
            <w:tcW w:w="2439" w:type="dxa"/>
          </w:tcPr>
          <w:p w14:paraId="60896B20" w14:textId="1DD61B7A" w:rsidR="00431F66" w:rsidRDefault="008E6418" w:rsidP="00671D21">
            <w:pPr>
              <w:rPr>
                <w:sz w:val="24"/>
                <w:szCs w:val="24"/>
              </w:rPr>
            </w:pPr>
            <w:r>
              <w:rPr>
                <w:sz w:val="24"/>
                <w:szCs w:val="24"/>
              </w:rPr>
              <w:t>md1k2rb1</w:t>
            </w:r>
          </w:p>
        </w:tc>
      </w:tr>
      <w:tr w:rsidR="00431F66" w14:paraId="52753555" w14:textId="77777777" w:rsidTr="001311E4">
        <w:trPr>
          <w:trHeight w:val="278"/>
        </w:trPr>
        <w:tc>
          <w:tcPr>
            <w:tcW w:w="2439" w:type="dxa"/>
          </w:tcPr>
          <w:p w14:paraId="756BA9A5" w14:textId="661481D7" w:rsidR="00431F66" w:rsidRDefault="00431F66" w:rsidP="00671D21">
            <w:pPr>
              <w:rPr>
                <w:sz w:val="24"/>
                <w:szCs w:val="24"/>
              </w:rPr>
            </w:pPr>
            <w:r>
              <w:rPr>
                <w:sz w:val="24"/>
                <w:szCs w:val="24"/>
              </w:rPr>
              <w:t>REvil_8</w:t>
            </w:r>
          </w:p>
        </w:tc>
        <w:tc>
          <w:tcPr>
            <w:tcW w:w="2439" w:type="dxa"/>
          </w:tcPr>
          <w:p w14:paraId="3E58099A" w14:textId="626BB24B" w:rsidR="00431F66" w:rsidRDefault="008E6418" w:rsidP="00671D21">
            <w:pPr>
              <w:rPr>
                <w:sz w:val="24"/>
                <w:szCs w:val="24"/>
              </w:rPr>
            </w:pPr>
            <w:r>
              <w:rPr>
                <w:sz w:val="24"/>
                <w:szCs w:val="24"/>
              </w:rPr>
              <w:t>z9z24ksgk</w:t>
            </w:r>
          </w:p>
        </w:tc>
      </w:tr>
      <w:tr w:rsidR="00431F66" w14:paraId="0B8468C2" w14:textId="77777777" w:rsidTr="001311E4">
        <w:trPr>
          <w:trHeight w:val="278"/>
        </w:trPr>
        <w:tc>
          <w:tcPr>
            <w:tcW w:w="2439" w:type="dxa"/>
          </w:tcPr>
          <w:p w14:paraId="1880C84B" w14:textId="195D5D6C" w:rsidR="00431F66" w:rsidRDefault="00431F66" w:rsidP="00671D21">
            <w:pPr>
              <w:rPr>
                <w:sz w:val="24"/>
                <w:szCs w:val="24"/>
              </w:rPr>
            </w:pPr>
            <w:r>
              <w:rPr>
                <w:sz w:val="24"/>
                <w:szCs w:val="24"/>
              </w:rPr>
              <w:t>REvil_9</w:t>
            </w:r>
          </w:p>
        </w:tc>
        <w:tc>
          <w:tcPr>
            <w:tcW w:w="2439" w:type="dxa"/>
          </w:tcPr>
          <w:p w14:paraId="1F90A7DC" w14:textId="576AC4BA" w:rsidR="00431F66" w:rsidRDefault="008E6418" w:rsidP="00671D21">
            <w:pPr>
              <w:rPr>
                <w:sz w:val="24"/>
                <w:szCs w:val="24"/>
              </w:rPr>
            </w:pPr>
            <w:r>
              <w:rPr>
                <w:sz w:val="24"/>
                <w:szCs w:val="24"/>
              </w:rPr>
              <w:t>r61a8</w:t>
            </w:r>
          </w:p>
        </w:tc>
      </w:tr>
    </w:tbl>
    <w:p w14:paraId="5246A9DB" w14:textId="77777777" w:rsidR="00431F66" w:rsidRDefault="00431F66" w:rsidP="00671D21">
      <w:pPr>
        <w:rPr>
          <w:sz w:val="24"/>
          <w:szCs w:val="24"/>
        </w:rPr>
      </w:pPr>
    </w:p>
    <w:p w14:paraId="0EE41D9D" w14:textId="354C0141" w:rsidR="005B7077" w:rsidRDefault="007E1E13" w:rsidP="00671D21">
      <w:pPr>
        <w:rPr>
          <w:sz w:val="24"/>
          <w:szCs w:val="24"/>
        </w:rPr>
      </w:pPr>
      <w:r>
        <w:rPr>
          <w:sz w:val="24"/>
          <w:szCs w:val="24"/>
        </w:rPr>
        <w:t xml:space="preserve">Se observa que todas las muestras cifran con una extensión diferente, siendo esta generada de manera aleatoria, formado por una cadena de </w:t>
      </w:r>
      <w:r w:rsidR="00677B0F">
        <w:rPr>
          <w:sz w:val="24"/>
          <w:szCs w:val="24"/>
        </w:rPr>
        <w:t>varios dígitos combinando caracteres alfanuméricos y siendo agregado al final de la extensión de origen.</w:t>
      </w:r>
    </w:p>
    <w:p w14:paraId="3FD8F607" w14:textId="77777777" w:rsidR="000A00ED" w:rsidRDefault="000A00ED" w:rsidP="00671D21">
      <w:pPr>
        <w:rPr>
          <w:sz w:val="24"/>
          <w:szCs w:val="24"/>
        </w:rPr>
      </w:pPr>
    </w:p>
    <w:p w14:paraId="06C525C6" w14:textId="2F94BD6D" w:rsidR="005B7077" w:rsidRDefault="00523DE1" w:rsidP="00671D21">
      <w:pPr>
        <w:rPr>
          <w:sz w:val="24"/>
          <w:szCs w:val="24"/>
        </w:rPr>
      </w:pPr>
      <w:r>
        <w:rPr>
          <w:sz w:val="24"/>
          <w:szCs w:val="24"/>
        </w:rPr>
        <w:t xml:space="preserve">4.1.2. </w:t>
      </w:r>
      <w:r w:rsidR="0033681B">
        <w:rPr>
          <w:sz w:val="24"/>
          <w:szCs w:val="24"/>
        </w:rPr>
        <w:t>Análisis</w:t>
      </w:r>
      <w:r>
        <w:rPr>
          <w:sz w:val="24"/>
          <w:szCs w:val="24"/>
        </w:rPr>
        <w:t xml:space="preserve"> de resultados</w:t>
      </w:r>
    </w:p>
    <w:p w14:paraId="10CFC7FC" w14:textId="5612602C" w:rsidR="00AD6EDB" w:rsidRDefault="00F418C2" w:rsidP="00671D21">
      <w:pPr>
        <w:rPr>
          <w:sz w:val="24"/>
          <w:szCs w:val="24"/>
        </w:rPr>
      </w:pPr>
      <w:r>
        <w:rPr>
          <w:sz w:val="24"/>
          <w:szCs w:val="24"/>
        </w:rPr>
        <w:t>Utilizando</w:t>
      </w:r>
      <w:r w:rsidR="00AD6EDB">
        <w:rPr>
          <w:sz w:val="24"/>
          <w:szCs w:val="24"/>
        </w:rPr>
        <w:t xml:space="preserve"> los casos de pruebas </w:t>
      </w:r>
      <w:r>
        <w:rPr>
          <w:sz w:val="24"/>
          <w:szCs w:val="24"/>
        </w:rPr>
        <w:t xml:space="preserve">citados anteriormente, se estudian los resultados y se desarrolla una evaluación del malware en el que se exponen los detalles </w:t>
      </w:r>
      <w:r w:rsidR="00A9139A">
        <w:rPr>
          <w:sz w:val="24"/>
          <w:szCs w:val="24"/>
        </w:rPr>
        <w:t>más</w:t>
      </w:r>
      <w:r>
        <w:rPr>
          <w:sz w:val="24"/>
          <w:szCs w:val="24"/>
        </w:rPr>
        <w:t xml:space="preserve"> importantes a tener en cuenta.</w:t>
      </w:r>
    </w:p>
    <w:p w14:paraId="3F04E553" w14:textId="3D27D674" w:rsidR="00F418C2" w:rsidRDefault="006E460C" w:rsidP="00671D21">
      <w:pPr>
        <w:rPr>
          <w:sz w:val="24"/>
          <w:szCs w:val="24"/>
        </w:rPr>
      </w:pPr>
      <w:r>
        <w:rPr>
          <w:sz w:val="24"/>
          <w:szCs w:val="24"/>
        </w:rPr>
        <w:lastRenderedPageBreak/>
        <w:t xml:space="preserve">En la tabla 4.1. se observa que se trata de una muestra reconocida por la mayoría de motores de búsqueda de virus como maliciosa. La muestra 2 </w:t>
      </w:r>
      <w:r w:rsidR="00C31C5A">
        <w:rPr>
          <w:sz w:val="24"/>
          <w:szCs w:val="24"/>
        </w:rPr>
        <w:t>observamos que pese a s</w:t>
      </w:r>
      <w:r w:rsidR="00F5000D">
        <w:rPr>
          <w:sz w:val="24"/>
          <w:szCs w:val="24"/>
        </w:rPr>
        <w:t>er una muestra antigua, no es reconocida por la totalidad de estos motores. Por otro lado, la muestra 9 se encuentra en el mismo caso anteriormente citado, suponiendo que en el caso de esta muestra se puede deber a que se trata de un ejemplar relativamente actual.</w:t>
      </w:r>
    </w:p>
    <w:p w14:paraId="0A57DF52" w14:textId="4A579B5E" w:rsidR="006A0C44" w:rsidRDefault="00F2062F" w:rsidP="00671D21">
      <w:pPr>
        <w:rPr>
          <w:sz w:val="24"/>
          <w:szCs w:val="24"/>
        </w:rPr>
      </w:pPr>
      <w:r>
        <w:rPr>
          <w:sz w:val="24"/>
          <w:szCs w:val="24"/>
        </w:rPr>
        <w:t>Respecto al compilador empleado para desarrollar el código de las muestras</w:t>
      </w:r>
      <w:r w:rsidR="007C4131">
        <w:rPr>
          <w:sz w:val="24"/>
          <w:szCs w:val="24"/>
        </w:rPr>
        <w:t xml:space="preserve"> incluyendo funcionalidad o modificando su comportamiento para no ser detectado</w:t>
      </w:r>
      <w:r>
        <w:rPr>
          <w:sz w:val="24"/>
          <w:szCs w:val="24"/>
        </w:rPr>
        <w:t xml:space="preserve">, podemos decir que en las muestras escogidas se observan diferentes </w:t>
      </w:r>
      <w:r w:rsidR="007C4131">
        <w:rPr>
          <w:sz w:val="24"/>
          <w:szCs w:val="24"/>
        </w:rPr>
        <w:t xml:space="preserve">softwares utilizados para este proceso. El compilador </w:t>
      </w:r>
      <w:r w:rsidR="009F3FA3">
        <w:rPr>
          <w:sz w:val="24"/>
          <w:szCs w:val="24"/>
        </w:rPr>
        <w:t>más</w:t>
      </w:r>
      <w:r w:rsidR="007C4131">
        <w:rPr>
          <w:sz w:val="24"/>
          <w:szCs w:val="24"/>
        </w:rPr>
        <w:t xml:space="preserve"> usado para llevar a cabo esta tarea es “Microsoft Visual C++”, empleado por la mayoría de las muestras escogidas, seguido del ensamblador denominado “TASM/MASM/FASM”</w:t>
      </w:r>
      <w:r w:rsidR="00114850">
        <w:rPr>
          <w:sz w:val="24"/>
          <w:szCs w:val="24"/>
        </w:rPr>
        <w:t xml:space="preserve"> y “Borland Delphi”, siendo esta la muestra tomada como modelo para realizar el informe del </w:t>
      </w:r>
      <w:proofErr w:type="spellStart"/>
      <w:r w:rsidR="00114850">
        <w:rPr>
          <w:sz w:val="24"/>
          <w:szCs w:val="24"/>
        </w:rPr>
        <w:t>ransomware</w:t>
      </w:r>
      <w:proofErr w:type="spellEnd"/>
      <w:r w:rsidR="00114850">
        <w:rPr>
          <w:sz w:val="24"/>
          <w:szCs w:val="24"/>
        </w:rPr>
        <w:t xml:space="preserve">. Por otro lado, </w:t>
      </w:r>
      <w:r w:rsidR="002425CD">
        <w:rPr>
          <w:sz w:val="24"/>
          <w:szCs w:val="24"/>
        </w:rPr>
        <w:t xml:space="preserve">de </w:t>
      </w:r>
      <w:r w:rsidR="00114850">
        <w:rPr>
          <w:sz w:val="24"/>
          <w:szCs w:val="24"/>
        </w:rPr>
        <w:t>las muestras 2 y 8</w:t>
      </w:r>
      <w:r w:rsidR="002425CD">
        <w:rPr>
          <w:sz w:val="24"/>
          <w:szCs w:val="24"/>
        </w:rPr>
        <w:t xml:space="preserve"> no se conoce el compilador utilizado para su desarrollo.</w:t>
      </w:r>
    </w:p>
    <w:p w14:paraId="152C13D9" w14:textId="1584703D" w:rsidR="002425CD" w:rsidRDefault="009F3FA3" w:rsidP="00671D21">
      <w:pPr>
        <w:rPr>
          <w:sz w:val="24"/>
          <w:szCs w:val="24"/>
        </w:rPr>
      </w:pPr>
      <w:r>
        <w:rPr>
          <w:sz w:val="24"/>
          <w:szCs w:val="24"/>
        </w:rPr>
        <w:t xml:space="preserve">La tabla 4.2 muestra mediante gráficos la monitorización del equipo durante la ejecución de cada una de las muestras. Se observa que, en todos los ámbitos, ya sea CPU, I/O </w:t>
      </w:r>
      <w:proofErr w:type="spellStart"/>
      <w:r>
        <w:rPr>
          <w:sz w:val="24"/>
          <w:szCs w:val="24"/>
        </w:rPr>
        <w:t>o</w:t>
      </w:r>
      <w:proofErr w:type="spellEnd"/>
      <w:r>
        <w:rPr>
          <w:sz w:val="24"/>
          <w:szCs w:val="24"/>
        </w:rPr>
        <w:t xml:space="preserve"> lectura y escritura de disco se produce un consumo de recursos del 100%, en algunos casos llegando a bloquear el dispositivo para completar las funciones que se están ejecutando.</w:t>
      </w:r>
    </w:p>
    <w:p w14:paraId="14D29EA5" w14:textId="04DFA7CA" w:rsidR="006F1355" w:rsidRDefault="006F1355" w:rsidP="00671D21">
      <w:pPr>
        <w:rPr>
          <w:sz w:val="24"/>
          <w:szCs w:val="24"/>
        </w:rPr>
      </w:pPr>
      <w:r>
        <w:rPr>
          <w:sz w:val="24"/>
          <w:szCs w:val="24"/>
        </w:rPr>
        <w:t>La tabla 4.3 muestra la extensión que incorpora el malware a los archivos que han sido cifrado, siendo generada de manera aleatoria combinando caracteres alfanuméricos con una extensión diferente en cada muestra.</w:t>
      </w:r>
    </w:p>
    <w:p w14:paraId="27C723D1" w14:textId="77777777" w:rsidR="009F3FA3" w:rsidRDefault="009F3FA3" w:rsidP="00671D21">
      <w:pPr>
        <w:rPr>
          <w:sz w:val="24"/>
          <w:szCs w:val="24"/>
        </w:rPr>
      </w:pPr>
    </w:p>
    <w:p w14:paraId="74EC95EC" w14:textId="0FB917EF" w:rsidR="0033681B" w:rsidRDefault="0033681B" w:rsidP="00671D21">
      <w:pPr>
        <w:rPr>
          <w:sz w:val="24"/>
          <w:szCs w:val="24"/>
        </w:rPr>
      </w:pPr>
      <w:r>
        <w:rPr>
          <w:sz w:val="24"/>
          <w:szCs w:val="24"/>
        </w:rPr>
        <w:t xml:space="preserve">4.2. </w:t>
      </w:r>
      <w:proofErr w:type="spellStart"/>
      <w:r>
        <w:rPr>
          <w:sz w:val="24"/>
          <w:szCs w:val="24"/>
        </w:rPr>
        <w:t>Avaddon</w:t>
      </w:r>
      <w:proofErr w:type="spellEnd"/>
    </w:p>
    <w:p w14:paraId="4AD7E046" w14:textId="1982FAD1" w:rsidR="0033681B" w:rsidRDefault="0033681B" w:rsidP="00671D21">
      <w:pPr>
        <w:rPr>
          <w:sz w:val="24"/>
          <w:szCs w:val="24"/>
        </w:rPr>
      </w:pPr>
      <w:r>
        <w:rPr>
          <w:sz w:val="24"/>
          <w:szCs w:val="24"/>
        </w:rPr>
        <w:t>4.2.1. Proceso de evaluación</w:t>
      </w:r>
    </w:p>
    <w:p w14:paraId="457C625B" w14:textId="77777777" w:rsidR="00F97880" w:rsidRDefault="00F97880" w:rsidP="00F97880">
      <w:pPr>
        <w:rPr>
          <w:sz w:val="24"/>
          <w:szCs w:val="24"/>
        </w:rPr>
      </w:pPr>
      <w:r>
        <w:rPr>
          <w:sz w:val="24"/>
          <w:szCs w:val="24"/>
        </w:rPr>
        <w:t xml:space="preserve">En esta sección se presenta una evaluación en la que se comparan los diferentes estudios realizados a los conjuntos de muestras en búsqueda de alguna anomalía o información de interés para incluir en el informe del proyecto. </w:t>
      </w:r>
    </w:p>
    <w:p w14:paraId="50DCE650" w14:textId="77777777" w:rsidR="00F97880" w:rsidRDefault="00F97880" w:rsidP="00671D21">
      <w:pPr>
        <w:rPr>
          <w:sz w:val="24"/>
          <w:szCs w:val="24"/>
        </w:rPr>
      </w:pPr>
    </w:p>
    <w:p w14:paraId="37BD88FE" w14:textId="60FD40F6" w:rsidR="0033681B" w:rsidRDefault="0033681B" w:rsidP="00671D21">
      <w:pPr>
        <w:rPr>
          <w:sz w:val="24"/>
          <w:szCs w:val="24"/>
        </w:rPr>
      </w:pPr>
      <w:r>
        <w:rPr>
          <w:sz w:val="24"/>
          <w:szCs w:val="24"/>
        </w:rPr>
        <w:t>4.2.1.1. Forma de evaluación</w:t>
      </w:r>
    </w:p>
    <w:p w14:paraId="3E7F05BE" w14:textId="535A46C2" w:rsidR="00F97880" w:rsidRDefault="00F97880" w:rsidP="00F97880">
      <w:pPr>
        <w:rPr>
          <w:sz w:val="24"/>
          <w:szCs w:val="24"/>
        </w:rPr>
      </w:pPr>
      <w:r w:rsidRPr="003A6CB0">
        <w:rPr>
          <w:sz w:val="24"/>
          <w:szCs w:val="24"/>
        </w:rPr>
        <w:t xml:space="preserve">La evaluación de la familia </w:t>
      </w:r>
      <w:proofErr w:type="spellStart"/>
      <w:r w:rsidRPr="003A6CB0">
        <w:rPr>
          <w:sz w:val="24"/>
          <w:szCs w:val="24"/>
        </w:rPr>
        <w:t>ransomware</w:t>
      </w:r>
      <w:proofErr w:type="spellEnd"/>
      <w:r w:rsidRPr="003A6CB0">
        <w:rPr>
          <w:sz w:val="24"/>
          <w:szCs w:val="24"/>
        </w:rPr>
        <w:t xml:space="preserve"> </w:t>
      </w:r>
      <w:proofErr w:type="spellStart"/>
      <w:r>
        <w:rPr>
          <w:sz w:val="24"/>
          <w:szCs w:val="24"/>
        </w:rPr>
        <w:t>Avaddon</w:t>
      </w:r>
      <w:proofErr w:type="spellEnd"/>
      <w:r w:rsidRPr="003A6CB0">
        <w:rPr>
          <w:sz w:val="24"/>
          <w:szCs w:val="24"/>
        </w:rPr>
        <w:t xml:space="preserve"> se realizará sobre un conjunto de 9 muestras que se ha seleccionado para llevar a cabo el estudio</w:t>
      </w:r>
      <w:r>
        <w:rPr>
          <w:sz w:val="24"/>
          <w:szCs w:val="24"/>
        </w:rPr>
        <w:t>, ordenadas teniendo como referencia la primera fecha que aparece en la página “</w:t>
      </w:r>
      <w:proofErr w:type="spellStart"/>
      <w:r>
        <w:rPr>
          <w:sz w:val="24"/>
          <w:szCs w:val="24"/>
        </w:rPr>
        <w:t>VirusTotal</w:t>
      </w:r>
      <w:proofErr w:type="spellEnd"/>
      <w:r>
        <w:rPr>
          <w:sz w:val="24"/>
          <w:szCs w:val="24"/>
        </w:rPr>
        <w:t>”. Con la recopilación de información de las muestras anteriormente analizadas, se evaluarán y comparará en búsqueda de algún dato o comportamiento significativo que pueda ser incluido en el estudio.</w:t>
      </w:r>
    </w:p>
    <w:p w14:paraId="6EB20537" w14:textId="77777777" w:rsidR="00F97880" w:rsidRDefault="00F97880" w:rsidP="00671D21">
      <w:pPr>
        <w:rPr>
          <w:sz w:val="24"/>
          <w:szCs w:val="24"/>
        </w:rPr>
      </w:pPr>
    </w:p>
    <w:p w14:paraId="6979E9C6" w14:textId="250AE5B0" w:rsidR="0033681B" w:rsidRDefault="0033681B" w:rsidP="0033681B">
      <w:pPr>
        <w:rPr>
          <w:sz w:val="24"/>
          <w:szCs w:val="24"/>
        </w:rPr>
      </w:pPr>
      <w:r>
        <w:rPr>
          <w:sz w:val="24"/>
          <w:szCs w:val="24"/>
        </w:rPr>
        <w:t>4.2.1.2. Casos de prueba</w:t>
      </w:r>
    </w:p>
    <w:p w14:paraId="4171A029" w14:textId="77777777" w:rsidR="00A9139A" w:rsidRDefault="00A9139A" w:rsidP="00A9139A">
      <w:pPr>
        <w:rPr>
          <w:sz w:val="24"/>
          <w:szCs w:val="24"/>
        </w:rPr>
      </w:pPr>
      <w:r>
        <w:rPr>
          <w:sz w:val="24"/>
          <w:szCs w:val="24"/>
        </w:rPr>
        <w:lastRenderedPageBreak/>
        <w:t>Para evaluar las diferentes muestras de esta familia se han recopilado los datos e información obtenida de los análisis realizados y posteriormente se comparan todas las muestras seleccionadas en búsqueda de algún detalle que proporcione alguna información al respecto.</w:t>
      </w:r>
    </w:p>
    <w:p w14:paraId="3F1A2B52" w14:textId="2280F81E" w:rsidR="00A9139A" w:rsidRDefault="00A9139A" w:rsidP="00A9139A">
      <w:pPr>
        <w:rPr>
          <w:sz w:val="24"/>
          <w:szCs w:val="24"/>
        </w:rPr>
      </w:pPr>
      <w:r>
        <w:rPr>
          <w:sz w:val="24"/>
          <w:szCs w:val="24"/>
        </w:rPr>
        <w:t>En la Tabla 4.1. se encuentra la puntuación recopilada por la página “</w:t>
      </w:r>
      <w:proofErr w:type="spellStart"/>
      <w:r>
        <w:rPr>
          <w:sz w:val="24"/>
          <w:szCs w:val="24"/>
        </w:rPr>
        <w:t>VirusTotal</w:t>
      </w:r>
      <w:proofErr w:type="spellEnd"/>
      <w:r>
        <w:rPr>
          <w:sz w:val="24"/>
          <w:szCs w:val="24"/>
        </w:rPr>
        <w:t>” en la que se numeran la cantidad de motores de búsqueda de antivirus que reconocen la muestra como maliciosa.</w:t>
      </w:r>
    </w:p>
    <w:tbl>
      <w:tblPr>
        <w:tblStyle w:val="Tablaconcuadrcula"/>
        <w:tblW w:w="0" w:type="auto"/>
        <w:tblLook w:val="04A0" w:firstRow="1" w:lastRow="0" w:firstColumn="1" w:lastColumn="0" w:noHBand="0" w:noVBand="1"/>
      </w:tblPr>
      <w:tblGrid>
        <w:gridCol w:w="2483"/>
        <w:gridCol w:w="2483"/>
      </w:tblGrid>
      <w:tr w:rsidR="00A9139A" w14:paraId="07194317" w14:textId="77777777" w:rsidTr="00EC5096">
        <w:trPr>
          <w:trHeight w:val="577"/>
        </w:trPr>
        <w:tc>
          <w:tcPr>
            <w:tcW w:w="2483" w:type="dxa"/>
          </w:tcPr>
          <w:p w14:paraId="25529A01" w14:textId="77777777" w:rsidR="00A9139A" w:rsidRDefault="00A9139A" w:rsidP="00673A77">
            <w:pPr>
              <w:rPr>
                <w:sz w:val="24"/>
                <w:szCs w:val="24"/>
              </w:rPr>
            </w:pPr>
            <w:r>
              <w:rPr>
                <w:sz w:val="24"/>
                <w:szCs w:val="24"/>
              </w:rPr>
              <w:t>Muestra</w:t>
            </w:r>
          </w:p>
        </w:tc>
        <w:tc>
          <w:tcPr>
            <w:tcW w:w="2483" w:type="dxa"/>
          </w:tcPr>
          <w:p w14:paraId="6CEACF22" w14:textId="77777777" w:rsidR="00A9139A" w:rsidRDefault="00A9139A" w:rsidP="00673A77">
            <w:pPr>
              <w:rPr>
                <w:sz w:val="24"/>
                <w:szCs w:val="24"/>
              </w:rPr>
            </w:pPr>
            <w:r>
              <w:rPr>
                <w:sz w:val="24"/>
                <w:szCs w:val="24"/>
              </w:rPr>
              <w:t>Numero de motores de búsqueda de virus</w:t>
            </w:r>
          </w:p>
        </w:tc>
      </w:tr>
      <w:tr w:rsidR="00A9139A" w14:paraId="129A1265" w14:textId="77777777" w:rsidTr="00EC5096">
        <w:trPr>
          <w:trHeight w:val="282"/>
        </w:trPr>
        <w:tc>
          <w:tcPr>
            <w:tcW w:w="2483" w:type="dxa"/>
          </w:tcPr>
          <w:p w14:paraId="6F2F8705" w14:textId="5A049360" w:rsidR="00A9139A" w:rsidRDefault="009F3FA3" w:rsidP="00673A77">
            <w:pPr>
              <w:rPr>
                <w:sz w:val="24"/>
                <w:szCs w:val="24"/>
              </w:rPr>
            </w:pPr>
            <w:r>
              <w:rPr>
                <w:sz w:val="24"/>
                <w:szCs w:val="24"/>
              </w:rPr>
              <w:t>Avaddon_1</w:t>
            </w:r>
          </w:p>
        </w:tc>
        <w:tc>
          <w:tcPr>
            <w:tcW w:w="2483" w:type="dxa"/>
          </w:tcPr>
          <w:p w14:paraId="0D5BB777" w14:textId="77777777" w:rsidR="00A9139A" w:rsidRDefault="00A9139A" w:rsidP="00673A77">
            <w:pPr>
              <w:rPr>
                <w:sz w:val="24"/>
                <w:szCs w:val="24"/>
              </w:rPr>
            </w:pPr>
            <w:r>
              <w:rPr>
                <w:sz w:val="24"/>
                <w:szCs w:val="24"/>
              </w:rPr>
              <w:t>59/70</w:t>
            </w:r>
          </w:p>
        </w:tc>
      </w:tr>
      <w:tr w:rsidR="00A9139A" w14:paraId="16B11DE1" w14:textId="77777777" w:rsidTr="00EC5096">
        <w:trPr>
          <w:trHeight w:val="282"/>
        </w:trPr>
        <w:tc>
          <w:tcPr>
            <w:tcW w:w="2483" w:type="dxa"/>
          </w:tcPr>
          <w:p w14:paraId="3BC06F14" w14:textId="6C135488" w:rsidR="00A9139A" w:rsidRDefault="009F3FA3" w:rsidP="00673A77">
            <w:pPr>
              <w:rPr>
                <w:sz w:val="24"/>
                <w:szCs w:val="24"/>
              </w:rPr>
            </w:pPr>
            <w:r>
              <w:rPr>
                <w:sz w:val="24"/>
                <w:szCs w:val="24"/>
              </w:rPr>
              <w:t>Avaddon_2</w:t>
            </w:r>
          </w:p>
        </w:tc>
        <w:tc>
          <w:tcPr>
            <w:tcW w:w="2483" w:type="dxa"/>
          </w:tcPr>
          <w:p w14:paraId="6072298E" w14:textId="77777777" w:rsidR="00A9139A" w:rsidRDefault="00A9139A" w:rsidP="00673A77">
            <w:pPr>
              <w:rPr>
                <w:sz w:val="24"/>
                <w:szCs w:val="24"/>
              </w:rPr>
            </w:pPr>
            <w:r>
              <w:rPr>
                <w:sz w:val="24"/>
                <w:szCs w:val="24"/>
              </w:rPr>
              <w:t>51/61</w:t>
            </w:r>
          </w:p>
        </w:tc>
      </w:tr>
      <w:tr w:rsidR="00A9139A" w14:paraId="04CC9333" w14:textId="77777777" w:rsidTr="00EC5096">
        <w:trPr>
          <w:trHeight w:val="282"/>
        </w:trPr>
        <w:tc>
          <w:tcPr>
            <w:tcW w:w="2483" w:type="dxa"/>
          </w:tcPr>
          <w:p w14:paraId="23D40CCB" w14:textId="553D1A7F" w:rsidR="00A9139A" w:rsidRDefault="009F3FA3" w:rsidP="00673A77">
            <w:pPr>
              <w:rPr>
                <w:sz w:val="24"/>
                <w:szCs w:val="24"/>
              </w:rPr>
            </w:pPr>
            <w:r>
              <w:rPr>
                <w:sz w:val="24"/>
                <w:szCs w:val="24"/>
              </w:rPr>
              <w:t>Avaddon_3</w:t>
            </w:r>
          </w:p>
        </w:tc>
        <w:tc>
          <w:tcPr>
            <w:tcW w:w="2483" w:type="dxa"/>
          </w:tcPr>
          <w:p w14:paraId="18FB893C" w14:textId="77777777" w:rsidR="00A9139A" w:rsidRDefault="00A9139A" w:rsidP="00673A77">
            <w:pPr>
              <w:rPr>
                <w:sz w:val="24"/>
                <w:szCs w:val="24"/>
              </w:rPr>
            </w:pPr>
            <w:r>
              <w:rPr>
                <w:sz w:val="24"/>
                <w:szCs w:val="24"/>
              </w:rPr>
              <w:t>60/70</w:t>
            </w:r>
          </w:p>
        </w:tc>
      </w:tr>
      <w:tr w:rsidR="00A9139A" w14:paraId="6755293C" w14:textId="77777777" w:rsidTr="00EC5096">
        <w:trPr>
          <w:trHeight w:val="282"/>
        </w:trPr>
        <w:tc>
          <w:tcPr>
            <w:tcW w:w="2483" w:type="dxa"/>
          </w:tcPr>
          <w:p w14:paraId="3737BB2F" w14:textId="63EE748A" w:rsidR="00A9139A" w:rsidRDefault="009F3FA3" w:rsidP="00673A77">
            <w:pPr>
              <w:rPr>
                <w:sz w:val="24"/>
                <w:szCs w:val="24"/>
              </w:rPr>
            </w:pPr>
            <w:r>
              <w:rPr>
                <w:sz w:val="24"/>
                <w:szCs w:val="24"/>
              </w:rPr>
              <w:t>Avaddon_4</w:t>
            </w:r>
          </w:p>
        </w:tc>
        <w:tc>
          <w:tcPr>
            <w:tcW w:w="2483" w:type="dxa"/>
          </w:tcPr>
          <w:p w14:paraId="7014C1A1" w14:textId="77777777" w:rsidR="00A9139A" w:rsidRDefault="00A9139A" w:rsidP="00673A77">
            <w:pPr>
              <w:rPr>
                <w:sz w:val="24"/>
                <w:szCs w:val="24"/>
              </w:rPr>
            </w:pPr>
            <w:r>
              <w:rPr>
                <w:sz w:val="24"/>
                <w:szCs w:val="24"/>
              </w:rPr>
              <w:t>58/69</w:t>
            </w:r>
          </w:p>
        </w:tc>
      </w:tr>
      <w:tr w:rsidR="00A9139A" w14:paraId="7018047B" w14:textId="77777777" w:rsidTr="00EC5096">
        <w:trPr>
          <w:trHeight w:val="295"/>
        </w:trPr>
        <w:tc>
          <w:tcPr>
            <w:tcW w:w="2483" w:type="dxa"/>
          </w:tcPr>
          <w:p w14:paraId="491BC46E" w14:textId="52FE4B37" w:rsidR="00A9139A" w:rsidRDefault="009F3FA3" w:rsidP="00673A77">
            <w:pPr>
              <w:rPr>
                <w:sz w:val="24"/>
                <w:szCs w:val="24"/>
              </w:rPr>
            </w:pPr>
            <w:r>
              <w:rPr>
                <w:sz w:val="24"/>
                <w:szCs w:val="24"/>
              </w:rPr>
              <w:t>Avaddon_5</w:t>
            </w:r>
          </w:p>
        </w:tc>
        <w:tc>
          <w:tcPr>
            <w:tcW w:w="2483" w:type="dxa"/>
          </w:tcPr>
          <w:p w14:paraId="494B7D70" w14:textId="77777777" w:rsidR="00A9139A" w:rsidRDefault="00A9139A" w:rsidP="00673A77">
            <w:pPr>
              <w:rPr>
                <w:sz w:val="24"/>
                <w:szCs w:val="24"/>
              </w:rPr>
            </w:pPr>
            <w:r>
              <w:rPr>
                <w:sz w:val="24"/>
                <w:szCs w:val="24"/>
              </w:rPr>
              <w:t>59/67</w:t>
            </w:r>
          </w:p>
        </w:tc>
      </w:tr>
      <w:tr w:rsidR="00A9139A" w14:paraId="6DE67A2D" w14:textId="77777777" w:rsidTr="00EC5096">
        <w:trPr>
          <w:trHeight w:val="282"/>
        </w:trPr>
        <w:tc>
          <w:tcPr>
            <w:tcW w:w="2483" w:type="dxa"/>
          </w:tcPr>
          <w:p w14:paraId="6470D7DF" w14:textId="1F994F14" w:rsidR="00A9139A" w:rsidRDefault="009F3FA3" w:rsidP="00673A77">
            <w:pPr>
              <w:rPr>
                <w:sz w:val="24"/>
                <w:szCs w:val="24"/>
              </w:rPr>
            </w:pPr>
            <w:r>
              <w:rPr>
                <w:sz w:val="24"/>
                <w:szCs w:val="24"/>
              </w:rPr>
              <w:t>Avaddon_6</w:t>
            </w:r>
          </w:p>
        </w:tc>
        <w:tc>
          <w:tcPr>
            <w:tcW w:w="2483" w:type="dxa"/>
          </w:tcPr>
          <w:p w14:paraId="58166325" w14:textId="77777777" w:rsidR="00A9139A" w:rsidRDefault="00A9139A" w:rsidP="00673A77">
            <w:pPr>
              <w:rPr>
                <w:sz w:val="24"/>
                <w:szCs w:val="24"/>
              </w:rPr>
            </w:pPr>
            <w:r>
              <w:rPr>
                <w:sz w:val="24"/>
                <w:szCs w:val="24"/>
              </w:rPr>
              <w:t>62/70</w:t>
            </w:r>
          </w:p>
        </w:tc>
      </w:tr>
      <w:tr w:rsidR="00A9139A" w14:paraId="071129C9" w14:textId="77777777" w:rsidTr="00EC5096">
        <w:trPr>
          <w:trHeight w:val="282"/>
        </w:trPr>
        <w:tc>
          <w:tcPr>
            <w:tcW w:w="2483" w:type="dxa"/>
          </w:tcPr>
          <w:p w14:paraId="3DE9F43A" w14:textId="7DA34305" w:rsidR="00A9139A" w:rsidRDefault="009F3FA3" w:rsidP="00673A77">
            <w:pPr>
              <w:rPr>
                <w:sz w:val="24"/>
                <w:szCs w:val="24"/>
              </w:rPr>
            </w:pPr>
            <w:r>
              <w:rPr>
                <w:sz w:val="24"/>
                <w:szCs w:val="24"/>
              </w:rPr>
              <w:t>Avaddon_7</w:t>
            </w:r>
          </w:p>
        </w:tc>
        <w:tc>
          <w:tcPr>
            <w:tcW w:w="2483" w:type="dxa"/>
          </w:tcPr>
          <w:p w14:paraId="534B33DB" w14:textId="77777777" w:rsidR="00A9139A" w:rsidRDefault="00A9139A" w:rsidP="00673A77">
            <w:pPr>
              <w:rPr>
                <w:sz w:val="24"/>
                <w:szCs w:val="24"/>
              </w:rPr>
            </w:pPr>
            <w:r>
              <w:rPr>
                <w:sz w:val="24"/>
                <w:szCs w:val="24"/>
              </w:rPr>
              <w:t>53/68</w:t>
            </w:r>
          </w:p>
        </w:tc>
      </w:tr>
      <w:tr w:rsidR="00A9139A" w14:paraId="3FACE046" w14:textId="77777777" w:rsidTr="00EC5096">
        <w:trPr>
          <w:trHeight w:val="282"/>
        </w:trPr>
        <w:tc>
          <w:tcPr>
            <w:tcW w:w="2483" w:type="dxa"/>
          </w:tcPr>
          <w:p w14:paraId="387CB39A" w14:textId="4749B967" w:rsidR="00A9139A" w:rsidRDefault="009F3FA3" w:rsidP="00673A77">
            <w:pPr>
              <w:rPr>
                <w:sz w:val="24"/>
                <w:szCs w:val="24"/>
              </w:rPr>
            </w:pPr>
            <w:r>
              <w:rPr>
                <w:sz w:val="24"/>
                <w:szCs w:val="24"/>
              </w:rPr>
              <w:t>Avaddon_8</w:t>
            </w:r>
          </w:p>
        </w:tc>
        <w:tc>
          <w:tcPr>
            <w:tcW w:w="2483" w:type="dxa"/>
          </w:tcPr>
          <w:p w14:paraId="2302DB89" w14:textId="77777777" w:rsidR="00A9139A" w:rsidRDefault="00A9139A" w:rsidP="00673A77">
            <w:pPr>
              <w:rPr>
                <w:sz w:val="24"/>
                <w:szCs w:val="24"/>
              </w:rPr>
            </w:pPr>
            <w:r>
              <w:rPr>
                <w:sz w:val="24"/>
                <w:szCs w:val="24"/>
              </w:rPr>
              <w:t>60/67</w:t>
            </w:r>
          </w:p>
        </w:tc>
      </w:tr>
      <w:tr w:rsidR="00A9139A" w14:paraId="021F8273" w14:textId="77777777" w:rsidTr="00EC5096">
        <w:trPr>
          <w:trHeight w:val="282"/>
        </w:trPr>
        <w:tc>
          <w:tcPr>
            <w:tcW w:w="2483" w:type="dxa"/>
          </w:tcPr>
          <w:p w14:paraId="6624BE89" w14:textId="4B91E792" w:rsidR="00A9139A" w:rsidRDefault="009F3FA3" w:rsidP="00673A77">
            <w:pPr>
              <w:rPr>
                <w:sz w:val="24"/>
                <w:szCs w:val="24"/>
              </w:rPr>
            </w:pPr>
            <w:r>
              <w:rPr>
                <w:sz w:val="24"/>
                <w:szCs w:val="24"/>
              </w:rPr>
              <w:t>Avaddon_9</w:t>
            </w:r>
          </w:p>
        </w:tc>
        <w:tc>
          <w:tcPr>
            <w:tcW w:w="2483" w:type="dxa"/>
          </w:tcPr>
          <w:p w14:paraId="2AAE7732" w14:textId="77777777" w:rsidR="00A9139A" w:rsidRDefault="00A9139A" w:rsidP="00673A77">
            <w:pPr>
              <w:rPr>
                <w:sz w:val="24"/>
                <w:szCs w:val="24"/>
              </w:rPr>
            </w:pPr>
            <w:r>
              <w:rPr>
                <w:sz w:val="24"/>
                <w:szCs w:val="24"/>
              </w:rPr>
              <w:t>50/69</w:t>
            </w:r>
          </w:p>
        </w:tc>
      </w:tr>
    </w:tbl>
    <w:p w14:paraId="5E992516" w14:textId="77777777" w:rsidR="0079467F" w:rsidRDefault="0079467F" w:rsidP="00BC036A">
      <w:pPr>
        <w:rPr>
          <w:sz w:val="24"/>
          <w:szCs w:val="24"/>
        </w:rPr>
      </w:pPr>
    </w:p>
    <w:p w14:paraId="5516603E" w14:textId="06900840" w:rsidR="00BC036A" w:rsidRDefault="00BC036A" w:rsidP="00BC036A">
      <w:pPr>
        <w:rPr>
          <w:sz w:val="24"/>
          <w:szCs w:val="24"/>
        </w:rPr>
      </w:pPr>
      <w:r>
        <w:rPr>
          <w:sz w:val="24"/>
          <w:szCs w:val="24"/>
        </w:rPr>
        <w:t>De los procesos llevados a cabo durante el análisis dinámico se obtiene información relevante que se muestra en las siguientes tablas.</w:t>
      </w:r>
    </w:p>
    <w:p w14:paraId="56771991" w14:textId="77777777" w:rsidR="00BC036A" w:rsidRDefault="00BC036A" w:rsidP="00BC036A">
      <w:pPr>
        <w:rPr>
          <w:sz w:val="24"/>
          <w:szCs w:val="24"/>
        </w:rPr>
      </w:pPr>
      <w:r>
        <w:rPr>
          <w:sz w:val="24"/>
          <w:szCs w:val="24"/>
        </w:rPr>
        <w:t>En la Tabla 4.2. se muestran las gráficas del software “</w:t>
      </w:r>
      <w:proofErr w:type="spellStart"/>
      <w:r>
        <w:rPr>
          <w:sz w:val="24"/>
          <w:szCs w:val="24"/>
        </w:rPr>
        <w:t>Process</w:t>
      </w:r>
      <w:proofErr w:type="spellEnd"/>
      <w:r>
        <w:rPr>
          <w:sz w:val="24"/>
          <w:szCs w:val="24"/>
        </w:rPr>
        <w:t xml:space="preserve"> Explorer”, en el cual se observan los recursos consumidos por el malware en el proceso de infección del dispositivo.</w:t>
      </w:r>
    </w:p>
    <w:tbl>
      <w:tblPr>
        <w:tblStyle w:val="Tablaconcuadrcula"/>
        <w:tblW w:w="0" w:type="auto"/>
        <w:jc w:val="center"/>
        <w:tblLook w:val="04A0" w:firstRow="1" w:lastRow="0" w:firstColumn="1" w:lastColumn="0" w:noHBand="0" w:noVBand="1"/>
      </w:tblPr>
      <w:tblGrid>
        <w:gridCol w:w="1033"/>
        <w:gridCol w:w="829"/>
        <w:gridCol w:w="829"/>
        <w:gridCol w:w="829"/>
        <w:gridCol w:w="829"/>
        <w:gridCol w:w="829"/>
        <w:gridCol w:w="829"/>
        <w:gridCol w:w="829"/>
        <w:gridCol w:w="829"/>
        <w:gridCol w:w="829"/>
      </w:tblGrid>
      <w:tr w:rsidR="0011304B" w14:paraId="23581074" w14:textId="77777777" w:rsidTr="00861B62">
        <w:trPr>
          <w:jc w:val="center"/>
        </w:trPr>
        <w:tc>
          <w:tcPr>
            <w:tcW w:w="1033" w:type="dxa"/>
          </w:tcPr>
          <w:p w14:paraId="321CB0DC" w14:textId="745ED9A6" w:rsidR="00BC036A" w:rsidRDefault="00BC036A" w:rsidP="00EC3C7C">
            <w:pPr>
              <w:rPr>
                <w:sz w:val="24"/>
                <w:szCs w:val="24"/>
              </w:rPr>
            </w:pPr>
            <w:r>
              <w:rPr>
                <w:sz w:val="24"/>
                <w:szCs w:val="24"/>
              </w:rPr>
              <w:t>M</w:t>
            </w:r>
            <w:r w:rsidR="0011304B">
              <w:rPr>
                <w:sz w:val="24"/>
                <w:szCs w:val="24"/>
              </w:rPr>
              <w:t>onitorización</w:t>
            </w:r>
          </w:p>
        </w:tc>
        <w:tc>
          <w:tcPr>
            <w:tcW w:w="829" w:type="dxa"/>
          </w:tcPr>
          <w:p w14:paraId="11B9B1F4" w14:textId="7AA69F6F" w:rsidR="00BC036A" w:rsidRDefault="0079467F" w:rsidP="00EC3C7C">
            <w:pPr>
              <w:rPr>
                <w:sz w:val="24"/>
                <w:szCs w:val="24"/>
              </w:rPr>
            </w:pPr>
            <w:r>
              <w:rPr>
                <w:sz w:val="24"/>
                <w:szCs w:val="24"/>
              </w:rPr>
              <w:t>Avaddon</w:t>
            </w:r>
            <w:r w:rsidR="00861B62">
              <w:rPr>
                <w:sz w:val="24"/>
                <w:szCs w:val="24"/>
              </w:rPr>
              <w:t>_</w:t>
            </w:r>
            <w:r>
              <w:rPr>
                <w:sz w:val="24"/>
                <w:szCs w:val="24"/>
              </w:rPr>
              <w:t>1</w:t>
            </w:r>
          </w:p>
        </w:tc>
        <w:tc>
          <w:tcPr>
            <w:tcW w:w="829" w:type="dxa"/>
          </w:tcPr>
          <w:p w14:paraId="1BECA2CD" w14:textId="2D03CCA9" w:rsidR="00BC036A" w:rsidRDefault="0079467F" w:rsidP="00EC3C7C">
            <w:pPr>
              <w:rPr>
                <w:sz w:val="24"/>
                <w:szCs w:val="24"/>
              </w:rPr>
            </w:pPr>
            <w:r>
              <w:rPr>
                <w:sz w:val="24"/>
                <w:szCs w:val="24"/>
              </w:rPr>
              <w:t>Avaddon_2</w:t>
            </w:r>
          </w:p>
        </w:tc>
        <w:tc>
          <w:tcPr>
            <w:tcW w:w="829" w:type="dxa"/>
          </w:tcPr>
          <w:p w14:paraId="602E5F0C" w14:textId="599EA6F8" w:rsidR="00BC036A" w:rsidRDefault="0079467F" w:rsidP="00EC3C7C">
            <w:pPr>
              <w:rPr>
                <w:sz w:val="24"/>
                <w:szCs w:val="24"/>
              </w:rPr>
            </w:pPr>
            <w:r>
              <w:rPr>
                <w:sz w:val="24"/>
                <w:szCs w:val="24"/>
              </w:rPr>
              <w:t>Avaddon_3</w:t>
            </w:r>
          </w:p>
        </w:tc>
        <w:tc>
          <w:tcPr>
            <w:tcW w:w="829" w:type="dxa"/>
          </w:tcPr>
          <w:p w14:paraId="6E01419F" w14:textId="1DA35BED" w:rsidR="00BC036A" w:rsidRDefault="0079467F" w:rsidP="00EC3C7C">
            <w:pPr>
              <w:rPr>
                <w:sz w:val="24"/>
                <w:szCs w:val="24"/>
              </w:rPr>
            </w:pPr>
            <w:r>
              <w:rPr>
                <w:sz w:val="24"/>
                <w:szCs w:val="24"/>
              </w:rPr>
              <w:t>Avaddon_4</w:t>
            </w:r>
          </w:p>
        </w:tc>
        <w:tc>
          <w:tcPr>
            <w:tcW w:w="1175" w:type="dxa"/>
          </w:tcPr>
          <w:p w14:paraId="413F710A" w14:textId="4B836040" w:rsidR="00BC036A" w:rsidRDefault="0079467F" w:rsidP="00EC3C7C">
            <w:pPr>
              <w:rPr>
                <w:sz w:val="24"/>
                <w:szCs w:val="24"/>
              </w:rPr>
            </w:pPr>
            <w:r>
              <w:rPr>
                <w:sz w:val="24"/>
                <w:szCs w:val="24"/>
              </w:rPr>
              <w:t>Avaddon_5</w:t>
            </w:r>
          </w:p>
        </w:tc>
        <w:tc>
          <w:tcPr>
            <w:tcW w:w="483" w:type="dxa"/>
          </w:tcPr>
          <w:p w14:paraId="39E06546" w14:textId="1172DEEF" w:rsidR="00BC036A" w:rsidRDefault="0079467F" w:rsidP="00EC3C7C">
            <w:pPr>
              <w:rPr>
                <w:sz w:val="24"/>
                <w:szCs w:val="24"/>
              </w:rPr>
            </w:pPr>
            <w:r>
              <w:rPr>
                <w:sz w:val="24"/>
                <w:szCs w:val="24"/>
              </w:rPr>
              <w:t>Avaddon_6</w:t>
            </w:r>
          </w:p>
        </w:tc>
        <w:tc>
          <w:tcPr>
            <w:tcW w:w="829" w:type="dxa"/>
          </w:tcPr>
          <w:p w14:paraId="709A03B2" w14:textId="719663EE" w:rsidR="00BC036A" w:rsidRDefault="0079467F" w:rsidP="00EC3C7C">
            <w:pPr>
              <w:rPr>
                <w:sz w:val="24"/>
                <w:szCs w:val="24"/>
              </w:rPr>
            </w:pPr>
            <w:r>
              <w:rPr>
                <w:sz w:val="24"/>
                <w:szCs w:val="24"/>
              </w:rPr>
              <w:t>Avaddon_7</w:t>
            </w:r>
          </w:p>
        </w:tc>
        <w:tc>
          <w:tcPr>
            <w:tcW w:w="829" w:type="dxa"/>
          </w:tcPr>
          <w:p w14:paraId="5F8CB8A0" w14:textId="6C8DF3AC" w:rsidR="00BC036A" w:rsidRDefault="0079467F" w:rsidP="00EC3C7C">
            <w:pPr>
              <w:rPr>
                <w:sz w:val="24"/>
                <w:szCs w:val="24"/>
              </w:rPr>
            </w:pPr>
            <w:r>
              <w:rPr>
                <w:sz w:val="24"/>
                <w:szCs w:val="24"/>
              </w:rPr>
              <w:t>Avaddon_8</w:t>
            </w:r>
          </w:p>
        </w:tc>
        <w:tc>
          <w:tcPr>
            <w:tcW w:w="829" w:type="dxa"/>
          </w:tcPr>
          <w:p w14:paraId="3493C0CC" w14:textId="1546B422" w:rsidR="00BC036A" w:rsidRPr="0079467F" w:rsidRDefault="0079467F" w:rsidP="00EC3C7C">
            <w:pPr>
              <w:rPr>
                <w:sz w:val="24"/>
                <w:szCs w:val="24"/>
              </w:rPr>
            </w:pPr>
            <w:r>
              <w:rPr>
                <w:sz w:val="24"/>
                <w:szCs w:val="24"/>
              </w:rPr>
              <w:t>Avaddon_9</w:t>
            </w:r>
          </w:p>
        </w:tc>
      </w:tr>
      <w:tr w:rsidR="0011304B" w14:paraId="630FB308" w14:textId="77777777" w:rsidTr="00861B62">
        <w:trPr>
          <w:trHeight w:val="212"/>
          <w:jc w:val="center"/>
        </w:trPr>
        <w:tc>
          <w:tcPr>
            <w:tcW w:w="1033" w:type="dxa"/>
          </w:tcPr>
          <w:p w14:paraId="047BEA6A" w14:textId="0E93ACE2" w:rsidR="00BC036A" w:rsidRDefault="00BC036A" w:rsidP="00EC3C7C">
            <w:pPr>
              <w:rPr>
                <w:sz w:val="24"/>
                <w:szCs w:val="24"/>
              </w:rPr>
            </w:pPr>
            <w:r>
              <w:rPr>
                <w:sz w:val="24"/>
                <w:szCs w:val="24"/>
              </w:rPr>
              <w:t>CPU</w:t>
            </w:r>
          </w:p>
        </w:tc>
        <w:tc>
          <w:tcPr>
            <w:tcW w:w="829" w:type="dxa"/>
          </w:tcPr>
          <w:p w14:paraId="1525A53E" w14:textId="3005F2E2" w:rsidR="00BC036A" w:rsidRDefault="00861B62" w:rsidP="00EC3C7C">
            <w:pPr>
              <w:rPr>
                <w:sz w:val="24"/>
                <w:szCs w:val="24"/>
              </w:rPr>
            </w:pPr>
            <w:r>
              <w:rPr>
                <w:noProof/>
              </w:rPr>
              <w:drawing>
                <wp:inline distT="0" distB="0" distL="0" distR="0" wp14:anchorId="6F438DC8" wp14:editId="0DA32F04">
                  <wp:extent cx="387487" cy="19166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flipH="1">
                            <a:off x="0" y="0"/>
                            <a:ext cx="442814" cy="219026"/>
                          </a:xfrm>
                          <a:prstGeom prst="rect">
                            <a:avLst/>
                          </a:prstGeom>
                        </pic:spPr>
                      </pic:pic>
                    </a:graphicData>
                  </a:graphic>
                </wp:inline>
              </w:drawing>
            </w:r>
          </w:p>
          <w:p w14:paraId="20DCA7CC" w14:textId="3B797EE8" w:rsidR="00177F72" w:rsidRPr="00177F72" w:rsidRDefault="00177F72" w:rsidP="00177F72">
            <w:pPr>
              <w:rPr>
                <w:sz w:val="24"/>
                <w:szCs w:val="24"/>
              </w:rPr>
            </w:pPr>
          </w:p>
        </w:tc>
        <w:tc>
          <w:tcPr>
            <w:tcW w:w="829" w:type="dxa"/>
          </w:tcPr>
          <w:p w14:paraId="4C1DF4EE" w14:textId="4EF87C34" w:rsidR="00BC036A" w:rsidRDefault="00177F72" w:rsidP="00EC3C7C">
            <w:pPr>
              <w:rPr>
                <w:sz w:val="24"/>
                <w:szCs w:val="24"/>
              </w:rPr>
            </w:pPr>
            <w:r>
              <w:rPr>
                <w:noProof/>
              </w:rPr>
              <w:drawing>
                <wp:inline distT="0" distB="0" distL="0" distR="0" wp14:anchorId="2DC1A6D7" wp14:editId="506279C3">
                  <wp:extent cx="397566" cy="171920"/>
                  <wp:effectExtent l="0" t="0" r="254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5440" cy="179649"/>
                          </a:xfrm>
                          <a:prstGeom prst="rect">
                            <a:avLst/>
                          </a:prstGeom>
                        </pic:spPr>
                      </pic:pic>
                    </a:graphicData>
                  </a:graphic>
                </wp:inline>
              </w:drawing>
            </w:r>
          </w:p>
        </w:tc>
        <w:tc>
          <w:tcPr>
            <w:tcW w:w="829" w:type="dxa"/>
          </w:tcPr>
          <w:p w14:paraId="344A34AA" w14:textId="41F482E8" w:rsidR="00BC036A" w:rsidRDefault="002C0EE5" w:rsidP="00EC3C7C">
            <w:pPr>
              <w:rPr>
                <w:sz w:val="24"/>
                <w:szCs w:val="24"/>
              </w:rPr>
            </w:pPr>
            <w:r>
              <w:rPr>
                <w:noProof/>
              </w:rPr>
              <w:drawing>
                <wp:inline distT="0" distB="0" distL="0" distR="0" wp14:anchorId="5C4EC829" wp14:editId="7228E275">
                  <wp:extent cx="239056" cy="142295"/>
                  <wp:effectExtent l="0" t="0" r="889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flipH="1">
                            <a:off x="0" y="0"/>
                            <a:ext cx="250170" cy="148910"/>
                          </a:xfrm>
                          <a:prstGeom prst="rect">
                            <a:avLst/>
                          </a:prstGeom>
                        </pic:spPr>
                      </pic:pic>
                    </a:graphicData>
                  </a:graphic>
                </wp:inline>
              </w:drawing>
            </w:r>
          </w:p>
        </w:tc>
        <w:tc>
          <w:tcPr>
            <w:tcW w:w="829" w:type="dxa"/>
          </w:tcPr>
          <w:p w14:paraId="1DD32E4F" w14:textId="4D291FF8" w:rsidR="00BC036A" w:rsidRDefault="002C0EE5" w:rsidP="00EC3C7C">
            <w:pPr>
              <w:rPr>
                <w:sz w:val="24"/>
                <w:szCs w:val="24"/>
              </w:rPr>
            </w:pPr>
            <w:r>
              <w:rPr>
                <w:noProof/>
              </w:rPr>
              <w:drawing>
                <wp:inline distT="0" distB="0" distL="0" distR="0" wp14:anchorId="3DBC510C" wp14:editId="635DF9E7">
                  <wp:extent cx="495682" cy="222637"/>
                  <wp:effectExtent l="0" t="0" r="0" b="635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9994" cy="247031"/>
                          </a:xfrm>
                          <a:prstGeom prst="rect">
                            <a:avLst/>
                          </a:prstGeom>
                        </pic:spPr>
                      </pic:pic>
                    </a:graphicData>
                  </a:graphic>
                </wp:inline>
              </w:drawing>
            </w:r>
          </w:p>
        </w:tc>
        <w:tc>
          <w:tcPr>
            <w:tcW w:w="1175" w:type="dxa"/>
          </w:tcPr>
          <w:p w14:paraId="49A44A4A" w14:textId="32E7E51A" w:rsidR="00BC036A" w:rsidRDefault="002C0EE5" w:rsidP="00EC3C7C">
            <w:pPr>
              <w:rPr>
                <w:sz w:val="24"/>
                <w:szCs w:val="24"/>
              </w:rPr>
            </w:pPr>
            <w:r>
              <w:rPr>
                <w:noProof/>
              </w:rPr>
              <w:drawing>
                <wp:inline distT="0" distB="0" distL="0" distR="0" wp14:anchorId="054CDC35" wp14:editId="0379255A">
                  <wp:extent cx="352664" cy="206734"/>
                  <wp:effectExtent l="0" t="0" r="0" b="317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8677" cy="210259"/>
                          </a:xfrm>
                          <a:prstGeom prst="rect">
                            <a:avLst/>
                          </a:prstGeom>
                        </pic:spPr>
                      </pic:pic>
                    </a:graphicData>
                  </a:graphic>
                </wp:inline>
              </w:drawing>
            </w:r>
          </w:p>
        </w:tc>
        <w:tc>
          <w:tcPr>
            <w:tcW w:w="483" w:type="dxa"/>
          </w:tcPr>
          <w:p w14:paraId="3EC2DE90" w14:textId="7B611CB4" w:rsidR="00BC036A" w:rsidRDefault="002C0EE5" w:rsidP="00EC3C7C">
            <w:pPr>
              <w:rPr>
                <w:sz w:val="24"/>
                <w:szCs w:val="24"/>
              </w:rPr>
            </w:pPr>
            <w:r>
              <w:rPr>
                <w:noProof/>
              </w:rPr>
              <w:drawing>
                <wp:inline distT="0" distB="0" distL="0" distR="0" wp14:anchorId="579725D1" wp14:editId="4CEDCD88">
                  <wp:extent cx="383268" cy="206375"/>
                  <wp:effectExtent l="0" t="0" r="0" b="317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9952" cy="209974"/>
                          </a:xfrm>
                          <a:prstGeom prst="rect">
                            <a:avLst/>
                          </a:prstGeom>
                        </pic:spPr>
                      </pic:pic>
                    </a:graphicData>
                  </a:graphic>
                </wp:inline>
              </w:drawing>
            </w:r>
          </w:p>
        </w:tc>
        <w:tc>
          <w:tcPr>
            <w:tcW w:w="829" w:type="dxa"/>
          </w:tcPr>
          <w:p w14:paraId="2AEB180C" w14:textId="678B44BA" w:rsidR="00BC036A" w:rsidRDefault="00A01833" w:rsidP="00EC3C7C">
            <w:pPr>
              <w:rPr>
                <w:sz w:val="24"/>
                <w:szCs w:val="24"/>
              </w:rPr>
            </w:pPr>
            <w:r>
              <w:rPr>
                <w:noProof/>
              </w:rPr>
              <w:drawing>
                <wp:inline distT="0" distB="0" distL="0" distR="0" wp14:anchorId="64D891F9" wp14:editId="71948088">
                  <wp:extent cx="442232" cy="206375"/>
                  <wp:effectExtent l="0" t="0" r="0" b="317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6675" cy="208448"/>
                          </a:xfrm>
                          <a:prstGeom prst="rect">
                            <a:avLst/>
                          </a:prstGeom>
                        </pic:spPr>
                      </pic:pic>
                    </a:graphicData>
                  </a:graphic>
                </wp:inline>
              </w:drawing>
            </w:r>
          </w:p>
          <w:p w14:paraId="54E10072" w14:textId="1B3A696C" w:rsidR="00A01833" w:rsidRPr="00A01833" w:rsidRDefault="00A01833" w:rsidP="00A01833">
            <w:pPr>
              <w:rPr>
                <w:sz w:val="24"/>
                <w:szCs w:val="24"/>
              </w:rPr>
            </w:pPr>
          </w:p>
        </w:tc>
        <w:tc>
          <w:tcPr>
            <w:tcW w:w="829" w:type="dxa"/>
          </w:tcPr>
          <w:p w14:paraId="56DAEFDA" w14:textId="0123493E" w:rsidR="00BC036A" w:rsidRDefault="00A01833" w:rsidP="00EC3C7C">
            <w:pPr>
              <w:rPr>
                <w:sz w:val="24"/>
                <w:szCs w:val="24"/>
              </w:rPr>
            </w:pPr>
            <w:r>
              <w:rPr>
                <w:noProof/>
              </w:rPr>
              <w:drawing>
                <wp:inline distT="0" distB="0" distL="0" distR="0" wp14:anchorId="41BD7F54" wp14:editId="21E802C4">
                  <wp:extent cx="447146" cy="206375"/>
                  <wp:effectExtent l="0" t="0" r="0" b="317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6422" cy="210656"/>
                          </a:xfrm>
                          <a:prstGeom prst="rect">
                            <a:avLst/>
                          </a:prstGeom>
                        </pic:spPr>
                      </pic:pic>
                    </a:graphicData>
                  </a:graphic>
                </wp:inline>
              </w:drawing>
            </w:r>
          </w:p>
        </w:tc>
        <w:tc>
          <w:tcPr>
            <w:tcW w:w="829" w:type="dxa"/>
          </w:tcPr>
          <w:p w14:paraId="28306141" w14:textId="05344F29" w:rsidR="00BC036A" w:rsidRDefault="00A01833" w:rsidP="00EC3C7C">
            <w:pPr>
              <w:rPr>
                <w:sz w:val="24"/>
                <w:szCs w:val="24"/>
              </w:rPr>
            </w:pPr>
            <w:r>
              <w:rPr>
                <w:noProof/>
              </w:rPr>
              <w:drawing>
                <wp:inline distT="0" distB="0" distL="0" distR="0" wp14:anchorId="42CD945D" wp14:editId="4FE7FE54">
                  <wp:extent cx="380619" cy="171450"/>
                  <wp:effectExtent l="0" t="0" r="63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flipH="1">
                            <a:off x="0" y="0"/>
                            <a:ext cx="390696" cy="175989"/>
                          </a:xfrm>
                          <a:prstGeom prst="rect">
                            <a:avLst/>
                          </a:prstGeom>
                        </pic:spPr>
                      </pic:pic>
                    </a:graphicData>
                  </a:graphic>
                </wp:inline>
              </w:drawing>
            </w:r>
          </w:p>
        </w:tc>
      </w:tr>
      <w:tr w:rsidR="0011304B" w14:paraId="37139CBF" w14:textId="77777777" w:rsidTr="00861B62">
        <w:trPr>
          <w:trHeight w:val="60"/>
          <w:jc w:val="center"/>
        </w:trPr>
        <w:tc>
          <w:tcPr>
            <w:tcW w:w="1033" w:type="dxa"/>
          </w:tcPr>
          <w:p w14:paraId="6C54317D" w14:textId="6995A9C0" w:rsidR="00BC036A" w:rsidRDefault="0011304B" w:rsidP="00EC3C7C">
            <w:pPr>
              <w:rPr>
                <w:sz w:val="24"/>
                <w:szCs w:val="24"/>
              </w:rPr>
            </w:pPr>
            <w:r>
              <w:rPr>
                <w:sz w:val="24"/>
                <w:szCs w:val="24"/>
              </w:rPr>
              <w:t>M</w:t>
            </w:r>
            <w:r w:rsidR="00BC036A">
              <w:rPr>
                <w:sz w:val="24"/>
                <w:szCs w:val="24"/>
              </w:rPr>
              <w:t>emoria física</w:t>
            </w:r>
          </w:p>
        </w:tc>
        <w:tc>
          <w:tcPr>
            <w:tcW w:w="829" w:type="dxa"/>
          </w:tcPr>
          <w:p w14:paraId="74FB84B7" w14:textId="75724D6C" w:rsidR="00BC036A" w:rsidRDefault="00177F72" w:rsidP="00EC3C7C">
            <w:pPr>
              <w:rPr>
                <w:sz w:val="24"/>
                <w:szCs w:val="24"/>
              </w:rPr>
            </w:pPr>
            <w:r>
              <w:rPr>
                <w:noProof/>
              </w:rPr>
              <w:drawing>
                <wp:inline distT="0" distB="0" distL="0" distR="0" wp14:anchorId="3D1129A3" wp14:editId="5323B08E">
                  <wp:extent cx="331255" cy="18288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3875" cy="211930"/>
                          </a:xfrm>
                          <a:prstGeom prst="rect">
                            <a:avLst/>
                          </a:prstGeom>
                        </pic:spPr>
                      </pic:pic>
                    </a:graphicData>
                  </a:graphic>
                </wp:inline>
              </w:drawing>
            </w:r>
          </w:p>
        </w:tc>
        <w:tc>
          <w:tcPr>
            <w:tcW w:w="829" w:type="dxa"/>
          </w:tcPr>
          <w:p w14:paraId="701F4781" w14:textId="05B1507D" w:rsidR="00BC036A" w:rsidRDefault="002C0EE5" w:rsidP="00EC3C7C">
            <w:pPr>
              <w:rPr>
                <w:sz w:val="24"/>
                <w:szCs w:val="24"/>
              </w:rPr>
            </w:pPr>
            <w:r>
              <w:rPr>
                <w:noProof/>
              </w:rPr>
              <w:drawing>
                <wp:inline distT="0" distB="0" distL="0" distR="0" wp14:anchorId="7E6980D5" wp14:editId="318E251C">
                  <wp:extent cx="448407" cy="190003"/>
                  <wp:effectExtent l="0" t="0" r="8890" b="63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9904" cy="216061"/>
                          </a:xfrm>
                          <a:prstGeom prst="rect">
                            <a:avLst/>
                          </a:prstGeom>
                        </pic:spPr>
                      </pic:pic>
                    </a:graphicData>
                  </a:graphic>
                </wp:inline>
              </w:drawing>
            </w:r>
          </w:p>
        </w:tc>
        <w:tc>
          <w:tcPr>
            <w:tcW w:w="829" w:type="dxa"/>
          </w:tcPr>
          <w:p w14:paraId="7B0716C5" w14:textId="3557F2CF" w:rsidR="00BC036A" w:rsidRDefault="002C0EE5" w:rsidP="00EC3C7C">
            <w:pPr>
              <w:rPr>
                <w:sz w:val="24"/>
                <w:szCs w:val="24"/>
              </w:rPr>
            </w:pPr>
            <w:r>
              <w:rPr>
                <w:noProof/>
              </w:rPr>
              <w:drawing>
                <wp:inline distT="0" distB="0" distL="0" distR="0" wp14:anchorId="0A0AD16F" wp14:editId="4493ABAC">
                  <wp:extent cx="382141" cy="214686"/>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865" cy="220149"/>
                          </a:xfrm>
                          <a:prstGeom prst="rect">
                            <a:avLst/>
                          </a:prstGeom>
                        </pic:spPr>
                      </pic:pic>
                    </a:graphicData>
                  </a:graphic>
                </wp:inline>
              </w:drawing>
            </w:r>
          </w:p>
        </w:tc>
        <w:tc>
          <w:tcPr>
            <w:tcW w:w="829" w:type="dxa"/>
          </w:tcPr>
          <w:p w14:paraId="5A018DF5" w14:textId="593134E5" w:rsidR="00BC036A" w:rsidRDefault="002C0EE5" w:rsidP="00EC3C7C">
            <w:pPr>
              <w:rPr>
                <w:sz w:val="24"/>
                <w:szCs w:val="24"/>
              </w:rPr>
            </w:pPr>
            <w:r>
              <w:rPr>
                <w:noProof/>
              </w:rPr>
              <w:drawing>
                <wp:inline distT="0" distB="0" distL="0" distR="0" wp14:anchorId="4FC72090" wp14:editId="29A3DC07">
                  <wp:extent cx="538679" cy="21463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19" cy="218590"/>
                          </a:xfrm>
                          <a:prstGeom prst="rect">
                            <a:avLst/>
                          </a:prstGeom>
                        </pic:spPr>
                      </pic:pic>
                    </a:graphicData>
                  </a:graphic>
                </wp:inline>
              </w:drawing>
            </w:r>
          </w:p>
        </w:tc>
        <w:tc>
          <w:tcPr>
            <w:tcW w:w="1175" w:type="dxa"/>
          </w:tcPr>
          <w:p w14:paraId="08AFDCBB" w14:textId="1BF05054" w:rsidR="00BC036A" w:rsidRDefault="002C0EE5" w:rsidP="00EC3C7C">
            <w:pPr>
              <w:rPr>
                <w:sz w:val="24"/>
                <w:szCs w:val="24"/>
              </w:rPr>
            </w:pPr>
            <w:r>
              <w:rPr>
                <w:noProof/>
              </w:rPr>
              <w:drawing>
                <wp:inline distT="0" distB="0" distL="0" distR="0" wp14:anchorId="6D4676FC" wp14:editId="6265B40F">
                  <wp:extent cx="373173" cy="198755"/>
                  <wp:effectExtent l="0" t="0" r="825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2364" cy="203650"/>
                          </a:xfrm>
                          <a:prstGeom prst="rect">
                            <a:avLst/>
                          </a:prstGeom>
                        </pic:spPr>
                      </pic:pic>
                    </a:graphicData>
                  </a:graphic>
                </wp:inline>
              </w:drawing>
            </w:r>
          </w:p>
        </w:tc>
        <w:tc>
          <w:tcPr>
            <w:tcW w:w="483" w:type="dxa"/>
          </w:tcPr>
          <w:p w14:paraId="5DB3948D" w14:textId="441F8ABE" w:rsidR="00BC036A" w:rsidRDefault="002C0EE5" w:rsidP="00EC3C7C">
            <w:pPr>
              <w:rPr>
                <w:sz w:val="24"/>
                <w:szCs w:val="24"/>
              </w:rPr>
            </w:pPr>
            <w:r>
              <w:rPr>
                <w:noProof/>
              </w:rPr>
              <w:drawing>
                <wp:inline distT="0" distB="0" distL="0" distR="0" wp14:anchorId="091A81FB" wp14:editId="35EA7F91">
                  <wp:extent cx="377635" cy="198755"/>
                  <wp:effectExtent l="0" t="0" r="381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7871" cy="204142"/>
                          </a:xfrm>
                          <a:prstGeom prst="rect">
                            <a:avLst/>
                          </a:prstGeom>
                        </pic:spPr>
                      </pic:pic>
                    </a:graphicData>
                  </a:graphic>
                </wp:inline>
              </w:drawing>
            </w:r>
          </w:p>
        </w:tc>
        <w:tc>
          <w:tcPr>
            <w:tcW w:w="829" w:type="dxa"/>
          </w:tcPr>
          <w:p w14:paraId="4D56BBEA" w14:textId="6705965A" w:rsidR="00BC036A" w:rsidRDefault="00A01833" w:rsidP="00EC3C7C">
            <w:pPr>
              <w:rPr>
                <w:sz w:val="24"/>
                <w:szCs w:val="24"/>
              </w:rPr>
            </w:pPr>
            <w:r>
              <w:rPr>
                <w:noProof/>
              </w:rPr>
              <w:drawing>
                <wp:inline distT="0" distB="0" distL="0" distR="0" wp14:anchorId="5C65D834" wp14:editId="0FEE8A86">
                  <wp:extent cx="474578" cy="198755"/>
                  <wp:effectExtent l="0" t="0" r="190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1903" cy="210199"/>
                          </a:xfrm>
                          <a:prstGeom prst="rect">
                            <a:avLst/>
                          </a:prstGeom>
                        </pic:spPr>
                      </pic:pic>
                    </a:graphicData>
                  </a:graphic>
                </wp:inline>
              </w:drawing>
            </w:r>
          </w:p>
        </w:tc>
        <w:tc>
          <w:tcPr>
            <w:tcW w:w="829" w:type="dxa"/>
          </w:tcPr>
          <w:p w14:paraId="1373DFEB" w14:textId="54F9403D" w:rsidR="00BC036A" w:rsidRDefault="00A01833" w:rsidP="00EC3C7C">
            <w:pPr>
              <w:rPr>
                <w:sz w:val="24"/>
                <w:szCs w:val="24"/>
              </w:rPr>
            </w:pPr>
            <w:r>
              <w:rPr>
                <w:noProof/>
              </w:rPr>
              <w:drawing>
                <wp:inline distT="0" distB="0" distL="0" distR="0" wp14:anchorId="792253F3" wp14:editId="717E494B">
                  <wp:extent cx="413793" cy="198783"/>
                  <wp:effectExtent l="0" t="0" r="5715"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3876" cy="203627"/>
                          </a:xfrm>
                          <a:prstGeom prst="rect">
                            <a:avLst/>
                          </a:prstGeom>
                        </pic:spPr>
                      </pic:pic>
                    </a:graphicData>
                  </a:graphic>
                </wp:inline>
              </w:drawing>
            </w:r>
          </w:p>
        </w:tc>
        <w:tc>
          <w:tcPr>
            <w:tcW w:w="829" w:type="dxa"/>
          </w:tcPr>
          <w:p w14:paraId="5F620107" w14:textId="5B33E367" w:rsidR="00BC036A" w:rsidRDefault="00A01833" w:rsidP="00EC3C7C">
            <w:pPr>
              <w:rPr>
                <w:sz w:val="24"/>
                <w:szCs w:val="24"/>
              </w:rPr>
            </w:pPr>
            <w:r>
              <w:rPr>
                <w:noProof/>
              </w:rPr>
              <w:drawing>
                <wp:inline distT="0" distB="0" distL="0" distR="0" wp14:anchorId="70A7D47C" wp14:editId="239FF742">
                  <wp:extent cx="442138" cy="21463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2106" cy="219469"/>
                          </a:xfrm>
                          <a:prstGeom prst="rect">
                            <a:avLst/>
                          </a:prstGeom>
                        </pic:spPr>
                      </pic:pic>
                    </a:graphicData>
                  </a:graphic>
                </wp:inline>
              </w:drawing>
            </w:r>
          </w:p>
          <w:p w14:paraId="4DCE4E65" w14:textId="77777777" w:rsidR="00BC036A" w:rsidRDefault="00BC036A" w:rsidP="00EC3C7C">
            <w:pPr>
              <w:rPr>
                <w:sz w:val="24"/>
                <w:szCs w:val="24"/>
              </w:rPr>
            </w:pPr>
          </w:p>
          <w:p w14:paraId="7EA26542" w14:textId="77777777" w:rsidR="00BC036A" w:rsidRPr="00431F66" w:rsidRDefault="00BC036A" w:rsidP="00EC3C7C">
            <w:pPr>
              <w:rPr>
                <w:sz w:val="24"/>
                <w:szCs w:val="24"/>
              </w:rPr>
            </w:pPr>
          </w:p>
        </w:tc>
      </w:tr>
      <w:tr w:rsidR="0011304B" w14:paraId="6A737C61" w14:textId="77777777" w:rsidTr="00861B62">
        <w:trPr>
          <w:trHeight w:val="60"/>
          <w:jc w:val="center"/>
        </w:trPr>
        <w:tc>
          <w:tcPr>
            <w:tcW w:w="1033" w:type="dxa"/>
          </w:tcPr>
          <w:p w14:paraId="06712A53" w14:textId="335DAA2E" w:rsidR="00BC036A" w:rsidRDefault="00BC036A" w:rsidP="00EC3C7C">
            <w:pPr>
              <w:rPr>
                <w:sz w:val="24"/>
                <w:szCs w:val="24"/>
              </w:rPr>
            </w:pPr>
            <w:r>
              <w:rPr>
                <w:sz w:val="24"/>
                <w:szCs w:val="24"/>
              </w:rPr>
              <w:t>I/O</w:t>
            </w:r>
          </w:p>
        </w:tc>
        <w:tc>
          <w:tcPr>
            <w:tcW w:w="829" w:type="dxa"/>
          </w:tcPr>
          <w:p w14:paraId="3E716AF3" w14:textId="1F520C69" w:rsidR="00BC036A" w:rsidRDefault="00177F72" w:rsidP="00EC3C7C">
            <w:pPr>
              <w:rPr>
                <w:sz w:val="24"/>
                <w:szCs w:val="24"/>
              </w:rPr>
            </w:pPr>
            <w:r>
              <w:rPr>
                <w:noProof/>
              </w:rPr>
              <w:drawing>
                <wp:inline distT="0" distB="0" distL="0" distR="0" wp14:anchorId="29B2D729" wp14:editId="3638476C">
                  <wp:extent cx="388523" cy="222637"/>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3052" cy="225233"/>
                          </a:xfrm>
                          <a:prstGeom prst="rect">
                            <a:avLst/>
                          </a:prstGeom>
                        </pic:spPr>
                      </pic:pic>
                    </a:graphicData>
                  </a:graphic>
                </wp:inline>
              </w:drawing>
            </w:r>
          </w:p>
        </w:tc>
        <w:tc>
          <w:tcPr>
            <w:tcW w:w="829" w:type="dxa"/>
          </w:tcPr>
          <w:p w14:paraId="2020B9FB" w14:textId="0B74A17A" w:rsidR="00BC036A" w:rsidRDefault="002C0EE5" w:rsidP="00EC3C7C">
            <w:pPr>
              <w:rPr>
                <w:sz w:val="24"/>
                <w:szCs w:val="24"/>
              </w:rPr>
            </w:pPr>
            <w:r>
              <w:rPr>
                <w:noProof/>
              </w:rPr>
              <w:drawing>
                <wp:inline distT="0" distB="0" distL="0" distR="0" wp14:anchorId="146370DB" wp14:editId="4B5765EB">
                  <wp:extent cx="432293" cy="190832"/>
                  <wp:effectExtent l="0" t="0" r="635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4790" cy="196349"/>
                          </a:xfrm>
                          <a:prstGeom prst="rect">
                            <a:avLst/>
                          </a:prstGeom>
                        </pic:spPr>
                      </pic:pic>
                    </a:graphicData>
                  </a:graphic>
                </wp:inline>
              </w:drawing>
            </w:r>
          </w:p>
        </w:tc>
        <w:tc>
          <w:tcPr>
            <w:tcW w:w="829" w:type="dxa"/>
          </w:tcPr>
          <w:p w14:paraId="228B9386" w14:textId="53E78265" w:rsidR="00BC036A" w:rsidRDefault="002C0EE5" w:rsidP="00EC3C7C">
            <w:pPr>
              <w:rPr>
                <w:sz w:val="24"/>
                <w:szCs w:val="24"/>
              </w:rPr>
            </w:pPr>
            <w:r>
              <w:rPr>
                <w:noProof/>
              </w:rPr>
              <w:drawing>
                <wp:inline distT="0" distB="0" distL="0" distR="0" wp14:anchorId="7382521A" wp14:editId="1E03A8C6">
                  <wp:extent cx="382776" cy="230588"/>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0188" cy="235053"/>
                          </a:xfrm>
                          <a:prstGeom prst="rect">
                            <a:avLst/>
                          </a:prstGeom>
                        </pic:spPr>
                      </pic:pic>
                    </a:graphicData>
                  </a:graphic>
                </wp:inline>
              </w:drawing>
            </w:r>
          </w:p>
        </w:tc>
        <w:tc>
          <w:tcPr>
            <w:tcW w:w="829" w:type="dxa"/>
          </w:tcPr>
          <w:p w14:paraId="5FA73E24" w14:textId="7E20E5DC" w:rsidR="00BC036A" w:rsidRDefault="002C0EE5" w:rsidP="00EC3C7C">
            <w:pPr>
              <w:rPr>
                <w:sz w:val="24"/>
                <w:szCs w:val="24"/>
              </w:rPr>
            </w:pPr>
            <w:r>
              <w:rPr>
                <w:noProof/>
              </w:rPr>
              <w:drawing>
                <wp:inline distT="0" distB="0" distL="0" distR="0" wp14:anchorId="4F1F145E" wp14:editId="342566C4">
                  <wp:extent cx="513523" cy="198783"/>
                  <wp:effectExtent l="0" t="0" r="127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1971" cy="202053"/>
                          </a:xfrm>
                          <a:prstGeom prst="rect">
                            <a:avLst/>
                          </a:prstGeom>
                        </pic:spPr>
                      </pic:pic>
                    </a:graphicData>
                  </a:graphic>
                </wp:inline>
              </w:drawing>
            </w:r>
          </w:p>
        </w:tc>
        <w:tc>
          <w:tcPr>
            <w:tcW w:w="1175" w:type="dxa"/>
          </w:tcPr>
          <w:p w14:paraId="2E07C957" w14:textId="3A2F0CDB" w:rsidR="00BC036A" w:rsidRDefault="002C0EE5" w:rsidP="00EC3C7C">
            <w:pPr>
              <w:rPr>
                <w:sz w:val="24"/>
                <w:szCs w:val="24"/>
              </w:rPr>
            </w:pPr>
            <w:r>
              <w:rPr>
                <w:noProof/>
              </w:rPr>
              <w:drawing>
                <wp:inline distT="0" distB="0" distL="0" distR="0" wp14:anchorId="3A0CF531" wp14:editId="05C76E9E">
                  <wp:extent cx="372666" cy="198755"/>
                  <wp:effectExtent l="0" t="0" r="889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2010" cy="203738"/>
                          </a:xfrm>
                          <a:prstGeom prst="rect">
                            <a:avLst/>
                          </a:prstGeom>
                        </pic:spPr>
                      </pic:pic>
                    </a:graphicData>
                  </a:graphic>
                </wp:inline>
              </w:drawing>
            </w:r>
          </w:p>
        </w:tc>
        <w:tc>
          <w:tcPr>
            <w:tcW w:w="483" w:type="dxa"/>
          </w:tcPr>
          <w:p w14:paraId="7BC3D569" w14:textId="11B5E6D9" w:rsidR="00BC036A" w:rsidRDefault="002C0EE5" w:rsidP="00EC3C7C">
            <w:pPr>
              <w:rPr>
                <w:sz w:val="24"/>
                <w:szCs w:val="24"/>
              </w:rPr>
            </w:pPr>
            <w:r>
              <w:rPr>
                <w:noProof/>
              </w:rPr>
              <w:drawing>
                <wp:inline distT="0" distB="0" distL="0" distR="0" wp14:anchorId="0A65DB97" wp14:editId="27C448B8">
                  <wp:extent cx="416719" cy="222250"/>
                  <wp:effectExtent l="0" t="0" r="2540" b="635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flipH="1">
                            <a:off x="0" y="0"/>
                            <a:ext cx="429044" cy="228823"/>
                          </a:xfrm>
                          <a:prstGeom prst="rect">
                            <a:avLst/>
                          </a:prstGeom>
                        </pic:spPr>
                      </pic:pic>
                    </a:graphicData>
                  </a:graphic>
                </wp:inline>
              </w:drawing>
            </w:r>
          </w:p>
        </w:tc>
        <w:tc>
          <w:tcPr>
            <w:tcW w:w="829" w:type="dxa"/>
          </w:tcPr>
          <w:p w14:paraId="22DF0FF0" w14:textId="59F304B0" w:rsidR="00BC036A" w:rsidRDefault="00A01833" w:rsidP="00EC3C7C">
            <w:pPr>
              <w:rPr>
                <w:sz w:val="24"/>
                <w:szCs w:val="24"/>
              </w:rPr>
            </w:pPr>
            <w:r>
              <w:rPr>
                <w:noProof/>
              </w:rPr>
              <w:drawing>
                <wp:inline distT="0" distB="0" distL="0" distR="0" wp14:anchorId="5B07BEDC" wp14:editId="158945C8">
                  <wp:extent cx="482379" cy="206734"/>
                  <wp:effectExtent l="0" t="0" r="0" b="317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9943" cy="209976"/>
                          </a:xfrm>
                          <a:prstGeom prst="rect">
                            <a:avLst/>
                          </a:prstGeom>
                        </pic:spPr>
                      </pic:pic>
                    </a:graphicData>
                  </a:graphic>
                </wp:inline>
              </w:drawing>
            </w:r>
          </w:p>
          <w:p w14:paraId="62732827" w14:textId="77777777" w:rsidR="00BC036A" w:rsidRPr="00431F66" w:rsidRDefault="00BC036A" w:rsidP="00EC3C7C">
            <w:pPr>
              <w:rPr>
                <w:sz w:val="24"/>
                <w:szCs w:val="24"/>
              </w:rPr>
            </w:pPr>
          </w:p>
        </w:tc>
        <w:tc>
          <w:tcPr>
            <w:tcW w:w="829" w:type="dxa"/>
          </w:tcPr>
          <w:p w14:paraId="76D84252" w14:textId="074A1B1D" w:rsidR="00BC036A" w:rsidRDefault="00A01833" w:rsidP="00EC3C7C">
            <w:pPr>
              <w:rPr>
                <w:sz w:val="24"/>
                <w:szCs w:val="24"/>
              </w:rPr>
            </w:pPr>
            <w:r>
              <w:rPr>
                <w:noProof/>
              </w:rPr>
              <w:drawing>
                <wp:inline distT="0" distB="0" distL="0" distR="0" wp14:anchorId="40FED2C5" wp14:editId="08C2ABC1">
                  <wp:extent cx="420856" cy="222250"/>
                  <wp:effectExtent l="0" t="0" r="0" b="635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8251" cy="226155"/>
                          </a:xfrm>
                          <a:prstGeom prst="rect">
                            <a:avLst/>
                          </a:prstGeom>
                        </pic:spPr>
                      </pic:pic>
                    </a:graphicData>
                  </a:graphic>
                </wp:inline>
              </w:drawing>
            </w:r>
          </w:p>
        </w:tc>
        <w:tc>
          <w:tcPr>
            <w:tcW w:w="829" w:type="dxa"/>
          </w:tcPr>
          <w:p w14:paraId="6175420B" w14:textId="69CF010B" w:rsidR="00BC036A" w:rsidRDefault="00A01833" w:rsidP="00EC3C7C">
            <w:pPr>
              <w:rPr>
                <w:sz w:val="24"/>
                <w:szCs w:val="24"/>
              </w:rPr>
            </w:pPr>
            <w:r>
              <w:rPr>
                <w:noProof/>
              </w:rPr>
              <w:drawing>
                <wp:inline distT="0" distB="0" distL="0" distR="0" wp14:anchorId="4567E7B3" wp14:editId="29F2FB4C">
                  <wp:extent cx="447180" cy="23050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5513" cy="234800"/>
                          </a:xfrm>
                          <a:prstGeom prst="rect">
                            <a:avLst/>
                          </a:prstGeom>
                        </pic:spPr>
                      </pic:pic>
                    </a:graphicData>
                  </a:graphic>
                </wp:inline>
              </w:drawing>
            </w:r>
          </w:p>
        </w:tc>
      </w:tr>
      <w:tr w:rsidR="0011304B" w14:paraId="1C7FC335" w14:textId="77777777" w:rsidTr="00861B62">
        <w:trPr>
          <w:jc w:val="center"/>
        </w:trPr>
        <w:tc>
          <w:tcPr>
            <w:tcW w:w="1033" w:type="dxa"/>
          </w:tcPr>
          <w:p w14:paraId="6B779404" w14:textId="525F38AF" w:rsidR="00BC036A" w:rsidRDefault="00861B62" w:rsidP="00EC3C7C">
            <w:pPr>
              <w:rPr>
                <w:sz w:val="24"/>
                <w:szCs w:val="24"/>
              </w:rPr>
            </w:pPr>
            <w:r>
              <w:rPr>
                <w:sz w:val="24"/>
                <w:szCs w:val="24"/>
              </w:rPr>
              <w:t>D</w:t>
            </w:r>
            <w:r w:rsidR="00BC036A">
              <w:rPr>
                <w:sz w:val="24"/>
                <w:szCs w:val="24"/>
              </w:rPr>
              <w:t>isco</w:t>
            </w:r>
          </w:p>
        </w:tc>
        <w:tc>
          <w:tcPr>
            <w:tcW w:w="829" w:type="dxa"/>
          </w:tcPr>
          <w:p w14:paraId="6576442E" w14:textId="40FC7DF6" w:rsidR="00BC036A" w:rsidRDefault="00177F72" w:rsidP="00EC3C7C">
            <w:pPr>
              <w:rPr>
                <w:sz w:val="24"/>
                <w:szCs w:val="24"/>
              </w:rPr>
            </w:pPr>
            <w:r>
              <w:rPr>
                <w:noProof/>
              </w:rPr>
              <w:drawing>
                <wp:inline distT="0" distB="0" distL="0" distR="0" wp14:anchorId="31790ADA" wp14:editId="4F96C6C2">
                  <wp:extent cx="347312" cy="190831"/>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flipH="1">
                            <a:off x="0" y="0"/>
                            <a:ext cx="367849" cy="202115"/>
                          </a:xfrm>
                          <a:prstGeom prst="rect">
                            <a:avLst/>
                          </a:prstGeom>
                        </pic:spPr>
                      </pic:pic>
                    </a:graphicData>
                  </a:graphic>
                </wp:inline>
              </w:drawing>
            </w:r>
          </w:p>
        </w:tc>
        <w:tc>
          <w:tcPr>
            <w:tcW w:w="829" w:type="dxa"/>
          </w:tcPr>
          <w:p w14:paraId="052273C1" w14:textId="3041E878" w:rsidR="00BC036A" w:rsidRDefault="002C0EE5" w:rsidP="00EC3C7C">
            <w:pPr>
              <w:rPr>
                <w:sz w:val="24"/>
                <w:szCs w:val="24"/>
              </w:rPr>
            </w:pPr>
            <w:r>
              <w:rPr>
                <w:noProof/>
              </w:rPr>
              <w:drawing>
                <wp:inline distT="0" distB="0" distL="0" distR="0" wp14:anchorId="6B801B55" wp14:editId="4C4B9C1D">
                  <wp:extent cx="336771" cy="151075"/>
                  <wp:effectExtent l="0" t="0" r="6350" b="190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9122" cy="161101"/>
                          </a:xfrm>
                          <a:prstGeom prst="rect">
                            <a:avLst/>
                          </a:prstGeom>
                        </pic:spPr>
                      </pic:pic>
                    </a:graphicData>
                  </a:graphic>
                </wp:inline>
              </w:drawing>
            </w:r>
          </w:p>
        </w:tc>
        <w:tc>
          <w:tcPr>
            <w:tcW w:w="829" w:type="dxa"/>
          </w:tcPr>
          <w:p w14:paraId="15BF5AD4" w14:textId="1EF73E2F" w:rsidR="00BC036A" w:rsidRDefault="002C0EE5" w:rsidP="00EC3C7C">
            <w:pPr>
              <w:rPr>
                <w:sz w:val="24"/>
                <w:szCs w:val="24"/>
              </w:rPr>
            </w:pPr>
            <w:r>
              <w:rPr>
                <w:noProof/>
              </w:rPr>
              <w:drawing>
                <wp:inline distT="0" distB="0" distL="0" distR="0" wp14:anchorId="0E195C61" wp14:editId="0B09BF49">
                  <wp:extent cx="346010" cy="1905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3832" cy="194806"/>
                          </a:xfrm>
                          <a:prstGeom prst="rect">
                            <a:avLst/>
                          </a:prstGeom>
                        </pic:spPr>
                      </pic:pic>
                    </a:graphicData>
                  </a:graphic>
                </wp:inline>
              </w:drawing>
            </w:r>
          </w:p>
          <w:p w14:paraId="690C34D4" w14:textId="77777777" w:rsidR="00BC036A" w:rsidRPr="008269CB" w:rsidRDefault="00BC036A" w:rsidP="00EC3C7C">
            <w:pPr>
              <w:rPr>
                <w:sz w:val="24"/>
                <w:szCs w:val="24"/>
              </w:rPr>
            </w:pPr>
          </w:p>
        </w:tc>
        <w:tc>
          <w:tcPr>
            <w:tcW w:w="829" w:type="dxa"/>
          </w:tcPr>
          <w:p w14:paraId="1453A39A" w14:textId="775A81F2" w:rsidR="00BC036A" w:rsidRDefault="002C0EE5" w:rsidP="00EC3C7C">
            <w:pPr>
              <w:rPr>
                <w:sz w:val="24"/>
                <w:szCs w:val="24"/>
              </w:rPr>
            </w:pPr>
            <w:r>
              <w:rPr>
                <w:noProof/>
              </w:rPr>
              <w:drawing>
                <wp:inline distT="0" distB="0" distL="0" distR="0" wp14:anchorId="663829A8" wp14:editId="1F978034">
                  <wp:extent cx="410201" cy="162173"/>
                  <wp:effectExtent l="0" t="0" r="9525"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8848" cy="181405"/>
                          </a:xfrm>
                          <a:prstGeom prst="rect">
                            <a:avLst/>
                          </a:prstGeom>
                        </pic:spPr>
                      </pic:pic>
                    </a:graphicData>
                  </a:graphic>
                </wp:inline>
              </w:drawing>
            </w:r>
          </w:p>
        </w:tc>
        <w:tc>
          <w:tcPr>
            <w:tcW w:w="1175" w:type="dxa"/>
          </w:tcPr>
          <w:p w14:paraId="67B804B7" w14:textId="54C65EC0" w:rsidR="00BC036A" w:rsidRDefault="002C0EE5" w:rsidP="00EC3C7C">
            <w:pPr>
              <w:rPr>
                <w:sz w:val="24"/>
                <w:szCs w:val="24"/>
              </w:rPr>
            </w:pPr>
            <w:r>
              <w:rPr>
                <w:noProof/>
              </w:rPr>
              <w:drawing>
                <wp:inline distT="0" distB="0" distL="0" distR="0" wp14:anchorId="592DDBB1" wp14:editId="45C4AF00">
                  <wp:extent cx="359717" cy="206734"/>
                  <wp:effectExtent l="0" t="0" r="2540" b="317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5655" cy="210147"/>
                          </a:xfrm>
                          <a:prstGeom prst="rect">
                            <a:avLst/>
                          </a:prstGeom>
                        </pic:spPr>
                      </pic:pic>
                    </a:graphicData>
                  </a:graphic>
                </wp:inline>
              </w:drawing>
            </w:r>
          </w:p>
        </w:tc>
        <w:tc>
          <w:tcPr>
            <w:tcW w:w="483" w:type="dxa"/>
          </w:tcPr>
          <w:p w14:paraId="1999BC0C" w14:textId="2CC67963" w:rsidR="00BC036A" w:rsidRDefault="002C0EE5" w:rsidP="00EC3C7C">
            <w:pPr>
              <w:rPr>
                <w:sz w:val="24"/>
                <w:szCs w:val="24"/>
              </w:rPr>
            </w:pPr>
            <w:r>
              <w:rPr>
                <w:noProof/>
              </w:rPr>
              <w:drawing>
                <wp:inline distT="0" distB="0" distL="0" distR="0" wp14:anchorId="552B9F68" wp14:editId="39D0CEE5">
                  <wp:extent cx="399095" cy="230588"/>
                  <wp:effectExtent l="0" t="0" r="127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4623" cy="233782"/>
                          </a:xfrm>
                          <a:prstGeom prst="rect">
                            <a:avLst/>
                          </a:prstGeom>
                        </pic:spPr>
                      </pic:pic>
                    </a:graphicData>
                  </a:graphic>
                </wp:inline>
              </w:drawing>
            </w:r>
          </w:p>
        </w:tc>
        <w:tc>
          <w:tcPr>
            <w:tcW w:w="829" w:type="dxa"/>
          </w:tcPr>
          <w:p w14:paraId="39CFCA7D" w14:textId="1F3244EF" w:rsidR="00BC036A" w:rsidRDefault="00A01833" w:rsidP="00EC3C7C">
            <w:pPr>
              <w:rPr>
                <w:sz w:val="24"/>
                <w:szCs w:val="24"/>
              </w:rPr>
            </w:pPr>
            <w:r>
              <w:rPr>
                <w:noProof/>
              </w:rPr>
              <w:drawing>
                <wp:inline distT="0" distB="0" distL="0" distR="0" wp14:anchorId="668B51D9" wp14:editId="7C92D07A">
                  <wp:extent cx="421420" cy="202282"/>
                  <wp:effectExtent l="0" t="0" r="0" b="762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1254" cy="207002"/>
                          </a:xfrm>
                          <a:prstGeom prst="rect">
                            <a:avLst/>
                          </a:prstGeom>
                        </pic:spPr>
                      </pic:pic>
                    </a:graphicData>
                  </a:graphic>
                </wp:inline>
              </w:drawing>
            </w:r>
          </w:p>
        </w:tc>
        <w:tc>
          <w:tcPr>
            <w:tcW w:w="829" w:type="dxa"/>
          </w:tcPr>
          <w:p w14:paraId="7397E4BD" w14:textId="35D00E17" w:rsidR="00BC036A" w:rsidRDefault="00A01833" w:rsidP="00EC3C7C">
            <w:pPr>
              <w:rPr>
                <w:sz w:val="24"/>
                <w:szCs w:val="24"/>
              </w:rPr>
            </w:pPr>
            <w:r>
              <w:rPr>
                <w:noProof/>
              </w:rPr>
              <w:drawing>
                <wp:inline distT="0" distB="0" distL="0" distR="0" wp14:anchorId="09B96532" wp14:editId="270BE45C">
                  <wp:extent cx="395694" cy="214685"/>
                  <wp:effectExtent l="0" t="0" r="444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0220" cy="217141"/>
                          </a:xfrm>
                          <a:prstGeom prst="rect">
                            <a:avLst/>
                          </a:prstGeom>
                        </pic:spPr>
                      </pic:pic>
                    </a:graphicData>
                  </a:graphic>
                </wp:inline>
              </w:drawing>
            </w:r>
          </w:p>
        </w:tc>
        <w:tc>
          <w:tcPr>
            <w:tcW w:w="829" w:type="dxa"/>
          </w:tcPr>
          <w:p w14:paraId="252F23DE" w14:textId="5EB8D4B1" w:rsidR="00BC036A" w:rsidRDefault="00AC7E38" w:rsidP="00EC3C7C">
            <w:pPr>
              <w:rPr>
                <w:sz w:val="24"/>
                <w:szCs w:val="24"/>
              </w:rPr>
            </w:pPr>
            <w:r>
              <w:rPr>
                <w:noProof/>
              </w:rPr>
              <w:drawing>
                <wp:inline distT="0" distB="0" distL="0" distR="0" wp14:anchorId="73C46241" wp14:editId="6DAF2C67">
                  <wp:extent cx="421419" cy="235632"/>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7669" cy="239127"/>
                          </a:xfrm>
                          <a:prstGeom prst="rect">
                            <a:avLst/>
                          </a:prstGeom>
                        </pic:spPr>
                      </pic:pic>
                    </a:graphicData>
                  </a:graphic>
                </wp:inline>
              </w:drawing>
            </w:r>
          </w:p>
        </w:tc>
      </w:tr>
    </w:tbl>
    <w:p w14:paraId="5093F6B1" w14:textId="32F26B4B" w:rsidR="00793FA0" w:rsidRDefault="00793FA0" w:rsidP="0033681B">
      <w:pPr>
        <w:rPr>
          <w:sz w:val="24"/>
          <w:szCs w:val="24"/>
        </w:rPr>
      </w:pPr>
    </w:p>
    <w:p w14:paraId="53B2259F" w14:textId="77777777" w:rsidR="00177F72" w:rsidRDefault="00177F72" w:rsidP="00177F72">
      <w:pPr>
        <w:rPr>
          <w:sz w:val="24"/>
          <w:szCs w:val="24"/>
        </w:rPr>
      </w:pPr>
      <w:r>
        <w:rPr>
          <w:sz w:val="24"/>
          <w:szCs w:val="24"/>
        </w:rPr>
        <w:t>En la tabla 4.3. se muestran las extensiones que utiliza cada muestra para cifrar los archivos y datos que se encuentran en el dispositivo, además de la dirección web a la cual tienen que acceder las victimas para realizar el pago del rescate.</w:t>
      </w:r>
    </w:p>
    <w:tbl>
      <w:tblPr>
        <w:tblStyle w:val="Tablaconcuadrcula"/>
        <w:tblW w:w="0" w:type="auto"/>
        <w:tblLook w:val="04A0" w:firstRow="1" w:lastRow="0" w:firstColumn="1" w:lastColumn="0" w:noHBand="0" w:noVBand="1"/>
      </w:tblPr>
      <w:tblGrid>
        <w:gridCol w:w="2546"/>
        <w:gridCol w:w="2546"/>
      </w:tblGrid>
      <w:tr w:rsidR="00177F72" w14:paraId="5AA94952" w14:textId="77777777" w:rsidTr="00EC5096">
        <w:trPr>
          <w:trHeight w:val="278"/>
        </w:trPr>
        <w:tc>
          <w:tcPr>
            <w:tcW w:w="2546" w:type="dxa"/>
          </w:tcPr>
          <w:p w14:paraId="745A2890" w14:textId="77777777" w:rsidR="00177F72" w:rsidRDefault="00177F72" w:rsidP="00EC3C7C">
            <w:pPr>
              <w:rPr>
                <w:sz w:val="24"/>
                <w:szCs w:val="24"/>
              </w:rPr>
            </w:pPr>
            <w:r>
              <w:rPr>
                <w:sz w:val="24"/>
                <w:szCs w:val="24"/>
              </w:rPr>
              <w:t>Muestra</w:t>
            </w:r>
          </w:p>
        </w:tc>
        <w:tc>
          <w:tcPr>
            <w:tcW w:w="2546" w:type="dxa"/>
          </w:tcPr>
          <w:p w14:paraId="41D31A6B" w14:textId="77777777" w:rsidR="00177F72" w:rsidRDefault="00177F72" w:rsidP="00EC3C7C">
            <w:pPr>
              <w:rPr>
                <w:sz w:val="24"/>
                <w:szCs w:val="24"/>
              </w:rPr>
            </w:pPr>
            <w:r>
              <w:rPr>
                <w:sz w:val="24"/>
                <w:szCs w:val="24"/>
              </w:rPr>
              <w:t>Extensión de archivos</w:t>
            </w:r>
          </w:p>
        </w:tc>
      </w:tr>
      <w:tr w:rsidR="00177F72" w14:paraId="4A5C7456" w14:textId="77777777" w:rsidTr="00EC5096">
        <w:trPr>
          <w:trHeight w:val="278"/>
        </w:trPr>
        <w:tc>
          <w:tcPr>
            <w:tcW w:w="2546" w:type="dxa"/>
          </w:tcPr>
          <w:p w14:paraId="2B6EAF73" w14:textId="77777777" w:rsidR="00177F72" w:rsidRDefault="00177F72" w:rsidP="00EC3C7C">
            <w:pPr>
              <w:rPr>
                <w:sz w:val="24"/>
                <w:szCs w:val="24"/>
              </w:rPr>
            </w:pPr>
            <w:r>
              <w:rPr>
                <w:sz w:val="24"/>
                <w:szCs w:val="24"/>
              </w:rPr>
              <w:lastRenderedPageBreak/>
              <w:t>REvil_1</w:t>
            </w:r>
          </w:p>
        </w:tc>
        <w:tc>
          <w:tcPr>
            <w:tcW w:w="2546" w:type="dxa"/>
          </w:tcPr>
          <w:p w14:paraId="504D8E64" w14:textId="609B175F" w:rsidR="00177F72" w:rsidRDefault="00177F72" w:rsidP="00EC3C7C">
            <w:pPr>
              <w:rPr>
                <w:sz w:val="24"/>
                <w:szCs w:val="24"/>
              </w:rPr>
            </w:pPr>
          </w:p>
        </w:tc>
      </w:tr>
      <w:tr w:rsidR="00177F72" w14:paraId="116C168B" w14:textId="77777777" w:rsidTr="00EC5096">
        <w:trPr>
          <w:trHeight w:val="291"/>
        </w:trPr>
        <w:tc>
          <w:tcPr>
            <w:tcW w:w="2546" w:type="dxa"/>
          </w:tcPr>
          <w:p w14:paraId="57E7D132" w14:textId="77777777" w:rsidR="00177F72" w:rsidRDefault="00177F72" w:rsidP="00EC3C7C">
            <w:pPr>
              <w:rPr>
                <w:sz w:val="24"/>
                <w:szCs w:val="24"/>
              </w:rPr>
            </w:pPr>
            <w:r>
              <w:rPr>
                <w:sz w:val="24"/>
                <w:szCs w:val="24"/>
              </w:rPr>
              <w:t>REvil_2</w:t>
            </w:r>
          </w:p>
        </w:tc>
        <w:tc>
          <w:tcPr>
            <w:tcW w:w="2546" w:type="dxa"/>
          </w:tcPr>
          <w:p w14:paraId="73514FB7" w14:textId="77777777" w:rsidR="00177F72" w:rsidRDefault="00177F72" w:rsidP="00EC3C7C">
            <w:pPr>
              <w:rPr>
                <w:sz w:val="24"/>
                <w:szCs w:val="24"/>
              </w:rPr>
            </w:pPr>
          </w:p>
        </w:tc>
      </w:tr>
      <w:tr w:rsidR="00177F72" w14:paraId="532FC32C" w14:textId="77777777" w:rsidTr="00EC5096">
        <w:trPr>
          <w:trHeight w:val="278"/>
        </w:trPr>
        <w:tc>
          <w:tcPr>
            <w:tcW w:w="2546" w:type="dxa"/>
          </w:tcPr>
          <w:p w14:paraId="7AA99E18" w14:textId="77777777" w:rsidR="00177F72" w:rsidRDefault="00177F72" w:rsidP="00EC3C7C">
            <w:pPr>
              <w:rPr>
                <w:sz w:val="24"/>
                <w:szCs w:val="24"/>
              </w:rPr>
            </w:pPr>
            <w:r>
              <w:rPr>
                <w:sz w:val="24"/>
                <w:szCs w:val="24"/>
              </w:rPr>
              <w:t>REvil_3</w:t>
            </w:r>
          </w:p>
        </w:tc>
        <w:tc>
          <w:tcPr>
            <w:tcW w:w="2546" w:type="dxa"/>
          </w:tcPr>
          <w:p w14:paraId="5823097C" w14:textId="3F19ECB8" w:rsidR="00177F72" w:rsidRDefault="00177F72" w:rsidP="00EC3C7C">
            <w:pPr>
              <w:rPr>
                <w:sz w:val="24"/>
                <w:szCs w:val="24"/>
              </w:rPr>
            </w:pPr>
          </w:p>
        </w:tc>
      </w:tr>
      <w:tr w:rsidR="00177F72" w14:paraId="438E0066" w14:textId="77777777" w:rsidTr="00EC5096">
        <w:trPr>
          <w:trHeight w:val="278"/>
        </w:trPr>
        <w:tc>
          <w:tcPr>
            <w:tcW w:w="2546" w:type="dxa"/>
          </w:tcPr>
          <w:p w14:paraId="6A5F42C0" w14:textId="77777777" w:rsidR="00177F72" w:rsidRDefault="00177F72" w:rsidP="00EC3C7C">
            <w:pPr>
              <w:rPr>
                <w:sz w:val="24"/>
                <w:szCs w:val="24"/>
              </w:rPr>
            </w:pPr>
            <w:r>
              <w:rPr>
                <w:sz w:val="24"/>
                <w:szCs w:val="24"/>
              </w:rPr>
              <w:t>REvil_4</w:t>
            </w:r>
          </w:p>
        </w:tc>
        <w:tc>
          <w:tcPr>
            <w:tcW w:w="2546" w:type="dxa"/>
          </w:tcPr>
          <w:p w14:paraId="6390C2CC" w14:textId="77777777" w:rsidR="00177F72" w:rsidRDefault="00177F72" w:rsidP="00EC3C7C">
            <w:pPr>
              <w:rPr>
                <w:sz w:val="24"/>
                <w:szCs w:val="24"/>
              </w:rPr>
            </w:pPr>
          </w:p>
        </w:tc>
      </w:tr>
      <w:tr w:rsidR="00177F72" w14:paraId="7B1C28EB" w14:textId="77777777" w:rsidTr="00EC5096">
        <w:trPr>
          <w:trHeight w:val="278"/>
        </w:trPr>
        <w:tc>
          <w:tcPr>
            <w:tcW w:w="2546" w:type="dxa"/>
          </w:tcPr>
          <w:p w14:paraId="39B21F4C" w14:textId="77777777" w:rsidR="00177F72" w:rsidRDefault="00177F72" w:rsidP="00EC3C7C">
            <w:pPr>
              <w:rPr>
                <w:sz w:val="24"/>
                <w:szCs w:val="24"/>
              </w:rPr>
            </w:pPr>
            <w:r>
              <w:rPr>
                <w:sz w:val="24"/>
                <w:szCs w:val="24"/>
              </w:rPr>
              <w:t>REvil_5</w:t>
            </w:r>
          </w:p>
        </w:tc>
        <w:tc>
          <w:tcPr>
            <w:tcW w:w="2546" w:type="dxa"/>
          </w:tcPr>
          <w:p w14:paraId="01678313" w14:textId="12937C72" w:rsidR="00177F72" w:rsidRDefault="00177F72" w:rsidP="00EC3C7C">
            <w:pPr>
              <w:rPr>
                <w:sz w:val="24"/>
                <w:szCs w:val="24"/>
              </w:rPr>
            </w:pPr>
          </w:p>
        </w:tc>
      </w:tr>
      <w:tr w:rsidR="00177F72" w14:paraId="641A8F95" w14:textId="77777777" w:rsidTr="00EC5096">
        <w:trPr>
          <w:trHeight w:val="278"/>
        </w:trPr>
        <w:tc>
          <w:tcPr>
            <w:tcW w:w="2546" w:type="dxa"/>
          </w:tcPr>
          <w:p w14:paraId="025AC858" w14:textId="77777777" w:rsidR="00177F72" w:rsidRDefault="00177F72" w:rsidP="00EC3C7C">
            <w:pPr>
              <w:rPr>
                <w:sz w:val="24"/>
                <w:szCs w:val="24"/>
              </w:rPr>
            </w:pPr>
            <w:r>
              <w:rPr>
                <w:sz w:val="24"/>
                <w:szCs w:val="24"/>
              </w:rPr>
              <w:t>REvil_6</w:t>
            </w:r>
          </w:p>
        </w:tc>
        <w:tc>
          <w:tcPr>
            <w:tcW w:w="2546" w:type="dxa"/>
          </w:tcPr>
          <w:p w14:paraId="6FC4987B" w14:textId="1C876DFE" w:rsidR="00177F72" w:rsidRDefault="00AC7E38" w:rsidP="00EC3C7C">
            <w:pPr>
              <w:rPr>
                <w:sz w:val="24"/>
                <w:szCs w:val="24"/>
              </w:rPr>
            </w:pPr>
            <w:r>
              <w:rPr>
                <w:sz w:val="24"/>
                <w:szCs w:val="24"/>
              </w:rPr>
              <w:t>1F2jJ</w:t>
            </w:r>
          </w:p>
        </w:tc>
      </w:tr>
      <w:tr w:rsidR="00177F72" w14:paraId="792ECD4B" w14:textId="77777777" w:rsidTr="00EC5096">
        <w:trPr>
          <w:trHeight w:val="291"/>
        </w:trPr>
        <w:tc>
          <w:tcPr>
            <w:tcW w:w="2546" w:type="dxa"/>
          </w:tcPr>
          <w:p w14:paraId="6A03436F" w14:textId="77777777" w:rsidR="00177F72" w:rsidRDefault="00177F72" w:rsidP="00EC3C7C">
            <w:pPr>
              <w:rPr>
                <w:sz w:val="24"/>
                <w:szCs w:val="24"/>
              </w:rPr>
            </w:pPr>
            <w:r>
              <w:rPr>
                <w:sz w:val="24"/>
                <w:szCs w:val="24"/>
              </w:rPr>
              <w:t>REvil_7</w:t>
            </w:r>
          </w:p>
        </w:tc>
        <w:tc>
          <w:tcPr>
            <w:tcW w:w="2546" w:type="dxa"/>
          </w:tcPr>
          <w:p w14:paraId="1A3EE047" w14:textId="114A36AA" w:rsidR="00177F72" w:rsidRDefault="00AC7E38" w:rsidP="00EC3C7C">
            <w:pPr>
              <w:rPr>
                <w:sz w:val="24"/>
                <w:szCs w:val="24"/>
              </w:rPr>
            </w:pPr>
            <w:proofErr w:type="spellStart"/>
            <w:r>
              <w:rPr>
                <w:sz w:val="24"/>
                <w:szCs w:val="24"/>
              </w:rPr>
              <w:t>adCBaDCCac</w:t>
            </w:r>
            <w:proofErr w:type="spellEnd"/>
          </w:p>
        </w:tc>
      </w:tr>
      <w:tr w:rsidR="00177F72" w14:paraId="46C7D390" w14:textId="77777777" w:rsidTr="00EC5096">
        <w:trPr>
          <w:trHeight w:val="278"/>
        </w:trPr>
        <w:tc>
          <w:tcPr>
            <w:tcW w:w="2546" w:type="dxa"/>
          </w:tcPr>
          <w:p w14:paraId="1386BDB8" w14:textId="77777777" w:rsidR="00177F72" w:rsidRDefault="00177F72" w:rsidP="00EC3C7C">
            <w:pPr>
              <w:rPr>
                <w:sz w:val="24"/>
                <w:szCs w:val="24"/>
              </w:rPr>
            </w:pPr>
            <w:r>
              <w:rPr>
                <w:sz w:val="24"/>
                <w:szCs w:val="24"/>
              </w:rPr>
              <w:t>REvil_8</w:t>
            </w:r>
          </w:p>
        </w:tc>
        <w:tc>
          <w:tcPr>
            <w:tcW w:w="2546" w:type="dxa"/>
          </w:tcPr>
          <w:p w14:paraId="3328FEE8" w14:textId="090F947E" w:rsidR="00177F72" w:rsidRDefault="00AC7E38" w:rsidP="00EC3C7C">
            <w:pPr>
              <w:rPr>
                <w:sz w:val="24"/>
                <w:szCs w:val="24"/>
              </w:rPr>
            </w:pPr>
            <w:proofErr w:type="spellStart"/>
            <w:r>
              <w:rPr>
                <w:sz w:val="24"/>
                <w:szCs w:val="24"/>
              </w:rPr>
              <w:t>adCBaDCCac</w:t>
            </w:r>
            <w:proofErr w:type="spellEnd"/>
          </w:p>
        </w:tc>
      </w:tr>
      <w:tr w:rsidR="00177F72" w14:paraId="02F8AB66" w14:textId="77777777" w:rsidTr="00EC5096">
        <w:trPr>
          <w:trHeight w:val="278"/>
        </w:trPr>
        <w:tc>
          <w:tcPr>
            <w:tcW w:w="2546" w:type="dxa"/>
          </w:tcPr>
          <w:p w14:paraId="7B0C0783" w14:textId="77777777" w:rsidR="00177F72" w:rsidRDefault="00177F72" w:rsidP="00EC3C7C">
            <w:pPr>
              <w:rPr>
                <w:sz w:val="24"/>
                <w:szCs w:val="24"/>
              </w:rPr>
            </w:pPr>
            <w:r>
              <w:rPr>
                <w:sz w:val="24"/>
                <w:szCs w:val="24"/>
              </w:rPr>
              <w:t>REvil_9</w:t>
            </w:r>
          </w:p>
        </w:tc>
        <w:tc>
          <w:tcPr>
            <w:tcW w:w="2546" w:type="dxa"/>
          </w:tcPr>
          <w:p w14:paraId="17892261" w14:textId="37F64B68" w:rsidR="00177F72" w:rsidRDefault="00AC7E38" w:rsidP="00EC3C7C">
            <w:pPr>
              <w:rPr>
                <w:sz w:val="24"/>
                <w:szCs w:val="24"/>
              </w:rPr>
            </w:pPr>
            <w:proofErr w:type="spellStart"/>
            <w:r>
              <w:rPr>
                <w:sz w:val="24"/>
                <w:szCs w:val="24"/>
              </w:rPr>
              <w:t>adCBaDCCac</w:t>
            </w:r>
            <w:proofErr w:type="spellEnd"/>
          </w:p>
        </w:tc>
      </w:tr>
    </w:tbl>
    <w:p w14:paraId="18D41876" w14:textId="77777777" w:rsidR="00177F72" w:rsidRDefault="00177F72" w:rsidP="00177F72">
      <w:pPr>
        <w:rPr>
          <w:sz w:val="24"/>
          <w:szCs w:val="24"/>
        </w:rPr>
      </w:pPr>
    </w:p>
    <w:p w14:paraId="1BBB2763" w14:textId="6EDCD080" w:rsidR="00177F72" w:rsidRDefault="00177F72" w:rsidP="00177F72">
      <w:pPr>
        <w:rPr>
          <w:sz w:val="24"/>
          <w:szCs w:val="24"/>
        </w:rPr>
      </w:pPr>
      <w:r>
        <w:rPr>
          <w:sz w:val="24"/>
          <w:szCs w:val="24"/>
        </w:rPr>
        <w:t xml:space="preserve">Se observa que </w:t>
      </w:r>
      <w:r w:rsidR="00AC7E38">
        <w:rPr>
          <w:sz w:val="24"/>
          <w:szCs w:val="24"/>
        </w:rPr>
        <w:t>cada muestra cifra</w:t>
      </w:r>
      <w:r>
        <w:rPr>
          <w:sz w:val="24"/>
          <w:szCs w:val="24"/>
        </w:rPr>
        <w:t xml:space="preserve"> con una extensión diferente, siendo </w:t>
      </w:r>
      <w:r w:rsidR="00AC7E38">
        <w:rPr>
          <w:sz w:val="24"/>
          <w:szCs w:val="24"/>
        </w:rPr>
        <w:t>establecida en la propia configuración del malware</w:t>
      </w:r>
      <w:r>
        <w:rPr>
          <w:sz w:val="24"/>
          <w:szCs w:val="24"/>
        </w:rPr>
        <w:t>, formado por una cadena de varios dígitos combinando caracteres alfanuméricos y siendo agregado al final de la extensión de origen.</w:t>
      </w:r>
    </w:p>
    <w:p w14:paraId="190AF051" w14:textId="77777777" w:rsidR="00177F72" w:rsidRDefault="00177F72" w:rsidP="0033681B">
      <w:pPr>
        <w:rPr>
          <w:sz w:val="24"/>
          <w:szCs w:val="24"/>
        </w:rPr>
      </w:pPr>
    </w:p>
    <w:p w14:paraId="0C99C971" w14:textId="2837A18F" w:rsidR="0033681B" w:rsidRDefault="0033681B" w:rsidP="0033681B">
      <w:pPr>
        <w:rPr>
          <w:sz w:val="24"/>
          <w:szCs w:val="24"/>
        </w:rPr>
      </w:pPr>
      <w:r>
        <w:rPr>
          <w:sz w:val="24"/>
          <w:szCs w:val="24"/>
        </w:rPr>
        <w:t>4.2.2. Análisis de resultados</w:t>
      </w:r>
    </w:p>
    <w:p w14:paraId="4CB7047A" w14:textId="77777777" w:rsidR="00AC7E38" w:rsidRDefault="00AC7E38" w:rsidP="00AC7E38">
      <w:pPr>
        <w:rPr>
          <w:sz w:val="24"/>
          <w:szCs w:val="24"/>
        </w:rPr>
      </w:pPr>
      <w:r>
        <w:rPr>
          <w:sz w:val="24"/>
          <w:szCs w:val="24"/>
        </w:rPr>
        <w:t>Utilizando los casos de pruebas citados anteriormente, se estudian los resultados y se desarrolla una evaluación del malware en el que se exponen los detalles más importantes a tener en cuenta.</w:t>
      </w:r>
    </w:p>
    <w:p w14:paraId="24338A2C" w14:textId="77777777" w:rsidR="00AC7E38" w:rsidRDefault="00AC7E38" w:rsidP="00AC7E38">
      <w:pPr>
        <w:rPr>
          <w:sz w:val="24"/>
          <w:szCs w:val="24"/>
        </w:rPr>
      </w:pPr>
      <w:r>
        <w:rPr>
          <w:sz w:val="24"/>
          <w:szCs w:val="24"/>
        </w:rPr>
        <w:t>En la tabla 4.1. se observa que se trata de una muestra reconocida por la mayoría de motores de búsqueda de virus como maliciosa. La muestra 2 observamos que pese a ser una muestra antigua, no es reconocida por la totalidad de estos motores. Por otro lado, la muestra 9 se encuentra en el mismo caso anteriormente citado, suponiendo que en el caso de esta muestra se puede deber a que se trata de un ejemplar relativamente actual.</w:t>
      </w:r>
    </w:p>
    <w:p w14:paraId="080AF1C2" w14:textId="668774B2" w:rsidR="006F1355" w:rsidRDefault="006F1355" w:rsidP="006F1355">
      <w:pPr>
        <w:rPr>
          <w:sz w:val="24"/>
          <w:szCs w:val="24"/>
        </w:rPr>
      </w:pPr>
      <w:r>
        <w:rPr>
          <w:sz w:val="24"/>
          <w:szCs w:val="24"/>
        </w:rPr>
        <w:t xml:space="preserve">La tabla 4.2 muestra mediante gráficos la monitorización del equipo durante la ejecución de cada una de las muestras. Se observa que, en todos los ámbitos, ya sea CPU, I/O </w:t>
      </w:r>
      <w:proofErr w:type="spellStart"/>
      <w:r>
        <w:rPr>
          <w:sz w:val="24"/>
          <w:szCs w:val="24"/>
        </w:rPr>
        <w:t>o</w:t>
      </w:r>
      <w:proofErr w:type="spellEnd"/>
      <w:r>
        <w:rPr>
          <w:sz w:val="24"/>
          <w:szCs w:val="24"/>
        </w:rPr>
        <w:t xml:space="preserve"> lectura y escritura de disco se produce un alto consumo de recursos, en algunos casos llegando a bloquear el dispositivo para completar las funciones que se están ejecutando.</w:t>
      </w:r>
    </w:p>
    <w:p w14:paraId="793DA384" w14:textId="1B4DCD45" w:rsidR="00AC7E38" w:rsidRDefault="006F1355" w:rsidP="0033681B">
      <w:pPr>
        <w:rPr>
          <w:sz w:val="24"/>
          <w:szCs w:val="24"/>
        </w:rPr>
      </w:pPr>
      <w:r>
        <w:rPr>
          <w:sz w:val="24"/>
          <w:szCs w:val="24"/>
        </w:rPr>
        <w:t xml:space="preserve">La tabla 4.3 muestra la extensión que incorpora el malware a los archivos que han sido cifrado, siendo establecida en los archivos de configuración de la muestra. </w:t>
      </w:r>
      <w:proofErr w:type="spellStart"/>
      <w:r>
        <w:rPr>
          <w:sz w:val="24"/>
          <w:szCs w:val="24"/>
        </w:rPr>
        <w:t>Ademas</w:t>
      </w:r>
      <w:proofErr w:type="spellEnd"/>
      <w:r>
        <w:rPr>
          <w:sz w:val="24"/>
          <w:szCs w:val="24"/>
        </w:rPr>
        <w:t>, se observa que dependiendo de la forma de cifrado que se utiliza en cada ejemplar, la nota de rescate que produce es distinta, en algunos casos con una extensión “.</w:t>
      </w:r>
      <w:proofErr w:type="spellStart"/>
      <w:r>
        <w:rPr>
          <w:sz w:val="24"/>
          <w:szCs w:val="24"/>
        </w:rPr>
        <w:t>html</w:t>
      </w:r>
      <w:proofErr w:type="spellEnd"/>
      <w:r>
        <w:rPr>
          <w:sz w:val="24"/>
          <w:szCs w:val="24"/>
        </w:rPr>
        <w:t>” que se puede observar mediante un navegador web o “.</w:t>
      </w:r>
      <w:proofErr w:type="spellStart"/>
      <w:r>
        <w:rPr>
          <w:sz w:val="24"/>
          <w:szCs w:val="24"/>
        </w:rPr>
        <w:t>txt</w:t>
      </w:r>
      <w:proofErr w:type="spellEnd"/>
      <w:r>
        <w:rPr>
          <w:sz w:val="24"/>
          <w:szCs w:val="24"/>
        </w:rPr>
        <w:t>”, observándose desde un editor de texto.</w:t>
      </w:r>
    </w:p>
    <w:p w14:paraId="5D39DE22" w14:textId="0334A401" w:rsidR="00177F72" w:rsidRDefault="00177F72" w:rsidP="00177F72">
      <w:pPr>
        <w:rPr>
          <w:sz w:val="24"/>
          <w:szCs w:val="24"/>
        </w:rPr>
      </w:pPr>
      <w:r>
        <w:rPr>
          <w:sz w:val="24"/>
          <w:szCs w:val="24"/>
        </w:rPr>
        <w:t xml:space="preserve">En la muestra 7, se puede observar que los desarrolladores de este ejemplar han incluido un “Certificado X509”, suponiendo que el objetivo buscado por estos usuarios sea que los motores de búsqueda de antivirus y la </w:t>
      </w:r>
      <w:r w:rsidR="006F1355">
        <w:rPr>
          <w:sz w:val="24"/>
          <w:szCs w:val="24"/>
        </w:rPr>
        <w:t>víctima</w:t>
      </w:r>
      <w:r>
        <w:rPr>
          <w:sz w:val="24"/>
          <w:szCs w:val="24"/>
        </w:rPr>
        <w:t xml:space="preserve"> no lo reconozcan como un malware y </w:t>
      </w:r>
      <w:r w:rsidR="006F1355">
        <w:rPr>
          <w:sz w:val="24"/>
          <w:szCs w:val="24"/>
        </w:rPr>
        <w:t>así</w:t>
      </w:r>
      <w:r>
        <w:rPr>
          <w:sz w:val="24"/>
          <w:szCs w:val="24"/>
        </w:rPr>
        <w:t xml:space="preserve"> poder infectar el dispositivo con mayor facilidad.</w:t>
      </w:r>
    </w:p>
    <w:p w14:paraId="100B95B9" w14:textId="77777777" w:rsidR="00177F72" w:rsidRDefault="00177F72" w:rsidP="00177F72">
      <w:pPr>
        <w:rPr>
          <w:sz w:val="24"/>
          <w:szCs w:val="24"/>
        </w:rPr>
      </w:pPr>
      <w:r>
        <w:rPr>
          <w:noProof/>
          <w:sz w:val="24"/>
          <w:szCs w:val="24"/>
        </w:rPr>
        <w:lastRenderedPageBreak/>
        <w:drawing>
          <wp:inline distT="0" distB="0" distL="0" distR="0" wp14:anchorId="277B85BE" wp14:editId="48C691F4">
            <wp:extent cx="5210175" cy="2419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0175" cy="2419350"/>
                    </a:xfrm>
                    <a:prstGeom prst="rect">
                      <a:avLst/>
                    </a:prstGeom>
                    <a:noFill/>
                    <a:ln>
                      <a:noFill/>
                    </a:ln>
                  </pic:spPr>
                </pic:pic>
              </a:graphicData>
            </a:graphic>
          </wp:inline>
        </w:drawing>
      </w:r>
    </w:p>
    <w:p w14:paraId="392861BA" w14:textId="77777777" w:rsidR="00177F72" w:rsidRDefault="00177F72" w:rsidP="0033681B">
      <w:pPr>
        <w:rPr>
          <w:sz w:val="24"/>
          <w:szCs w:val="24"/>
        </w:rPr>
      </w:pPr>
    </w:p>
    <w:p w14:paraId="1C22433B" w14:textId="77777777" w:rsidR="0033681B" w:rsidRPr="003A6CB0" w:rsidRDefault="0033681B" w:rsidP="00671D21">
      <w:pPr>
        <w:rPr>
          <w:sz w:val="24"/>
          <w:szCs w:val="24"/>
        </w:rPr>
      </w:pPr>
    </w:p>
    <w:p w14:paraId="46E546BD" w14:textId="168B29A4" w:rsidR="00C35794" w:rsidRDefault="00C35794" w:rsidP="00671D21">
      <w:pPr>
        <w:rPr>
          <w:sz w:val="24"/>
          <w:szCs w:val="24"/>
        </w:rPr>
      </w:pPr>
    </w:p>
    <w:p w14:paraId="73C946CD" w14:textId="12C899B9" w:rsidR="00BC036A" w:rsidRDefault="00BC036A" w:rsidP="00671D21">
      <w:pPr>
        <w:rPr>
          <w:sz w:val="24"/>
          <w:szCs w:val="24"/>
        </w:rPr>
      </w:pPr>
    </w:p>
    <w:p w14:paraId="34BE16E3" w14:textId="7B80E3A5" w:rsidR="006E7520" w:rsidRDefault="006E7520" w:rsidP="00671D21">
      <w:pPr>
        <w:rPr>
          <w:sz w:val="24"/>
          <w:szCs w:val="24"/>
        </w:rPr>
      </w:pPr>
    </w:p>
    <w:p w14:paraId="1AAA2156" w14:textId="0BCDA568" w:rsidR="006E7520" w:rsidRDefault="006E7520" w:rsidP="00671D21">
      <w:pPr>
        <w:rPr>
          <w:sz w:val="24"/>
          <w:szCs w:val="24"/>
        </w:rPr>
      </w:pPr>
    </w:p>
    <w:p w14:paraId="6B4F2CFE" w14:textId="577DFE8A" w:rsidR="006E7520" w:rsidRDefault="006E7520" w:rsidP="00671D21">
      <w:pPr>
        <w:rPr>
          <w:sz w:val="24"/>
          <w:szCs w:val="24"/>
        </w:rPr>
      </w:pPr>
    </w:p>
    <w:p w14:paraId="179ACE20" w14:textId="28E25ADF" w:rsidR="006E7520" w:rsidRDefault="006E7520" w:rsidP="00671D21">
      <w:pPr>
        <w:rPr>
          <w:sz w:val="24"/>
          <w:szCs w:val="24"/>
        </w:rPr>
      </w:pPr>
    </w:p>
    <w:p w14:paraId="0EC4EE2A" w14:textId="33F169DF" w:rsidR="006E7520" w:rsidRDefault="006E7520" w:rsidP="00671D21">
      <w:pPr>
        <w:rPr>
          <w:sz w:val="24"/>
          <w:szCs w:val="24"/>
        </w:rPr>
      </w:pPr>
    </w:p>
    <w:p w14:paraId="4F7754B8" w14:textId="2FFA0657" w:rsidR="006E7520" w:rsidRDefault="006E7520" w:rsidP="00671D21">
      <w:pPr>
        <w:rPr>
          <w:sz w:val="24"/>
          <w:szCs w:val="24"/>
        </w:rPr>
      </w:pPr>
    </w:p>
    <w:p w14:paraId="25D1F5DF" w14:textId="77777777" w:rsidR="006E7520" w:rsidRDefault="006E7520" w:rsidP="00671D21">
      <w:pPr>
        <w:rPr>
          <w:sz w:val="24"/>
          <w:szCs w:val="24"/>
        </w:rPr>
      </w:pPr>
    </w:p>
    <w:p w14:paraId="4EBDBADC" w14:textId="1EE224AF" w:rsidR="00EC5096" w:rsidRDefault="00EC5096" w:rsidP="00671D21">
      <w:pPr>
        <w:rPr>
          <w:sz w:val="24"/>
          <w:szCs w:val="24"/>
        </w:rPr>
      </w:pPr>
    </w:p>
    <w:p w14:paraId="64A621F1" w14:textId="5471089F" w:rsidR="00F40E7A" w:rsidRDefault="00F40E7A" w:rsidP="00671D21">
      <w:pPr>
        <w:rPr>
          <w:sz w:val="24"/>
          <w:szCs w:val="24"/>
        </w:rPr>
      </w:pPr>
    </w:p>
    <w:p w14:paraId="0F648F16" w14:textId="1FD1F1DF" w:rsidR="00F40E7A" w:rsidRDefault="00F40E7A" w:rsidP="00671D21">
      <w:pPr>
        <w:rPr>
          <w:sz w:val="24"/>
          <w:szCs w:val="24"/>
        </w:rPr>
      </w:pPr>
    </w:p>
    <w:p w14:paraId="5438B84D" w14:textId="1F0335F8" w:rsidR="00F40E7A" w:rsidRDefault="00F40E7A" w:rsidP="00671D21">
      <w:pPr>
        <w:rPr>
          <w:sz w:val="24"/>
          <w:szCs w:val="24"/>
        </w:rPr>
      </w:pPr>
    </w:p>
    <w:p w14:paraId="593A3652" w14:textId="2942CFB7" w:rsidR="00F40E7A" w:rsidRDefault="00F40E7A" w:rsidP="00671D21">
      <w:pPr>
        <w:rPr>
          <w:sz w:val="24"/>
          <w:szCs w:val="24"/>
        </w:rPr>
      </w:pPr>
    </w:p>
    <w:p w14:paraId="032776DA" w14:textId="1C0734BB" w:rsidR="00F40E7A" w:rsidRDefault="00F40E7A" w:rsidP="00671D21">
      <w:pPr>
        <w:rPr>
          <w:sz w:val="24"/>
          <w:szCs w:val="24"/>
        </w:rPr>
      </w:pPr>
    </w:p>
    <w:p w14:paraId="5B7EB1DE" w14:textId="267A6A84" w:rsidR="00F40E7A" w:rsidRDefault="00F40E7A" w:rsidP="00671D21">
      <w:pPr>
        <w:rPr>
          <w:sz w:val="24"/>
          <w:szCs w:val="24"/>
        </w:rPr>
      </w:pPr>
    </w:p>
    <w:p w14:paraId="41550DC3" w14:textId="76FDDA70" w:rsidR="00F40E7A" w:rsidRDefault="00F40E7A" w:rsidP="00671D21">
      <w:pPr>
        <w:rPr>
          <w:sz w:val="24"/>
          <w:szCs w:val="24"/>
        </w:rPr>
      </w:pPr>
    </w:p>
    <w:p w14:paraId="03B1EA69" w14:textId="5B7A6B06" w:rsidR="00F40E7A" w:rsidRDefault="00F40E7A" w:rsidP="00671D21">
      <w:pPr>
        <w:rPr>
          <w:sz w:val="24"/>
          <w:szCs w:val="24"/>
        </w:rPr>
      </w:pPr>
    </w:p>
    <w:p w14:paraId="0268BDD1" w14:textId="77777777" w:rsidR="00F40E7A" w:rsidRDefault="00F40E7A" w:rsidP="00671D21">
      <w:pPr>
        <w:rPr>
          <w:sz w:val="24"/>
          <w:szCs w:val="24"/>
        </w:rPr>
      </w:pPr>
    </w:p>
    <w:p w14:paraId="3D7D1B9D" w14:textId="68F65F95" w:rsidR="00C35794" w:rsidRPr="00746AD5" w:rsidRDefault="00C35794" w:rsidP="00671D21">
      <w:pPr>
        <w:rPr>
          <w:sz w:val="24"/>
          <w:szCs w:val="24"/>
        </w:rPr>
      </w:pPr>
      <w:r w:rsidRPr="00746AD5">
        <w:rPr>
          <w:sz w:val="24"/>
          <w:szCs w:val="24"/>
        </w:rPr>
        <w:lastRenderedPageBreak/>
        <w:t>Capítulo 5. Conclusión</w:t>
      </w:r>
    </w:p>
    <w:p w14:paraId="4B83CB7F" w14:textId="1975EB1D" w:rsidR="00C35794" w:rsidRPr="00746AD5" w:rsidRDefault="007C047A" w:rsidP="00671D21">
      <w:pPr>
        <w:rPr>
          <w:sz w:val="24"/>
          <w:szCs w:val="24"/>
        </w:rPr>
      </w:pPr>
      <w:r w:rsidRPr="00746AD5">
        <w:rPr>
          <w:sz w:val="24"/>
          <w:szCs w:val="24"/>
        </w:rPr>
        <w:t xml:space="preserve">En este </w:t>
      </w:r>
      <w:r w:rsidR="00746AD5" w:rsidRPr="00746AD5">
        <w:rPr>
          <w:sz w:val="24"/>
          <w:szCs w:val="24"/>
        </w:rPr>
        <w:t>capítulo</w:t>
      </w:r>
      <w:r w:rsidRPr="00746AD5">
        <w:rPr>
          <w:sz w:val="24"/>
          <w:szCs w:val="24"/>
        </w:rPr>
        <w:t xml:space="preserve"> se recogen las aportaciones realizadas durante el proyecto, los trabajos propuestos a futuro y los problemas encontrados durante el desarrollo.</w:t>
      </w:r>
      <w:r w:rsidR="00872057" w:rsidRPr="00746AD5">
        <w:rPr>
          <w:sz w:val="24"/>
          <w:szCs w:val="24"/>
        </w:rPr>
        <w:t xml:space="preserve"> Previamente, se ha realizado un estudio del contexto del </w:t>
      </w:r>
      <w:proofErr w:type="spellStart"/>
      <w:r w:rsidR="00872057" w:rsidRPr="00746AD5">
        <w:rPr>
          <w:sz w:val="24"/>
          <w:szCs w:val="24"/>
        </w:rPr>
        <w:t>Ransomware</w:t>
      </w:r>
      <w:proofErr w:type="spellEnd"/>
      <w:r w:rsidR="00872057" w:rsidRPr="00746AD5">
        <w:rPr>
          <w:sz w:val="24"/>
          <w:szCs w:val="24"/>
        </w:rPr>
        <w:t xml:space="preserve"> as a </w:t>
      </w:r>
      <w:proofErr w:type="spellStart"/>
      <w:r w:rsidR="00872057" w:rsidRPr="00746AD5">
        <w:rPr>
          <w:sz w:val="24"/>
          <w:szCs w:val="24"/>
        </w:rPr>
        <w:t>Service</w:t>
      </w:r>
      <w:proofErr w:type="spellEnd"/>
      <w:r w:rsidR="00872057" w:rsidRPr="00746AD5">
        <w:rPr>
          <w:sz w:val="24"/>
          <w:szCs w:val="24"/>
        </w:rPr>
        <w:t xml:space="preserve"> y el análisis de las muestras seleccionadas, en búsqueda de </w:t>
      </w:r>
      <w:r w:rsidR="00746AD5" w:rsidRPr="00746AD5">
        <w:rPr>
          <w:sz w:val="24"/>
          <w:szCs w:val="24"/>
        </w:rPr>
        <w:t>información</w:t>
      </w:r>
      <w:r w:rsidR="00872057" w:rsidRPr="00746AD5">
        <w:rPr>
          <w:sz w:val="24"/>
          <w:szCs w:val="24"/>
        </w:rPr>
        <w:t xml:space="preserve"> relevante con el objetivo de realizar un informe de las variantes analizadas.</w:t>
      </w:r>
    </w:p>
    <w:p w14:paraId="3E6039B6" w14:textId="77777777" w:rsidR="007C047A" w:rsidRPr="00746AD5" w:rsidRDefault="007C047A" w:rsidP="00671D21">
      <w:pPr>
        <w:rPr>
          <w:sz w:val="24"/>
          <w:szCs w:val="24"/>
        </w:rPr>
      </w:pPr>
    </w:p>
    <w:p w14:paraId="1F0C8BC5" w14:textId="64AD4B94" w:rsidR="007C047A" w:rsidRPr="00746AD5" w:rsidRDefault="007C047A" w:rsidP="00671D21">
      <w:pPr>
        <w:rPr>
          <w:sz w:val="24"/>
          <w:szCs w:val="24"/>
        </w:rPr>
      </w:pPr>
      <w:r w:rsidRPr="00746AD5">
        <w:rPr>
          <w:sz w:val="24"/>
          <w:szCs w:val="24"/>
        </w:rPr>
        <w:t xml:space="preserve">5.1. Aportaciones realizadas. </w:t>
      </w:r>
    </w:p>
    <w:p w14:paraId="67395849" w14:textId="362386B6" w:rsidR="00E20CB6" w:rsidRPr="00746AD5" w:rsidRDefault="00E20CB6" w:rsidP="00671D21">
      <w:pPr>
        <w:rPr>
          <w:sz w:val="24"/>
          <w:szCs w:val="24"/>
        </w:rPr>
      </w:pPr>
      <w:r w:rsidRPr="00746AD5">
        <w:rPr>
          <w:sz w:val="24"/>
          <w:szCs w:val="24"/>
        </w:rPr>
        <w:t xml:space="preserve">Una vez completado el estudio, se puede verificar que se ha logrado cumplir los objetivos establecidos al principio del informe. Se </w:t>
      </w:r>
      <w:r w:rsidR="00336A1A" w:rsidRPr="00746AD5">
        <w:rPr>
          <w:sz w:val="24"/>
          <w:szCs w:val="24"/>
        </w:rPr>
        <w:t xml:space="preserve">realizado un estudio exhaustivo de las familias </w:t>
      </w:r>
      <w:proofErr w:type="spellStart"/>
      <w:r w:rsidR="00336A1A" w:rsidRPr="00746AD5">
        <w:rPr>
          <w:sz w:val="24"/>
          <w:szCs w:val="24"/>
        </w:rPr>
        <w:t>Ransomware</w:t>
      </w:r>
      <w:proofErr w:type="spellEnd"/>
      <w:r w:rsidR="00336A1A" w:rsidRPr="00746AD5">
        <w:rPr>
          <w:sz w:val="24"/>
          <w:szCs w:val="24"/>
        </w:rPr>
        <w:t xml:space="preserve"> as a </w:t>
      </w:r>
      <w:proofErr w:type="spellStart"/>
      <w:r w:rsidR="00336A1A" w:rsidRPr="00746AD5">
        <w:rPr>
          <w:sz w:val="24"/>
          <w:szCs w:val="24"/>
        </w:rPr>
        <w:t>Service</w:t>
      </w:r>
      <w:proofErr w:type="spellEnd"/>
      <w:r w:rsidR="00336A1A" w:rsidRPr="00746AD5">
        <w:rPr>
          <w:sz w:val="24"/>
          <w:szCs w:val="24"/>
        </w:rPr>
        <w:t xml:space="preserve"> seleccionadas, en este caso </w:t>
      </w:r>
      <w:proofErr w:type="spellStart"/>
      <w:r w:rsidR="00336A1A" w:rsidRPr="00746AD5">
        <w:rPr>
          <w:sz w:val="24"/>
          <w:szCs w:val="24"/>
        </w:rPr>
        <w:t>REvil</w:t>
      </w:r>
      <w:proofErr w:type="spellEnd"/>
      <w:r w:rsidR="00336A1A" w:rsidRPr="00746AD5">
        <w:rPr>
          <w:sz w:val="24"/>
          <w:szCs w:val="24"/>
        </w:rPr>
        <w:t xml:space="preserve"> y </w:t>
      </w:r>
      <w:proofErr w:type="spellStart"/>
      <w:r w:rsidR="00336A1A" w:rsidRPr="00746AD5">
        <w:rPr>
          <w:sz w:val="24"/>
          <w:szCs w:val="24"/>
        </w:rPr>
        <w:t>Avaddon</w:t>
      </w:r>
      <w:proofErr w:type="spellEnd"/>
      <w:r w:rsidR="00336A1A" w:rsidRPr="00746AD5">
        <w:rPr>
          <w:sz w:val="24"/>
          <w:szCs w:val="24"/>
        </w:rPr>
        <w:t xml:space="preserve">, dos malware que han tenido gran importancia en los últimos años. </w:t>
      </w:r>
    </w:p>
    <w:p w14:paraId="0BF3D3A7" w14:textId="5860D1AF" w:rsidR="00336A1A" w:rsidRPr="00746AD5" w:rsidRDefault="00336A1A" w:rsidP="00671D21">
      <w:pPr>
        <w:rPr>
          <w:sz w:val="24"/>
          <w:szCs w:val="24"/>
        </w:rPr>
      </w:pPr>
      <w:r w:rsidRPr="00746AD5">
        <w:rPr>
          <w:sz w:val="24"/>
          <w:szCs w:val="24"/>
        </w:rPr>
        <w:t xml:space="preserve">En este informe se ha recopilado tanto </w:t>
      </w:r>
      <w:r w:rsidR="00746AD5" w:rsidRPr="00746AD5">
        <w:rPr>
          <w:sz w:val="24"/>
          <w:szCs w:val="24"/>
        </w:rPr>
        <w:t>información</w:t>
      </w:r>
      <w:r w:rsidRPr="00746AD5">
        <w:rPr>
          <w:sz w:val="24"/>
          <w:szCs w:val="24"/>
        </w:rPr>
        <w:t xml:space="preserve"> sobre los grupos desarrolladores del malware como la metodología utilizada para llevar a cabo las infecciones en las </w:t>
      </w:r>
      <w:r w:rsidR="00746AD5" w:rsidRPr="00746AD5">
        <w:rPr>
          <w:sz w:val="24"/>
          <w:szCs w:val="24"/>
        </w:rPr>
        <w:t>víctimas</w:t>
      </w:r>
      <w:r w:rsidRPr="00746AD5">
        <w:rPr>
          <w:sz w:val="24"/>
          <w:szCs w:val="24"/>
        </w:rPr>
        <w:t xml:space="preserve">, estudiando los métodos de </w:t>
      </w:r>
      <w:r w:rsidR="00746AD5" w:rsidRPr="00746AD5">
        <w:rPr>
          <w:sz w:val="24"/>
          <w:szCs w:val="24"/>
        </w:rPr>
        <w:t>extorsión</w:t>
      </w:r>
      <w:r w:rsidRPr="00746AD5">
        <w:rPr>
          <w:sz w:val="24"/>
          <w:szCs w:val="24"/>
        </w:rPr>
        <w:t xml:space="preserve"> y las técnicas utilizadas para obtener los beneficios buscados.</w:t>
      </w:r>
    </w:p>
    <w:p w14:paraId="0BFA0DAB" w14:textId="4133A4C2" w:rsidR="00872057" w:rsidRPr="00746AD5" w:rsidRDefault="00872057" w:rsidP="00671D21">
      <w:pPr>
        <w:rPr>
          <w:sz w:val="24"/>
          <w:szCs w:val="24"/>
        </w:rPr>
      </w:pPr>
      <w:r w:rsidRPr="00746AD5">
        <w:rPr>
          <w:sz w:val="24"/>
          <w:szCs w:val="24"/>
        </w:rPr>
        <w:t>5.2. Trabajos futuros.</w:t>
      </w:r>
    </w:p>
    <w:p w14:paraId="778901A6" w14:textId="6C4887EC" w:rsidR="00D81C36" w:rsidRPr="00746AD5" w:rsidRDefault="00641210" w:rsidP="00671D21">
      <w:pPr>
        <w:rPr>
          <w:sz w:val="24"/>
          <w:szCs w:val="24"/>
        </w:rPr>
      </w:pPr>
      <w:r w:rsidRPr="00746AD5">
        <w:rPr>
          <w:sz w:val="24"/>
          <w:szCs w:val="24"/>
        </w:rPr>
        <w:t xml:space="preserve">Los trabajos futuros </w:t>
      </w:r>
      <w:r w:rsidR="00746AD5">
        <w:rPr>
          <w:sz w:val="24"/>
          <w:szCs w:val="24"/>
        </w:rPr>
        <w:t>propue</w:t>
      </w:r>
      <w:r w:rsidRPr="00746AD5">
        <w:rPr>
          <w:sz w:val="24"/>
          <w:szCs w:val="24"/>
        </w:rPr>
        <w:t xml:space="preserve">stos en este trabajo se centran en mejorar el informe de las muestras </w:t>
      </w:r>
      <w:proofErr w:type="spellStart"/>
      <w:r w:rsidRPr="00746AD5">
        <w:rPr>
          <w:sz w:val="24"/>
          <w:szCs w:val="24"/>
        </w:rPr>
        <w:t>ransomware</w:t>
      </w:r>
      <w:proofErr w:type="spellEnd"/>
      <w:r w:rsidRPr="00746AD5">
        <w:rPr>
          <w:sz w:val="24"/>
          <w:szCs w:val="24"/>
        </w:rPr>
        <w:t xml:space="preserve"> analizadas</w:t>
      </w:r>
      <w:r w:rsidR="00D81C36" w:rsidRPr="00746AD5">
        <w:rPr>
          <w:sz w:val="24"/>
          <w:szCs w:val="24"/>
        </w:rPr>
        <w:t>, buscando ampliar el conocimiento sobre el comportamiento de las muestras</w:t>
      </w:r>
      <w:r w:rsidR="006A6305" w:rsidRPr="00746AD5">
        <w:rPr>
          <w:sz w:val="24"/>
          <w:szCs w:val="24"/>
        </w:rPr>
        <w:t xml:space="preserve">. </w:t>
      </w:r>
    </w:p>
    <w:p w14:paraId="318A3BB4" w14:textId="77777777" w:rsidR="00D81C36" w:rsidRPr="00746AD5" w:rsidRDefault="00D81C36" w:rsidP="00671D21">
      <w:pPr>
        <w:rPr>
          <w:sz w:val="24"/>
          <w:szCs w:val="24"/>
        </w:rPr>
      </w:pPr>
      <w:r w:rsidRPr="00746AD5">
        <w:rPr>
          <w:sz w:val="24"/>
          <w:szCs w:val="24"/>
        </w:rPr>
        <w:t>Como trabajos futuros se proponen mejorar y añadir nuevos estudios a los ya realizados. Las mejoras propuestas a los estudios ya existentes son las siguientes:</w:t>
      </w:r>
    </w:p>
    <w:p w14:paraId="1A101DF1" w14:textId="35F1018D" w:rsidR="00D043A0" w:rsidRPr="00746AD5" w:rsidRDefault="0030183B" w:rsidP="00D043A0">
      <w:pPr>
        <w:pStyle w:val="Prrafodelista"/>
        <w:numPr>
          <w:ilvl w:val="0"/>
          <w:numId w:val="19"/>
        </w:numPr>
        <w:rPr>
          <w:sz w:val="24"/>
          <w:szCs w:val="24"/>
        </w:rPr>
      </w:pPr>
      <w:r w:rsidRPr="00746AD5">
        <w:rPr>
          <w:sz w:val="24"/>
          <w:szCs w:val="24"/>
        </w:rPr>
        <w:t xml:space="preserve">Analizar </w:t>
      </w:r>
      <w:r w:rsidR="00D043A0" w:rsidRPr="00746AD5">
        <w:rPr>
          <w:sz w:val="24"/>
          <w:szCs w:val="24"/>
        </w:rPr>
        <w:t>en profundidad el código ensamblador de las muestras.</w:t>
      </w:r>
    </w:p>
    <w:p w14:paraId="4C66A5F3" w14:textId="6A7F9064" w:rsidR="00D043A0" w:rsidRPr="00746AD5" w:rsidRDefault="00D043A0" w:rsidP="0030183B">
      <w:pPr>
        <w:pStyle w:val="Prrafodelista"/>
        <w:numPr>
          <w:ilvl w:val="0"/>
          <w:numId w:val="19"/>
        </w:numPr>
        <w:rPr>
          <w:sz w:val="24"/>
          <w:szCs w:val="24"/>
        </w:rPr>
      </w:pPr>
      <w:r w:rsidRPr="00746AD5">
        <w:rPr>
          <w:sz w:val="24"/>
          <w:szCs w:val="24"/>
        </w:rPr>
        <w:t xml:space="preserve">Analizar muestras con una fecha de compilación posterior a las elegidas, observando si el grupo </w:t>
      </w:r>
      <w:proofErr w:type="spellStart"/>
      <w:r w:rsidRPr="00746AD5">
        <w:rPr>
          <w:sz w:val="24"/>
          <w:szCs w:val="24"/>
        </w:rPr>
        <w:t>ransomware</w:t>
      </w:r>
      <w:proofErr w:type="spellEnd"/>
      <w:r w:rsidRPr="00746AD5">
        <w:rPr>
          <w:sz w:val="24"/>
          <w:szCs w:val="24"/>
        </w:rPr>
        <w:t xml:space="preserve"> ha añadido funcionalidad nueva.</w:t>
      </w:r>
    </w:p>
    <w:p w14:paraId="7641B19F" w14:textId="01442D19" w:rsidR="0030183B" w:rsidRPr="00746AD5" w:rsidRDefault="00C4664B" w:rsidP="0030183B">
      <w:pPr>
        <w:pStyle w:val="Prrafodelista"/>
        <w:numPr>
          <w:ilvl w:val="0"/>
          <w:numId w:val="19"/>
        </w:numPr>
        <w:rPr>
          <w:sz w:val="24"/>
          <w:szCs w:val="24"/>
        </w:rPr>
      </w:pPr>
      <w:r w:rsidRPr="00746AD5">
        <w:rPr>
          <w:sz w:val="24"/>
          <w:szCs w:val="24"/>
        </w:rPr>
        <w:t>Creación</w:t>
      </w:r>
      <w:r w:rsidR="0030183B" w:rsidRPr="00746AD5">
        <w:rPr>
          <w:sz w:val="24"/>
          <w:szCs w:val="24"/>
        </w:rPr>
        <w:t xml:space="preserve"> </w:t>
      </w:r>
      <w:r w:rsidR="00D043A0" w:rsidRPr="00746AD5">
        <w:rPr>
          <w:sz w:val="24"/>
          <w:szCs w:val="24"/>
        </w:rPr>
        <w:t xml:space="preserve">y uso </w:t>
      </w:r>
      <w:r w:rsidR="0030183B" w:rsidRPr="00746AD5">
        <w:rPr>
          <w:sz w:val="24"/>
          <w:szCs w:val="24"/>
        </w:rPr>
        <w:t>de reglas “Yara” y “</w:t>
      </w:r>
      <w:proofErr w:type="spellStart"/>
      <w:r w:rsidR="0030183B" w:rsidRPr="00746AD5">
        <w:rPr>
          <w:sz w:val="24"/>
          <w:szCs w:val="24"/>
        </w:rPr>
        <w:t>Snort</w:t>
      </w:r>
      <w:proofErr w:type="spellEnd"/>
      <w:r w:rsidR="0030183B" w:rsidRPr="00746AD5">
        <w:rPr>
          <w:sz w:val="24"/>
          <w:szCs w:val="24"/>
        </w:rPr>
        <w:t xml:space="preserve">” para la detección </w:t>
      </w:r>
      <w:r w:rsidR="00D043A0" w:rsidRPr="00746AD5">
        <w:rPr>
          <w:sz w:val="24"/>
          <w:szCs w:val="24"/>
        </w:rPr>
        <w:t xml:space="preserve">preventiva de este tipo de variante </w:t>
      </w:r>
      <w:proofErr w:type="spellStart"/>
      <w:r w:rsidR="00D043A0" w:rsidRPr="00746AD5">
        <w:rPr>
          <w:sz w:val="24"/>
          <w:szCs w:val="24"/>
        </w:rPr>
        <w:t>ransomware</w:t>
      </w:r>
      <w:proofErr w:type="spellEnd"/>
      <w:r w:rsidR="00D043A0" w:rsidRPr="00746AD5">
        <w:rPr>
          <w:sz w:val="24"/>
          <w:szCs w:val="24"/>
        </w:rPr>
        <w:t>.</w:t>
      </w:r>
    </w:p>
    <w:p w14:paraId="385E1BED" w14:textId="476EE2A2" w:rsidR="00D043A0" w:rsidRPr="00746AD5" w:rsidRDefault="00D043A0" w:rsidP="0030183B">
      <w:pPr>
        <w:pStyle w:val="Prrafodelista"/>
        <w:numPr>
          <w:ilvl w:val="0"/>
          <w:numId w:val="19"/>
        </w:numPr>
        <w:rPr>
          <w:sz w:val="24"/>
          <w:szCs w:val="24"/>
        </w:rPr>
      </w:pPr>
      <w:r w:rsidRPr="00746AD5">
        <w:rPr>
          <w:sz w:val="24"/>
          <w:szCs w:val="24"/>
        </w:rPr>
        <w:t xml:space="preserve">Realizar el análisis </w:t>
      </w:r>
      <w:r w:rsidR="00C4664B" w:rsidRPr="00746AD5">
        <w:rPr>
          <w:sz w:val="24"/>
          <w:szCs w:val="24"/>
        </w:rPr>
        <w:t>dinámico</w:t>
      </w:r>
      <w:r w:rsidRPr="00746AD5">
        <w:rPr>
          <w:sz w:val="24"/>
          <w:szCs w:val="24"/>
        </w:rPr>
        <w:t xml:space="preserve"> en un entorno de pruebas configurado con un sistema operativo Linux, observando si los resultados son los mismos.</w:t>
      </w:r>
    </w:p>
    <w:p w14:paraId="07B4CC7A" w14:textId="77777777" w:rsidR="00D043A0" w:rsidRPr="00A84E66" w:rsidRDefault="00D043A0" w:rsidP="00A84E66">
      <w:pPr>
        <w:rPr>
          <w:sz w:val="24"/>
          <w:szCs w:val="24"/>
        </w:rPr>
      </w:pPr>
    </w:p>
    <w:p w14:paraId="48B43C7A" w14:textId="64802F25" w:rsidR="0030183B" w:rsidRPr="00746AD5" w:rsidRDefault="0030183B" w:rsidP="0030183B">
      <w:pPr>
        <w:rPr>
          <w:sz w:val="24"/>
          <w:szCs w:val="24"/>
        </w:rPr>
      </w:pPr>
      <w:r w:rsidRPr="00746AD5">
        <w:rPr>
          <w:sz w:val="24"/>
          <w:szCs w:val="24"/>
        </w:rPr>
        <w:t>5.3. Problemas encontrados</w:t>
      </w:r>
    </w:p>
    <w:p w14:paraId="249D7CEE" w14:textId="16450B76" w:rsidR="0030183B" w:rsidRPr="00746AD5" w:rsidRDefault="007D583E" w:rsidP="0030183B">
      <w:pPr>
        <w:rPr>
          <w:sz w:val="24"/>
          <w:szCs w:val="24"/>
        </w:rPr>
      </w:pPr>
      <w:r w:rsidRPr="00746AD5">
        <w:rPr>
          <w:sz w:val="24"/>
          <w:szCs w:val="24"/>
        </w:rPr>
        <w:t>En el desarrollo de este proyecto se han presentado distintas dificultades que serán descritas a continuación.</w:t>
      </w:r>
    </w:p>
    <w:p w14:paraId="71D56E27" w14:textId="6B240752" w:rsidR="007D583E" w:rsidRPr="00746AD5" w:rsidRDefault="007D583E" w:rsidP="0030183B">
      <w:pPr>
        <w:rPr>
          <w:sz w:val="24"/>
          <w:szCs w:val="24"/>
        </w:rPr>
      </w:pPr>
      <w:r w:rsidRPr="00746AD5">
        <w:rPr>
          <w:sz w:val="24"/>
          <w:szCs w:val="24"/>
        </w:rPr>
        <w:t xml:space="preserve">El principal problema a la hora de llevar a cabo el proyecto se trata de la </w:t>
      </w:r>
      <w:r w:rsidR="00066784" w:rsidRPr="00746AD5">
        <w:rPr>
          <w:sz w:val="24"/>
          <w:szCs w:val="24"/>
        </w:rPr>
        <w:t>dificultad</w:t>
      </w:r>
      <w:r w:rsidRPr="00746AD5">
        <w:rPr>
          <w:sz w:val="24"/>
          <w:szCs w:val="24"/>
        </w:rPr>
        <w:t xml:space="preserve"> para encontrar información de calidad sobre el tema escogido, en este caso los </w:t>
      </w:r>
      <w:proofErr w:type="spellStart"/>
      <w:r w:rsidRPr="00746AD5">
        <w:rPr>
          <w:sz w:val="24"/>
          <w:szCs w:val="24"/>
        </w:rPr>
        <w:t>Ransomware</w:t>
      </w:r>
      <w:proofErr w:type="spellEnd"/>
      <w:r w:rsidRPr="00746AD5">
        <w:rPr>
          <w:sz w:val="24"/>
          <w:szCs w:val="24"/>
        </w:rPr>
        <w:t xml:space="preserve"> as a </w:t>
      </w:r>
      <w:proofErr w:type="spellStart"/>
      <w:r w:rsidRPr="00746AD5">
        <w:rPr>
          <w:sz w:val="24"/>
          <w:szCs w:val="24"/>
        </w:rPr>
        <w:t>Service</w:t>
      </w:r>
      <w:proofErr w:type="spellEnd"/>
      <w:r w:rsidRPr="00746AD5">
        <w:rPr>
          <w:sz w:val="24"/>
          <w:szCs w:val="24"/>
        </w:rPr>
        <w:t xml:space="preserve"> “</w:t>
      </w:r>
      <w:proofErr w:type="spellStart"/>
      <w:r w:rsidRPr="00746AD5">
        <w:rPr>
          <w:sz w:val="24"/>
          <w:szCs w:val="24"/>
        </w:rPr>
        <w:t>REvil</w:t>
      </w:r>
      <w:proofErr w:type="spellEnd"/>
      <w:r w:rsidRPr="00746AD5">
        <w:rPr>
          <w:sz w:val="24"/>
          <w:szCs w:val="24"/>
        </w:rPr>
        <w:t>” y “</w:t>
      </w:r>
      <w:proofErr w:type="spellStart"/>
      <w:r w:rsidRPr="00746AD5">
        <w:rPr>
          <w:sz w:val="24"/>
          <w:szCs w:val="24"/>
        </w:rPr>
        <w:t>Avaddon</w:t>
      </w:r>
      <w:proofErr w:type="spellEnd"/>
      <w:r w:rsidRPr="00746AD5">
        <w:rPr>
          <w:sz w:val="24"/>
          <w:szCs w:val="24"/>
        </w:rPr>
        <w:t>”.</w:t>
      </w:r>
    </w:p>
    <w:p w14:paraId="2DDE9EF8" w14:textId="4066F714" w:rsidR="007D583E" w:rsidRPr="00746AD5" w:rsidRDefault="000E5A98" w:rsidP="000E5A98">
      <w:pPr>
        <w:tabs>
          <w:tab w:val="left" w:pos="4909"/>
        </w:tabs>
        <w:rPr>
          <w:sz w:val="24"/>
          <w:szCs w:val="24"/>
        </w:rPr>
      </w:pPr>
      <w:r w:rsidRPr="00746AD5">
        <w:rPr>
          <w:sz w:val="24"/>
          <w:szCs w:val="24"/>
        </w:rPr>
        <w:lastRenderedPageBreak/>
        <w:t xml:space="preserve">Respecto a la selección de muestras para el estudio surgen varios problemas dependiendo de la familia. </w:t>
      </w:r>
      <w:r w:rsidR="007D2298" w:rsidRPr="00746AD5">
        <w:rPr>
          <w:sz w:val="24"/>
          <w:szCs w:val="24"/>
        </w:rPr>
        <w:t>“</w:t>
      </w:r>
      <w:proofErr w:type="spellStart"/>
      <w:r w:rsidR="007D2298" w:rsidRPr="00746AD5">
        <w:rPr>
          <w:sz w:val="24"/>
          <w:szCs w:val="24"/>
        </w:rPr>
        <w:t>REvil</w:t>
      </w:r>
      <w:proofErr w:type="spellEnd"/>
      <w:r w:rsidR="007D2298" w:rsidRPr="00746AD5">
        <w:rPr>
          <w:sz w:val="24"/>
          <w:szCs w:val="24"/>
        </w:rPr>
        <w:t xml:space="preserve">” a pesar de haber gran </w:t>
      </w:r>
      <w:r w:rsidR="00066784" w:rsidRPr="00746AD5">
        <w:rPr>
          <w:sz w:val="24"/>
          <w:szCs w:val="24"/>
        </w:rPr>
        <w:t>número</w:t>
      </w:r>
      <w:r w:rsidR="007D2298" w:rsidRPr="00746AD5">
        <w:rPr>
          <w:sz w:val="24"/>
          <w:szCs w:val="24"/>
        </w:rPr>
        <w:t xml:space="preserve"> de muestras diferentes, solo la minoría son </w:t>
      </w:r>
      <w:r w:rsidR="00066784" w:rsidRPr="00746AD5">
        <w:rPr>
          <w:sz w:val="24"/>
          <w:szCs w:val="24"/>
        </w:rPr>
        <w:t>válidas</w:t>
      </w:r>
      <w:r w:rsidR="007D2298" w:rsidRPr="00746AD5">
        <w:rPr>
          <w:sz w:val="24"/>
          <w:szCs w:val="24"/>
        </w:rPr>
        <w:t xml:space="preserve"> para llevar a cabo los análisis y poder ser estudiada. Por otro lado, la familia “</w:t>
      </w:r>
      <w:proofErr w:type="spellStart"/>
      <w:r w:rsidR="007D2298" w:rsidRPr="00746AD5">
        <w:rPr>
          <w:sz w:val="24"/>
          <w:szCs w:val="24"/>
        </w:rPr>
        <w:t>Avaddon</w:t>
      </w:r>
      <w:proofErr w:type="spellEnd"/>
      <w:r w:rsidR="007D2298" w:rsidRPr="00746AD5">
        <w:rPr>
          <w:sz w:val="24"/>
          <w:szCs w:val="24"/>
        </w:rPr>
        <w:t xml:space="preserve">” </w:t>
      </w:r>
      <w:r w:rsidR="00AB42F5" w:rsidRPr="00746AD5">
        <w:rPr>
          <w:sz w:val="24"/>
          <w:szCs w:val="24"/>
        </w:rPr>
        <w:t xml:space="preserve">padece de un problema parecido, </w:t>
      </w:r>
      <w:r w:rsidR="007D2298" w:rsidRPr="00746AD5">
        <w:rPr>
          <w:sz w:val="24"/>
          <w:szCs w:val="24"/>
        </w:rPr>
        <w:t>al ser una variante relativamente nueva no se encuentra</w:t>
      </w:r>
      <w:r w:rsidR="000B5CBE" w:rsidRPr="00746AD5">
        <w:rPr>
          <w:sz w:val="24"/>
          <w:szCs w:val="24"/>
        </w:rPr>
        <w:t>n fácilmente las muestras para analizar</w:t>
      </w:r>
      <w:r w:rsidR="00AB42F5" w:rsidRPr="00746AD5">
        <w:rPr>
          <w:sz w:val="24"/>
          <w:szCs w:val="24"/>
        </w:rPr>
        <w:t>.</w:t>
      </w:r>
    </w:p>
    <w:p w14:paraId="06DE26A8" w14:textId="77777777" w:rsidR="00AB42F5" w:rsidRDefault="00AB42F5" w:rsidP="000E5A98">
      <w:pPr>
        <w:tabs>
          <w:tab w:val="left" w:pos="4909"/>
        </w:tabs>
      </w:pPr>
    </w:p>
    <w:p w14:paraId="6C0107FF" w14:textId="77777777" w:rsidR="00C35794" w:rsidRDefault="00C35794" w:rsidP="00671D21"/>
    <w:p w14:paraId="25BC0DCF" w14:textId="77777777" w:rsidR="00FE0B7F" w:rsidRDefault="00FE0B7F" w:rsidP="00671D21"/>
    <w:p w14:paraId="76C2F8E9" w14:textId="30D3E913" w:rsidR="005D15F2" w:rsidRDefault="005D15F2" w:rsidP="00671D21"/>
    <w:p w14:paraId="4CA13D11" w14:textId="60B093BC" w:rsidR="005D15F2" w:rsidRDefault="005D15F2" w:rsidP="00671D21"/>
    <w:p w14:paraId="712075FA" w14:textId="055ADA21" w:rsidR="005D15F2" w:rsidRDefault="005D15F2" w:rsidP="00671D21"/>
    <w:p w14:paraId="096EE375" w14:textId="7E18AD35" w:rsidR="005D15F2" w:rsidRDefault="005D15F2" w:rsidP="00671D21"/>
    <w:p w14:paraId="13B9C2D1" w14:textId="58738971" w:rsidR="005D15F2" w:rsidRDefault="005D15F2" w:rsidP="00671D21"/>
    <w:p w14:paraId="636C92C2" w14:textId="57470D18" w:rsidR="005D15F2" w:rsidRDefault="005D15F2" w:rsidP="00671D21"/>
    <w:p w14:paraId="5BCE2BC8" w14:textId="0F727E3D" w:rsidR="005D15F2" w:rsidRDefault="005D15F2" w:rsidP="00671D21"/>
    <w:p w14:paraId="366190D3" w14:textId="57FDBE00" w:rsidR="005D15F2" w:rsidRDefault="005D15F2" w:rsidP="00671D21"/>
    <w:p w14:paraId="3C6EED8D" w14:textId="069C151D" w:rsidR="005D15F2" w:rsidRDefault="005D15F2" w:rsidP="00671D21"/>
    <w:p w14:paraId="2CE2B9AD" w14:textId="10F9E7E9" w:rsidR="005D15F2" w:rsidRDefault="005D15F2" w:rsidP="00671D21"/>
    <w:p w14:paraId="5E4282C0" w14:textId="389EE6ED" w:rsidR="005D15F2" w:rsidRDefault="005D15F2" w:rsidP="00671D21"/>
    <w:p w14:paraId="430DF082" w14:textId="49219262" w:rsidR="005D15F2" w:rsidRDefault="005D15F2" w:rsidP="00671D21"/>
    <w:p w14:paraId="27F98475" w14:textId="2A5B4197" w:rsidR="00066784" w:rsidRDefault="00066784" w:rsidP="00671D21"/>
    <w:p w14:paraId="09F00378" w14:textId="57C1BC41" w:rsidR="00066784" w:rsidRDefault="00066784" w:rsidP="00671D21"/>
    <w:p w14:paraId="3E5FE327" w14:textId="7F9A2B54" w:rsidR="00066784" w:rsidRDefault="00066784" w:rsidP="00671D21"/>
    <w:p w14:paraId="587D1F63" w14:textId="532A0C21" w:rsidR="00066784" w:rsidRDefault="00066784" w:rsidP="00671D21"/>
    <w:p w14:paraId="0F202ECD" w14:textId="60B015A9" w:rsidR="00066784" w:rsidRDefault="00066784" w:rsidP="00671D21"/>
    <w:p w14:paraId="5E3BCE28" w14:textId="3760C599" w:rsidR="00066784" w:rsidRDefault="00066784" w:rsidP="00671D21"/>
    <w:p w14:paraId="16895C18" w14:textId="2E9ED292" w:rsidR="00066784" w:rsidRDefault="00066784" w:rsidP="00671D21"/>
    <w:p w14:paraId="1E00FA51" w14:textId="268FAFA6" w:rsidR="00066784" w:rsidRDefault="00066784" w:rsidP="00671D21"/>
    <w:p w14:paraId="71522BF3" w14:textId="786CEF67" w:rsidR="00066784" w:rsidRDefault="00066784" w:rsidP="00671D21"/>
    <w:p w14:paraId="06293271" w14:textId="7580BB71" w:rsidR="00066784" w:rsidRDefault="00066784" w:rsidP="00671D21"/>
    <w:p w14:paraId="66A3C633" w14:textId="77777777" w:rsidR="00066784" w:rsidRDefault="00066784" w:rsidP="00671D21"/>
    <w:p w14:paraId="5A35B8BD" w14:textId="259E2F1B" w:rsidR="00F03C83" w:rsidRDefault="00F03C83" w:rsidP="00671D21">
      <w:r>
        <w:lastRenderedPageBreak/>
        <w:t>BIBLIOGRAFIA</w:t>
      </w:r>
    </w:p>
    <w:p w14:paraId="4081D8BA" w14:textId="345D4DE7" w:rsidR="00380814" w:rsidRDefault="00380814" w:rsidP="00671D21">
      <w:r>
        <w:t xml:space="preserve">[1*] </w:t>
      </w:r>
      <w:hyperlink r:id="rId110" w:history="1">
        <w:r w:rsidRPr="0042087C">
          <w:rPr>
            <w:rStyle w:val="Hipervnculo"/>
          </w:rPr>
          <w:t>https://www.eset.com/es/caracteristicas/ransomware/</w:t>
        </w:r>
      </w:hyperlink>
    </w:p>
    <w:p w14:paraId="14F59CA9" w14:textId="2D87AF80" w:rsidR="002023E2" w:rsidRDefault="00EC3BC3" w:rsidP="00671D21">
      <w:pPr>
        <w:rPr>
          <w:rStyle w:val="Hipervnculo"/>
        </w:rPr>
      </w:pPr>
      <w:r>
        <w:t xml:space="preserve">[1] </w:t>
      </w:r>
      <w:hyperlink r:id="rId111" w:history="1">
        <w:r w:rsidR="00380814" w:rsidRPr="0042087C">
          <w:rPr>
            <w:rStyle w:val="Hipervnculo"/>
          </w:rPr>
          <w:t>https://www.sophos.com/es-es/medialibrary/Gated-Assets/white-papers/sophos-the-state-of-ransomware-2020-wp.pdf</w:t>
        </w:r>
      </w:hyperlink>
    </w:p>
    <w:p w14:paraId="2FBE8B59" w14:textId="462BA97B" w:rsidR="003C559A" w:rsidRPr="008A383A" w:rsidRDefault="003C559A" w:rsidP="00671D21">
      <w:pPr>
        <w:rPr>
          <w:color w:val="0563C1" w:themeColor="hyperlink"/>
          <w:u w:val="single"/>
        </w:rPr>
      </w:pPr>
      <w:r>
        <w:t xml:space="preserve">[2] </w:t>
      </w:r>
      <w:hyperlink r:id="rId112" w:history="1">
        <w:r w:rsidRPr="00332E97">
          <w:rPr>
            <w:rStyle w:val="Hipervnculo"/>
          </w:rPr>
          <w:t>https://discoverthenew.ituser.es/security-and-risk-management/2021/04/los-ataques-de-ransomware-aumentaron-un-485-en-2020</w:t>
        </w:r>
      </w:hyperlink>
    </w:p>
    <w:p w14:paraId="0D9F2266" w14:textId="2CF75602" w:rsidR="002023E2" w:rsidRDefault="003C559A" w:rsidP="00671D21">
      <w:pPr>
        <w:rPr>
          <w:rStyle w:val="Hipervnculo"/>
        </w:rPr>
      </w:pPr>
      <w:r>
        <w:t xml:space="preserve">[3] </w:t>
      </w:r>
      <w:hyperlink r:id="rId113" w:history="1">
        <w:r w:rsidRPr="00332E97">
          <w:rPr>
            <w:rStyle w:val="Hipervnculo"/>
          </w:rPr>
          <w:t>https://www.ituser.es/seguridad/2022/02/los-ataques-de-ransomware-aumentaron-un-105-en-2021-y-superaron-los-623-millones</w:t>
        </w:r>
      </w:hyperlink>
    </w:p>
    <w:p w14:paraId="27AB51FC" w14:textId="7C4BC53F" w:rsidR="002023E2" w:rsidRDefault="002023E2" w:rsidP="00671D21">
      <w:r>
        <w:t xml:space="preserve">[4*] </w:t>
      </w:r>
      <w:hyperlink r:id="rId114" w:history="1">
        <w:r w:rsidRPr="006F2690">
          <w:rPr>
            <w:rStyle w:val="Hipervnculo"/>
          </w:rPr>
          <w:t>https://www.itdigitalsecurity.es/actualidad/2022/03/los-ataques-de-ransomware-han-aumentado-un-253-debido-a-la-guerra-de-ucrania</w:t>
        </w:r>
      </w:hyperlink>
    </w:p>
    <w:p w14:paraId="56FD618E" w14:textId="7624FD95" w:rsidR="00E55541" w:rsidRPr="002023E2" w:rsidRDefault="0093648B" w:rsidP="00671D21">
      <w:pPr>
        <w:rPr>
          <w:color w:val="0563C1" w:themeColor="hyperlink"/>
          <w:u w:val="single"/>
        </w:rPr>
      </w:pPr>
      <w:r>
        <w:t xml:space="preserve">[4] </w:t>
      </w:r>
      <w:hyperlink r:id="rId115" w:history="1">
        <w:r w:rsidRPr="00332E97">
          <w:rPr>
            <w:rStyle w:val="Hipervnculo"/>
          </w:rPr>
          <w:t>https://www.welivesecurity.com/la-es/2021/07/05/ataque-masivo-ransomware-revil-comprometio-mas-1000-companias-mundo/</w:t>
        </w:r>
      </w:hyperlink>
    </w:p>
    <w:p w14:paraId="6DC6906A" w14:textId="0C0822E8" w:rsidR="0093648B" w:rsidRDefault="00E55541" w:rsidP="00671D21">
      <w:pPr>
        <w:rPr>
          <w:rStyle w:val="Hipervnculo"/>
        </w:rPr>
      </w:pPr>
      <w:r>
        <w:t xml:space="preserve">? </w:t>
      </w:r>
      <w:r w:rsidR="0093648B">
        <w:t>[5]</w:t>
      </w:r>
      <w:r>
        <w:t xml:space="preserve"> </w:t>
      </w:r>
      <w:hyperlink r:id="rId116" w:history="1">
        <w:r w:rsidRPr="00332E97">
          <w:rPr>
            <w:rStyle w:val="Hipervnculo"/>
          </w:rPr>
          <w:t>https://www.eleconomista.es/tecnologia/noticias/11566335/01/22/Rusia-detiene-a-todos-los-hackers-del-grupo-REvil-responsables-del-mayor-ataque-de-la-historia.html</w:t>
        </w:r>
      </w:hyperlink>
    </w:p>
    <w:p w14:paraId="7EC1AD84" w14:textId="7C2AE490" w:rsidR="00E34215" w:rsidRDefault="00E34215" w:rsidP="00671D21">
      <w:r>
        <w:t xml:space="preserve">[5*] </w:t>
      </w:r>
      <w:hyperlink r:id="rId117" w:history="1">
        <w:r w:rsidR="006E4498" w:rsidRPr="008A7D1B">
          <w:rPr>
            <w:rStyle w:val="Hipervnculo"/>
          </w:rPr>
          <w:t>https://www.incibe-cert.es/alerta-temprana/bitacora-ciberseguridad/axa-enfrenta-al-ransomware-avaddon</w:t>
        </w:r>
      </w:hyperlink>
    </w:p>
    <w:p w14:paraId="0DB53079" w14:textId="126DB085" w:rsidR="00E34215" w:rsidRDefault="00E34215" w:rsidP="00671D21">
      <w:r>
        <w:t>[6*]</w:t>
      </w:r>
      <w:r w:rsidRPr="00E34215">
        <w:t xml:space="preserve"> </w:t>
      </w:r>
      <w:hyperlink r:id="rId118" w:history="1">
        <w:r w:rsidR="00E73039" w:rsidRPr="008A7D1B">
          <w:rPr>
            <w:rStyle w:val="Hipervnculo"/>
          </w:rPr>
          <w:t>https://www.welivesecurity.com/la-es/2021/03/16/crecen-victimas-ransomware-avaddon-america-latina/</w:t>
        </w:r>
      </w:hyperlink>
    </w:p>
    <w:p w14:paraId="39778028" w14:textId="685E88DB" w:rsidR="00E55541" w:rsidRDefault="00E55541" w:rsidP="00671D21">
      <w:r>
        <w:t>[6]</w:t>
      </w:r>
      <w:r w:rsidR="00B91FC7">
        <w:t xml:space="preserve"> </w:t>
      </w:r>
      <w:hyperlink r:id="rId119" w:history="1">
        <w:r w:rsidR="00B91FC7" w:rsidRPr="00332E97">
          <w:rPr>
            <w:rStyle w:val="Hipervnculo"/>
          </w:rPr>
          <w:t>https://blog.elhacker.net/2021/04/analisis-ransomware-avaddon-RaaS.html</w:t>
        </w:r>
      </w:hyperlink>
    </w:p>
    <w:p w14:paraId="69AB607F" w14:textId="4DD644F7" w:rsidR="00247B8F" w:rsidRDefault="001D1C8D" w:rsidP="00671D21">
      <w:r>
        <w:t xml:space="preserve">[7] </w:t>
      </w:r>
      <w:hyperlink r:id="rId120" w:history="1">
        <w:r w:rsidR="00247B8F" w:rsidRPr="0042087C">
          <w:rPr>
            <w:rStyle w:val="Hipervnculo"/>
          </w:rPr>
          <w:t>https://es.malwarebytes.com/ransomware/</w:t>
        </w:r>
      </w:hyperlink>
    </w:p>
    <w:p w14:paraId="30208F9F" w14:textId="4BEB3122" w:rsidR="00247B8F" w:rsidRDefault="00247B8F" w:rsidP="00671D21">
      <w:r>
        <w:t xml:space="preserve">[7*] </w:t>
      </w:r>
      <w:hyperlink r:id="rId121" w:history="1">
        <w:r w:rsidRPr="0042087C">
          <w:rPr>
            <w:rStyle w:val="Hipervnculo"/>
          </w:rPr>
          <w:t>https://cybersecuritynews.es/espana-en-el-top-10-de-paises-mas-afectados-por-ransomware/</w:t>
        </w:r>
      </w:hyperlink>
    </w:p>
    <w:p w14:paraId="39B53604" w14:textId="2C057F74" w:rsidR="001D1C8D" w:rsidRDefault="000C55A6" w:rsidP="00671D21">
      <w:r>
        <w:t xml:space="preserve">[8] </w:t>
      </w:r>
      <w:hyperlink r:id="rId122" w:history="1">
        <w:r w:rsidRPr="00332E97">
          <w:rPr>
            <w:rStyle w:val="Hipervnculo"/>
          </w:rPr>
          <w:t>https://repository.unad.edu.co/handle/10596/35364</w:t>
        </w:r>
      </w:hyperlink>
    </w:p>
    <w:p w14:paraId="53702FB0" w14:textId="4A85FF03" w:rsidR="00E34C07" w:rsidRDefault="00E34C07" w:rsidP="00671D21">
      <w:r>
        <w:t xml:space="preserve">[9] </w:t>
      </w:r>
      <w:hyperlink r:id="rId123" w:anchor=":~:text=Ransomware%20as%20a%20Service%20(RaaS)%20is%20a%20business%20model%20between,service%20(SaaS)%20business%20model" w:history="1">
        <w:r w:rsidRPr="00294599">
          <w:rPr>
            <w:rStyle w:val="Hipervnculo"/>
          </w:rPr>
          <w:t>https://www.crowdstrike.com/cybersecurity-101/ransomware/ransomware-as-a-service-raas/#:~:text=Ransomware%20as%20a%20Service%20(RaaS)%20is%20a%20business%20model%20between,service%20(SaaS)%20business%20model</w:t>
        </w:r>
      </w:hyperlink>
    </w:p>
    <w:p w14:paraId="2175A7E4" w14:textId="2CAA5243" w:rsidR="00BC2BA4" w:rsidRDefault="00BC2BA4" w:rsidP="00671D21">
      <w:r>
        <w:t>[</w:t>
      </w:r>
      <w:r w:rsidR="00E34C07">
        <w:t>10</w:t>
      </w:r>
      <w:r>
        <w:t xml:space="preserve">] </w:t>
      </w:r>
      <w:hyperlink r:id="rId124" w:history="1">
        <w:r w:rsidRPr="00332E97">
          <w:rPr>
            <w:rStyle w:val="Hipervnculo"/>
          </w:rPr>
          <w:t>https://www.splashtop.com/es/the-5-most-devastating-ransomware-attacks-of-2021so-far</w:t>
        </w:r>
      </w:hyperlink>
    </w:p>
    <w:p w14:paraId="5ECABB0C" w14:textId="124478E1" w:rsidR="00BC2BA4" w:rsidRDefault="00CD3298" w:rsidP="00671D21">
      <w:r>
        <w:t xml:space="preserve">[10*] </w:t>
      </w:r>
      <w:hyperlink r:id="rId125" w:history="1">
        <w:r w:rsidRPr="0042087C">
          <w:rPr>
            <w:rStyle w:val="Hipervnculo"/>
          </w:rPr>
          <w:t>https://www.welivesecurity.com/la-es/2021/12/20/ransomware-2021-datos-ataques-grupos-mas-activos/</w:t>
        </w:r>
      </w:hyperlink>
    </w:p>
    <w:p w14:paraId="48325E5C" w14:textId="70C103C4" w:rsidR="00F771E2" w:rsidRDefault="00F771E2" w:rsidP="00671D21">
      <w:r>
        <w:t xml:space="preserve">[HS1] </w:t>
      </w:r>
      <w:hyperlink r:id="rId126" w:history="1">
        <w:r w:rsidRPr="0075038E">
          <w:rPr>
            <w:rStyle w:val="Hipervnculo"/>
          </w:rPr>
          <w:t>https://www.softwaretestinghelp.com/what-is-dark-web/</w:t>
        </w:r>
      </w:hyperlink>
    </w:p>
    <w:p w14:paraId="2F63A3CA" w14:textId="658B7D68" w:rsidR="000C55A6" w:rsidRDefault="004755AB" w:rsidP="00671D21">
      <w:pPr>
        <w:rPr>
          <w:rStyle w:val="Hipervnculo"/>
        </w:rPr>
      </w:pPr>
      <w:r>
        <w:t xml:space="preserve">[A1] </w:t>
      </w:r>
      <w:hyperlink r:id="rId127" w:history="1">
        <w:r w:rsidR="008A6FF0" w:rsidRPr="00294599">
          <w:rPr>
            <w:rStyle w:val="Hipervnculo"/>
          </w:rPr>
          <w:t>https://protecciondatos-lopd.com/empresas/ransomware-as-a-service-raas/</w:t>
        </w:r>
      </w:hyperlink>
    </w:p>
    <w:p w14:paraId="6386B293" w14:textId="51435280" w:rsidR="007166F2" w:rsidRDefault="007166F2" w:rsidP="00671D21">
      <w:r>
        <w:t xml:space="preserve">[C1] </w:t>
      </w:r>
      <w:hyperlink r:id="rId128" w:anchor=":~:text=El%20ransomware%20criptográfico%20es%20capaz,acceder%20como%20carpetas%20del%20sistema" w:history="1">
        <w:r w:rsidRPr="0075038E">
          <w:rPr>
            <w:rStyle w:val="Hipervnculo"/>
          </w:rPr>
          <w:t>https://www.welivesecurity.com/la-es/2016/09/13/cifrado-ransomware-criptografico/#:~:text=El%20ransomware%20criptográfico%20es%20capaz,acceder%20como%20carpetas%20del%20sistema</w:t>
        </w:r>
      </w:hyperlink>
      <w:r w:rsidRPr="007166F2">
        <w:t>.</w:t>
      </w:r>
    </w:p>
    <w:p w14:paraId="1EC0C83A" w14:textId="522F0E85" w:rsidR="00D960C2" w:rsidRDefault="00D960C2" w:rsidP="00671D21">
      <w:pPr>
        <w:rPr>
          <w:rStyle w:val="Hipervnculo"/>
        </w:rPr>
      </w:pPr>
      <w:r>
        <w:t xml:space="preserve">[C2] </w:t>
      </w:r>
      <w:hyperlink r:id="rId129" w:history="1">
        <w:r w:rsidRPr="0075038E">
          <w:rPr>
            <w:rStyle w:val="Hipervnculo"/>
          </w:rPr>
          <w:t>https://www.redeszone.net/noticias/seguridad/que-archivos-cifra-ransomware/</w:t>
        </w:r>
      </w:hyperlink>
    </w:p>
    <w:p w14:paraId="7137FE83" w14:textId="763D7292" w:rsidR="00D35757" w:rsidRDefault="00D35757" w:rsidP="00671D21">
      <w:r>
        <w:lastRenderedPageBreak/>
        <w:t xml:space="preserve">[C3] </w:t>
      </w:r>
      <w:hyperlink r:id="rId130" w:history="1">
        <w:r w:rsidRPr="008C18A3">
          <w:rPr>
            <w:rStyle w:val="Hipervnculo"/>
          </w:rPr>
          <w:t>https://www.sertecomsa.com/post/2017/06/23/spotlight-en-ransomware-métodos-de-cifrado-de-ransomware</w:t>
        </w:r>
      </w:hyperlink>
    </w:p>
    <w:p w14:paraId="6BE52825" w14:textId="77F3DBAB" w:rsidR="00DA00C4" w:rsidRDefault="00DA00C4" w:rsidP="00671D21">
      <w:r>
        <w:t xml:space="preserve">[C4] </w:t>
      </w:r>
      <w:hyperlink r:id="rId131" w:history="1">
        <w:r w:rsidRPr="008C18A3">
          <w:rPr>
            <w:rStyle w:val="Hipervnculo"/>
          </w:rPr>
          <w:t>https://oa.upm.es/38772/1/PFC_EDUARDO_RUIZ_AZOFRA_2015.pdf</w:t>
        </w:r>
      </w:hyperlink>
    </w:p>
    <w:p w14:paraId="2A0C028C" w14:textId="1DB1095C" w:rsidR="00DA00C4" w:rsidRDefault="00DA00C4" w:rsidP="00671D21">
      <w:r>
        <w:t xml:space="preserve">[C5] </w:t>
      </w:r>
      <w:hyperlink r:id="rId132" w:history="1">
        <w:r w:rsidRPr="008C18A3">
          <w:rPr>
            <w:rStyle w:val="Hipervnculo"/>
          </w:rPr>
          <w:t>https://hmong.es/wiki/Salsa20</w:t>
        </w:r>
      </w:hyperlink>
    </w:p>
    <w:p w14:paraId="601FA98A" w14:textId="6EDBC2FD" w:rsidR="00CF4311" w:rsidRDefault="00CF4311" w:rsidP="00671D21">
      <w:r>
        <w:t xml:space="preserve">[C6] </w:t>
      </w:r>
      <w:hyperlink r:id="rId133" w:history="1">
        <w:r w:rsidRPr="008C18A3">
          <w:rPr>
            <w:rStyle w:val="Hipervnculo"/>
          </w:rPr>
          <w:t>http://www.dma.fi.upm.es/recursos/aplicaciones/matematica_discreta/web/aritmetica_modular/rsa.html</w:t>
        </w:r>
      </w:hyperlink>
    </w:p>
    <w:p w14:paraId="3A321A32" w14:textId="3B3B5219" w:rsidR="00CF4311" w:rsidRDefault="00CF4311" w:rsidP="00671D21">
      <w:r>
        <w:t xml:space="preserve">[C7] </w:t>
      </w:r>
      <w:hyperlink r:id="rId134" w:history="1">
        <w:r w:rsidRPr="008C18A3">
          <w:rPr>
            <w:rStyle w:val="Hipervnculo"/>
          </w:rPr>
          <w:t>https://protecciondatos-lopd.com/empresas/algoritmo-diffie-hellman/</w:t>
        </w:r>
      </w:hyperlink>
    </w:p>
    <w:p w14:paraId="6DC95DC0" w14:textId="0627B8E2" w:rsidR="0016398A" w:rsidRDefault="0016398A" w:rsidP="00671D21">
      <w:r>
        <w:t xml:space="preserve">[C8] </w:t>
      </w:r>
      <w:hyperlink r:id="rId135" w:history="1">
        <w:r w:rsidRPr="008C18A3">
          <w:rPr>
            <w:rStyle w:val="Hipervnculo"/>
          </w:rPr>
          <w:t>https://hmong.es/wiki/Elliptic_curve_cryptography</w:t>
        </w:r>
      </w:hyperlink>
    </w:p>
    <w:p w14:paraId="4F68BDEA" w14:textId="669E8F1D" w:rsidR="008A6FF0" w:rsidRDefault="001F7955" w:rsidP="00671D21">
      <w:r>
        <w:t xml:space="preserve">[H3] </w:t>
      </w:r>
      <w:hyperlink r:id="rId136" w:history="1">
        <w:r w:rsidRPr="00B13893">
          <w:rPr>
            <w:rStyle w:val="Hipervnculo"/>
          </w:rPr>
          <w:t>https://attack.mitre.org/resources/faq/</w:t>
        </w:r>
      </w:hyperlink>
    </w:p>
    <w:p w14:paraId="2D34F43E" w14:textId="4AC1F197" w:rsidR="004755AB" w:rsidRDefault="00426FB2" w:rsidP="00671D21">
      <w:r>
        <w:t xml:space="preserve">[RL1] </w:t>
      </w:r>
      <w:hyperlink r:id="rId137" w:history="1">
        <w:r w:rsidRPr="006F2690">
          <w:rPr>
            <w:rStyle w:val="Hipervnculo"/>
          </w:rPr>
          <w:t>https://www.theta432.com/post/tactica-cibercriminal-ransom-leaks</w:t>
        </w:r>
      </w:hyperlink>
    </w:p>
    <w:p w14:paraId="496AF5CB" w14:textId="1EF65727" w:rsidR="00426FB2" w:rsidRDefault="00426FB2" w:rsidP="00671D21">
      <w:r>
        <w:t xml:space="preserve">[RL2] </w:t>
      </w:r>
      <w:hyperlink r:id="rId138" w:history="1">
        <w:r w:rsidRPr="006F2690">
          <w:rPr>
            <w:rStyle w:val="Hipervnculo"/>
          </w:rPr>
          <w:t>https://www.hornetsecurity.com/wp-content/uploads/2022/01/Cyberthreat_Report_2021_ES.pdf</w:t>
        </w:r>
      </w:hyperlink>
    </w:p>
    <w:p w14:paraId="2725E3FC" w14:textId="382F8601" w:rsidR="00B06370" w:rsidRDefault="00B06370" w:rsidP="00671D21">
      <w:r>
        <w:t xml:space="preserve">[E1] </w:t>
      </w:r>
      <w:hyperlink r:id="rId139" w:history="1">
        <w:r w:rsidRPr="00294599">
          <w:rPr>
            <w:rStyle w:val="Hipervnculo"/>
          </w:rPr>
          <w:t>https://www.bleepingcomputer.com/news/security/ransomware-gangs-target-companies-using-these-criteria/</w:t>
        </w:r>
      </w:hyperlink>
    </w:p>
    <w:p w14:paraId="67B5A1CC" w14:textId="6601D5E2" w:rsidR="009300EB" w:rsidRDefault="009300EB" w:rsidP="00671D21">
      <w:r>
        <w:t>[E</w:t>
      </w:r>
      <w:r w:rsidR="00B06370">
        <w:t>2</w:t>
      </w:r>
      <w:r>
        <w:t xml:space="preserve">] </w:t>
      </w:r>
      <w:hyperlink r:id="rId140" w:history="1">
        <w:r w:rsidRPr="00294599">
          <w:rPr>
            <w:rStyle w:val="Hipervnculo"/>
          </w:rPr>
          <w:t>https://www.sophos.com/es-es/medialibrary/Gated-Assets/white-papers/sophos-the-state-of-ransomware-2020-wp.pdf</w:t>
        </w:r>
      </w:hyperlink>
    </w:p>
    <w:p w14:paraId="46104CB9" w14:textId="4C90A756" w:rsidR="009300EB" w:rsidRDefault="009300EB" w:rsidP="00671D21">
      <w:r>
        <w:t>[E</w:t>
      </w:r>
      <w:r w:rsidR="00B06370">
        <w:t>3</w:t>
      </w:r>
      <w:r>
        <w:t xml:space="preserve">] </w:t>
      </w:r>
      <w:hyperlink r:id="rId141" w:history="1">
        <w:r w:rsidRPr="00294599">
          <w:rPr>
            <w:rStyle w:val="Hipervnculo"/>
          </w:rPr>
          <w:t>https://assets.sophos.com/X24WTUEQ/at/wpkww9k8xsn3m7j2hrpw5ws/sophos-state-of-ransomware-2021-wpes.pdf</w:t>
        </w:r>
      </w:hyperlink>
    </w:p>
    <w:p w14:paraId="12984D50" w14:textId="6311E5BA" w:rsidR="005C08A3" w:rsidRDefault="00780D05" w:rsidP="00671D21">
      <w:pPr>
        <w:rPr>
          <w:rStyle w:val="Hipervnculo"/>
        </w:rPr>
      </w:pPr>
      <w:r>
        <w:t xml:space="preserve">[EX1] </w:t>
      </w:r>
      <w:hyperlink r:id="rId142" w:history="1">
        <w:r>
          <w:rPr>
            <w:rStyle w:val="Hipervnculo"/>
          </w:rPr>
          <w:t xml:space="preserve">3 Key </w:t>
        </w:r>
        <w:proofErr w:type="spellStart"/>
        <w:r>
          <w:rPr>
            <w:rStyle w:val="Hipervnculo"/>
          </w:rPr>
          <w:t>Ransomware</w:t>
        </w:r>
        <w:proofErr w:type="spellEnd"/>
        <w:r>
          <w:rPr>
            <w:rStyle w:val="Hipervnculo"/>
          </w:rPr>
          <w:t xml:space="preserve"> </w:t>
        </w:r>
        <w:proofErr w:type="spellStart"/>
        <w:r>
          <w:rPr>
            <w:rStyle w:val="Hipervnculo"/>
          </w:rPr>
          <w:t>Trends</w:t>
        </w:r>
        <w:proofErr w:type="spellEnd"/>
        <w:r>
          <w:rPr>
            <w:rStyle w:val="Hipervnculo"/>
          </w:rPr>
          <w:t xml:space="preserve"> in 2022: </w:t>
        </w:r>
        <w:proofErr w:type="spellStart"/>
        <w:r>
          <w:rPr>
            <w:rStyle w:val="Hipervnculo"/>
          </w:rPr>
          <w:t>RaaS</w:t>
        </w:r>
        <w:proofErr w:type="spellEnd"/>
        <w:r>
          <w:rPr>
            <w:rStyle w:val="Hipervnculo"/>
          </w:rPr>
          <w:t xml:space="preserve">, Multi </w:t>
        </w:r>
        <w:proofErr w:type="spellStart"/>
        <w:r>
          <w:rPr>
            <w:rStyle w:val="Hipervnculo"/>
          </w:rPr>
          <w:t>Extortion</w:t>
        </w:r>
        <w:proofErr w:type="spellEnd"/>
        <w:r>
          <w:rPr>
            <w:rStyle w:val="Hipervnculo"/>
          </w:rPr>
          <w:t xml:space="preserve">, </w:t>
        </w:r>
        <w:proofErr w:type="spellStart"/>
        <w:r>
          <w:rPr>
            <w:rStyle w:val="Hipervnculo"/>
          </w:rPr>
          <w:t>IABs</w:t>
        </w:r>
        <w:proofErr w:type="spellEnd"/>
        <w:r>
          <w:rPr>
            <w:rStyle w:val="Hipervnculo"/>
          </w:rPr>
          <w:t xml:space="preserve"> | Picus Security (medium.com)</w:t>
        </w:r>
      </w:hyperlink>
    </w:p>
    <w:p w14:paraId="3E8AC8D2" w14:textId="724F4356" w:rsidR="00780D05" w:rsidRDefault="005C08A3" w:rsidP="00671D21">
      <w:pPr>
        <w:rPr>
          <w:rStyle w:val="Hipervnculo"/>
        </w:rPr>
      </w:pPr>
      <w:r>
        <w:t xml:space="preserve">[IN1] </w:t>
      </w:r>
      <w:hyperlink r:id="rId143" w:history="1">
        <w:r w:rsidRPr="008D4664">
          <w:rPr>
            <w:rStyle w:val="Hipervnculo"/>
          </w:rPr>
          <w:t>https://www.incibe-cert.es/blog/sodinokibi-caracteristicas-y-funcionamiento</w:t>
        </w:r>
      </w:hyperlink>
    </w:p>
    <w:p w14:paraId="65D729A9" w14:textId="1FA5FD21" w:rsidR="00C16F2D" w:rsidRDefault="007E3254" w:rsidP="00671D21">
      <w:r>
        <w:t xml:space="preserve">[LN1] </w:t>
      </w:r>
      <w:hyperlink r:id="rId144" w:history="1">
        <w:r w:rsidRPr="001D1329">
          <w:rPr>
            <w:rStyle w:val="Hipervnculo"/>
          </w:rPr>
          <w:t>https://www.oas.org/juridico/english/cyb_pry_convenio.pdf</w:t>
        </w:r>
      </w:hyperlink>
    </w:p>
    <w:p w14:paraId="5A13E501" w14:textId="736828DB" w:rsidR="007E3254" w:rsidRDefault="007E3254" w:rsidP="00671D21">
      <w:r>
        <w:t xml:space="preserve">[LN2] </w:t>
      </w:r>
      <w:hyperlink r:id="rId145" w:history="1">
        <w:r w:rsidRPr="001D1329">
          <w:rPr>
            <w:rStyle w:val="Hipervnculo"/>
          </w:rPr>
          <w:t>https://www.boe.es/buscar/pdf/1995/BOE-A-1995-25444-consolidado.pdf</w:t>
        </w:r>
      </w:hyperlink>
    </w:p>
    <w:p w14:paraId="7DF44680" w14:textId="6797CB95" w:rsidR="007E20BF" w:rsidRDefault="007E20BF" w:rsidP="00671D21">
      <w:r>
        <w:t xml:space="preserve">[LN3] </w:t>
      </w:r>
    </w:p>
    <w:p w14:paraId="456A0DA3" w14:textId="267042EF" w:rsidR="00245B5D" w:rsidRDefault="00245B5D" w:rsidP="00671D21">
      <w:r>
        <w:t xml:space="preserve">[P1] </w:t>
      </w:r>
      <w:hyperlink r:id="rId146" w:history="1">
        <w:r w:rsidRPr="004F578D">
          <w:rPr>
            <w:rStyle w:val="Hipervnculo"/>
          </w:rPr>
          <w:t>https://es.indeed.com/career/scrum-master/salaries</w:t>
        </w:r>
      </w:hyperlink>
    </w:p>
    <w:p w14:paraId="0F155A0D" w14:textId="7E47A975" w:rsidR="00245B5D" w:rsidRDefault="00245B5D" w:rsidP="00671D21">
      <w:r>
        <w:t xml:space="preserve">[P2] </w:t>
      </w:r>
      <w:hyperlink r:id="rId147" w:history="1">
        <w:r w:rsidRPr="004F578D">
          <w:rPr>
            <w:rStyle w:val="Hipervnculo"/>
          </w:rPr>
          <w:t>https://es.indeed.com/career/ingeniero%2Fa-de-ciberseguridad/salaries</w:t>
        </w:r>
      </w:hyperlink>
    </w:p>
    <w:p w14:paraId="7D435A65" w14:textId="21E57106" w:rsidR="00245B5D" w:rsidRDefault="00245B5D" w:rsidP="00671D21">
      <w:r>
        <w:t xml:space="preserve">[P3] </w:t>
      </w:r>
      <w:hyperlink r:id="rId148" w:anchor="36538" w:history="1">
        <w:r w:rsidRPr="004F578D">
          <w:rPr>
            <w:rStyle w:val="Hipervnculo"/>
          </w:rPr>
          <w:t>https://www.seg-social.es/wps/portal/wss/internet/Trabajadores/CotizacionRecaudacionTrabajadores/36537#36538</w:t>
        </w:r>
      </w:hyperlink>
    </w:p>
    <w:p w14:paraId="5B601076" w14:textId="470E4DCB" w:rsidR="00245B5D" w:rsidRDefault="00245B5D" w:rsidP="00671D21">
      <w:r>
        <w:t xml:space="preserve">[P4] </w:t>
      </w:r>
      <w:hyperlink r:id="rId149" w:history="1">
        <w:r w:rsidRPr="004F578D">
          <w:rPr>
            <w:rStyle w:val="Hipervnculo"/>
          </w:rPr>
          <w:t>https://www.boe.es/diario_boe/txt.php?id=BOE-A-2013-10541</w:t>
        </w:r>
      </w:hyperlink>
    </w:p>
    <w:p w14:paraId="2E392EAB" w14:textId="17C808EA" w:rsidR="00D64D6F" w:rsidRDefault="00165CF5" w:rsidP="00671D21">
      <w:pPr>
        <w:rPr>
          <w:rStyle w:val="Hipervnculo"/>
        </w:rPr>
      </w:pPr>
      <w:r>
        <w:t xml:space="preserve">[AE1] </w:t>
      </w:r>
      <w:hyperlink r:id="rId150" w:history="1">
        <w:r w:rsidR="00D64D6F" w:rsidRPr="00FE1235">
          <w:rPr>
            <w:rStyle w:val="Hipervnculo"/>
          </w:rPr>
          <w:t>http://repository.unipiloto.edu.co/bitstream/handle/20.500.12277/2900/Trabajo%20de%20grado.pdf?sequence=1&amp;isAllowed=y</w:t>
        </w:r>
      </w:hyperlink>
    </w:p>
    <w:p w14:paraId="66E6676E" w14:textId="34C2BA8B" w:rsidR="00B6198C" w:rsidRDefault="00B6198C" w:rsidP="00B6198C">
      <w:r>
        <w:t xml:space="preserve">[DS1] </w:t>
      </w:r>
      <w:hyperlink r:id="rId151" w:history="1">
        <w:r w:rsidRPr="00EA741C">
          <w:rPr>
            <w:rStyle w:val="Hipervnculo"/>
          </w:rPr>
          <w:t>https://www.secureworks.com/research/threat-profiles/gold-southfield</w:t>
        </w:r>
      </w:hyperlink>
    </w:p>
    <w:p w14:paraId="2D7B39BE" w14:textId="342BD2BC" w:rsidR="0080656D" w:rsidRDefault="0080656D" w:rsidP="00B6198C">
      <w:r>
        <w:lastRenderedPageBreak/>
        <w:t xml:space="preserve">[*DS2] </w:t>
      </w:r>
      <w:hyperlink r:id="rId152" w:history="1">
        <w:r w:rsidRPr="00EA741C">
          <w:rPr>
            <w:rStyle w:val="Hipervnculo"/>
          </w:rPr>
          <w:t>https://protecciondatos-lopd.com/empresas/sodinokibi/</w:t>
        </w:r>
      </w:hyperlink>
    </w:p>
    <w:p w14:paraId="62FFB770" w14:textId="5CC3DD11" w:rsidR="0090250F" w:rsidRDefault="0090250F" w:rsidP="00B6198C">
      <w:r>
        <w:t xml:space="preserve">[DS2] </w:t>
      </w:r>
      <w:hyperlink r:id="rId153" w:history="1">
        <w:r w:rsidRPr="00EA741C">
          <w:rPr>
            <w:rStyle w:val="Hipervnculo"/>
          </w:rPr>
          <w:t>https://www.pandasecurity.com/es/mediacenter/pandalabs/sodinokibi-infome-ransomware/</w:t>
        </w:r>
      </w:hyperlink>
    </w:p>
    <w:p w14:paraId="61A19222" w14:textId="1C4C169D" w:rsidR="00D64D6F" w:rsidRDefault="00D64D6F" w:rsidP="00671D21">
      <w:pPr>
        <w:rPr>
          <w:rStyle w:val="Hipervnculo"/>
        </w:rPr>
      </w:pPr>
      <w:r>
        <w:t>[DS</w:t>
      </w:r>
      <w:r w:rsidR="0090250F">
        <w:t>*</w:t>
      </w:r>
      <w:r>
        <w:t xml:space="preserve">] </w:t>
      </w:r>
      <w:hyperlink r:id="rId154" w:history="1">
        <w:r w:rsidRPr="00FE1235">
          <w:rPr>
            <w:rStyle w:val="Hipervnculo"/>
          </w:rPr>
          <w:t>https://docplayer.es/206203420-Sodinokibi-informe-malware-jorge-barelles-menes-pablo-cardos-marques-aaron-jornet-sales-javier-munoz-alcazar.html</w:t>
        </w:r>
      </w:hyperlink>
    </w:p>
    <w:p w14:paraId="2E0C507D" w14:textId="77777777" w:rsidR="00B40B9E" w:rsidRDefault="00B40B9E" w:rsidP="00671D21"/>
    <w:p w14:paraId="0C44F368" w14:textId="132FA8AB" w:rsidR="00B40B9E" w:rsidRDefault="00B40B9E" w:rsidP="00671D21">
      <w:r>
        <w:t xml:space="preserve">[DS4] </w:t>
      </w:r>
      <w:hyperlink r:id="rId155" w:history="1">
        <w:r w:rsidRPr="00EA741C">
          <w:rPr>
            <w:rStyle w:val="Hipervnculo"/>
          </w:rPr>
          <w:t>https://www.incibe-cert.es/blog/sodinokibi-caracteristicas-y-funcionamiento</w:t>
        </w:r>
      </w:hyperlink>
    </w:p>
    <w:p w14:paraId="78E09965" w14:textId="06645D15" w:rsidR="00795F24" w:rsidRDefault="00795F24" w:rsidP="00671D21">
      <w:pPr>
        <w:rPr>
          <w:rStyle w:val="Hipervnculo"/>
        </w:rPr>
      </w:pPr>
      <w:r>
        <w:t xml:space="preserve">[AD1] </w:t>
      </w:r>
      <w:hyperlink r:id="rId156" w:history="1">
        <w:r w:rsidRPr="0062288E">
          <w:rPr>
            <w:rStyle w:val="Hipervnculo"/>
          </w:rPr>
          <w:t>http://repository.unipiloto.edu.co/handle/20.500.12277/2900</w:t>
        </w:r>
      </w:hyperlink>
    </w:p>
    <w:p w14:paraId="4B2B2FB8" w14:textId="77777777" w:rsidR="00625D22" w:rsidRDefault="00625D22" w:rsidP="00625D22">
      <w:r>
        <w:t xml:space="preserve">[AA1] </w:t>
      </w:r>
      <w:hyperlink r:id="rId157" w:history="1">
        <w:r w:rsidRPr="0075038E">
          <w:rPr>
            <w:rStyle w:val="Hipervnculo"/>
          </w:rPr>
          <w:t>https://www.welivesecurity.com/la-es/2021/05/31/ransomware-avaddon-principales-caracteristicas/</w:t>
        </w:r>
      </w:hyperlink>
    </w:p>
    <w:p w14:paraId="5353A699" w14:textId="399B0CC1" w:rsidR="00625D22" w:rsidRDefault="00625D22" w:rsidP="00671D21">
      <w:r>
        <w:t xml:space="preserve">[AA2] </w:t>
      </w:r>
      <w:hyperlink r:id="rId158" w:history="1">
        <w:r w:rsidRPr="0075038E">
          <w:rPr>
            <w:rStyle w:val="Hipervnculo"/>
          </w:rPr>
          <w:t>https://news.sophos.com/en-us/2021/05/24/what-to-expect-when-youve-been-hit-with-avaddon-ransomware/</w:t>
        </w:r>
      </w:hyperlink>
    </w:p>
    <w:p w14:paraId="0C4517B1" w14:textId="5DFF717A" w:rsidR="009046EC" w:rsidRDefault="009046EC" w:rsidP="00671D21">
      <w:r>
        <w:t xml:space="preserve">[AA4] </w:t>
      </w:r>
      <w:hyperlink r:id="rId159" w:history="1">
        <w:r w:rsidRPr="0075038E">
          <w:rPr>
            <w:rStyle w:val="Hipervnculo"/>
          </w:rPr>
          <w:t>https://gdata.com.mx/blog/ransomware-avaddon-principales-caracteristicas/</w:t>
        </w:r>
      </w:hyperlink>
    </w:p>
    <w:p w14:paraId="2BB14D95" w14:textId="55E1536E" w:rsidR="00597A3D" w:rsidRDefault="00597A3D" w:rsidP="00671D21">
      <w:r>
        <w:t xml:space="preserve">[AA5] </w:t>
      </w:r>
      <w:hyperlink r:id="rId160" w:history="1">
        <w:r w:rsidRPr="0075038E">
          <w:rPr>
            <w:rStyle w:val="Hipervnculo"/>
          </w:rPr>
          <w:t>https://www.zdnet.com/article/free-decrypter-released-for-avaddon-ransomware-victims-aaand-its-gone/</w:t>
        </w:r>
      </w:hyperlink>
    </w:p>
    <w:p w14:paraId="404A7B4D" w14:textId="21021D7B" w:rsidR="00B141D5" w:rsidRDefault="00B141D5" w:rsidP="00671D21">
      <w:r>
        <w:t xml:space="preserve">[AA6] </w:t>
      </w:r>
      <w:hyperlink r:id="rId161" w:history="1">
        <w:r w:rsidRPr="0075038E">
          <w:rPr>
            <w:rStyle w:val="Hipervnculo"/>
          </w:rPr>
          <w:t>https://blog.segu-info.com.ar/2021/06/ransomware-avaddon-cierra-su-operacion.html?m=0</w:t>
        </w:r>
      </w:hyperlink>
    </w:p>
    <w:p w14:paraId="08B52973" w14:textId="007CB531" w:rsidR="00B25097" w:rsidRDefault="00363E57" w:rsidP="00671D21">
      <w:pPr>
        <w:rPr>
          <w:color w:val="0563C1" w:themeColor="hyperlink"/>
          <w:u w:val="single"/>
        </w:rPr>
      </w:pPr>
      <w:r>
        <w:t xml:space="preserve">[PIA] </w:t>
      </w:r>
      <w:hyperlink r:id="rId162" w:history="1">
        <w:r w:rsidR="00B25097" w:rsidRPr="0075038E">
          <w:rPr>
            <w:rStyle w:val="Hipervnculo"/>
          </w:rPr>
          <w:t>https://www.ccn-cert.cni.es/informes/informes-ccn-cert-publicos/5365-ccn-cert-id-28-20-avaddon-1/file.html</w:t>
        </w:r>
      </w:hyperlink>
    </w:p>
    <w:p w14:paraId="451ED880" w14:textId="77777777" w:rsidR="003C559A" w:rsidRDefault="003C559A" w:rsidP="00671D21"/>
    <w:p w14:paraId="24982126" w14:textId="2C8C393B" w:rsidR="00EC3BC3" w:rsidRDefault="00753009" w:rsidP="00671D21">
      <w:r>
        <w:t>Bibliografía</w:t>
      </w:r>
    </w:p>
    <w:sdt>
      <w:sdtPr>
        <w:tag w:val="MENDELEY_BIBLIOGRAPHY"/>
        <w:id w:val="-645200384"/>
        <w:placeholder>
          <w:docPart w:val="DefaultPlaceholder_-1854013440"/>
        </w:placeholder>
      </w:sdtPr>
      <w:sdtContent>
        <w:p w14:paraId="44ACDAB9" w14:textId="77777777" w:rsidR="001C552D" w:rsidRDefault="001C552D">
          <w:pPr>
            <w:autoSpaceDE w:val="0"/>
            <w:autoSpaceDN w:val="0"/>
            <w:ind w:hanging="640"/>
            <w:divId w:val="1228489501"/>
            <w:rPr>
              <w:rFonts w:eastAsia="Times New Roman"/>
              <w:sz w:val="24"/>
              <w:szCs w:val="24"/>
            </w:rPr>
          </w:pPr>
          <w:r>
            <w:rPr>
              <w:rFonts w:eastAsia="Times New Roman"/>
            </w:rPr>
            <w:t>[1]</w:t>
          </w:r>
          <w:r>
            <w:rPr>
              <w:rFonts w:eastAsia="Times New Roman"/>
            </w:rPr>
            <w:tab/>
            <w:t xml:space="preserve">ESET, “¿Qué es el </w:t>
          </w:r>
          <w:proofErr w:type="spellStart"/>
          <w:r>
            <w:rPr>
              <w:rFonts w:eastAsia="Times New Roman"/>
            </w:rPr>
            <w:t>ransomware</w:t>
          </w:r>
          <w:proofErr w:type="spellEnd"/>
          <w:r>
            <w:rPr>
              <w:rFonts w:eastAsia="Times New Roman"/>
            </w:rPr>
            <w:t xml:space="preserve">, </w:t>
          </w:r>
          <w:proofErr w:type="gramStart"/>
          <w:r>
            <w:rPr>
              <w:rFonts w:eastAsia="Times New Roman"/>
            </w:rPr>
            <w:t>cómo ataca y cómo evitarlo?</w:t>
          </w:r>
          <w:proofErr w:type="gramEnd"/>
          <w:r>
            <w:rPr>
              <w:rFonts w:eastAsia="Times New Roman"/>
            </w:rPr>
            <w:t xml:space="preserve"> | ESET.” https://www.eset.com/es/caracteristicas/ransomware/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08, 2022).</w:t>
          </w:r>
        </w:p>
        <w:p w14:paraId="364FB636" w14:textId="77777777" w:rsidR="001C552D" w:rsidRDefault="001C552D">
          <w:pPr>
            <w:autoSpaceDE w:val="0"/>
            <w:autoSpaceDN w:val="0"/>
            <w:ind w:hanging="640"/>
            <w:divId w:val="1041518363"/>
            <w:rPr>
              <w:rFonts w:eastAsia="Times New Roman"/>
            </w:rPr>
          </w:pPr>
          <w:r>
            <w:rPr>
              <w:rFonts w:eastAsia="Times New Roman"/>
            </w:rPr>
            <w:t>[2]</w:t>
          </w:r>
          <w:r>
            <w:rPr>
              <w:rFonts w:eastAsia="Times New Roman"/>
            </w:rPr>
            <w:tab/>
            <w:t xml:space="preserve">“Los ataques de </w:t>
          </w:r>
          <w:proofErr w:type="spellStart"/>
          <w:r>
            <w:rPr>
              <w:rFonts w:eastAsia="Times New Roman"/>
            </w:rPr>
            <w:t>ransomware</w:t>
          </w:r>
          <w:proofErr w:type="spellEnd"/>
          <w:r>
            <w:rPr>
              <w:rFonts w:eastAsia="Times New Roman"/>
            </w:rPr>
            <w:t xml:space="preserve"> aumentaron un 485% en 2020 | Ciberseguridad Inteligente | </w:t>
          </w:r>
          <w:proofErr w:type="spellStart"/>
          <w:r>
            <w:rPr>
              <w:rFonts w:eastAsia="Times New Roman"/>
            </w:rPr>
            <w:t>Discover</w:t>
          </w:r>
          <w:proofErr w:type="spellEnd"/>
          <w:r>
            <w:rPr>
              <w:rFonts w:eastAsia="Times New Roman"/>
            </w:rPr>
            <w:t xml:space="preserve"> </w:t>
          </w:r>
          <w:proofErr w:type="spellStart"/>
          <w:r>
            <w:rPr>
              <w:rFonts w:eastAsia="Times New Roman"/>
            </w:rPr>
            <w:t>The</w:t>
          </w:r>
          <w:proofErr w:type="spellEnd"/>
          <w:r>
            <w:rPr>
              <w:rFonts w:eastAsia="Times New Roman"/>
            </w:rPr>
            <w:t xml:space="preserve"> New,” </w:t>
          </w:r>
          <w:proofErr w:type="spellStart"/>
          <w:r>
            <w:rPr>
              <w:rFonts w:eastAsia="Times New Roman"/>
            </w:rPr>
            <w:t>Apr</w:t>
          </w:r>
          <w:proofErr w:type="spellEnd"/>
          <w:r>
            <w:rPr>
              <w:rFonts w:eastAsia="Times New Roman"/>
            </w:rPr>
            <w:t>. 15, 2021. https://discoverthenew.ituser.es/security-and-risk-management/2021/04/los-ataques-de-ransomware-aumentaron-un-485-en-2020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08, 2022).</w:t>
          </w:r>
        </w:p>
        <w:p w14:paraId="2B0E08A4" w14:textId="77777777" w:rsidR="001C552D" w:rsidRDefault="001C552D">
          <w:pPr>
            <w:autoSpaceDE w:val="0"/>
            <w:autoSpaceDN w:val="0"/>
            <w:ind w:hanging="640"/>
            <w:divId w:val="1439834696"/>
            <w:rPr>
              <w:rFonts w:eastAsia="Times New Roman"/>
            </w:rPr>
          </w:pPr>
          <w:r>
            <w:rPr>
              <w:rFonts w:eastAsia="Times New Roman"/>
            </w:rPr>
            <w:t>[3]</w:t>
          </w:r>
          <w:r>
            <w:rPr>
              <w:rFonts w:eastAsia="Times New Roman"/>
            </w:rPr>
            <w:tab/>
            <w:t xml:space="preserve">“Los ataques de </w:t>
          </w:r>
          <w:proofErr w:type="spellStart"/>
          <w:r>
            <w:rPr>
              <w:rFonts w:eastAsia="Times New Roman"/>
            </w:rPr>
            <w:t>ransomware</w:t>
          </w:r>
          <w:proofErr w:type="spellEnd"/>
          <w:r>
            <w:rPr>
              <w:rFonts w:eastAsia="Times New Roman"/>
            </w:rPr>
            <w:t xml:space="preserve"> aumentaron un 105% en 2021 y superaron los 623 millones | Seguridad | IT </w:t>
          </w:r>
          <w:proofErr w:type="spellStart"/>
          <w:r>
            <w:rPr>
              <w:rFonts w:eastAsia="Times New Roman"/>
            </w:rPr>
            <w:t>User</w:t>
          </w:r>
          <w:proofErr w:type="spellEnd"/>
          <w:r>
            <w:rPr>
              <w:rFonts w:eastAsia="Times New Roman"/>
            </w:rPr>
            <w:t>,” Feb. 18, 2022. https://www.ituser.es/seguridad/2022/02/los-ataques-de-ransomware-aumentaron-un-105-en-2021-y-superaron-los-623-millones (</w:t>
          </w:r>
          <w:proofErr w:type="spellStart"/>
          <w:r>
            <w:rPr>
              <w:rFonts w:eastAsia="Times New Roman"/>
            </w:rPr>
            <w:t>accessed</w:t>
          </w:r>
          <w:proofErr w:type="spellEnd"/>
          <w:r>
            <w:rPr>
              <w:rFonts w:eastAsia="Times New Roman"/>
            </w:rPr>
            <w:t xml:space="preserve"> Sep. 03, 2022).</w:t>
          </w:r>
        </w:p>
        <w:p w14:paraId="546E38F2" w14:textId="77777777" w:rsidR="001C552D" w:rsidRDefault="001C552D">
          <w:pPr>
            <w:autoSpaceDE w:val="0"/>
            <w:autoSpaceDN w:val="0"/>
            <w:ind w:hanging="640"/>
            <w:divId w:val="883519595"/>
            <w:rPr>
              <w:rFonts w:eastAsia="Times New Roman"/>
            </w:rPr>
          </w:pPr>
          <w:r>
            <w:rPr>
              <w:rFonts w:eastAsia="Times New Roman"/>
            </w:rPr>
            <w:t>[4]</w:t>
          </w:r>
          <w:r>
            <w:rPr>
              <w:rFonts w:eastAsia="Times New Roman"/>
            </w:rPr>
            <w:tab/>
            <w:t xml:space="preserve">“Los ataques de </w:t>
          </w:r>
          <w:proofErr w:type="spellStart"/>
          <w:r>
            <w:rPr>
              <w:rFonts w:eastAsia="Times New Roman"/>
            </w:rPr>
            <w:t>ransomware</w:t>
          </w:r>
          <w:proofErr w:type="spellEnd"/>
          <w:r>
            <w:rPr>
              <w:rFonts w:eastAsia="Times New Roman"/>
            </w:rPr>
            <w:t xml:space="preserve"> han aumentado un 253% debido a la guerra de Ucrania | Actualidad | IT Digital Security,” Mar. 23, 2022. https://www.itdigitalsecurity.es/actualidad/2022/03/los-ataques-de-ransomware-han-aumentado-un-253-debido-a-la-guerra-de-ucrania (</w:t>
          </w:r>
          <w:proofErr w:type="spellStart"/>
          <w:r>
            <w:rPr>
              <w:rFonts w:eastAsia="Times New Roman"/>
            </w:rPr>
            <w:t>accessed</w:t>
          </w:r>
          <w:proofErr w:type="spellEnd"/>
          <w:r>
            <w:rPr>
              <w:rFonts w:eastAsia="Times New Roman"/>
            </w:rPr>
            <w:t xml:space="preserve"> Sep. 03, 2022).</w:t>
          </w:r>
        </w:p>
        <w:p w14:paraId="238B6CB0" w14:textId="77777777" w:rsidR="001C552D" w:rsidRDefault="001C552D">
          <w:pPr>
            <w:autoSpaceDE w:val="0"/>
            <w:autoSpaceDN w:val="0"/>
            <w:ind w:hanging="640"/>
            <w:divId w:val="1859468855"/>
            <w:rPr>
              <w:rFonts w:eastAsia="Times New Roman"/>
            </w:rPr>
          </w:pPr>
          <w:r>
            <w:rPr>
              <w:rFonts w:eastAsia="Times New Roman"/>
            </w:rPr>
            <w:t>[5]</w:t>
          </w:r>
          <w:r>
            <w:rPr>
              <w:rFonts w:eastAsia="Times New Roman"/>
            </w:rPr>
            <w:tab/>
          </w:r>
          <w:proofErr w:type="spellStart"/>
          <w:r>
            <w:rPr>
              <w:rFonts w:eastAsia="Times New Roman"/>
            </w:rPr>
            <w:t>Zscaler</w:t>
          </w:r>
          <w:proofErr w:type="spellEnd"/>
          <w:r>
            <w:rPr>
              <w:rFonts w:eastAsia="Times New Roman"/>
            </w:rPr>
            <w:t>, “</w:t>
          </w:r>
          <w:proofErr w:type="spellStart"/>
          <w:r>
            <w:rPr>
              <w:rFonts w:eastAsia="Times New Roman"/>
            </w:rPr>
            <w:t>ThreatLabz</w:t>
          </w:r>
          <w:proofErr w:type="spellEnd"/>
          <w:r>
            <w:rPr>
              <w:rFonts w:eastAsia="Times New Roman"/>
            </w:rPr>
            <w:t xml:space="preserve"> 2022 Estado del </w:t>
          </w:r>
          <w:proofErr w:type="spellStart"/>
          <w:r>
            <w:rPr>
              <w:rFonts w:eastAsia="Times New Roman"/>
            </w:rPr>
            <w:t>ransomware</w:t>
          </w:r>
          <w:proofErr w:type="spellEnd"/>
          <w:r>
            <w:rPr>
              <w:rFonts w:eastAsia="Times New Roman"/>
            </w:rPr>
            <w:t xml:space="preserve"> Informe | </w:t>
          </w:r>
          <w:proofErr w:type="spellStart"/>
          <w:r>
            <w:rPr>
              <w:rFonts w:eastAsia="Times New Roman"/>
            </w:rPr>
            <w:t>Zscaler</w:t>
          </w:r>
          <w:proofErr w:type="spellEnd"/>
          <w:r>
            <w:rPr>
              <w:rFonts w:eastAsia="Times New Roman"/>
            </w:rPr>
            <w:t>,” 2022.</w:t>
          </w:r>
        </w:p>
        <w:p w14:paraId="36D56E6F" w14:textId="77777777" w:rsidR="001C552D" w:rsidRDefault="001C552D">
          <w:pPr>
            <w:autoSpaceDE w:val="0"/>
            <w:autoSpaceDN w:val="0"/>
            <w:ind w:hanging="640"/>
            <w:divId w:val="1769154617"/>
            <w:rPr>
              <w:rFonts w:eastAsia="Times New Roman"/>
            </w:rPr>
          </w:pPr>
          <w:r>
            <w:rPr>
              <w:rFonts w:eastAsia="Times New Roman"/>
            </w:rPr>
            <w:lastRenderedPageBreak/>
            <w:t>[6]</w:t>
          </w:r>
          <w:r>
            <w:rPr>
              <w:rFonts w:eastAsia="Times New Roman"/>
            </w:rPr>
            <w:tab/>
            <w:t xml:space="preserve">Juan Manuel Harán, “Ataque masivo del </w:t>
          </w:r>
          <w:proofErr w:type="spellStart"/>
          <w:r>
            <w:rPr>
              <w:rFonts w:eastAsia="Times New Roman"/>
            </w:rPr>
            <w:t>ransomware</w:t>
          </w:r>
          <w:proofErr w:type="spellEnd"/>
          <w:r>
            <w:rPr>
              <w:rFonts w:eastAsia="Times New Roman"/>
            </w:rPr>
            <w:t xml:space="preserve"> </w:t>
          </w:r>
          <w:proofErr w:type="spellStart"/>
          <w:r>
            <w:rPr>
              <w:rFonts w:eastAsia="Times New Roman"/>
            </w:rPr>
            <w:t>REvil</w:t>
          </w:r>
          <w:proofErr w:type="spellEnd"/>
          <w:r>
            <w:rPr>
              <w:rFonts w:eastAsia="Times New Roman"/>
            </w:rPr>
            <w:t xml:space="preserve"> comprometió más de 1000 compañías en mundo | </w:t>
          </w:r>
          <w:proofErr w:type="spellStart"/>
          <w:r>
            <w:rPr>
              <w:rFonts w:eastAsia="Times New Roman"/>
            </w:rPr>
            <w:t>WeLiveSecurity</w:t>
          </w:r>
          <w:proofErr w:type="spellEnd"/>
          <w:r>
            <w:rPr>
              <w:rFonts w:eastAsia="Times New Roman"/>
            </w:rPr>
            <w:t xml:space="preserve">,” </w:t>
          </w:r>
          <w:proofErr w:type="gramStart"/>
          <w:r>
            <w:rPr>
              <w:rFonts w:eastAsia="Times New Roman"/>
            </w:rPr>
            <w:t>Jul.</w:t>
          </w:r>
          <w:proofErr w:type="gramEnd"/>
          <w:r>
            <w:rPr>
              <w:rFonts w:eastAsia="Times New Roman"/>
            </w:rPr>
            <w:t xml:space="preserve"> 05, 2021. https://www.welivesecurity.com/la-es/2021/07/05/ataque-masivo-ransomware-revil-comprometio-mas-1000-companias-mundo/ (</w:t>
          </w:r>
          <w:proofErr w:type="spellStart"/>
          <w:r>
            <w:rPr>
              <w:rFonts w:eastAsia="Times New Roman"/>
            </w:rPr>
            <w:t>accessed</w:t>
          </w:r>
          <w:proofErr w:type="spellEnd"/>
          <w:r>
            <w:rPr>
              <w:rFonts w:eastAsia="Times New Roman"/>
            </w:rPr>
            <w:t xml:space="preserve"> Sep. 03, 2022).</w:t>
          </w:r>
        </w:p>
        <w:p w14:paraId="34FA71A4" w14:textId="77777777" w:rsidR="001C552D" w:rsidRDefault="001C552D">
          <w:pPr>
            <w:autoSpaceDE w:val="0"/>
            <w:autoSpaceDN w:val="0"/>
            <w:ind w:hanging="640"/>
            <w:divId w:val="372578340"/>
            <w:rPr>
              <w:rFonts w:eastAsia="Times New Roman"/>
            </w:rPr>
          </w:pPr>
          <w:r>
            <w:rPr>
              <w:rFonts w:eastAsia="Times New Roman"/>
            </w:rPr>
            <w:t>[7]</w:t>
          </w:r>
          <w:r>
            <w:rPr>
              <w:rFonts w:eastAsia="Times New Roman"/>
            </w:rPr>
            <w:tab/>
            <w:t xml:space="preserve">INCIBE-CERT, “AXA enfrenta al </w:t>
          </w:r>
          <w:proofErr w:type="spellStart"/>
          <w:r>
            <w:rPr>
              <w:rFonts w:eastAsia="Times New Roman"/>
            </w:rPr>
            <w:t>ransomware</w:t>
          </w:r>
          <w:proofErr w:type="spellEnd"/>
          <w:r>
            <w:rPr>
              <w:rFonts w:eastAsia="Times New Roman"/>
            </w:rPr>
            <w:t xml:space="preserve"> </w:t>
          </w:r>
          <w:proofErr w:type="spellStart"/>
          <w:r>
            <w:rPr>
              <w:rFonts w:eastAsia="Times New Roman"/>
            </w:rPr>
            <w:t>Avaddon</w:t>
          </w:r>
          <w:proofErr w:type="spellEnd"/>
          <w:r>
            <w:rPr>
              <w:rFonts w:eastAsia="Times New Roman"/>
            </w:rPr>
            <w:t xml:space="preserve"> | INCIBE-CERT,” May 15, 2021. https://www.incibe-cert.es/alerta-temprana/bitacora-ciberseguridad/axa-enfrenta-al-ransomware-avaddon (</w:t>
          </w:r>
          <w:proofErr w:type="spellStart"/>
          <w:r>
            <w:rPr>
              <w:rFonts w:eastAsia="Times New Roman"/>
            </w:rPr>
            <w:t>accessed</w:t>
          </w:r>
          <w:proofErr w:type="spellEnd"/>
          <w:r>
            <w:rPr>
              <w:rFonts w:eastAsia="Times New Roman"/>
            </w:rPr>
            <w:t xml:space="preserve"> Sep. 03, 2022).</w:t>
          </w:r>
        </w:p>
        <w:p w14:paraId="06E667D7" w14:textId="77777777" w:rsidR="001C552D" w:rsidRDefault="001C552D">
          <w:pPr>
            <w:autoSpaceDE w:val="0"/>
            <w:autoSpaceDN w:val="0"/>
            <w:ind w:hanging="640"/>
            <w:divId w:val="791171001"/>
            <w:rPr>
              <w:rFonts w:eastAsia="Times New Roman"/>
            </w:rPr>
          </w:pPr>
          <w:r>
            <w:rPr>
              <w:rFonts w:eastAsia="Times New Roman"/>
            </w:rPr>
            <w:t>[8]</w:t>
          </w:r>
          <w:r>
            <w:rPr>
              <w:rFonts w:eastAsia="Times New Roman"/>
            </w:rPr>
            <w:tab/>
            <w:t xml:space="preserve">Martina López, “Crecen las víctimas del </w:t>
          </w:r>
          <w:proofErr w:type="spellStart"/>
          <w:r>
            <w:rPr>
              <w:rFonts w:eastAsia="Times New Roman"/>
            </w:rPr>
            <w:t>ransomware</w:t>
          </w:r>
          <w:proofErr w:type="spellEnd"/>
          <w:r>
            <w:rPr>
              <w:rFonts w:eastAsia="Times New Roman"/>
            </w:rPr>
            <w:t xml:space="preserve"> </w:t>
          </w:r>
          <w:proofErr w:type="spellStart"/>
          <w:r>
            <w:rPr>
              <w:rFonts w:eastAsia="Times New Roman"/>
            </w:rPr>
            <w:t>Avaddon</w:t>
          </w:r>
          <w:proofErr w:type="spellEnd"/>
          <w:r>
            <w:rPr>
              <w:rFonts w:eastAsia="Times New Roman"/>
            </w:rPr>
            <w:t xml:space="preserve"> en América Latina | </w:t>
          </w:r>
          <w:proofErr w:type="spellStart"/>
          <w:r>
            <w:rPr>
              <w:rFonts w:eastAsia="Times New Roman"/>
            </w:rPr>
            <w:t>WeLiveSecurity</w:t>
          </w:r>
          <w:proofErr w:type="spellEnd"/>
          <w:r>
            <w:rPr>
              <w:rFonts w:eastAsia="Times New Roman"/>
            </w:rPr>
            <w:t>,” Mar. 16, 2021. https://www.welivesecurity.com/la-es/2021/03/16/crecen-victimas-ransomware-avaddon-america-latina/ (</w:t>
          </w:r>
          <w:proofErr w:type="spellStart"/>
          <w:r>
            <w:rPr>
              <w:rFonts w:eastAsia="Times New Roman"/>
            </w:rPr>
            <w:t>accessed</w:t>
          </w:r>
          <w:proofErr w:type="spellEnd"/>
          <w:r>
            <w:rPr>
              <w:rFonts w:eastAsia="Times New Roman"/>
            </w:rPr>
            <w:t xml:space="preserve"> Sep. 03, 2022).</w:t>
          </w:r>
        </w:p>
        <w:p w14:paraId="502A4C9D" w14:textId="77777777" w:rsidR="001C552D" w:rsidRDefault="001C552D">
          <w:pPr>
            <w:autoSpaceDE w:val="0"/>
            <w:autoSpaceDN w:val="0"/>
            <w:ind w:hanging="640"/>
            <w:divId w:val="213854004"/>
            <w:rPr>
              <w:rFonts w:eastAsia="Times New Roman"/>
            </w:rPr>
          </w:pPr>
          <w:r>
            <w:rPr>
              <w:rFonts w:eastAsia="Times New Roman"/>
            </w:rPr>
            <w:t>[9]</w:t>
          </w:r>
          <w:r>
            <w:rPr>
              <w:rFonts w:eastAsia="Times New Roman"/>
            </w:rPr>
            <w:tab/>
            <w:t xml:space="preserve">“Blog elhacker.NET: Análisis </w:t>
          </w:r>
          <w:proofErr w:type="spellStart"/>
          <w:r>
            <w:rPr>
              <w:rFonts w:eastAsia="Times New Roman"/>
            </w:rPr>
            <w:t>ransomware</w:t>
          </w:r>
          <w:proofErr w:type="spellEnd"/>
          <w:r>
            <w:rPr>
              <w:rFonts w:eastAsia="Times New Roman"/>
            </w:rPr>
            <w:t xml:space="preserve"> </w:t>
          </w:r>
          <w:proofErr w:type="spellStart"/>
          <w:r>
            <w:rPr>
              <w:rFonts w:eastAsia="Times New Roman"/>
            </w:rPr>
            <w:t>Avaddon</w:t>
          </w:r>
          <w:proofErr w:type="spellEnd"/>
          <w:r>
            <w:rPr>
              <w:rFonts w:eastAsia="Times New Roman"/>
            </w:rPr>
            <w:t xml:space="preserve">,” </w:t>
          </w:r>
          <w:proofErr w:type="spellStart"/>
          <w:r>
            <w:rPr>
              <w:rFonts w:eastAsia="Times New Roman"/>
            </w:rPr>
            <w:t>Apr</w:t>
          </w:r>
          <w:proofErr w:type="spellEnd"/>
          <w:r>
            <w:rPr>
              <w:rFonts w:eastAsia="Times New Roman"/>
            </w:rPr>
            <w:t>. 04, 2020. https://blog.elhacker.net/2021/04/analisis-ransomware-avaddon-RaaS.html (</w:t>
          </w:r>
          <w:proofErr w:type="spellStart"/>
          <w:r>
            <w:rPr>
              <w:rFonts w:eastAsia="Times New Roman"/>
            </w:rPr>
            <w:t>accessed</w:t>
          </w:r>
          <w:proofErr w:type="spellEnd"/>
          <w:r>
            <w:rPr>
              <w:rFonts w:eastAsia="Times New Roman"/>
            </w:rPr>
            <w:t xml:space="preserve"> Sep. 03, 2022).</w:t>
          </w:r>
        </w:p>
        <w:p w14:paraId="01CA1501" w14:textId="77777777" w:rsidR="001C552D" w:rsidRDefault="001C552D">
          <w:pPr>
            <w:autoSpaceDE w:val="0"/>
            <w:autoSpaceDN w:val="0"/>
            <w:ind w:hanging="640"/>
            <w:divId w:val="339041910"/>
            <w:rPr>
              <w:rFonts w:eastAsia="Times New Roman"/>
            </w:rPr>
          </w:pPr>
          <w:r>
            <w:rPr>
              <w:rFonts w:eastAsia="Times New Roman"/>
            </w:rPr>
            <w:t>[10]</w:t>
          </w:r>
          <w:r>
            <w:rPr>
              <w:rFonts w:eastAsia="Times New Roman"/>
            </w:rPr>
            <w:tab/>
            <w:t>S21sec, “S21sec_Threat_Landscape_Report_2022_1_EN”.</w:t>
          </w:r>
        </w:p>
        <w:p w14:paraId="40948567" w14:textId="77777777" w:rsidR="001C552D" w:rsidRDefault="001C552D">
          <w:pPr>
            <w:autoSpaceDE w:val="0"/>
            <w:autoSpaceDN w:val="0"/>
            <w:ind w:hanging="640"/>
            <w:divId w:val="1905869298"/>
            <w:rPr>
              <w:rFonts w:eastAsia="Times New Roman"/>
            </w:rPr>
          </w:pPr>
          <w:r>
            <w:rPr>
              <w:rFonts w:eastAsia="Times New Roman"/>
            </w:rPr>
            <w:t>[11]</w:t>
          </w:r>
          <w:r>
            <w:rPr>
              <w:rFonts w:eastAsia="Times New Roman"/>
            </w:rPr>
            <w:tab/>
          </w:r>
          <w:proofErr w:type="spellStart"/>
          <w:r>
            <w:rPr>
              <w:rFonts w:eastAsia="Times New Roman"/>
            </w:rPr>
            <w:t>Malwarebytes</w:t>
          </w:r>
          <w:proofErr w:type="spellEnd"/>
          <w:r>
            <w:rPr>
              <w:rFonts w:eastAsia="Times New Roman"/>
            </w:rPr>
            <w:t>, “</w:t>
          </w:r>
          <w:proofErr w:type="spellStart"/>
          <w:r>
            <w:rPr>
              <w:rFonts w:eastAsia="Times New Roman"/>
            </w:rPr>
            <w:t>Ransomware</w:t>
          </w:r>
          <w:proofErr w:type="spellEnd"/>
          <w:r>
            <w:rPr>
              <w:rFonts w:eastAsia="Times New Roman"/>
            </w:rPr>
            <w:t xml:space="preserve">: qué es y cómo eliminarlo | </w:t>
          </w:r>
          <w:proofErr w:type="spellStart"/>
          <w:r>
            <w:rPr>
              <w:rFonts w:eastAsia="Times New Roman"/>
            </w:rPr>
            <w:t>Malwarebytes</w:t>
          </w:r>
          <w:proofErr w:type="spellEnd"/>
          <w:r>
            <w:rPr>
              <w:rFonts w:eastAsia="Times New Roman"/>
            </w:rPr>
            <w:t>.” https://es.malwarebytes.com/ransomware/ (</w:t>
          </w:r>
          <w:proofErr w:type="spellStart"/>
          <w:r>
            <w:rPr>
              <w:rFonts w:eastAsia="Times New Roman"/>
            </w:rPr>
            <w:t>accessed</w:t>
          </w:r>
          <w:proofErr w:type="spellEnd"/>
          <w:r>
            <w:rPr>
              <w:rFonts w:eastAsia="Times New Roman"/>
            </w:rPr>
            <w:t xml:space="preserve"> Sep. 03, 2022).</w:t>
          </w:r>
        </w:p>
        <w:p w14:paraId="1CCEA98C" w14:textId="77777777" w:rsidR="001C552D" w:rsidRDefault="001C552D">
          <w:pPr>
            <w:autoSpaceDE w:val="0"/>
            <w:autoSpaceDN w:val="0"/>
            <w:ind w:hanging="640"/>
            <w:divId w:val="55327426"/>
            <w:rPr>
              <w:rFonts w:eastAsia="Times New Roman"/>
            </w:rPr>
          </w:pPr>
          <w:r>
            <w:rPr>
              <w:rFonts w:eastAsia="Times New Roman"/>
            </w:rPr>
            <w:t>[12]</w:t>
          </w:r>
          <w:r>
            <w:rPr>
              <w:rFonts w:eastAsia="Times New Roman"/>
            </w:rPr>
            <w:tab/>
            <w:t xml:space="preserve">Á. A. Fuentes Forero, “Estudio de la eficiencia y eficacia de las metodologías </w:t>
          </w:r>
          <w:proofErr w:type="spellStart"/>
          <w:r>
            <w:rPr>
              <w:rFonts w:eastAsia="Times New Roman"/>
            </w:rPr>
            <w:t>hardening</w:t>
          </w:r>
          <w:proofErr w:type="spellEnd"/>
          <w:r>
            <w:rPr>
              <w:rFonts w:eastAsia="Times New Roman"/>
            </w:rPr>
            <w:t xml:space="preserve"> en la reducción de vulnerabilidades en las empresas colombianas - 10596/35364,” </w:t>
          </w:r>
          <w:proofErr w:type="gramStart"/>
          <w:r>
            <w:rPr>
              <w:rFonts w:eastAsia="Times New Roman"/>
            </w:rPr>
            <w:t>Jul.</w:t>
          </w:r>
          <w:proofErr w:type="gramEnd"/>
          <w:r>
            <w:rPr>
              <w:rFonts w:eastAsia="Times New Roman"/>
            </w:rPr>
            <w:t xml:space="preserve"> 13, 2020. https://repository.unad.edu.co/handle/10596/35364 (</w:t>
          </w:r>
          <w:proofErr w:type="spellStart"/>
          <w:r>
            <w:rPr>
              <w:rFonts w:eastAsia="Times New Roman"/>
            </w:rPr>
            <w:t>accessed</w:t>
          </w:r>
          <w:proofErr w:type="spellEnd"/>
          <w:r>
            <w:rPr>
              <w:rFonts w:eastAsia="Times New Roman"/>
            </w:rPr>
            <w:t xml:space="preserve"> Sep. 03, 2022).</w:t>
          </w:r>
        </w:p>
        <w:p w14:paraId="3F4B2445" w14:textId="77777777" w:rsidR="001C552D" w:rsidRDefault="001C552D">
          <w:pPr>
            <w:autoSpaceDE w:val="0"/>
            <w:autoSpaceDN w:val="0"/>
            <w:ind w:hanging="640"/>
            <w:divId w:val="905267304"/>
            <w:rPr>
              <w:rFonts w:eastAsia="Times New Roman"/>
            </w:rPr>
          </w:pPr>
          <w:r>
            <w:rPr>
              <w:rFonts w:eastAsia="Times New Roman"/>
            </w:rPr>
            <w:t>[13]</w:t>
          </w:r>
          <w:r>
            <w:rPr>
              <w:rFonts w:eastAsia="Times New Roman"/>
            </w:rPr>
            <w:tab/>
            <w:t>Kurt Baker, “</w:t>
          </w:r>
          <w:proofErr w:type="spellStart"/>
          <w:r>
            <w:rPr>
              <w:rFonts w:eastAsia="Times New Roman"/>
            </w:rPr>
            <w:t>Ransomware</w:t>
          </w:r>
          <w:proofErr w:type="spellEnd"/>
          <w:r>
            <w:rPr>
              <w:rFonts w:eastAsia="Times New Roman"/>
            </w:rPr>
            <w:t xml:space="preserve"> as a </w:t>
          </w:r>
          <w:proofErr w:type="spellStart"/>
          <w:r>
            <w:rPr>
              <w:rFonts w:eastAsia="Times New Roman"/>
            </w:rPr>
            <w:t>Service</w:t>
          </w:r>
          <w:proofErr w:type="spellEnd"/>
          <w:r>
            <w:rPr>
              <w:rFonts w:eastAsia="Times New Roman"/>
            </w:rPr>
            <w:t xml:space="preserve"> (</w:t>
          </w:r>
          <w:proofErr w:type="spellStart"/>
          <w:r>
            <w:rPr>
              <w:rFonts w:eastAsia="Times New Roman"/>
            </w:rPr>
            <w:t>RaaS</w:t>
          </w:r>
          <w:proofErr w:type="spellEnd"/>
          <w:r>
            <w:rPr>
              <w:rFonts w:eastAsia="Times New Roman"/>
            </w:rPr>
            <w:t xml:space="preserve">) </w:t>
          </w:r>
          <w:proofErr w:type="spellStart"/>
          <w:r>
            <w:rPr>
              <w:rFonts w:eastAsia="Times New Roman"/>
            </w:rPr>
            <w:t>Explained</w:t>
          </w:r>
          <w:proofErr w:type="spellEnd"/>
          <w:r>
            <w:rPr>
              <w:rFonts w:eastAsia="Times New Roman"/>
            </w:rPr>
            <w:t xml:space="preserve"> | </w:t>
          </w:r>
          <w:proofErr w:type="spellStart"/>
          <w:r>
            <w:rPr>
              <w:rFonts w:eastAsia="Times New Roman"/>
            </w:rPr>
            <w:t>CrowdStrike</w:t>
          </w:r>
          <w:proofErr w:type="spellEnd"/>
          <w:r>
            <w:rPr>
              <w:rFonts w:eastAsia="Times New Roman"/>
            </w:rPr>
            <w:t>,” Feb. 07, 2022. https://www.crowdstrike.com/cybersecurity-101/ransomware/ransomware-as-a-service-raas/ (</w:t>
          </w:r>
          <w:proofErr w:type="spellStart"/>
          <w:r>
            <w:rPr>
              <w:rFonts w:eastAsia="Times New Roman"/>
            </w:rPr>
            <w:t>accessed</w:t>
          </w:r>
          <w:proofErr w:type="spellEnd"/>
          <w:r>
            <w:rPr>
              <w:rFonts w:eastAsia="Times New Roman"/>
            </w:rPr>
            <w:t xml:space="preserve"> Sep. 03, 2022).</w:t>
          </w:r>
        </w:p>
        <w:p w14:paraId="40BB3EB0" w14:textId="77777777" w:rsidR="001C552D" w:rsidRDefault="001C552D">
          <w:pPr>
            <w:autoSpaceDE w:val="0"/>
            <w:autoSpaceDN w:val="0"/>
            <w:ind w:hanging="640"/>
            <w:divId w:val="1645350909"/>
            <w:rPr>
              <w:rFonts w:eastAsia="Times New Roman"/>
            </w:rPr>
          </w:pPr>
          <w:r>
            <w:rPr>
              <w:rFonts w:eastAsia="Times New Roman"/>
            </w:rPr>
            <w:t>[14]</w:t>
          </w:r>
          <w:r>
            <w:rPr>
              <w:rFonts w:eastAsia="Times New Roman"/>
            </w:rPr>
            <w:tab/>
          </w:r>
          <w:proofErr w:type="spellStart"/>
          <w:r>
            <w:rPr>
              <w:rFonts w:eastAsia="Times New Roman"/>
            </w:rPr>
            <w:t>The</w:t>
          </w:r>
          <w:proofErr w:type="spellEnd"/>
          <w:r>
            <w:rPr>
              <w:rFonts w:eastAsia="Times New Roman"/>
            </w:rPr>
            <w:t xml:space="preserve"> </w:t>
          </w:r>
          <w:proofErr w:type="spellStart"/>
          <w:r>
            <w:rPr>
              <w:rFonts w:eastAsia="Times New Roman"/>
            </w:rPr>
            <w:t>Splashtop</w:t>
          </w:r>
          <w:proofErr w:type="spellEnd"/>
          <w:r>
            <w:rPr>
              <w:rFonts w:eastAsia="Times New Roman"/>
            </w:rPr>
            <w:t xml:space="preserve"> </w:t>
          </w:r>
          <w:proofErr w:type="spellStart"/>
          <w:r>
            <w:rPr>
              <w:rFonts w:eastAsia="Times New Roman"/>
            </w:rPr>
            <w:t>Team</w:t>
          </w:r>
          <w:proofErr w:type="spellEnd"/>
          <w:r>
            <w:rPr>
              <w:rFonts w:eastAsia="Times New Roman"/>
            </w:rPr>
            <w:t xml:space="preserve">, “Los 5 ataques de </w:t>
          </w:r>
          <w:proofErr w:type="spellStart"/>
          <w:r>
            <w:rPr>
              <w:rFonts w:eastAsia="Times New Roman"/>
            </w:rPr>
            <w:t>ransomware</w:t>
          </w:r>
          <w:proofErr w:type="spellEnd"/>
          <w:r>
            <w:rPr>
              <w:rFonts w:eastAsia="Times New Roman"/>
            </w:rPr>
            <w:t xml:space="preserve"> más devastadores de 2021... hasta ahora.” https://www.splashtop.com/es/the-5-most-devastating-ransomware-attacks-of-2021so-far (</w:t>
          </w:r>
          <w:proofErr w:type="spellStart"/>
          <w:r>
            <w:rPr>
              <w:rFonts w:eastAsia="Times New Roman"/>
            </w:rPr>
            <w:t>accessed</w:t>
          </w:r>
          <w:proofErr w:type="spellEnd"/>
          <w:r>
            <w:rPr>
              <w:rFonts w:eastAsia="Times New Roman"/>
            </w:rPr>
            <w:t xml:space="preserve"> Sep. 03, 2022).</w:t>
          </w:r>
        </w:p>
        <w:p w14:paraId="6A60B4AF" w14:textId="77777777" w:rsidR="001C552D" w:rsidRDefault="001C552D">
          <w:pPr>
            <w:autoSpaceDE w:val="0"/>
            <w:autoSpaceDN w:val="0"/>
            <w:ind w:hanging="640"/>
            <w:divId w:val="1974828494"/>
            <w:rPr>
              <w:rFonts w:eastAsia="Times New Roman"/>
            </w:rPr>
          </w:pPr>
          <w:r>
            <w:rPr>
              <w:rFonts w:eastAsia="Times New Roman"/>
            </w:rPr>
            <w:t>[15]</w:t>
          </w:r>
          <w:r>
            <w:rPr>
              <w:rFonts w:eastAsia="Times New Roman"/>
            </w:rPr>
            <w:tab/>
            <w:t>“</w:t>
          </w:r>
          <w:proofErr w:type="spellStart"/>
          <w:r>
            <w:rPr>
              <w:rFonts w:eastAsia="Times New Roman"/>
            </w:rPr>
            <w:t>Dark</w:t>
          </w:r>
          <w:proofErr w:type="spellEnd"/>
          <w:r>
            <w:rPr>
              <w:rFonts w:eastAsia="Times New Roman"/>
            </w:rPr>
            <w:t xml:space="preserve"> Web &amp; Deep Web Guide: </w:t>
          </w:r>
          <w:proofErr w:type="spellStart"/>
          <w:r>
            <w:rPr>
              <w:rFonts w:eastAsia="Times New Roman"/>
            </w:rPr>
            <w:t>How</w:t>
          </w:r>
          <w:proofErr w:type="spellEnd"/>
          <w:r>
            <w:rPr>
              <w:rFonts w:eastAsia="Times New Roman"/>
            </w:rPr>
            <w:t xml:space="preserve"> </w:t>
          </w:r>
          <w:proofErr w:type="spellStart"/>
          <w:r>
            <w:rPr>
              <w:rFonts w:eastAsia="Times New Roman"/>
            </w:rPr>
            <w:t>to</w:t>
          </w:r>
          <w:proofErr w:type="spellEnd"/>
          <w:r>
            <w:rPr>
              <w:rFonts w:eastAsia="Times New Roman"/>
            </w:rPr>
            <w:t xml:space="preserve"> Access </w:t>
          </w:r>
          <w:proofErr w:type="spellStart"/>
          <w:r>
            <w:rPr>
              <w:rFonts w:eastAsia="Times New Roman"/>
            </w:rPr>
            <w:t>Dark</w:t>
          </w:r>
          <w:proofErr w:type="spellEnd"/>
          <w:r>
            <w:rPr>
              <w:rFonts w:eastAsia="Times New Roman"/>
            </w:rPr>
            <w:t xml:space="preserve"> Web Sites,” </w:t>
          </w:r>
          <w:proofErr w:type="spellStart"/>
          <w:r>
            <w:rPr>
              <w:rFonts w:eastAsia="Times New Roman"/>
            </w:rPr>
            <w:t>Aug</w:t>
          </w:r>
          <w:proofErr w:type="spellEnd"/>
          <w:r>
            <w:rPr>
              <w:rFonts w:eastAsia="Times New Roman"/>
            </w:rPr>
            <w:t>. 07, 2022. https://www.softwaretestinghelp.com/what-is-dark-web/ (</w:t>
          </w:r>
          <w:proofErr w:type="spellStart"/>
          <w:r>
            <w:rPr>
              <w:rFonts w:eastAsia="Times New Roman"/>
            </w:rPr>
            <w:t>accessed</w:t>
          </w:r>
          <w:proofErr w:type="spellEnd"/>
          <w:r>
            <w:rPr>
              <w:rFonts w:eastAsia="Times New Roman"/>
            </w:rPr>
            <w:t xml:space="preserve"> Sep. 03, 2022).</w:t>
          </w:r>
        </w:p>
        <w:p w14:paraId="1B009A1C" w14:textId="77777777" w:rsidR="001C552D" w:rsidRDefault="001C552D">
          <w:pPr>
            <w:autoSpaceDE w:val="0"/>
            <w:autoSpaceDN w:val="0"/>
            <w:ind w:hanging="640"/>
            <w:divId w:val="1927807471"/>
            <w:rPr>
              <w:rFonts w:eastAsia="Times New Roman"/>
            </w:rPr>
          </w:pPr>
          <w:r>
            <w:rPr>
              <w:rFonts w:eastAsia="Times New Roman"/>
            </w:rPr>
            <w:t>[16]</w:t>
          </w:r>
          <w:r>
            <w:rPr>
              <w:rFonts w:eastAsia="Times New Roman"/>
            </w:rPr>
            <w:tab/>
            <w:t>Grupo Atico34, “</w:t>
          </w:r>
          <w:proofErr w:type="spellStart"/>
          <w:r>
            <w:rPr>
              <w:rFonts w:eastAsia="Times New Roman"/>
            </w:rPr>
            <w:t>Ransomware</w:t>
          </w:r>
          <w:proofErr w:type="spellEnd"/>
          <w:r>
            <w:rPr>
              <w:rFonts w:eastAsia="Times New Roman"/>
            </w:rPr>
            <w:t xml:space="preserve"> as a </w:t>
          </w:r>
          <w:proofErr w:type="spellStart"/>
          <w:r>
            <w:rPr>
              <w:rFonts w:eastAsia="Times New Roman"/>
            </w:rPr>
            <w:t>service</w:t>
          </w:r>
          <w:proofErr w:type="spellEnd"/>
          <w:r>
            <w:rPr>
              <w:rFonts w:eastAsia="Times New Roman"/>
            </w:rPr>
            <w:t xml:space="preserve"> (</w:t>
          </w:r>
          <w:proofErr w:type="spellStart"/>
          <w:r>
            <w:rPr>
              <w:rFonts w:eastAsia="Times New Roman"/>
            </w:rPr>
            <w:t>RaaS</w:t>
          </w:r>
          <w:proofErr w:type="spellEnd"/>
          <w:r>
            <w:rPr>
              <w:rFonts w:eastAsia="Times New Roman"/>
            </w:rPr>
            <w:t>), una nueva amenaza a tu seguridad | Grupo Atico34.” https://protecciondatos-lopd.com/empresas/ransomware-as-a-service-raas/ (</w:t>
          </w:r>
          <w:proofErr w:type="spellStart"/>
          <w:r>
            <w:rPr>
              <w:rFonts w:eastAsia="Times New Roman"/>
            </w:rPr>
            <w:t>accessed</w:t>
          </w:r>
          <w:proofErr w:type="spellEnd"/>
          <w:r>
            <w:rPr>
              <w:rFonts w:eastAsia="Times New Roman"/>
            </w:rPr>
            <w:t xml:space="preserve"> Sep. 03, 2022).</w:t>
          </w:r>
        </w:p>
        <w:p w14:paraId="0124D34E" w14:textId="77777777" w:rsidR="001C552D" w:rsidRDefault="001C552D">
          <w:pPr>
            <w:autoSpaceDE w:val="0"/>
            <w:autoSpaceDN w:val="0"/>
            <w:ind w:hanging="640"/>
            <w:divId w:val="746271865"/>
            <w:rPr>
              <w:rFonts w:eastAsia="Times New Roman"/>
            </w:rPr>
          </w:pPr>
          <w:r>
            <w:rPr>
              <w:rFonts w:eastAsia="Times New Roman"/>
            </w:rPr>
            <w:t>[17]</w:t>
          </w:r>
          <w:r>
            <w:rPr>
              <w:rFonts w:eastAsia="Times New Roman"/>
            </w:rPr>
            <w:tab/>
          </w:r>
          <w:proofErr w:type="spellStart"/>
          <w:r>
            <w:rPr>
              <w:rFonts w:eastAsia="Times New Roman"/>
            </w:rPr>
            <w:t>Cassius</w:t>
          </w:r>
          <w:proofErr w:type="spellEnd"/>
          <w:r>
            <w:rPr>
              <w:rFonts w:eastAsia="Times New Roman"/>
            </w:rPr>
            <w:t xml:space="preserve"> </w:t>
          </w:r>
          <w:proofErr w:type="spellStart"/>
          <w:r>
            <w:rPr>
              <w:rFonts w:eastAsia="Times New Roman"/>
            </w:rPr>
            <w:t>Puodzius</w:t>
          </w:r>
          <w:proofErr w:type="spellEnd"/>
          <w:r>
            <w:rPr>
              <w:rFonts w:eastAsia="Times New Roman"/>
            </w:rPr>
            <w:t xml:space="preserve">, “Cómo y por qué el cifrado moldeó al </w:t>
          </w:r>
          <w:proofErr w:type="spellStart"/>
          <w:r>
            <w:rPr>
              <w:rFonts w:eastAsia="Times New Roman"/>
            </w:rPr>
            <w:t>ransomware</w:t>
          </w:r>
          <w:proofErr w:type="spellEnd"/>
          <w:r>
            <w:rPr>
              <w:rFonts w:eastAsia="Times New Roman"/>
            </w:rPr>
            <w:t xml:space="preserve"> criptográfico | </w:t>
          </w:r>
          <w:proofErr w:type="spellStart"/>
          <w:r>
            <w:rPr>
              <w:rFonts w:eastAsia="Times New Roman"/>
            </w:rPr>
            <w:t>WeLiveSecurity</w:t>
          </w:r>
          <w:proofErr w:type="spellEnd"/>
          <w:r>
            <w:rPr>
              <w:rFonts w:eastAsia="Times New Roman"/>
            </w:rPr>
            <w:t>,” Sep. 13, 2016. https://www.welivesecurity.com/la-es/2016/09/13/cifrado-ransomware-criptografico/ (</w:t>
          </w:r>
          <w:proofErr w:type="spellStart"/>
          <w:r>
            <w:rPr>
              <w:rFonts w:eastAsia="Times New Roman"/>
            </w:rPr>
            <w:t>accessed</w:t>
          </w:r>
          <w:proofErr w:type="spellEnd"/>
          <w:r>
            <w:rPr>
              <w:rFonts w:eastAsia="Times New Roman"/>
            </w:rPr>
            <w:t xml:space="preserve"> Sep. 03, 2022).</w:t>
          </w:r>
        </w:p>
        <w:p w14:paraId="7CCB1479" w14:textId="77777777" w:rsidR="001C552D" w:rsidRDefault="001C552D">
          <w:pPr>
            <w:autoSpaceDE w:val="0"/>
            <w:autoSpaceDN w:val="0"/>
            <w:ind w:hanging="640"/>
            <w:divId w:val="727533975"/>
            <w:rPr>
              <w:rFonts w:eastAsia="Times New Roman"/>
            </w:rPr>
          </w:pPr>
          <w:r>
            <w:rPr>
              <w:rFonts w:eastAsia="Times New Roman"/>
            </w:rPr>
            <w:t>[18]</w:t>
          </w:r>
          <w:r>
            <w:rPr>
              <w:rFonts w:eastAsia="Times New Roman"/>
            </w:rPr>
            <w:tab/>
          </w:r>
          <w:proofErr w:type="spellStart"/>
          <w:r>
            <w:rPr>
              <w:rFonts w:eastAsia="Times New Roman"/>
            </w:rPr>
            <w:t>Emsisoft</w:t>
          </w:r>
          <w:proofErr w:type="spellEnd"/>
          <w:r>
            <w:rPr>
              <w:rFonts w:eastAsia="Times New Roman"/>
            </w:rPr>
            <w:t>, “</w:t>
          </w:r>
          <w:proofErr w:type="spellStart"/>
          <w:r>
            <w:rPr>
              <w:rFonts w:eastAsia="Times New Roman"/>
            </w:rPr>
            <w:t>Spotlight</w:t>
          </w:r>
          <w:proofErr w:type="spellEnd"/>
          <w:r>
            <w:rPr>
              <w:rFonts w:eastAsia="Times New Roman"/>
            </w:rPr>
            <w:t xml:space="preserve"> en </w:t>
          </w:r>
          <w:proofErr w:type="spellStart"/>
          <w:r>
            <w:rPr>
              <w:rFonts w:eastAsia="Times New Roman"/>
            </w:rPr>
            <w:t>Ransomware</w:t>
          </w:r>
          <w:proofErr w:type="spellEnd"/>
          <w:r>
            <w:rPr>
              <w:rFonts w:eastAsia="Times New Roman"/>
            </w:rPr>
            <w:t xml:space="preserve">: Métodos de cifrado de </w:t>
          </w:r>
          <w:proofErr w:type="spellStart"/>
          <w:r>
            <w:rPr>
              <w:rFonts w:eastAsia="Times New Roman"/>
            </w:rPr>
            <w:t>Ransomware</w:t>
          </w:r>
          <w:proofErr w:type="spellEnd"/>
          <w:r>
            <w:rPr>
              <w:rFonts w:eastAsia="Times New Roman"/>
            </w:rPr>
            <w:t xml:space="preserve">,” </w:t>
          </w:r>
          <w:proofErr w:type="gramStart"/>
          <w:r>
            <w:rPr>
              <w:rFonts w:eastAsia="Times New Roman"/>
            </w:rPr>
            <w:t>Jun.</w:t>
          </w:r>
          <w:proofErr w:type="gramEnd"/>
          <w:r>
            <w:rPr>
              <w:rFonts w:eastAsia="Times New Roman"/>
            </w:rPr>
            <w:t xml:space="preserve"> 23, 2017. https://www.sertecomsa.com/post/2017/06/23/spotlight-en-ransomware-m%C3%A9todos-de-cifrado-de-ransomware (</w:t>
          </w:r>
          <w:proofErr w:type="spellStart"/>
          <w:r>
            <w:rPr>
              <w:rFonts w:eastAsia="Times New Roman"/>
            </w:rPr>
            <w:t>accessed</w:t>
          </w:r>
          <w:proofErr w:type="spellEnd"/>
          <w:r>
            <w:rPr>
              <w:rFonts w:eastAsia="Times New Roman"/>
            </w:rPr>
            <w:t xml:space="preserve"> Sep. 03, 2022).</w:t>
          </w:r>
        </w:p>
        <w:p w14:paraId="15DD6E8E" w14:textId="77777777" w:rsidR="001C552D" w:rsidRDefault="001C552D">
          <w:pPr>
            <w:autoSpaceDE w:val="0"/>
            <w:autoSpaceDN w:val="0"/>
            <w:ind w:hanging="640"/>
            <w:divId w:val="1375694283"/>
            <w:rPr>
              <w:rFonts w:eastAsia="Times New Roman"/>
            </w:rPr>
          </w:pPr>
          <w:r>
            <w:rPr>
              <w:rFonts w:eastAsia="Times New Roman"/>
            </w:rPr>
            <w:t>[19]</w:t>
          </w:r>
          <w:r>
            <w:rPr>
              <w:rFonts w:eastAsia="Times New Roman"/>
            </w:rPr>
            <w:tab/>
            <w:t xml:space="preserve">Eduardo Ruiz Azofra, “PFC_EDUARDO_RUIZ_AZOFRA_2015,” </w:t>
          </w:r>
          <w:proofErr w:type="gramStart"/>
          <w:r>
            <w:rPr>
              <w:rFonts w:eastAsia="Times New Roman"/>
            </w:rPr>
            <w:t>Jul.</w:t>
          </w:r>
          <w:proofErr w:type="gramEnd"/>
          <w:r>
            <w:rPr>
              <w:rFonts w:eastAsia="Times New Roman"/>
            </w:rPr>
            <w:t xml:space="preserve"> 2015.</w:t>
          </w:r>
        </w:p>
        <w:p w14:paraId="6AE701B2" w14:textId="77777777" w:rsidR="001C552D" w:rsidRDefault="001C552D">
          <w:pPr>
            <w:autoSpaceDE w:val="0"/>
            <w:autoSpaceDN w:val="0"/>
            <w:ind w:hanging="640"/>
            <w:divId w:val="462042620"/>
            <w:rPr>
              <w:rFonts w:eastAsia="Times New Roman"/>
            </w:rPr>
          </w:pPr>
          <w:r>
            <w:rPr>
              <w:rFonts w:eastAsia="Times New Roman"/>
            </w:rPr>
            <w:lastRenderedPageBreak/>
            <w:t>[20]</w:t>
          </w:r>
          <w:r>
            <w:rPr>
              <w:rFonts w:eastAsia="Times New Roman"/>
            </w:rPr>
            <w:tab/>
            <w:t xml:space="preserve">“Salsa20 </w:t>
          </w:r>
          <w:proofErr w:type="spellStart"/>
          <w:r>
            <w:rPr>
              <w:rFonts w:eastAsia="Times New Roman"/>
            </w:rPr>
            <w:t>EstructurayeSTREAM</w:t>
          </w:r>
          <w:proofErr w:type="spellEnd"/>
          <w:r>
            <w:rPr>
              <w:rFonts w:eastAsia="Times New Roman"/>
            </w:rPr>
            <w:t xml:space="preserve"> selección de Salsa20.” https://hmong.es/wiki/Salsa20 (</w:t>
          </w:r>
          <w:proofErr w:type="spellStart"/>
          <w:r>
            <w:rPr>
              <w:rFonts w:eastAsia="Times New Roman"/>
            </w:rPr>
            <w:t>accessed</w:t>
          </w:r>
          <w:proofErr w:type="spellEnd"/>
          <w:r>
            <w:rPr>
              <w:rFonts w:eastAsia="Times New Roman"/>
            </w:rPr>
            <w:t xml:space="preserve"> Sep. 03, 2022).</w:t>
          </w:r>
        </w:p>
        <w:p w14:paraId="3B38E7C6" w14:textId="77777777" w:rsidR="001C552D" w:rsidRDefault="001C552D">
          <w:pPr>
            <w:autoSpaceDE w:val="0"/>
            <w:autoSpaceDN w:val="0"/>
            <w:ind w:hanging="640"/>
            <w:divId w:val="518543743"/>
            <w:rPr>
              <w:rFonts w:eastAsia="Times New Roman"/>
            </w:rPr>
          </w:pPr>
          <w:r>
            <w:rPr>
              <w:rFonts w:eastAsia="Times New Roman"/>
            </w:rPr>
            <w:t>[21]</w:t>
          </w:r>
          <w:r>
            <w:rPr>
              <w:rFonts w:eastAsia="Times New Roman"/>
            </w:rPr>
            <w:tab/>
            <w:t>“RSA.” http://www.dma.fi.upm.es/recursos/aplicaciones/matematica_discreta/web/aritmetica_modular/rsa.html (</w:t>
          </w:r>
          <w:proofErr w:type="spellStart"/>
          <w:r>
            <w:rPr>
              <w:rFonts w:eastAsia="Times New Roman"/>
            </w:rPr>
            <w:t>accessed</w:t>
          </w:r>
          <w:proofErr w:type="spellEnd"/>
          <w:r>
            <w:rPr>
              <w:rFonts w:eastAsia="Times New Roman"/>
            </w:rPr>
            <w:t xml:space="preserve"> Sep. 03, 2022).</w:t>
          </w:r>
        </w:p>
        <w:p w14:paraId="1120762B" w14:textId="77777777" w:rsidR="001C552D" w:rsidRDefault="001C552D">
          <w:pPr>
            <w:autoSpaceDE w:val="0"/>
            <w:autoSpaceDN w:val="0"/>
            <w:ind w:hanging="640"/>
            <w:divId w:val="82459393"/>
            <w:rPr>
              <w:rFonts w:eastAsia="Times New Roman"/>
            </w:rPr>
          </w:pPr>
          <w:r>
            <w:rPr>
              <w:rFonts w:eastAsia="Times New Roman"/>
            </w:rPr>
            <w:t>[22]</w:t>
          </w:r>
          <w:r>
            <w:rPr>
              <w:rFonts w:eastAsia="Times New Roman"/>
            </w:rPr>
            <w:tab/>
            <w:t xml:space="preserve">Grupo Atico34, “Algoritmo </w:t>
          </w:r>
          <w:proofErr w:type="spellStart"/>
          <w:r>
            <w:rPr>
              <w:rFonts w:eastAsia="Times New Roman"/>
            </w:rPr>
            <w:t>Diffie</w:t>
          </w:r>
          <w:proofErr w:type="spellEnd"/>
          <w:r>
            <w:rPr>
              <w:rFonts w:eastAsia="Times New Roman"/>
            </w:rPr>
            <w:t>-Hellman. Descripción, funcionamiento y ejemplos | Grupo Atico34.” https://protecciondatos-lopd.com/empresas/algoritmo-diffie-hellman/ (</w:t>
          </w:r>
          <w:proofErr w:type="spellStart"/>
          <w:r>
            <w:rPr>
              <w:rFonts w:eastAsia="Times New Roman"/>
            </w:rPr>
            <w:t>accessed</w:t>
          </w:r>
          <w:proofErr w:type="spellEnd"/>
          <w:r>
            <w:rPr>
              <w:rFonts w:eastAsia="Times New Roman"/>
            </w:rPr>
            <w:t xml:space="preserve"> Sep. 03, 2022).</w:t>
          </w:r>
        </w:p>
        <w:p w14:paraId="2561FDEE" w14:textId="77777777" w:rsidR="001C552D" w:rsidRDefault="001C552D">
          <w:pPr>
            <w:autoSpaceDE w:val="0"/>
            <w:autoSpaceDN w:val="0"/>
            <w:ind w:hanging="640"/>
            <w:divId w:val="801191436"/>
            <w:rPr>
              <w:rFonts w:eastAsia="Times New Roman"/>
            </w:rPr>
          </w:pPr>
          <w:r>
            <w:rPr>
              <w:rFonts w:eastAsia="Times New Roman"/>
            </w:rPr>
            <w:t>[23]</w:t>
          </w:r>
          <w:r>
            <w:rPr>
              <w:rFonts w:eastAsia="Times New Roman"/>
            </w:rPr>
            <w:tab/>
            <w:t xml:space="preserve">“Criptografía de curva elíptica Razón </w:t>
          </w:r>
          <w:proofErr w:type="spellStart"/>
          <w:r>
            <w:rPr>
              <w:rFonts w:eastAsia="Times New Roman"/>
            </w:rPr>
            <w:t>fundamentalyHistoria</w:t>
          </w:r>
          <w:proofErr w:type="spellEnd"/>
          <w:r>
            <w:rPr>
              <w:rFonts w:eastAsia="Times New Roman"/>
            </w:rPr>
            <w:t>.” https://hmong.es/wiki/Elliptic_curve_cryptography (</w:t>
          </w:r>
          <w:proofErr w:type="spellStart"/>
          <w:r>
            <w:rPr>
              <w:rFonts w:eastAsia="Times New Roman"/>
            </w:rPr>
            <w:t>accessed</w:t>
          </w:r>
          <w:proofErr w:type="spellEnd"/>
          <w:r>
            <w:rPr>
              <w:rFonts w:eastAsia="Times New Roman"/>
            </w:rPr>
            <w:t xml:space="preserve"> Sep. 03, 2022).</w:t>
          </w:r>
        </w:p>
        <w:p w14:paraId="3B5750AE" w14:textId="77777777" w:rsidR="001C552D" w:rsidRDefault="001C552D">
          <w:pPr>
            <w:autoSpaceDE w:val="0"/>
            <w:autoSpaceDN w:val="0"/>
            <w:ind w:hanging="640"/>
            <w:divId w:val="2030064592"/>
            <w:rPr>
              <w:rFonts w:eastAsia="Times New Roman"/>
            </w:rPr>
          </w:pPr>
          <w:r>
            <w:rPr>
              <w:rFonts w:eastAsia="Times New Roman"/>
            </w:rPr>
            <w:t>[24]</w:t>
          </w:r>
          <w:r>
            <w:rPr>
              <w:rFonts w:eastAsia="Times New Roman"/>
            </w:rPr>
            <w:tab/>
            <w:t>Grupo Atico34, “</w:t>
          </w:r>
          <w:proofErr w:type="spellStart"/>
          <w:r>
            <w:rPr>
              <w:rFonts w:eastAsia="Times New Roman"/>
            </w:rPr>
            <w:t>Ransomware</w:t>
          </w:r>
          <w:proofErr w:type="spellEnd"/>
          <w:r>
            <w:rPr>
              <w:rFonts w:eastAsia="Times New Roman"/>
            </w:rPr>
            <w:t xml:space="preserve"> as a </w:t>
          </w:r>
          <w:proofErr w:type="spellStart"/>
          <w:r>
            <w:rPr>
              <w:rFonts w:eastAsia="Times New Roman"/>
            </w:rPr>
            <w:t>service</w:t>
          </w:r>
          <w:proofErr w:type="spellEnd"/>
          <w:r>
            <w:rPr>
              <w:rFonts w:eastAsia="Times New Roman"/>
            </w:rPr>
            <w:t xml:space="preserve"> (</w:t>
          </w:r>
          <w:proofErr w:type="spellStart"/>
          <w:r>
            <w:rPr>
              <w:rFonts w:eastAsia="Times New Roman"/>
            </w:rPr>
            <w:t>RaaS</w:t>
          </w:r>
          <w:proofErr w:type="spellEnd"/>
          <w:r>
            <w:rPr>
              <w:rFonts w:eastAsia="Times New Roman"/>
            </w:rPr>
            <w:t>), una nueva amenaza a tu seguridad | Grupo Atico34.” https://protecciondatos-lopd.com/empresas/ransomware-as-a-service-raas/ (</w:t>
          </w:r>
          <w:proofErr w:type="spellStart"/>
          <w:r>
            <w:rPr>
              <w:rFonts w:eastAsia="Times New Roman"/>
            </w:rPr>
            <w:t>accessed</w:t>
          </w:r>
          <w:proofErr w:type="spellEnd"/>
          <w:r>
            <w:rPr>
              <w:rFonts w:eastAsia="Times New Roman"/>
            </w:rPr>
            <w:t xml:space="preserve"> Sep. 03, 2022).</w:t>
          </w:r>
        </w:p>
        <w:p w14:paraId="1FBEE60D" w14:textId="77777777" w:rsidR="001C552D" w:rsidRDefault="001C552D">
          <w:pPr>
            <w:autoSpaceDE w:val="0"/>
            <w:autoSpaceDN w:val="0"/>
            <w:ind w:hanging="640"/>
            <w:divId w:val="2113281119"/>
            <w:rPr>
              <w:rFonts w:eastAsia="Times New Roman"/>
            </w:rPr>
          </w:pPr>
          <w:r>
            <w:rPr>
              <w:rFonts w:eastAsia="Times New Roman"/>
            </w:rPr>
            <w:t>[25]</w:t>
          </w:r>
          <w:r>
            <w:rPr>
              <w:rFonts w:eastAsia="Times New Roman"/>
            </w:rPr>
            <w:tab/>
            <w:t>Lawrence Abrams, “</w:t>
          </w:r>
          <w:proofErr w:type="spellStart"/>
          <w:r>
            <w:rPr>
              <w:rFonts w:eastAsia="Times New Roman"/>
            </w:rPr>
            <w:t>Ransomware</w:t>
          </w:r>
          <w:proofErr w:type="spellEnd"/>
          <w:r>
            <w:rPr>
              <w:rFonts w:eastAsia="Times New Roman"/>
            </w:rPr>
            <w:t xml:space="preserve"> </w:t>
          </w:r>
          <w:proofErr w:type="spellStart"/>
          <w:r>
            <w:rPr>
              <w:rFonts w:eastAsia="Times New Roman"/>
            </w:rPr>
            <w:t>gang</w:t>
          </w:r>
          <w:proofErr w:type="spellEnd"/>
          <w:r>
            <w:rPr>
              <w:rFonts w:eastAsia="Times New Roman"/>
            </w:rPr>
            <w:t xml:space="preserve"> </w:t>
          </w:r>
          <w:proofErr w:type="spellStart"/>
          <w:r>
            <w:rPr>
              <w:rFonts w:eastAsia="Times New Roman"/>
            </w:rPr>
            <w:t>now</w:t>
          </w:r>
          <w:proofErr w:type="spellEnd"/>
          <w:r>
            <w:rPr>
              <w:rFonts w:eastAsia="Times New Roman"/>
            </w:rPr>
            <w:t xml:space="preserve"> </w:t>
          </w:r>
          <w:proofErr w:type="spellStart"/>
          <w:r>
            <w:rPr>
              <w:rFonts w:eastAsia="Times New Roman"/>
            </w:rPr>
            <w:t>hacks</w:t>
          </w:r>
          <w:proofErr w:type="spellEnd"/>
          <w:r>
            <w:rPr>
              <w:rFonts w:eastAsia="Times New Roman"/>
            </w:rPr>
            <w:t xml:space="preserve"> </w:t>
          </w:r>
          <w:proofErr w:type="spellStart"/>
          <w:r>
            <w:rPr>
              <w:rFonts w:eastAsia="Times New Roman"/>
            </w:rPr>
            <w:t>corporate</w:t>
          </w:r>
          <w:proofErr w:type="spellEnd"/>
          <w:r>
            <w:rPr>
              <w:rFonts w:eastAsia="Times New Roman"/>
            </w:rPr>
            <w:t xml:space="preserve"> </w:t>
          </w:r>
          <w:proofErr w:type="spellStart"/>
          <w:r>
            <w:rPr>
              <w:rFonts w:eastAsia="Times New Roman"/>
            </w:rPr>
            <w:t>websites</w:t>
          </w:r>
          <w:proofErr w:type="spellEnd"/>
          <w:r>
            <w:rPr>
              <w:rFonts w:eastAsia="Times New Roman"/>
            </w:rPr>
            <w:t xml:space="preserve"> </w:t>
          </w:r>
          <w:proofErr w:type="spellStart"/>
          <w:r>
            <w:rPr>
              <w:rFonts w:eastAsia="Times New Roman"/>
            </w:rPr>
            <w:t>to</w:t>
          </w:r>
          <w:proofErr w:type="spellEnd"/>
          <w:r>
            <w:rPr>
              <w:rFonts w:eastAsia="Times New Roman"/>
            </w:rPr>
            <w:t xml:space="preserve"> show </w:t>
          </w:r>
          <w:proofErr w:type="spellStart"/>
          <w:r>
            <w:rPr>
              <w:rFonts w:eastAsia="Times New Roman"/>
            </w:rPr>
            <w:t>ransom</w:t>
          </w:r>
          <w:proofErr w:type="spellEnd"/>
          <w:r>
            <w:rPr>
              <w:rFonts w:eastAsia="Times New Roman"/>
            </w:rPr>
            <w:t xml:space="preserve"> notes,” </w:t>
          </w:r>
          <w:proofErr w:type="gramStart"/>
          <w:r>
            <w:rPr>
              <w:rFonts w:eastAsia="Times New Roman"/>
            </w:rPr>
            <w:t>Jun.</w:t>
          </w:r>
          <w:proofErr w:type="gramEnd"/>
          <w:r>
            <w:rPr>
              <w:rFonts w:eastAsia="Times New Roman"/>
            </w:rPr>
            <w:t xml:space="preserve"> 02, 2022. https://www.bleepingcomputer.com/news/security/ransomware-gang-now-hacks-corporate-websites-to-show-ransom-notes/ (</w:t>
          </w:r>
          <w:proofErr w:type="spellStart"/>
          <w:r>
            <w:rPr>
              <w:rFonts w:eastAsia="Times New Roman"/>
            </w:rPr>
            <w:t>accessed</w:t>
          </w:r>
          <w:proofErr w:type="spellEnd"/>
          <w:r>
            <w:rPr>
              <w:rFonts w:eastAsia="Times New Roman"/>
            </w:rPr>
            <w:t xml:space="preserve"> Sep. 03, 2022).</w:t>
          </w:r>
        </w:p>
        <w:p w14:paraId="798C3518" w14:textId="77777777" w:rsidR="001C552D" w:rsidRDefault="001C552D">
          <w:pPr>
            <w:autoSpaceDE w:val="0"/>
            <w:autoSpaceDN w:val="0"/>
            <w:ind w:hanging="640"/>
            <w:divId w:val="1994942210"/>
            <w:rPr>
              <w:rFonts w:eastAsia="Times New Roman"/>
            </w:rPr>
          </w:pPr>
          <w:r>
            <w:rPr>
              <w:rFonts w:eastAsia="Times New Roman"/>
            </w:rPr>
            <w:t>[26]</w:t>
          </w:r>
          <w:r>
            <w:rPr>
              <w:rFonts w:eastAsia="Times New Roman"/>
            </w:rPr>
            <w:tab/>
          </w:r>
          <w:proofErr w:type="spellStart"/>
          <w:r>
            <w:rPr>
              <w:rFonts w:eastAsia="Times New Roman"/>
            </w:rPr>
            <w:t>Hornetsecurity</w:t>
          </w:r>
          <w:proofErr w:type="spellEnd"/>
          <w:r>
            <w:rPr>
              <w:rFonts w:eastAsia="Times New Roman"/>
            </w:rPr>
            <w:t>, “INFORME DE CIBERAMENAZAS EDICIÓN 2021/22,” 2021.</w:t>
          </w:r>
        </w:p>
        <w:p w14:paraId="12DDD8A6" w14:textId="77777777" w:rsidR="001C552D" w:rsidRDefault="001C552D">
          <w:pPr>
            <w:autoSpaceDE w:val="0"/>
            <w:autoSpaceDN w:val="0"/>
            <w:ind w:hanging="640"/>
            <w:divId w:val="1686441750"/>
            <w:rPr>
              <w:rFonts w:eastAsia="Times New Roman"/>
            </w:rPr>
          </w:pPr>
          <w:r>
            <w:rPr>
              <w:rFonts w:eastAsia="Times New Roman"/>
            </w:rPr>
            <w:t>[27]</w:t>
          </w:r>
          <w:r>
            <w:rPr>
              <w:rFonts w:eastAsia="Times New Roman"/>
            </w:rPr>
            <w:tab/>
            <w:t>Lawrence Abrams, “</w:t>
          </w:r>
          <w:proofErr w:type="spellStart"/>
          <w:r>
            <w:rPr>
              <w:rFonts w:eastAsia="Times New Roman"/>
            </w:rPr>
            <w:t>Ransomware</w:t>
          </w:r>
          <w:proofErr w:type="spellEnd"/>
          <w:r>
            <w:rPr>
              <w:rFonts w:eastAsia="Times New Roman"/>
            </w:rPr>
            <w:t xml:space="preserve"> </w:t>
          </w:r>
          <w:proofErr w:type="spellStart"/>
          <w:r>
            <w:rPr>
              <w:rFonts w:eastAsia="Times New Roman"/>
            </w:rPr>
            <w:t>gangs</w:t>
          </w:r>
          <w:proofErr w:type="spellEnd"/>
          <w:r>
            <w:rPr>
              <w:rFonts w:eastAsia="Times New Roman"/>
            </w:rPr>
            <w:t xml:space="preserve"> target </w:t>
          </w:r>
          <w:proofErr w:type="spellStart"/>
          <w:r>
            <w:rPr>
              <w:rFonts w:eastAsia="Times New Roman"/>
            </w:rPr>
            <w:t>companies</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these</w:t>
          </w:r>
          <w:proofErr w:type="spellEnd"/>
          <w:r>
            <w:rPr>
              <w:rFonts w:eastAsia="Times New Roman"/>
            </w:rPr>
            <w:t xml:space="preserve"> </w:t>
          </w:r>
          <w:proofErr w:type="spellStart"/>
          <w:r>
            <w:rPr>
              <w:rFonts w:eastAsia="Times New Roman"/>
            </w:rPr>
            <w:t>criteria</w:t>
          </w:r>
          <w:proofErr w:type="spellEnd"/>
          <w:r>
            <w:rPr>
              <w:rFonts w:eastAsia="Times New Roman"/>
            </w:rPr>
            <w:t>,” Sep. 06, 2021. https://www.bleepingcomputer.com/news/security/ransomware-gangs-target-companies-using-these-criteria/ (</w:t>
          </w:r>
          <w:proofErr w:type="spellStart"/>
          <w:r>
            <w:rPr>
              <w:rFonts w:eastAsia="Times New Roman"/>
            </w:rPr>
            <w:t>accessed</w:t>
          </w:r>
          <w:proofErr w:type="spellEnd"/>
          <w:r>
            <w:rPr>
              <w:rFonts w:eastAsia="Times New Roman"/>
            </w:rPr>
            <w:t xml:space="preserve"> Sep. 03, 2022).</w:t>
          </w:r>
        </w:p>
        <w:p w14:paraId="63CD26C1" w14:textId="77777777" w:rsidR="001C552D" w:rsidRDefault="001C552D">
          <w:pPr>
            <w:autoSpaceDE w:val="0"/>
            <w:autoSpaceDN w:val="0"/>
            <w:ind w:hanging="640"/>
            <w:divId w:val="1449661088"/>
            <w:rPr>
              <w:rFonts w:eastAsia="Times New Roman"/>
            </w:rPr>
          </w:pPr>
          <w:r>
            <w:rPr>
              <w:rFonts w:eastAsia="Times New Roman"/>
            </w:rPr>
            <w:t>[28]</w:t>
          </w:r>
          <w:r>
            <w:rPr>
              <w:rFonts w:eastAsia="Times New Roman"/>
            </w:rPr>
            <w:tab/>
            <w:t xml:space="preserve">P. </w:t>
          </w:r>
          <w:proofErr w:type="spellStart"/>
          <w:r>
            <w:rPr>
              <w:rFonts w:eastAsia="Times New Roman"/>
            </w:rPr>
            <w:t>Suleyman</w:t>
          </w:r>
          <w:proofErr w:type="spellEnd"/>
          <w:r>
            <w:rPr>
              <w:rFonts w:eastAsia="Times New Roman"/>
            </w:rPr>
            <w:t xml:space="preserve"> </w:t>
          </w:r>
          <w:proofErr w:type="spellStart"/>
          <w:r>
            <w:rPr>
              <w:rFonts w:eastAsia="Times New Roman"/>
            </w:rPr>
            <w:t>Ozarslan</w:t>
          </w:r>
          <w:proofErr w:type="spellEnd"/>
          <w:r>
            <w:rPr>
              <w:rFonts w:eastAsia="Times New Roman"/>
            </w:rPr>
            <w:t xml:space="preserve">, “3 Key </w:t>
          </w:r>
          <w:proofErr w:type="spellStart"/>
          <w:r>
            <w:rPr>
              <w:rFonts w:eastAsia="Times New Roman"/>
            </w:rPr>
            <w:t>Ransomware</w:t>
          </w:r>
          <w:proofErr w:type="spellEnd"/>
          <w:r>
            <w:rPr>
              <w:rFonts w:eastAsia="Times New Roman"/>
            </w:rPr>
            <w:t xml:space="preserve"> </w:t>
          </w:r>
          <w:proofErr w:type="spellStart"/>
          <w:r>
            <w:rPr>
              <w:rFonts w:eastAsia="Times New Roman"/>
            </w:rPr>
            <w:t>Trends</w:t>
          </w:r>
          <w:proofErr w:type="spellEnd"/>
          <w:r>
            <w:rPr>
              <w:rFonts w:eastAsia="Times New Roman"/>
            </w:rPr>
            <w:t xml:space="preserve"> in 2022: </w:t>
          </w:r>
          <w:proofErr w:type="spellStart"/>
          <w:r>
            <w:rPr>
              <w:rFonts w:eastAsia="Times New Roman"/>
            </w:rPr>
            <w:t>RaaS</w:t>
          </w:r>
          <w:proofErr w:type="spellEnd"/>
          <w:r>
            <w:rPr>
              <w:rFonts w:eastAsia="Times New Roman"/>
            </w:rPr>
            <w:t xml:space="preserve">, Multi </w:t>
          </w:r>
          <w:proofErr w:type="spellStart"/>
          <w:r>
            <w:rPr>
              <w:rFonts w:eastAsia="Times New Roman"/>
            </w:rPr>
            <w:t>Extortion</w:t>
          </w:r>
          <w:proofErr w:type="spellEnd"/>
          <w:r>
            <w:rPr>
              <w:rFonts w:eastAsia="Times New Roman"/>
            </w:rPr>
            <w:t xml:space="preserve">, </w:t>
          </w:r>
          <w:proofErr w:type="spellStart"/>
          <w:r>
            <w:rPr>
              <w:rFonts w:eastAsia="Times New Roman"/>
            </w:rPr>
            <w:t>IABs</w:t>
          </w:r>
          <w:proofErr w:type="spellEnd"/>
          <w:r>
            <w:rPr>
              <w:rFonts w:eastAsia="Times New Roman"/>
            </w:rPr>
            <w:t xml:space="preserve"> | Picus Security,” Jan. 24, 2022. https://medium.com/picus-security/three-key-ransomware-trends-in-2022-raas-multiple-extortion-and-iabs-340953f7bca9 (</w:t>
          </w:r>
          <w:proofErr w:type="spellStart"/>
          <w:r>
            <w:rPr>
              <w:rFonts w:eastAsia="Times New Roman"/>
            </w:rPr>
            <w:t>accessed</w:t>
          </w:r>
          <w:proofErr w:type="spellEnd"/>
          <w:r>
            <w:rPr>
              <w:rFonts w:eastAsia="Times New Roman"/>
            </w:rPr>
            <w:t xml:space="preserve"> Sep. 03, 2022).</w:t>
          </w:r>
        </w:p>
        <w:p w14:paraId="50549AC5" w14:textId="77777777" w:rsidR="001C552D" w:rsidRDefault="001C552D">
          <w:pPr>
            <w:autoSpaceDE w:val="0"/>
            <w:autoSpaceDN w:val="0"/>
            <w:ind w:hanging="640"/>
            <w:divId w:val="300498382"/>
            <w:rPr>
              <w:rFonts w:eastAsia="Times New Roman"/>
            </w:rPr>
          </w:pPr>
          <w:r>
            <w:rPr>
              <w:rFonts w:eastAsia="Times New Roman"/>
            </w:rPr>
            <w:t>[29]</w:t>
          </w:r>
          <w:r>
            <w:rPr>
              <w:rFonts w:eastAsia="Times New Roman"/>
            </w:rPr>
            <w:tab/>
            <w:t>“Salario de Scrum master&amp;#x2</w:t>
          </w:r>
          <w:proofErr w:type="gramStart"/>
          <w:r>
            <w:rPr>
              <w:rFonts w:eastAsia="Times New Roman"/>
            </w:rPr>
            <w:t>F;a</w:t>
          </w:r>
          <w:proofErr w:type="gramEnd"/>
          <w:r>
            <w:rPr>
              <w:rFonts w:eastAsia="Times New Roman"/>
            </w:rPr>
            <w:t xml:space="preserve"> en España.” https://es.indeed.com/career/scrum-master/salaries (</w:t>
          </w:r>
          <w:proofErr w:type="spellStart"/>
          <w:r>
            <w:rPr>
              <w:rFonts w:eastAsia="Times New Roman"/>
            </w:rPr>
            <w:t>accessed</w:t>
          </w:r>
          <w:proofErr w:type="spellEnd"/>
          <w:r>
            <w:rPr>
              <w:rFonts w:eastAsia="Times New Roman"/>
            </w:rPr>
            <w:t xml:space="preserve"> Sep. 03, 2022).</w:t>
          </w:r>
        </w:p>
        <w:p w14:paraId="58C25D8B" w14:textId="77777777" w:rsidR="001C552D" w:rsidRDefault="001C552D">
          <w:pPr>
            <w:autoSpaceDE w:val="0"/>
            <w:autoSpaceDN w:val="0"/>
            <w:ind w:hanging="640"/>
            <w:divId w:val="645206535"/>
            <w:rPr>
              <w:rFonts w:eastAsia="Times New Roman"/>
            </w:rPr>
          </w:pPr>
          <w:r>
            <w:rPr>
              <w:rFonts w:eastAsia="Times New Roman"/>
            </w:rPr>
            <w:t>[30]</w:t>
          </w:r>
          <w:r>
            <w:rPr>
              <w:rFonts w:eastAsia="Times New Roman"/>
            </w:rPr>
            <w:tab/>
            <w:t>“Salario de Ingeniero&amp;#x2</w:t>
          </w:r>
          <w:proofErr w:type="gramStart"/>
          <w:r>
            <w:rPr>
              <w:rFonts w:eastAsia="Times New Roman"/>
            </w:rPr>
            <w:t>F;a</w:t>
          </w:r>
          <w:proofErr w:type="gramEnd"/>
          <w:r>
            <w:rPr>
              <w:rFonts w:eastAsia="Times New Roman"/>
            </w:rPr>
            <w:t xml:space="preserve"> de ciberseguridad en España.” https://es.indeed.com/career/ingeniero%2Fa-de-ciberseguridad/salaries (</w:t>
          </w:r>
          <w:proofErr w:type="spellStart"/>
          <w:r>
            <w:rPr>
              <w:rFonts w:eastAsia="Times New Roman"/>
            </w:rPr>
            <w:t>accessed</w:t>
          </w:r>
          <w:proofErr w:type="spellEnd"/>
          <w:r>
            <w:rPr>
              <w:rFonts w:eastAsia="Times New Roman"/>
            </w:rPr>
            <w:t xml:space="preserve"> Sep. 03, 2022).</w:t>
          </w:r>
        </w:p>
        <w:p w14:paraId="338B7F81" w14:textId="77777777" w:rsidR="001C552D" w:rsidRDefault="001C552D">
          <w:pPr>
            <w:autoSpaceDE w:val="0"/>
            <w:autoSpaceDN w:val="0"/>
            <w:ind w:hanging="640"/>
            <w:divId w:val="730496437"/>
            <w:rPr>
              <w:rFonts w:eastAsia="Times New Roman"/>
            </w:rPr>
          </w:pPr>
          <w:r>
            <w:rPr>
              <w:rFonts w:eastAsia="Times New Roman"/>
            </w:rPr>
            <w:t>[31]</w:t>
          </w:r>
          <w:r>
            <w:rPr>
              <w:rFonts w:eastAsia="Times New Roman"/>
            </w:rPr>
            <w:tab/>
            <w:t>“Seguridad Social: Cotización / Recaudación de Trabajadores.” https://www.seg-social.es/wps/portal/wss/internet/Trabajadores/CotizacionRecaudacionTrabajadores/36537#36538 (</w:t>
          </w:r>
          <w:proofErr w:type="spellStart"/>
          <w:r>
            <w:rPr>
              <w:rFonts w:eastAsia="Times New Roman"/>
            </w:rPr>
            <w:t>accessed</w:t>
          </w:r>
          <w:proofErr w:type="spellEnd"/>
          <w:r>
            <w:rPr>
              <w:rFonts w:eastAsia="Times New Roman"/>
            </w:rPr>
            <w:t xml:space="preserve"> Sep. 03, 2022).</w:t>
          </w:r>
        </w:p>
        <w:p w14:paraId="09A741D2" w14:textId="77777777" w:rsidR="001C552D" w:rsidRDefault="001C552D">
          <w:pPr>
            <w:autoSpaceDE w:val="0"/>
            <w:autoSpaceDN w:val="0"/>
            <w:ind w:hanging="640"/>
            <w:divId w:val="1203790075"/>
            <w:rPr>
              <w:rFonts w:eastAsia="Times New Roman"/>
            </w:rPr>
          </w:pPr>
          <w:r>
            <w:rPr>
              <w:rFonts w:eastAsia="Times New Roman"/>
            </w:rPr>
            <w:t>[32]</w:t>
          </w:r>
          <w:r>
            <w:rPr>
              <w:rFonts w:eastAsia="Times New Roman"/>
            </w:rPr>
            <w:tab/>
          </w:r>
          <w:proofErr w:type="spellStart"/>
          <w:r>
            <w:rPr>
              <w:rFonts w:eastAsia="Times New Roman"/>
            </w:rPr>
            <w:t>Núm</w:t>
          </w:r>
          <w:proofErr w:type="spellEnd"/>
          <w:r>
            <w:rPr>
              <w:rFonts w:eastAsia="Times New Roman"/>
            </w:rPr>
            <w:t xml:space="preserve">, “Disposición 10541 del BOE núm. 243 de 2013,” </w:t>
          </w:r>
          <w:proofErr w:type="gramStart"/>
          <w:r>
            <w:rPr>
              <w:rFonts w:eastAsia="Times New Roman"/>
            </w:rPr>
            <w:t>Oct.</w:t>
          </w:r>
          <w:proofErr w:type="gramEnd"/>
          <w:r>
            <w:rPr>
              <w:rFonts w:eastAsia="Times New Roman"/>
            </w:rPr>
            <w:t xml:space="preserve"> 2013, </w:t>
          </w:r>
          <w:proofErr w:type="spellStart"/>
          <w:r>
            <w:rPr>
              <w:rFonts w:eastAsia="Times New Roman"/>
            </w:rPr>
            <w:t>Accessed</w:t>
          </w:r>
          <w:proofErr w:type="spellEnd"/>
          <w:r>
            <w:rPr>
              <w:rFonts w:eastAsia="Times New Roman"/>
            </w:rPr>
            <w:t xml:space="preserve">: Sep. 03, 2022. [Online]. </w:t>
          </w:r>
          <w:proofErr w:type="spellStart"/>
          <w:r>
            <w:rPr>
              <w:rFonts w:eastAsia="Times New Roman"/>
            </w:rPr>
            <w:t>Available</w:t>
          </w:r>
          <w:proofErr w:type="spellEnd"/>
          <w:r>
            <w:rPr>
              <w:rFonts w:eastAsia="Times New Roman"/>
            </w:rPr>
            <w:t>: http://www.boe.es</w:t>
          </w:r>
        </w:p>
        <w:p w14:paraId="7094D37A" w14:textId="77777777" w:rsidR="001C552D" w:rsidRDefault="001C552D">
          <w:pPr>
            <w:autoSpaceDE w:val="0"/>
            <w:autoSpaceDN w:val="0"/>
            <w:ind w:hanging="640"/>
            <w:divId w:val="639306117"/>
            <w:rPr>
              <w:rFonts w:eastAsia="Times New Roman"/>
            </w:rPr>
          </w:pPr>
          <w:r>
            <w:rPr>
              <w:rFonts w:eastAsia="Times New Roman"/>
            </w:rPr>
            <w:t>[33]</w:t>
          </w:r>
          <w:r>
            <w:rPr>
              <w:rFonts w:eastAsia="Times New Roman"/>
            </w:rPr>
            <w:tab/>
            <w:t xml:space="preserve">“A Guide </w:t>
          </w:r>
          <w:proofErr w:type="spellStart"/>
          <w:r>
            <w:rPr>
              <w:rFonts w:eastAsia="Times New Roman"/>
            </w:rPr>
            <w:t>to</w:t>
          </w:r>
          <w:proofErr w:type="spellEnd"/>
          <w:r>
            <w:rPr>
              <w:rFonts w:eastAsia="Times New Roman"/>
            </w:rPr>
            <w:t xml:space="preserve"> </w:t>
          </w:r>
          <w:proofErr w:type="spellStart"/>
          <w:r>
            <w:rPr>
              <w:rFonts w:eastAsia="Times New Roman"/>
            </w:rPr>
            <w:t>the</w:t>
          </w:r>
          <w:proofErr w:type="spellEnd"/>
          <w:r>
            <w:rPr>
              <w:rFonts w:eastAsia="Times New Roman"/>
            </w:rPr>
            <w:t xml:space="preserve"> Project Management </w:t>
          </w:r>
          <w:proofErr w:type="spellStart"/>
          <w:r>
            <w:rPr>
              <w:rFonts w:eastAsia="Times New Roman"/>
            </w:rPr>
            <w:t>Body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Knowledge</w:t>
          </w:r>
          <w:proofErr w:type="spellEnd"/>
          <w:r>
            <w:rPr>
              <w:rFonts w:eastAsia="Times New Roman"/>
            </w:rPr>
            <w:t xml:space="preserve"> (PMBOK ® Guide),” 2000, </w:t>
          </w:r>
          <w:proofErr w:type="spellStart"/>
          <w:r>
            <w:rPr>
              <w:rFonts w:eastAsia="Times New Roman"/>
            </w:rPr>
            <w:t>Accessed</w:t>
          </w:r>
          <w:proofErr w:type="spellEnd"/>
          <w:r>
            <w:rPr>
              <w:rFonts w:eastAsia="Times New Roman"/>
            </w:rPr>
            <w:t xml:space="preserve">: Sep. 03, 2022. [Online]. </w:t>
          </w:r>
          <w:proofErr w:type="spellStart"/>
          <w:r>
            <w:rPr>
              <w:rFonts w:eastAsia="Times New Roman"/>
            </w:rPr>
            <w:t>Available</w:t>
          </w:r>
          <w:proofErr w:type="spellEnd"/>
          <w:r>
            <w:rPr>
              <w:rFonts w:eastAsia="Times New Roman"/>
            </w:rPr>
            <w:t>: www.pmi.org</w:t>
          </w:r>
        </w:p>
        <w:p w14:paraId="1881E662" w14:textId="77777777" w:rsidR="001C552D" w:rsidRDefault="001C552D">
          <w:pPr>
            <w:autoSpaceDE w:val="0"/>
            <w:autoSpaceDN w:val="0"/>
            <w:ind w:hanging="640"/>
            <w:divId w:val="1024550737"/>
            <w:rPr>
              <w:rFonts w:eastAsia="Times New Roman"/>
            </w:rPr>
          </w:pPr>
          <w:r>
            <w:rPr>
              <w:rFonts w:eastAsia="Times New Roman"/>
            </w:rPr>
            <w:t>[34]</w:t>
          </w:r>
          <w:r>
            <w:rPr>
              <w:rFonts w:eastAsia="Times New Roman"/>
            </w:rPr>
            <w:tab/>
            <w:t xml:space="preserve">“Ley </w:t>
          </w:r>
          <w:proofErr w:type="spellStart"/>
          <w:r>
            <w:rPr>
              <w:rFonts w:eastAsia="Times New Roman"/>
            </w:rPr>
            <w:t>Órganica</w:t>
          </w:r>
          <w:proofErr w:type="spellEnd"/>
          <w:r>
            <w:rPr>
              <w:rFonts w:eastAsia="Times New Roman"/>
            </w:rPr>
            <w:t xml:space="preserve"> 10/1995, de 23 de noviembre, del Código Penal,” </w:t>
          </w:r>
          <w:proofErr w:type="gramStart"/>
          <w:r>
            <w:rPr>
              <w:rFonts w:eastAsia="Times New Roman"/>
            </w:rPr>
            <w:t>Oct.</w:t>
          </w:r>
          <w:proofErr w:type="gramEnd"/>
          <w:r>
            <w:rPr>
              <w:rFonts w:eastAsia="Times New Roman"/>
            </w:rPr>
            <w:t xml:space="preserve"> 23, 1995. https://www.boe.es/buscar/pdf/1995/BOE-A-1995-25444-consolidado.pdf (</w:t>
          </w:r>
          <w:proofErr w:type="spellStart"/>
          <w:r>
            <w:rPr>
              <w:rFonts w:eastAsia="Times New Roman"/>
            </w:rPr>
            <w:t>accessed</w:t>
          </w:r>
          <w:proofErr w:type="spellEnd"/>
          <w:r>
            <w:rPr>
              <w:rFonts w:eastAsia="Times New Roman"/>
            </w:rPr>
            <w:t xml:space="preserve"> Sep. 03, 2022).</w:t>
          </w:r>
        </w:p>
        <w:p w14:paraId="4A700934" w14:textId="77777777" w:rsidR="001C552D" w:rsidRDefault="001C552D">
          <w:pPr>
            <w:autoSpaceDE w:val="0"/>
            <w:autoSpaceDN w:val="0"/>
            <w:ind w:hanging="640"/>
            <w:divId w:val="1102723753"/>
            <w:rPr>
              <w:rFonts w:eastAsia="Times New Roman"/>
            </w:rPr>
          </w:pPr>
          <w:r>
            <w:rPr>
              <w:rFonts w:eastAsia="Times New Roman"/>
            </w:rPr>
            <w:lastRenderedPageBreak/>
            <w:t>[35]</w:t>
          </w:r>
          <w:r>
            <w:rPr>
              <w:rFonts w:eastAsia="Times New Roman"/>
            </w:rPr>
            <w:tab/>
            <w:t xml:space="preserve">“Convenio sobre la ciberdelincuencia,” </w:t>
          </w:r>
          <w:proofErr w:type="gramStart"/>
          <w:r>
            <w:rPr>
              <w:rFonts w:eastAsia="Times New Roman"/>
            </w:rPr>
            <w:t>Nov.</w:t>
          </w:r>
          <w:proofErr w:type="gramEnd"/>
          <w:r>
            <w:rPr>
              <w:rFonts w:eastAsia="Times New Roman"/>
            </w:rPr>
            <w:t xml:space="preserve"> 23, 2001. https://www.oas.org/juridico/english/cyb_pry_convenio.pdf (</w:t>
          </w:r>
          <w:proofErr w:type="spellStart"/>
          <w:r>
            <w:rPr>
              <w:rFonts w:eastAsia="Times New Roman"/>
            </w:rPr>
            <w:t>accessed</w:t>
          </w:r>
          <w:proofErr w:type="spellEnd"/>
          <w:r>
            <w:rPr>
              <w:rFonts w:eastAsia="Times New Roman"/>
            </w:rPr>
            <w:t xml:space="preserve"> Sep. 03, 2022).</w:t>
          </w:r>
        </w:p>
        <w:p w14:paraId="471DF44B" w14:textId="77777777" w:rsidR="001C552D" w:rsidRDefault="001C552D">
          <w:pPr>
            <w:autoSpaceDE w:val="0"/>
            <w:autoSpaceDN w:val="0"/>
            <w:ind w:hanging="640"/>
            <w:divId w:val="285812877"/>
            <w:rPr>
              <w:rFonts w:eastAsia="Times New Roman"/>
            </w:rPr>
          </w:pPr>
          <w:r>
            <w:rPr>
              <w:rFonts w:eastAsia="Times New Roman"/>
            </w:rPr>
            <w:t>[36]</w:t>
          </w:r>
          <w:r>
            <w:rPr>
              <w:rFonts w:eastAsia="Times New Roman"/>
            </w:rPr>
            <w:tab/>
            <w:t>“</w:t>
          </w:r>
          <w:proofErr w:type="gramStart"/>
          <w:r>
            <w:rPr>
              <w:rFonts w:eastAsia="Times New Roman"/>
            </w:rPr>
            <w:t>REGLAMENTO  (</w:t>
          </w:r>
          <w:proofErr w:type="gramEnd"/>
          <w:r>
            <w:rPr>
              <w:rFonts w:eastAsia="Times New Roman"/>
            </w:rPr>
            <w:t xml:space="preserve">UE)  2016/  679  DEL  PARLAMENTO  EUROPEO  Y  DEL  CONSEJO  -  de 27  de  abril  de  2016  -  relativo  a  la  protección  de  las  personas  físicas  en  lo  que  respecta  al  tratamiento  de  datos  personales  y  a  la  libre  circulación  de  estos  datos  y  por  el  que  se  deroga  la  Directiva 95/  46/  CE  (Reglamento  general  de  protección  de  datos),” </w:t>
          </w:r>
          <w:proofErr w:type="spellStart"/>
          <w:r>
            <w:rPr>
              <w:rFonts w:eastAsia="Times New Roman"/>
            </w:rPr>
            <w:t>Apr</w:t>
          </w:r>
          <w:proofErr w:type="spellEnd"/>
          <w:r>
            <w:rPr>
              <w:rFonts w:eastAsia="Times New Roman"/>
            </w:rPr>
            <w:t>. 2016.</w:t>
          </w:r>
        </w:p>
        <w:p w14:paraId="6331CA5E" w14:textId="77777777" w:rsidR="001C552D" w:rsidRDefault="001C552D">
          <w:pPr>
            <w:autoSpaceDE w:val="0"/>
            <w:autoSpaceDN w:val="0"/>
            <w:ind w:hanging="640"/>
            <w:divId w:val="1216503571"/>
            <w:rPr>
              <w:rFonts w:eastAsia="Times New Roman"/>
            </w:rPr>
          </w:pPr>
          <w:r>
            <w:rPr>
              <w:rFonts w:eastAsia="Times New Roman"/>
            </w:rPr>
            <w:t>[37]</w:t>
          </w:r>
          <w:r>
            <w:rPr>
              <w:rFonts w:eastAsia="Times New Roman"/>
            </w:rPr>
            <w:tab/>
            <w:t>“Oracle VM VirtualBox.” https://www.virtualbox.org/ (</w:t>
          </w:r>
          <w:proofErr w:type="spellStart"/>
          <w:r>
            <w:rPr>
              <w:rFonts w:eastAsia="Times New Roman"/>
            </w:rPr>
            <w:t>accessed</w:t>
          </w:r>
          <w:proofErr w:type="spellEnd"/>
          <w:r>
            <w:rPr>
              <w:rFonts w:eastAsia="Times New Roman"/>
            </w:rPr>
            <w:t xml:space="preserve"> Sep. 03, 2022).</w:t>
          </w:r>
        </w:p>
        <w:p w14:paraId="082D7249" w14:textId="77777777" w:rsidR="001C552D" w:rsidRDefault="001C552D">
          <w:pPr>
            <w:autoSpaceDE w:val="0"/>
            <w:autoSpaceDN w:val="0"/>
            <w:ind w:hanging="640"/>
            <w:divId w:val="2017146017"/>
            <w:rPr>
              <w:rFonts w:eastAsia="Times New Roman"/>
            </w:rPr>
          </w:pPr>
          <w:r>
            <w:rPr>
              <w:rFonts w:eastAsia="Times New Roman"/>
            </w:rPr>
            <w:t>[38]</w:t>
          </w:r>
          <w:r>
            <w:rPr>
              <w:rFonts w:eastAsia="Times New Roman"/>
            </w:rPr>
            <w:tab/>
            <w:t>“</w:t>
          </w:r>
          <w:proofErr w:type="spellStart"/>
          <w:r>
            <w:rPr>
              <w:rFonts w:eastAsia="Times New Roman"/>
            </w:rPr>
            <w:t>How</w:t>
          </w:r>
          <w:proofErr w:type="spellEnd"/>
          <w:r>
            <w:rPr>
              <w:rFonts w:eastAsia="Times New Roman"/>
            </w:rPr>
            <w:t xml:space="preserve"> </w:t>
          </w:r>
          <w:proofErr w:type="spellStart"/>
          <w:r>
            <w:rPr>
              <w:rFonts w:eastAsia="Times New Roman"/>
            </w:rPr>
            <w:t>it</w:t>
          </w:r>
          <w:proofErr w:type="spellEnd"/>
          <w:r>
            <w:rPr>
              <w:rFonts w:eastAsia="Times New Roman"/>
            </w:rPr>
            <w:t xml:space="preserve"> </w:t>
          </w:r>
          <w:proofErr w:type="spellStart"/>
          <w:r>
            <w:rPr>
              <w:rFonts w:eastAsia="Times New Roman"/>
            </w:rPr>
            <w:t>works</w:t>
          </w:r>
          <w:proofErr w:type="spellEnd"/>
          <w:r>
            <w:rPr>
              <w:rFonts w:eastAsia="Times New Roman"/>
            </w:rPr>
            <w:t xml:space="preserve"> – </w:t>
          </w:r>
          <w:proofErr w:type="spellStart"/>
          <w:r>
            <w:rPr>
              <w:rFonts w:eastAsia="Times New Roman"/>
            </w:rPr>
            <w:t>VirusTotal</w:t>
          </w:r>
          <w:proofErr w:type="spellEnd"/>
          <w:r>
            <w:rPr>
              <w:rFonts w:eastAsia="Times New Roman"/>
            </w:rPr>
            <w:t>.” https://support.virustotal.com/hc/en-us/articles/115002126889-How-it-works (</w:t>
          </w:r>
          <w:proofErr w:type="spellStart"/>
          <w:r>
            <w:rPr>
              <w:rFonts w:eastAsia="Times New Roman"/>
            </w:rPr>
            <w:t>accessed</w:t>
          </w:r>
          <w:proofErr w:type="spellEnd"/>
          <w:r>
            <w:rPr>
              <w:rFonts w:eastAsia="Times New Roman"/>
            </w:rPr>
            <w:t xml:space="preserve"> Sep. 03, 2022).</w:t>
          </w:r>
        </w:p>
        <w:p w14:paraId="528610D7" w14:textId="77777777" w:rsidR="001C552D" w:rsidRDefault="001C552D">
          <w:pPr>
            <w:autoSpaceDE w:val="0"/>
            <w:autoSpaceDN w:val="0"/>
            <w:ind w:hanging="640"/>
            <w:divId w:val="491335543"/>
            <w:rPr>
              <w:rFonts w:eastAsia="Times New Roman"/>
            </w:rPr>
          </w:pPr>
          <w:r>
            <w:rPr>
              <w:rFonts w:eastAsia="Times New Roman"/>
            </w:rPr>
            <w:t>[39]</w:t>
          </w:r>
          <w:r>
            <w:rPr>
              <w:rFonts w:eastAsia="Times New Roman"/>
            </w:rPr>
            <w:tab/>
            <w:t xml:space="preserve">“Dynamic Malware </w:t>
          </w:r>
          <w:proofErr w:type="spellStart"/>
          <w:r>
            <w:rPr>
              <w:rFonts w:eastAsia="Times New Roman"/>
            </w:rPr>
            <w:t>Analysis</w:t>
          </w:r>
          <w:proofErr w:type="spellEnd"/>
          <w:r>
            <w:rPr>
              <w:rFonts w:eastAsia="Times New Roman"/>
            </w:rPr>
            <w:t xml:space="preserve"> Sandbox - ANY.RUN.” https://any.run/features/ (</w:t>
          </w:r>
          <w:proofErr w:type="spellStart"/>
          <w:r>
            <w:rPr>
              <w:rFonts w:eastAsia="Times New Roman"/>
            </w:rPr>
            <w:t>accessed</w:t>
          </w:r>
          <w:proofErr w:type="spellEnd"/>
          <w:r>
            <w:rPr>
              <w:rFonts w:eastAsia="Times New Roman"/>
            </w:rPr>
            <w:t xml:space="preserve"> Sep. 03, 2022).</w:t>
          </w:r>
        </w:p>
        <w:p w14:paraId="7C40FC64" w14:textId="77777777" w:rsidR="001C552D" w:rsidRDefault="001C552D">
          <w:pPr>
            <w:autoSpaceDE w:val="0"/>
            <w:autoSpaceDN w:val="0"/>
            <w:ind w:hanging="640"/>
            <w:divId w:val="1914243209"/>
            <w:rPr>
              <w:rFonts w:eastAsia="Times New Roman"/>
            </w:rPr>
          </w:pPr>
          <w:r>
            <w:rPr>
              <w:rFonts w:eastAsia="Times New Roman"/>
            </w:rPr>
            <w:t>[40]</w:t>
          </w:r>
          <w:r>
            <w:rPr>
              <w:rFonts w:eastAsia="Times New Roman"/>
            </w:rPr>
            <w:tab/>
            <w:t>“FAQ | MITRE ATT&amp;CK®.” https://attack.mitre.org/resources/faq/ (</w:t>
          </w:r>
          <w:proofErr w:type="spellStart"/>
          <w:r>
            <w:rPr>
              <w:rFonts w:eastAsia="Times New Roman"/>
            </w:rPr>
            <w:t>accessed</w:t>
          </w:r>
          <w:proofErr w:type="spellEnd"/>
          <w:r>
            <w:rPr>
              <w:rFonts w:eastAsia="Times New Roman"/>
            </w:rPr>
            <w:t xml:space="preserve"> Sep. 03, 2022).</w:t>
          </w:r>
        </w:p>
        <w:p w14:paraId="641F84EF" w14:textId="77777777" w:rsidR="001C552D" w:rsidRDefault="001C552D">
          <w:pPr>
            <w:autoSpaceDE w:val="0"/>
            <w:autoSpaceDN w:val="0"/>
            <w:ind w:hanging="640"/>
            <w:divId w:val="1806897054"/>
            <w:rPr>
              <w:rFonts w:eastAsia="Times New Roman"/>
            </w:rPr>
          </w:pPr>
          <w:r>
            <w:rPr>
              <w:rFonts w:eastAsia="Times New Roman"/>
            </w:rPr>
            <w:t>[41]</w:t>
          </w:r>
          <w:r>
            <w:rPr>
              <w:rFonts w:eastAsia="Times New Roman"/>
            </w:rPr>
            <w:tab/>
            <w:t xml:space="preserve">“GOLD SOUTHFIELD | </w:t>
          </w:r>
          <w:proofErr w:type="spellStart"/>
          <w:r>
            <w:rPr>
              <w:rFonts w:eastAsia="Times New Roman"/>
            </w:rPr>
            <w:t>Secureworks</w:t>
          </w:r>
          <w:proofErr w:type="spellEnd"/>
          <w:r>
            <w:rPr>
              <w:rFonts w:eastAsia="Times New Roman"/>
            </w:rPr>
            <w:t>.” https://www.secureworks.com/research/threat-profiles/gold-southfield (</w:t>
          </w:r>
          <w:proofErr w:type="spellStart"/>
          <w:r>
            <w:rPr>
              <w:rFonts w:eastAsia="Times New Roman"/>
            </w:rPr>
            <w:t>accessed</w:t>
          </w:r>
          <w:proofErr w:type="spellEnd"/>
          <w:r>
            <w:rPr>
              <w:rFonts w:eastAsia="Times New Roman"/>
            </w:rPr>
            <w:t xml:space="preserve"> Sep. 03, 2022).</w:t>
          </w:r>
        </w:p>
        <w:p w14:paraId="283BA15D" w14:textId="77777777" w:rsidR="001C552D" w:rsidRDefault="001C552D">
          <w:pPr>
            <w:autoSpaceDE w:val="0"/>
            <w:autoSpaceDN w:val="0"/>
            <w:ind w:hanging="640"/>
            <w:divId w:val="433596238"/>
            <w:rPr>
              <w:rFonts w:eastAsia="Times New Roman"/>
            </w:rPr>
          </w:pPr>
          <w:r>
            <w:rPr>
              <w:rFonts w:eastAsia="Times New Roman"/>
            </w:rPr>
            <w:t>[42]</w:t>
          </w:r>
          <w:r>
            <w:rPr>
              <w:rFonts w:eastAsia="Times New Roman"/>
            </w:rPr>
            <w:tab/>
            <w:t xml:space="preserve">“FIN7 recluta talento para introducirlo en </w:t>
          </w:r>
          <w:proofErr w:type="spellStart"/>
          <w:r>
            <w:rPr>
              <w:rFonts w:eastAsia="Times New Roman"/>
            </w:rPr>
            <w:t>ransomware</w:t>
          </w:r>
          <w:proofErr w:type="spellEnd"/>
          <w:r>
            <w:rPr>
              <w:rFonts w:eastAsia="Times New Roman"/>
            </w:rPr>
            <w:t xml:space="preserve"> | </w:t>
          </w:r>
          <w:proofErr w:type="spellStart"/>
          <w:r>
            <w:rPr>
              <w:rFonts w:eastAsia="Times New Roman"/>
            </w:rPr>
            <w:t>Yanapti</w:t>
          </w:r>
          <w:proofErr w:type="spellEnd"/>
          <w:r>
            <w:rPr>
              <w:rFonts w:eastAsia="Times New Roman"/>
            </w:rPr>
            <w:t xml:space="preserve"> SRL,” </w:t>
          </w:r>
          <w:proofErr w:type="gramStart"/>
          <w:r>
            <w:rPr>
              <w:rFonts w:eastAsia="Times New Roman"/>
            </w:rPr>
            <w:t>Oct.</w:t>
          </w:r>
          <w:proofErr w:type="gramEnd"/>
          <w:r>
            <w:rPr>
              <w:rFonts w:eastAsia="Times New Roman"/>
            </w:rPr>
            <w:t xml:space="preserve"> 24, 2021. https://yanapti.com/2021/fin7-recluta-talento-para-introducirlo-en-ransomware/ (</w:t>
          </w:r>
          <w:proofErr w:type="spellStart"/>
          <w:r>
            <w:rPr>
              <w:rFonts w:eastAsia="Times New Roman"/>
            </w:rPr>
            <w:t>accessed</w:t>
          </w:r>
          <w:proofErr w:type="spellEnd"/>
          <w:r>
            <w:rPr>
              <w:rFonts w:eastAsia="Times New Roman"/>
            </w:rPr>
            <w:t xml:space="preserve"> Sep. 03, 2022).</w:t>
          </w:r>
        </w:p>
        <w:p w14:paraId="12AA2CC7" w14:textId="77777777" w:rsidR="001C552D" w:rsidRDefault="001C552D">
          <w:pPr>
            <w:autoSpaceDE w:val="0"/>
            <w:autoSpaceDN w:val="0"/>
            <w:ind w:hanging="640"/>
            <w:divId w:val="2137675246"/>
            <w:rPr>
              <w:rFonts w:eastAsia="Times New Roman"/>
            </w:rPr>
          </w:pPr>
          <w:r>
            <w:rPr>
              <w:rFonts w:eastAsia="Times New Roman"/>
            </w:rPr>
            <w:t>[43]</w:t>
          </w:r>
          <w:r>
            <w:rPr>
              <w:rFonts w:eastAsia="Times New Roman"/>
            </w:rPr>
            <w:tab/>
            <w:t xml:space="preserve">Grupo Atico34, “¿Qué es y cómo funciona el </w:t>
          </w:r>
          <w:proofErr w:type="spellStart"/>
          <w:r>
            <w:rPr>
              <w:rFonts w:eastAsia="Times New Roman"/>
            </w:rPr>
            <w:t>ransomware</w:t>
          </w:r>
          <w:proofErr w:type="spellEnd"/>
          <w:r>
            <w:rPr>
              <w:rFonts w:eastAsia="Times New Roman"/>
            </w:rPr>
            <w:t xml:space="preserve"> </w:t>
          </w:r>
          <w:proofErr w:type="spellStart"/>
          <w:r>
            <w:rPr>
              <w:rFonts w:eastAsia="Times New Roman"/>
            </w:rPr>
            <w:t>Sodinokibi</w:t>
          </w:r>
          <w:proofErr w:type="spellEnd"/>
          <w:r>
            <w:rPr>
              <w:rFonts w:eastAsia="Times New Roman"/>
            </w:rPr>
            <w:t>? | Grupo Atico34.” https://protecciondatos-lopd.com/empresas/sodinokibi/ (</w:t>
          </w:r>
          <w:proofErr w:type="spellStart"/>
          <w:r>
            <w:rPr>
              <w:rFonts w:eastAsia="Times New Roman"/>
            </w:rPr>
            <w:t>accessed</w:t>
          </w:r>
          <w:proofErr w:type="spellEnd"/>
          <w:r>
            <w:rPr>
              <w:rFonts w:eastAsia="Times New Roman"/>
            </w:rPr>
            <w:t xml:space="preserve"> Sep. 03, 2022).</w:t>
          </w:r>
        </w:p>
        <w:p w14:paraId="2584866B" w14:textId="77777777" w:rsidR="001C552D" w:rsidRDefault="001C552D">
          <w:pPr>
            <w:autoSpaceDE w:val="0"/>
            <w:autoSpaceDN w:val="0"/>
            <w:ind w:hanging="640"/>
            <w:divId w:val="766147801"/>
            <w:rPr>
              <w:rFonts w:eastAsia="Times New Roman"/>
            </w:rPr>
          </w:pPr>
          <w:r>
            <w:rPr>
              <w:rFonts w:eastAsia="Times New Roman"/>
            </w:rPr>
            <w:t>[44]</w:t>
          </w:r>
          <w:r>
            <w:rPr>
              <w:rFonts w:eastAsia="Times New Roman"/>
            </w:rPr>
            <w:tab/>
          </w:r>
          <w:proofErr w:type="spellStart"/>
          <w:r>
            <w:rPr>
              <w:rFonts w:eastAsia="Times New Roman"/>
            </w:rPr>
            <w:t>Pandasecurity</w:t>
          </w:r>
          <w:proofErr w:type="spellEnd"/>
          <w:r>
            <w:rPr>
              <w:rFonts w:eastAsia="Times New Roman"/>
            </w:rPr>
            <w:t xml:space="preserve">, “Análisis de </w:t>
          </w:r>
          <w:proofErr w:type="spellStart"/>
          <w:r>
            <w:rPr>
              <w:rFonts w:eastAsia="Times New Roman"/>
            </w:rPr>
            <w:t>Sodinokibi</w:t>
          </w:r>
          <w:proofErr w:type="spellEnd"/>
          <w:r>
            <w:rPr>
              <w:rFonts w:eastAsia="Times New Roman"/>
            </w:rPr>
            <w:t xml:space="preserve">: el </w:t>
          </w:r>
          <w:proofErr w:type="spellStart"/>
          <w:r>
            <w:rPr>
              <w:rFonts w:eastAsia="Times New Roman"/>
            </w:rPr>
            <w:t>Ransomware</w:t>
          </w:r>
          <w:proofErr w:type="spellEnd"/>
          <w:r>
            <w:rPr>
              <w:rFonts w:eastAsia="Times New Roman"/>
            </w:rPr>
            <w:t xml:space="preserve"> as a </w:t>
          </w:r>
          <w:proofErr w:type="spellStart"/>
          <w:r>
            <w:rPr>
              <w:rFonts w:eastAsia="Times New Roman"/>
            </w:rPr>
            <w:t>Service</w:t>
          </w:r>
          <w:proofErr w:type="spellEnd"/>
          <w:r>
            <w:rPr>
              <w:rFonts w:eastAsia="Times New Roman"/>
            </w:rPr>
            <w:t xml:space="preserve"> persistente,” </w:t>
          </w:r>
          <w:proofErr w:type="gramStart"/>
          <w:r>
            <w:rPr>
              <w:rFonts w:eastAsia="Times New Roman"/>
            </w:rPr>
            <w:t>Jul.</w:t>
          </w:r>
          <w:proofErr w:type="gramEnd"/>
          <w:r>
            <w:rPr>
              <w:rFonts w:eastAsia="Times New Roman"/>
            </w:rPr>
            <w:t xml:space="preserve"> 15, 2020. https://www.pandasecurity.com/es/mediacenter/pandalabs/sodinokibi-infome-ransomware/ (</w:t>
          </w:r>
          <w:proofErr w:type="spellStart"/>
          <w:r>
            <w:rPr>
              <w:rFonts w:eastAsia="Times New Roman"/>
            </w:rPr>
            <w:t>accessed</w:t>
          </w:r>
          <w:proofErr w:type="spellEnd"/>
          <w:r>
            <w:rPr>
              <w:rFonts w:eastAsia="Times New Roman"/>
            </w:rPr>
            <w:t xml:space="preserve"> Sep. 03, 2022).</w:t>
          </w:r>
        </w:p>
        <w:p w14:paraId="68256C38" w14:textId="77777777" w:rsidR="001C552D" w:rsidRDefault="001C552D">
          <w:pPr>
            <w:autoSpaceDE w:val="0"/>
            <w:autoSpaceDN w:val="0"/>
            <w:ind w:hanging="640"/>
            <w:divId w:val="825583942"/>
            <w:rPr>
              <w:rFonts w:eastAsia="Times New Roman"/>
            </w:rPr>
          </w:pPr>
          <w:r>
            <w:rPr>
              <w:rFonts w:eastAsia="Times New Roman"/>
            </w:rPr>
            <w:t>[45]</w:t>
          </w:r>
          <w:r>
            <w:rPr>
              <w:rFonts w:eastAsia="Times New Roman"/>
            </w:rPr>
            <w:tab/>
            <w:t xml:space="preserve">J. B. Menes, P. </w:t>
          </w:r>
          <w:proofErr w:type="spellStart"/>
          <w:r>
            <w:rPr>
              <w:rFonts w:eastAsia="Times New Roman"/>
            </w:rPr>
            <w:t>Cardós</w:t>
          </w:r>
          <w:proofErr w:type="spellEnd"/>
          <w:r>
            <w:rPr>
              <w:rFonts w:eastAsia="Times New Roman"/>
            </w:rPr>
            <w:t>, M. Aaron, J. Sales, and J. Muñoz Alcázar, “Informe malware |</w:t>
          </w:r>
          <w:proofErr w:type="spellStart"/>
          <w:r>
            <w:rPr>
              <w:rFonts w:eastAsia="Times New Roman"/>
            </w:rPr>
            <w:t>Sodinokibi</w:t>
          </w:r>
          <w:proofErr w:type="spellEnd"/>
          <w:r>
            <w:rPr>
              <w:rFonts w:eastAsia="Times New Roman"/>
            </w:rPr>
            <w:t>.”</w:t>
          </w:r>
        </w:p>
        <w:p w14:paraId="7EB586C4" w14:textId="77777777" w:rsidR="001C552D" w:rsidRDefault="001C552D">
          <w:pPr>
            <w:autoSpaceDE w:val="0"/>
            <w:autoSpaceDN w:val="0"/>
            <w:ind w:hanging="640"/>
            <w:divId w:val="1425958505"/>
            <w:rPr>
              <w:rFonts w:eastAsia="Times New Roman"/>
            </w:rPr>
          </w:pPr>
          <w:r>
            <w:rPr>
              <w:rFonts w:eastAsia="Times New Roman"/>
            </w:rPr>
            <w:t>[46]</w:t>
          </w:r>
          <w:r>
            <w:rPr>
              <w:rFonts w:eastAsia="Times New Roman"/>
            </w:rPr>
            <w:tab/>
            <w:t>INCIBE-CERT, “</w:t>
          </w:r>
          <w:proofErr w:type="spellStart"/>
          <w:r>
            <w:rPr>
              <w:rFonts w:eastAsia="Times New Roman"/>
            </w:rPr>
            <w:t>Sodinokibi</w:t>
          </w:r>
          <w:proofErr w:type="spellEnd"/>
          <w:r>
            <w:rPr>
              <w:rFonts w:eastAsia="Times New Roman"/>
            </w:rPr>
            <w:t xml:space="preserve">: características y funcionamiento | INCIBE-CERT,” </w:t>
          </w:r>
          <w:proofErr w:type="spellStart"/>
          <w:r>
            <w:rPr>
              <w:rFonts w:eastAsia="Times New Roman"/>
            </w:rPr>
            <w:t>Apr</w:t>
          </w:r>
          <w:proofErr w:type="spellEnd"/>
          <w:r>
            <w:rPr>
              <w:rFonts w:eastAsia="Times New Roman"/>
            </w:rPr>
            <w:t>. 06, 2020. https://www.incibe-cert.es/blog/sodinokibi-caracteristicas-y-funcionamiento (</w:t>
          </w:r>
          <w:proofErr w:type="spellStart"/>
          <w:r>
            <w:rPr>
              <w:rFonts w:eastAsia="Times New Roman"/>
            </w:rPr>
            <w:t>accessed</w:t>
          </w:r>
          <w:proofErr w:type="spellEnd"/>
          <w:r>
            <w:rPr>
              <w:rFonts w:eastAsia="Times New Roman"/>
            </w:rPr>
            <w:t xml:space="preserve"> Sep. 03, 2022).</w:t>
          </w:r>
        </w:p>
        <w:p w14:paraId="15001906" w14:textId="77777777" w:rsidR="001C552D" w:rsidRDefault="001C552D">
          <w:pPr>
            <w:autoSpaceDE w:val="0"/>
            <w:autoSpaceDN w:val="0"/>
            <w:ind w:hanging="640"/>
            <w:divId w:val="28846913"/>
            <w:rPr>
              <w:rFonts w:eastAsia="Times New Roman"/>
            </w:rPr>
          </w:pPr>
          <w:r>
            <w:rPr>
              <w:rFonts w:eastAsia="Times New Roman"/>
            </w:rPr>
            <w:t>[47]</w:t>
          </w:r>
          <w:r>
            <w:rPr>
              <w:rFonts w:eastAsia="Times New Roman"/>
            </w:rPr>
            <w:tab/>
            <w:t>G. Adolfo and Q. Mesa, “Como Realizar Análisis Dinámico y Estático a una Muestra de Malware”.</w:t>
          </w:r>
        </w:p>
        <w:p w14:paraId="3FCCAC8F" w14:textId="77777777" w:rsidR="001C552D" w:rsidRDefault="001C552D">
          <w:pPr>
            <w:autoSpaceDE w:val="0"/>
            <w:autoSpaceDN w:val="0"/>
            <w:ind w:hanging="640"/>
            <w:divId w:val="2048872437"/>
            <w:rPr>
              <w:rFonts w:eastAsia="Times New Roman"/>
            </w:rPr>
          </w:pPr>
          <w:r>
            <w:rPr>
              <w:rFonts w:eastAsia="Times New Roman"/>
            </w:rPr>
            <w:t>[48]</w:t>
          </w:r>
          <w:r>
            <w:rPr>
              <w:rFonts w:eastAsia="Times New Roman"/>
            </w:rPr>
            <w:tab/>
            <w:t>G. Adolfo and Q. Mesa, “Como Realizar Análisis Dinámico y Estático a una Muestra de Malware”.</w:t>
          </w:r>
        </w:p>
        <w:p w14:paraId="2A04B853" w14:textId="77777777" w:rsidR="001C552D" w:rsidRDefault="001C552D">
          <w:pPr>
            <w:autoSpaceDE w:val="0"/>
            <w:autoSpaceDN w:val="0"/>
            <w:ind w:hanging="640"/>
            <w:divId w:val="183373692"/>
            <w:rPr>
              <w:rFonts w:eastAsia="Times New Roman"/>
            </w:rPr>
          </w:pPr>
          <w:r>
            <w:rPr>
              <w:rFonts w:eastAsia="Times New Roman"/>
            </w:rPr>
            <w:t>[49]</w:t>
          </w:r>
          <w:r>
            <w:rPr>
              <w:rFonts w:eastAsia="Times New Roman"/>
            </w:rPr>
            <w:tab/>
            <w:t>Facundo Muñoz, “</w:t>
          </w:r>
          <w:proofErr w:type="spellStart"/>
          <w:r>
            <w:rPr>
              <w:rFonts w:eastAsia="Times New Roman"/>
            </w:rPr>
            <w:t>Ransomware</w:t>
          </w:r>
          <w:proofErr w:type="spellEnd"/>
          <w:r>
            <w:rPr>
              <w:rFonts w:eastAsia="Times New Roman"/>
            </w:rPr>
            <w:t xml:space="preserve"> </w:t>
          </w:r>
          <w:proofErr w:type="spellStart"/>
          <w:r>
            <w:rPr>
              <w:rFonts w:eastAsia="Times New Roman"/>
            </w:rPr>
            <w:t>Avaddon</w:t>
          </w:r>
          <w:proofErr w:type="spellEnd"/>
          <w:r>
            <w:rPr>
              <w:rFonts w:eastAsia="Times New Roman"/>
            </w:rPr>
            <w:t xml:space="preserve">: principales características | </w:t>
          </w:r>
          <w:proofErr w:type="spellStart"/>
          <w:r>
            <w:rPr>
              <w:rFonts w:eastAsia="Times New Roman"/>
            </w:rPr>
            <w:t>WeLiveSecurity</w:t>
          </w:r>
          <w:proofErr w:type="spellEnd"/>
          <w:r>
            <w:rPr>
              <w:rFonts w:eastAsia="Times New Roman"/>
            </w:rPr>
            <w:t>,” May 31, 2021. https://www.welivesecurity.com/la-es/2021/05/31/ransomware-avaddon-principales-caracteristicas/ (</w:t>
          </w:r>
          <w:proofErr w:type="spellStart"/>
          <w:r>
            <w:rPr>
              <w:rFonts w:eastAsia="Times New Roman"/>
            </w:rPr>
            <w:t>accessed</w:t>
          </w:r>
          <w:proofErr w:type="spellEnd"/>
          <w:r>
            <w:rPr>
              <w:rFonts w:eastAsia="Times New Roman"/>
            </w:rPr>
            <w:t xml:space="preserve"> Sep. 03, 2022).</w:t>
          </w:r>
        </w:p>
        <w:p w14:paraId="122021D8" w14:textId="77777777" w:rsidR="001C552D" w:rsidRDefault="001C552D">
          <w:pPr>
            <w:autoSpaceDE w:val="0"/>
            <w:autoSpaceDN w:val="0"/>
            <w:ind w:hanging="640"/>
            <w:divId w:val="214006642"/>
            <w:rPr>
              <w:rFonts w:eastAsia="Times New Roman"/>
            </w:rPr>
          </w:pPr>
          <w:r>
            <w:rPr>
              <w:rFonts w:eastAsia="Times New Roman"/>
            </w:rPr>
            <w:t>[50]</w:t>
          </w:r>
          <w:r>
            <w:rPr>
              <w:rFonts w:eastAsia="Times New Roman"/>
            </w:rPr>
            <w:tab/>
            <w:t>Peter Mackenzie, “</w:t>
          </w:r>
          <w:proofErr w:type="spellStart"/>
          <w:r>
            <w:rPr>
              <w:rFonts w:eastAsia="Times New Roman"/>
            </w:rPr>
            <w:t>What</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expect</w:t>
          </w:r>
          <w:proofErr w:type="spellEnd"/>
          <w:r>
            <w:rPr>
              <w:rFonts w:eastAsia="Times New Roman"/>
            </w:rPr>
            <w:t xml:space="preserve"> </w:t>
          </w:r>
          <w:proofErr w:type="spellStart"/>
          <w:r>
            <w:rPr>
              <w:rFonts w:eastAsia="Times New Roman"/>
            </w:rPr>
            <w:t>when</w:t>
          </w:r>
          <w:proofErr w:type="spellEnd"/>
          <w:r>
            <w:rPr>
              <w:rFonts w:eastAsia="Times New Roman"/>
            </w:rPr>
            <w:t xml:space="preserve"> </w:t>
          </w:r>
          <w:proofErr w:type="spellStart"/>
          <w:r>
            <w:rPr>
              <w:rFonts w:eastAsia="Times New Roman"/>
            </w:rPr>
            <w:t>you’ve</w:t>
          </w:r>
          <w:proofErr w:type="spellEnd"/>
          <w:r>
            <w:rPr>
              <w:rFonts w:eastAsia="Times New Roman"/>
            </w:rPr>
            <w:t xml:space="preserve"> </w:t>
          </w:r>
          <w:proofErr w:type="spellStart"/>
          <w:r>
            <w:rPr>
              <w:rFonts w:eastAsia="Times New Roman"/>
            </w:rPr>
            <w:t>been</w:t>
          </w:r>
          <w:proofErr w:type="spellEnd"/>
          <w:r>
            <w:rPr>
              <w:rFonts w:eastAsia="Times New Roman"/>
            </w:rPr>
            <w:t xml:space="preserve"> hit </w:t>
          </w:r>
          <w:proofErr w:type="spellStart"/>
          <w:r>
            <w:rPr>
              <w:rFonts w:eastAsia="Times New Roman"/>
            </w:rPr>
            <w:t>with</w:t>
          </w:r>
          <w:proofErr w:type="spellEnd"/>
          <w:r>
            <w:rPr>
              <w:rFonts w:eastAsia="Times New Roman"/>
            </w:rPr>
            <w:t xml:space="preserve"> </w:t>
          </w:r>
          <w:proofErr w:type="spellStart"/>
          <w:r>
            <w:rPr>
              <w:rFonts w:eastAsia="Times New Roman"/>
            </w:rPr>
            <w:t>Avaddon</w:t>
          </w:r>
          <w:proofErr w:type="spellEnd"/>
          <w:r>
            <w:rPr>
              <w:rFonts w:eastAsia="Times New Roman"/>
            </w:rPr>
            <w:t xml:space="preserve"> </w:t>
          </w:r>
          <w:proofErr w:type="spellStart"/>
          <w:r>
            <w:rPr>
              <w:rFonts w:eastAsia="Times New Roman"/>
            </w:rPr>
            <w:t>ransomware</w:t>
          </w:r>
          <w:proofErr w:type="spellEnd"/>
          <w:r>
            <w:rPr>
              <w:rFonts w:eastAsia="Times New Roman"/>
            </w:rPr>
            <w:t xml:space="preserve"> – Sophos News,” May 24, 2021. https://news.sophos.com/en-us/2021/05/24/what-to-expect-when-youve-been-hit-with-avaddon-ransomware/ (</w:t>
          </w:r>
          <w:proofErr w:type="spellStart"/>
          <w:r>
            <w:rPr>
              <w:rFonts w:eastAsia="Times New Roman"/>
            </w:rPr>
            <w:t>accessed</w:t>
          </w:r>
          <w:proofErr w:type="spellEnd"/>
          <w:r>
            <w:rPr>
              <w:rFonts w:eastAsia="Times New Roman"/>
            </w:rPr>
            <w:t xml:space="preserve"> Sep. 03, 2022).</w:t>
          </w:r>
        </w:p>
        <w:p w14:paraId="75BF1F33" w14:textId="77777777" w:rsidR="001C552D" w:rsidRDefault="001C552D">
          <w:pPr>
            <w:autoSpaceDE w:val="0"/>
            <w:autoSpaceDN w:val="0"/>
            <w:ind w:hanging="640"/>
            <w:divId w:val="1899969407"/>
            <w:rPr>
              <w:rFonts w:eastAsia="Times New Roman"/>
            </w:rPr>
          </w:pPr>
          <w:r>
            <w:rPr>
              <w:rFonts w:eastAsia="Times New Roman"/>
            </w:rPr>
            <w:lastRenderedPageBreak/>
            <w:t>[51]</w:t>
          </w:r>
          <w:r>
            <w:rPr>
              <w:rFonts w:eastAsia="Times New Roman"/>
            </w:rPr>
            <w:tab/>
            <w:t>G DATA, “Blog de G Data | G DATA.” https://gdata.com.mx/blog/ransomware-avaddon-principales-caracteristicas/ (</w:t>
          </w:r>
          <w:proofErr w:type="spellStart"/>
          <w:r>
            <w:rPr>
              <w:rFonts w:eastAsia="Times New Roman"/>
            </w:rPr>
            <w:t>accessed</w:t>
          </w:r>
          <w:proofErr w:type="spellEnd"/>
          <w:r>
            <w:rPr>
              <w:rFonts w:eastAsia="Times New Roman"/>
            </w:rPr>
            <w:t xml:space="preserve"> Sep. 03, 2022).</w:t>
          </w:r>
        </w:p>
        <w:p w14:paraId="401CEF86" w14:textId="77777777" w:rsidR="001C552D" w:rsidRDefault="001C552D">
          <w:pPr>
            <w:autoSpaceDE w:val="0"/>
            <w:autoSpaceDN w:val="0"/>
            <w:ind w:hanging="640"/>
            <w:divId w:val="515966658"/>
            <w:rPr>
              <w:rFonts w:eastAsia="Times New Roman"/>
            </w:rPr>
          </w:pPr>
          <w:r>
            <w:rPr>
              <w:rFonts w:eastAsia="Times New Roman"/>
            </w:rPr>
            <w:t>[52]</w:t>
          </w:r>
          <w:r>
            <w:rPr>
              <w:rFonts w:eastAsia="Times New Roman"/>
            </w:rPr>
            <w:tab/>
          </w:r>
          <w:proofErr w:type="spellStart"/>
          <w:r>
            <w:rPr>
              <w:rFonts w:eastAsia="Times New Roman"/>
            </w:rPr>
            <w:t>Catalin</w:t>
          </w:r>
          <w:proofErr w:type="spellEnd"/>
          <w:r>
            <w:rPr>
              <w:rFonts w:eastAsia="Times New Roman"/>
            </w:rPr>
            <w:t xml:space="preserve"> </w:t>
          </w:r>
          <w:proofErr w:type="spellStart"/>
          <w:r>
            <w:rPr>
              <w:rFonts w:eastAsia="Times New Roman"/>
            </w:rPr>
            <w:t>Cimpanu</w:t>
          </w:r>
          <w:proofErr w:type="spellEnd"/>
          <w:r>
            <w:rPr>
              <w:rFonts w:eastAsia="Times New Roman"/>
            </w:rPr>
            <w:t xml:space="preserve">, “Free </w:t>
          </w:r>
          <w:proofErr w:type="spellStart"/>
          <w:r>
            <w:rPr>
              <w:rFonts w:eastAsia="Times New Roman"/>
            </w:rPr>
            <w:t>decrypter</w:t>
          </w:r>
          <w:proofErr w:type="spellEnd"/>
          <w:r>
            <w:rPr>
              <w:rFonts w:eastAsia="Times New Roman"/>
            </w:rPr>
            <w:t xml:space="preserve"> </w:t>
          </w:r>
          <w:proofErr w:type="spellStart"/>
          <w:r>
            <w:rPr>
              <w:rFonts w:eastAsia="Times New Roman"/>
            </w:rPr>
            <w:t>released</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Avaddon</w:t>
          </w:r>
          <w:proofErr w:type="spellEnd"/>
          <w:r>
            <w:rPr>
              <w:rFonts w:eastAsia="Times New Roman"/>
            </w:rPr>
            <w:t xml:space="preserve"> </w:t>
          </w:r>
          <w:proofErr w:type="spellStart"/>
          <w:r>
            <w:rPr>
              <w:rFonts w:eastAsia="Times New Roman"/>
            </w:rPr>
            <w:t>ransomware</w:t>
          </w:r>
          <w:proofErr w:type="spellEnd"/>
          <w:r>
            <w:rPr>
              <w:rFonts w:eastAsia="Times New Roman"/>
            </w:rPr>
            <w:t xml:space="preserve"> </w:t>
          </w:r>
          <w:proofErr w:type="spellStart"/>
          <w:r>
            <w:rPr>
              <w:rFonts w:eastAsia="Times New Roman"/>
            </w:rPr>
            <w:t>victims</w:t>
          </w:r>
          <w:proofErr w:type="spellEnd"/>
          <w:r>
            <w:rPr>
              <w:rFonts w:eastAsia="Times New Roman"/>
            </w:rPr>
            <w:t xml:space="preserve">... </w:t>
          </w:r>
          <w:proofErr w:type="spellStart"/>
          <w:r>
            <w:rPr>
              <w:rFonts w:eastAsia="Times New Roman"/>
            </w:rPr>
            <w:t>aaand</w:t>
          </w:r>
          <w:proofErr w:type="spellEnd"/>
          <w:r>
            <w:rPr>
              <w:rFonts w:eastAsia="Times New Roman"/>
            </w:rPr>
            <w:t xml:space="preserve">, </w:t>
          </w:r>
          <w:proofErr w:type="spellStart"/>
          <w:r>
            <w:rPr>
              <w:rFonts w:eastAsia="Times New Roman"/>
            </w:rPr>
            <w:t>it’s</w:t>
          </w:r>
          <w:proofErr w:type="spellEnd"/>
          <w:r>
            <w:rPr>
              <w:rFonts w:eastAsia="Times New Roman"/>
            </w:rPr>
            <w:t xml:space="preserve"> </w:t>
          </w:r>
          <w:proofErr w:type="spellStart"/>
          <w:r>
            <w:rPr>
              <w:rFonts w:eastAsia="Times New Roman"/>
            </w:rPr>
            <w:t>gone</w:t>
          </w:r>
          <w:proofErr w:type="spellEnd"/>
          <w:r>
            <w:rPr>
              <w:rFonts w:eastAsia="Times New Roman"/>
            </w:rPr>
            <w:t>! | ZDNET,” Feb. 11, 2021. https://www.zdnet.com/article/free-decrypter-released-for-avaddon-ransomware-victims-aaand-its-gone/ (</w:t>
          </w:r>
          <w:proofErr w:type="spellStart"/>
          <w:r>
            <w:rPr>
              <w:rFonts w:eastAsia="Times New Roman"/>
            </w:rPr>
            <w:t>accessed</w:t>
          </w:r>
          <w:proofErr w:type="spellEnd"/>
          <w:r>
            <w:rPr>
              <w:rFonts w:eastAsia="Times New Roman"/>
            </w:rPr>
            <w:t xml:space="preserve"> Sep. 03, 2022).</w:t>
          </w:r>
        </w:p>
        <w:p w14:paraId="311DB53B" w14:textId="77777777" w:rsidR="001C552D" w:rsidRDefault="001C552D">
          <w:pPr>
            <w:autoSpaceDE w:val="0"/>
            <w:autoSpaceDN w:val="0"/>
            <w:ind w:hanging="640"/>
            <w:divId w:val="1493334859"/>
            <w:rPr>
              <w:rFonts w:eastAsia="Times New Roman"/>
            </w:rPr>
          </w:pPr>
          <w:r>
            <w:rPr>
              <w:rFonts w:eastAsia="Times New Roman"/>
            </w:rPr>
            <w:t>[53]</w:t>
          </w:r>
          <w:r>
            <w:rPr>
              <w:rFonts w:eastAsia="Times New Roman"/>
            </w:rPr>
            <w:tab/>
            <w:t>“</w:t>
          </w:r>
          <w:proofErr w:type="spellStart"/>
          <w:r>
            <w:rPr>
              <w:rFonts w:eastAsia="Times New Roman"/>
            </w:rPr>
            <w:t>Ransomware</w:t>
          </w:r>
          <w:proofErr w:type="spellEnd"/>
          <w:r>
            <w:rPr>
              <w:rFonts w:eastAsia="Times New Roman"/>
            </w:rPr>
            <w:t xml:space="preserve"> #Avaddon cierra su operación y publica las claves ~ </w:t>
          </w:r>
          <w:proofErr w:type="spellStart"/>
          <w:r>
            <w:rPr>
              <w:rFonts w:eastAsia="Times New Roman"/>
            </w:rPr>
            <w:t>Segu-Info</w:t>
          </w:r>
          <w:proofErr w:type="spellEnd"/>
          <w:r>
            <w:rPr>
              <w:rFonts w:eastAsia="Times New Roman"/>
            </w:rPr>
            <w:t xml:space="preserve"> - Ciberseguridad desde 2000,” </w:t>
          </w:r>
          <w:proofErr w:type="gramStart"/>
          <w:r>
            <w:rPr>
              <w:rFonts w:eastAsia="Times New Roman"/>
            </w:rPr>
            <w:t>Jun.</w:t>
          </w:r>
          <w:proofErr w:type="gramEnd"/>
          <w:r>
            <w:rPr>
              <w:rFonts w:eastAsia="Times New Roman"/>
            </w:rPr>
            <w:t xml:space="preserve"> 11, 2021. https://blog.segu-info.com.ar/2021/06/ransomware-avaddon-cierra-su-operacion.html?m=0 (</w:t>
          </w:r>
          <w:proofErr w:type="spellStart"/>
          <w:r>
            <w:rPr>
              <w:rFonts w:eastAsia="Times New Roman"/>
            </w:rPr>
            <w:t>accessed</w:t>
          </w:r>
          <w:proofErr w:type="spellEnd"/>
          <w:r>
            <w:rPr>
              <w:rFonts w:eastAsia="Times New Roman"/>
            </w:rPr>
            <w:t xml:space="preserve"> Sep. 03, 2022).</w:t>
          </w:r>
        </w:p>
        <w:p w14:paraId="5BBE7232" w14:textId="77777777" w:rsidR="001C552D" w:rsidRDefault="001C552D">
          <w:pPr>
            <w:autoSpaceDE w:val="0"/>
            <w:autoSpaceDN w:val="0"/>
            <w:ind w:hanging="640"/>
            <w:divId w:val="648288601"/>
            <w:rPr>
              <w:rFonts w:eastAsia="Times New Roman"/>
            </w:rPr>
          </w:pPr>
          <w:r>
            <w:rPr>
              <w:rFonts w:eastAsia="Times New Roman"/>
            </w:rPr>
            <w:t>[54]</w:t>
          </w:r>
          <w:r>
            <w:rPr>
              <w:rFonts w:eastAsia="Times New Roman"/>
            </w:rPr>
            <w:tab/>
            <w:t>CCN-CERT, “USO OFICIAL”.</w:t>
          </w:r>
        </w:p>
        <w:p w14:paraId="1A7C57F7" w14:textId="342FD93B" w:rsidR="00753009" w:rsidRDefault="001C552D" w:rsidP="00671D21">
          <w:r>
            <w:rPr>
              <w:rFonts w:eastAsia="Times New Roman"/>
            </w:rPr>
            <w:t> </w:t>
          </w:r>
        </w:p>
      </w:sdtContent>
    </w:sdt>
    <w:p w14:paraId="51933FE0" w14:textId="77777777" w:rsidR="00753009" w:rsidRDefault="00753009" w:rsidP="00671D21"/>
    <w:sectPr w:rsidR="0075300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221D0" w14:textId="77777777" w:rsidR="0023526B" w:rsidRDefault="0023526B" w:rsidP="00326E1E">
      <w:pPr>
        <w:spacing w:after="0" w:line="240" w:lineRule="auto"/>
      </w:pPr>
      <w:r>
        <w:separator/>
      </w:r>
    </w:p>
  </w:endnote>
  <w:endnote w:type="continuationSeparator" w:id="0">
    <w:p w14:paraId="120FAFA4" w14:textId="77777777" w:rsidR="0023526B" w:rsidRDefault="0023526B" w:rsidP="00326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D8F57" w14:textId="77777777" w:rsidR="0023526B" w:rsidRDefault="0023526B" w:rsidP="00326E1E">
      <w:pPr>
        <w:spacing w:after="0" w:line="240" w:lineRule="auto"/>
      </w:pPr>
      <w:r>
        <w:separator/>
      </w:r>
    </w:p>
  </w:footnote>
  <w:footnote w:type="continuationSeparator" w:id="0">
    <w:p w14:paraId="77D67449" w14:textId="77777777" w:rsidR="0023526B" w:rsidRDefault="0023526B" w:rsidP="00326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4DF6"/>
    <w:multiLevelType w:val="hybridMultilevel"/>
    <w:tmpl w:val="2FD20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CC39FD"/>
    <w:multiLevelType w:val="hybridMultilevel"/>
    <w:tmpl w:val="BE1A78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EB12AE"/>
    <w:multiLevelType w:val="hybridMultilevel"/>
    <w:tmpl w:val="A4666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3F6359"/>
    <w:multiLevelType w:val="hybridMultilevel"/>
    <w:tmpl w:val="745A2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590B54"/>
    <w:multiLevelType w:val="hybridMultilevel"/>
    <w:tmpl w:val="94C614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5857A7"/>
    <w:multiLevelType w:val="hybridMultilevel"/>
    <w:tmpl w:val="C980EE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04279C"/>
    <w:multiLevelType w:val="hybridMultilevel"/>
    <w:tmpl w:val="92B6F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BC11B2"/>
    <w:multiLevelType w:val="hybridMultilevel"/>
    <w:tmpl w:val="0FE89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0723D94"/>
    <w:multiLevelType w:val="hybridMultilevel"/>
    <w:tmpl w:val="3BB61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57F7DFE"/>
    <w:multiLevelType w:val="hybridMultilevel"/>
    <w:tmpl w:val="794248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98562A1"/>
    <w:multiLevelType w:val="hybridMultilevel"/>
    <w:tmpl w:val="1116EA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FE44FEE"/>
    <w:multiLevelType w:val="hybridMultilevel"/>
    <w:tmpl w:val="914CBA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9345D2"/>
    <w:multiLevelType w:val="hybridMultilevel"/>
    <w:tmpl w:val="72BC0F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48323FD"/>
    <w:multiLevelType w:val="hybridMultilevel"/>
    <w:tmpl w:val="ADECD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2274F5"/>
    <w:multiLevelType w:val="hybridMultilevel"/>
    <w:tmpl w:val="7B78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91D17B9"/>
    <w:multiLevelType w:val="hybridMultilevel"/>
    <w:tmpl w:val="9F1A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417535"/>
    <w:multiLevelType w:val="hybridMultilevel"/>
    <w:tmpl w:val="8ACA1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C110CF"/>
    <w:multiLevelType w:val="multilevel"/>
    <w:tmpl w:val="089CB7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2F2BE6"/>
    <w:multiLevelType w:val="hybridMultilevel"/>
    <w:tmpl w:val="C4826182"/>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9" w15:restartNumberingAfterBreak="0">
    <w:nsid w:val="54A87D12"/>
    <w:multiLevelType w:val="hybridMultilevel"/>
    <w:tmpl w:val="016281B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59DC207A"/>
    <w:multiLevelType w:val="hybridMultilevel"/>
    <w:tmpl w:val="606C7A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B1A2C0E"/>
    <w:multiLevelType w:val="hybridMultilevel"/>
    <w:tmpl w:val="A69C5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20653D5"/>
    <w:multiLevelType w:val="hybridMultilevel"/>
    <w:tmpl w:val="C436D3DC"/>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23" w15:restartNumberingAfterBreak="0">
    <w:nsid w:val="643B68AC"/>
    <w:multiLevelType w:val="hybridMultilevel"/>
    <w:tmpl w:val="C9F45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4763FC8"/>
    <w:multiLevelType w:val="hybridMultilevel"/>
    <w:tmpl w:val="3E70C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68E20AA"/>
    <w:multiLevelType w:val="hybridMultilevel"/>
    <w:tmpl w:val="B7F83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8792A2C"/>
    <w:multiLevelType w:val="hybridMultilevel"/>
    <w:tmpl w:val="198446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6A433A"/>
    <w:multiLevelType w:val="hybridMultilevel"/>
    <w:tmpl w:val="8C4A9E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995FEE"/>
    <w:multiLevelType w:val="hybridMultilevel"/>
    <w:tmpl w:val="F10615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7F4ED4"/>
    <w:multiLevelType w:val="hybridMultilevel"/>
    <w:tmpl w:val="AE44F5D4"/>
    <w:lvl w:ilvl="0" w:tplc="0C0A0001">
      <w:start w:val="1"/>
      <w:numFmt w:val="bullet"/>
      <w:lvlText w:val=""/>
      <w:lvlJc w:val="left"/>
      <w:pPr>
        <w:ind w:left="766" w:hanging="360"/>
      </w:pPr>
      <w:rPr>
        <w:rFonts w:ascii="Symbol" w:hAnsi="Symbol"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30" w15:restartNumberingAfterBreak="0">
    <w:nsid w:val="77C05D61"/>
    <w:multiLevelType w:val="hybridMultilevel"/>
    <w:tmpl w:val="3BCA2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F670BB"/>
    <w:multiLevelType w:val="hybridMultilevel"/>
    <w:tmpl w:val="27C63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F0710A0"/>
    <w:multiLevelType w:val="hybridMultilevel"/>
    <w:tmpl w:val="E228D9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30882843">
    <w:abstractNumId w:val="13"/>
  </w:num>
  <w:num w:numId="2" w16cid:durableId="1796212099">
    <w:abstractNumId w:val="7"/>
  </w:num>
  <w:num w:numId="3" w16cid:durableId="672562999">
    <w:abstractNumId w:val="8"/>
  </w:num>
  <w:num w:numId="4" w16cid:durableId="1957789048">
    <w:abstractNumId w:val="12"/>
  </w:num>
  <w:num w:numId="5" w16cid:durableId="1764766588">
    <w:abstractNumId w:val="23"/>
  </w:num>
  <w:num w:numId="6" w16cid:durableId="1110932042">
    <w:abstractNumId w:val="17"/>
  </w:num>
  <w:num w:numId="7" w16cid:durableId="1357192357">
    <w:abstractNumId w:val="4"/>
  </w:num>
  <w:num w:numId="8" w16cid:durableId="1887447101">
    <w:abstractNumId w:val="20"/>
  </w:num>
  <w:num w:numId="9" w16cid:durableId="1711612632">
    <w:abstractNumId w:val="29"/>
  </w:num>
  <w:num w:numId="10" w16cid:durableId="1742217217">
    <w:abstractNumId w:val="2"/>
  </w:num>
  <w:num w:numId="11" w16cid:durableId="1472015020">
    <w:abstractNumId w:val="10"/>
  </w:num>
  <w:num w:numId="12" w16cid:durableId="1402365885">
    <w:abstractNumId w:val="6"/>
  </w:num>
  <w:num w:numId="13" w16cid:durableId="10644002">
    <w:abstractNumId w:val="21"/>
  </w:num>
  <w:num w:numId="14" w16cid:durableId="2056615522">
    <w:abstractNumId w:val="22"/>
  </w:num>
  <w:num w:numId="15" w16cid:durableId="1731222233">
    <w:abstractNumId w:val="27"/>
  </w:num>
  <w:num w:numId="16" w16cid:durableId="1575159380">
    <w:abstractNumId w:val="25"/>
  </w:num>
  <w:num w:numId="17" w16cid:durableId="788667763">
    <w:abstractNumId w:val="1"/>
  </w:num>
  <w:num w:numId="18" w16cid:durableId="1232547296">
    <w:abstractNumId w:val="5"/>
  </w:num>
  <w:num w:numId="19" w16cid:durableId="355808759">
    <w:abstractNumId w:val="3"/>
  </w:num>
  <w:num w:numId="20" w16cid:durableId="789280889">
    <w:abstractNumId w:val="31"/>
  </w:num>
  <w:num w:numId="21" w16cid:durableId="2137603437">
    <w:abstractNumId w:val="14"/>
  </w:num>
  <w:num w:numId="22" w16cid:durableId="598295935">
    <w:abstractNumId w:val="26"/>
  </w:num>
  <w:num w:numId="23" w16cid:durableId="431098534">
    <w:abstractNumId w:val="9"/>
  </w:num>
  <w:num w:numId="24" w16cid:durableId="458495309">
    <w:abstractNumId w:val="28"/>
  </w:num>
  <w:num w:numId="25" w16cid:durableId="2060476148">
    <w:abstractNumId w:val="32"/>
  </w:num>
  <w:num w:numId="26" w16cid:durableId="2032796530">
    <w:abstractNumId w:val="15"/>
  </w:num>
  <w:num w:numId="27" w16cid:durableId="455829572">
    <w:abstractNumId w:val="11"/>
  </w:num>
  <w:num w:numId="28" w16cid:durableId="14964567">
    <w:abstractNumId w:val="24"/>
  </w:num>
  <w:num w:numId="29" w16cid:durableId="1186485609">
    <w:abstractNumId w:val="19"/>
  </w:num>
  <w:num w:numId="30" w16cid:durableId="1482888061">
    <w:abstractNumId w:val="18"/>
  </w:num>
  <w:num w:numId="31" w16cid:durableId="1666585764">
    <w:abstractNumId w:val="0"/>
  </w:num>
  <w:num w:numId="32" w16cid:durableId="1489713375">
    <w:abstractNumId w:val="30"/>
  </w:num>
  <w:num w:numId="33" w16cid:durableId="126113596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A15"/>
    <w:rsid w:val="000035EC"/>
    <w:rsid w:val="000042D0"/>
    <w:rsid w:val="000056D8"/>
    <w:rsid w:val="000072F9"/>
    <w:rsid w:val="00012010"/>
    <w:rsid w:val="00012E6C"/>
    <w:rsid w:val="000145AD"/>
    <w:rsid w:val="00014BA5"/>
    <w:rsid w:val="00015F45"/>
    <w:rsid w:val="00017D30"/>
    <w:rsid w:val="00022B9A"/>
    <w:rsid w:val="00023234"/>
    <w:rsid w:val="0002473F"/>
    <w:rsid w:val="00026BEE"/>
    <w:rsid w:val="000346CC"/>
    <w:rsid w:val="000351ED"/>
    <w:rsid w:val="000368BF"/>
    <w:rsid w:val="00041919"/>
    <w:rsid w:val="0004371D"/>
    <w:rsid w:val="0004387F"/>
    <w:rsid w:val="00047009"/>
    <w:rsid w:val="00047D8A"/>
    <w:rsid w:val="0005589E"/>
    <w:rsid w:val="00066784"/>
    <w:rsid w:val="00067471"/>
    <w:rsid w:val="00067B8D"/>
    <w:rsid w:val="00070ED9"/>
    <w:rsid w:val="000732FC"/>
    <w:rsid w:val="000739BA"/>
    <w:rsid w:val="00076F6D"/>
    <w:rsid w:val="00081467"/>
    <w:rsid w:val="000828C2"/>
    <w:rsid w:val="000A00ED"/>
    <w:rsid w:val="000A3420"/>
    <w:rsid w:val="000A5D31"/>
    <w:rsid w:val="000B5CBE"/>
    <w:rsid w:val="000B62F7"/>
    <w:rsid w:val="000B6B5C"/>
    <w:rsid w:val="000B7E85"/>
    <w:rsid w:val="000C1725"/>
    <w:rsid w:val="000C3EE3"/>
    <w:rsid w:val="000C4923"/>
    <w:rsid w:val="000C55A6"/>
    <w:rsid w:val="000C7924"/>
    <w:rsid w:val="000C7AB5"/>
    <w:rsid w:val="000D3C2F"/>
    <w:rsid w:val="000D4E6E"/>
    <w:rsid w:val="000E085D"/>
    <w:rsid w:val="000E2FE9"/>
    <w:rsid w:val="000E3A61"/>
    <w:rsid w:val="000E5A98"/>
    <w:rsid w:val="000F0B90"/>
    <w:rsid w:val="000F0F25"/>
    <w:rsid w:val="000F502C"/>
    <w:rsid w:val="000F604E"/>
    <w:rsid w:val="000F767C"/>
    <w:rsid w:val="0010192F"/>
    <w:rsid w:val="0011116A"/>
    <w:rsid w:val="001125E2"/>
    <w:rsid w:val="0011304B"/>
    <w:rsid w:val="0011310F"/>
    <w:rsid w:val="00113FBB"/>
    <w:rsid w:val="0011429A"/>
    <w:rsid w:val="00114850"/>
    <w:rsid w:val="00115685"/>
    <w:rsid w:val="0011590B"/>
    <w:rsid w:val="001204B3"/>
    <w:rsid w:val="001256C5"/>
    <w:rsid w:val="001268D1"/>
    <w:rsid w:val="00127512"/>
    <w:rsid w:val="001311E4"/>
    <w:rsid w:val="00133620"/>
    <w:rsid w:val="00137057"/>
    <w:rsid w:val="00143C38"/>
    <w:rsid w:val="00145E13"/>
    <w:rsid w:val="00146566"/>
    <w:rsid w:val="00146567"/>
    <w:rsid w:val="00150999"/>
    <w:rsid w:val="00151C5D"/>
    <w:rsid w:val="0015731E"/>
    <w:rsid w:val="00161422"/>
    <w:rsid w:val="00162501"/>
    <w:rsid w:val="00163114"/>
    <w:rsid w:val="0016398A"/>
    <w:rsid w:val="00164AE7"/>
    <w:rsid w:val="00165CF5"/>
    <w:rsid w:val="00166C79"/>
    <w:rsid w:val="00166C87"/>
    <w:rsid w:val="001734A6"/>
    <w:rsid w:val="00175974"/>
    <w:rsid w:val="001759BA"/>
    <w:rsid w:val="00176B76"/>
    <w:rsid w:val="00177F72"/>
    <w:rsid w:val="001808CC"/>
    <w:rsid w:val="00182242"/>
    <w:rsid w:val="0019058F"/>
    <w:rsid w:val="00190E83"/>
    <w:rsid w:val="001967FC"/>
    <w:rsid w:val="001973F9"/>
    <w:rsid w:val="00197952"/>
    <w:rsid w:val="001A291E"/>
    <w:rsid w:val="001A65E0"/>
    <w:rsid w:val="001B3329"/>
    <w:rsid w:val="001B598D"/>
    <w:rsid w:val="001C1A67"/>
    <w:rsid w:val="001C2E88"/>
    <w:rsid w:val="001C3973"/>
    <w:rsid w:val="001C552D"/>
    <w:rsid w:val="001D0249"/>
    <w:rsid w:val="001D0A7B"/>
    <w:rsid w:val="001D1C8D"/>
    <w:rsid w:val="001D2647"/>
    <w:rsid w:val="001D26FE"/>
    <w:rsid w:val="001D4EA9"/>
    <w:rsid w:val="001D6042"/>
    <w:rsid w:val="001E09AA"/>
    <w:rsid w:val="001E1098"/>
    <w:rsid w:val="001E15B6"/>
    <w:rsid w:val="001E2868"/>
    <w:rsid w:val="001E5D70"/>
    <w:rsid w:val="001F4563"/>
    <w:rsid w:val="001F47E5"/>
    <w:rsid w:val="001F5E76"/>
    <w:rsid w:val="001F7955"/>
    <w:rsid w:val="002023E2"/>
    <w:rsid w:val="002050D6"/>
    <w:rsid w:val="00213025"/>
    <w:rsid w:val="00214236"/>
    <w:rsid w:val="00214E52"/>
    <w:rsid w:val="002232ED"/>
    <w:rsid w:val="00226381"/>
    <w:rsid w:val="002318BA"/>
    <w:rsid w:val="0023526B"/>
    <w:rsid w:val="00235D8B"/>
    <w:rsid w:val="002366BE"/>
    <w:rsid w:val="002401DC"/>
    <w:rsid w:val="00241573"/>
    <w:rsid w:val="00241D6B"/>
    <w:rsid w:val="00242012"/>
    <w:rsid w:val="002425CD"/>
    <w:rsid w:val="00242B33"/>
    <w:rsid w:val="00242E7C"/>
    <w:rsid w:val="0024397A"/>
    <w:rsid w:val="0024415C"/>
    <w:rsid w:val="002445E2"/>
    <w:rsid w:val="00244FB5"/>
    <w:rsid w:val="00245B5D"/>
    <w:rsid w:val="002462BB"/>
    <w:rsid w:val="00246BF2"/>
    <w:rsid w:val="002471C0"/>
    <w:rsid w:val="00247B8F"/>
    <w:rsid w:val="00250B53"/>
    <w:rsid w:val="00251233"/>
    <w:rsid w:val="00251C18"/>
    <w:rsid w:val="002536BF"/>
    <w:rsid w:val="00253C3B"/>
    <w:rsid w:val="002542F2"/>
    <w:rsid w:val="00254873"/>
    <w:rsid w:val="00256417"/>
    <w:rsid w:val="002576CF"/>
    <w:rsid w:val="00260273"/>
    <w:rsid w:val="00266F78"/>
    <w:rsid w:val="002704E5"/>
    <w:rsid w:val="00271940"/>
    <w:rsid w:val="00272A27"/>
    <w:rsid w:val="002752A4"/>
    <w:rsid w:val="00282FE5"/>
    <w:rsid w:val="002832D4"/>
    <w:rsid w:val="00284210"/>
    <w:rsid w:val="00285E34"/>
    <w:rsid w:val="00292E5E"/>
    <w:rsid w:val="002A0367"/>
    <w:rsid w:val="002A16B1"/>
    <w:rsid w:val="002A1FC5"/>
    <w:rsid w:val="002A3AF0"/>
    <w:rsid w:val="002A6FBA"/>
    <w:rsid w:val="002B3A81"/>
    <w:rsid w:val="002B44B6"/>
    <w:rsid w:val="002B4E82"/>
    <w:rsid w:val="002B5094"/>
    <w:rsid w:val="002B6D38"/>
    <w:rsid w:val="002B7763"/>
    <w:rsid w:val="002B7FC4"/>
    <w:rsid w:val="002C0CC9"/>
    <w:rsid w:val="002C0EE5"/>
    <w:rsid w:val="002C1152"/>
    <w:rsid w:val="002C7C5E"/>
    <w:rsid w:val="002D603C"/>
    <w:rsid w:val="002D6871"/>
    <w:rsid w:val="002D6DD1"/>
    <w:rsid w:val="002E02F6"/>
    <w:rsid w:val="002F3117"/>
    <w:rsid w:val="002F467C"/>
    <w:rsid w:val="002F50B9"/>
    <w:rsid w:val="002F61E3"/>
    <w:rsid w:val="002F688D"/>
    <w:rsid w:val="00301552"/>
    <w:rsid w:val="0030183B"/>
    <w:rsid w:val="0030394E"/>
    <w:rsid w:val="003040E9"/>
    <w:rsid w:val="00304517"/>
    <w:rsid w:val="00306B94"/>
    <w:rsid w:val="003077AD"/>
    <w:rsid w:val="00310CCD"/>
    <w:rsid w:val="00310EDD"/>
    <w:rsid w:val="0031396C"/>
    <w:rsid w:val="00313CA2"/>
    <w:rsid w:val="00314A34"/>
    <w:rsid w:val="00315F93"/>
    <w:rsid w:val="0031759A"/>
    <w:rsid w:val="0032111C"/>
    <w:rsid w:val="003230D8"/>
    <w:rsid w:val="00326E1E"/>
    <w:rsid w:val="003276F3"/>
    <w:rsid w:val="00330B42"/>
    <w:rsid w:val="00331106"/>
    <w:rsid w:val="00331C8F"/>
    <w:rsid w:val="00332969"/>
    <w:rsid w:val="00333020"/>
    <w:rsid w:val="00334AC7"/>
    <w:rsid w:val="0033681B"/>
    <w:rsid w:val="00336A1A"/>
    <w:rsid w:val="0034478C"/>
    <w:rsid w:val="00345B42"/>
    <w:rsid w:val="00347BB8"/>
    <w:rsid w:val="00352489"/>
    <w:rsid w:val="0035295F"/>
    <w:rsid w:val="00354579"/>
    <w:rsid w:val="00355CA7"/>
    <w:rsid w:val="00357065"/>
    <w:rsid w:val="00360039"/>
    <w:rsid w:val="00363E57"/>
    <w:rsid w:val="00371723"/>
    <w:rsid w:val="0037418F"/>
    <w:rsid w:val="003759D7"/>
    <w:rsid w:val="00376CA2"/>
    <w:rsid w:val="00377B67"/>
    <w:rsid w:val="00380814"/>
    <w:rsid w:val="00380AC8"/>
    <w:rsid w:val="00381BA6"/>
    <w:rsid w:val="003833C3"/>
    <w:rsid w:val="00384B10"/>
    <w:rsid w:val="0038581B"/>
    <w:rsid w:val="003865AD"/>
    <w:rsid w:val="00386F61"/>
    <w:rsid w:val="0039191C"/>
    <w:rsid w:val="00394AA1"/>
    <w:rsid w:val="00395EA8"/>
    <w:rsid w:val="003A2EBB"/>
    <w:rsid w:val="003A2F5B"/>
    <w:rsid w:val="003A2F80"/>
    <w:rsid w:val="003A4435"/>
    <w:rsid w:val="003A55C1"/>
    <w:rsid w:val="003A5B4D"/>
    <w:rsid w:val="003A5F59"/>
    <w:rsid w:val="003A6CB0"/>
    <w:rsid w:val="003B0981"/>
    <w:rsid w:val="003B11EC"/>
    <w:rsid w:val="003B1B58"/>
    <w:rsid w:val="003B5132"/>
    <w:rsid w:val="003B78D2"/>
    <w:rsid w:val="003C3AD2"/>
    <w:rsid w:val="003C4D9F"/>
    <w:rsid w:val="003C559A"/>
    <w:rsid w:val="003C7A32"/>
    <w:rsid w:val="003D26AA"/>
    <w:rsid w:val="003D4A22"/>
    <w:rsid w:val="003D5ABF"/>
    <w:rsid w:val="003D7EB8"/>
    <w:rsid w:val="003E010F"/>
    <w:rsid w:val="003E178C"/>
    <w:rsid w:val="003E339A"/>
    <w:rsid w:val="003F0860"/>
    <w:rsid w:val="003F2EC3"/>
    <w:rsid w:val="003F45A9"/>
    <w:rsid w:val="003F68B5"/>
    <w:rsid w:val="00401113"/>
    <w:rsid w:val="00401B50"/>
    <w:rsid w:val="0040237F"/>
    <w:rsid w:val="004029EA"/>
    <w:rsid w:val="00405040"/>
    <w:rsid w:val="004075FA"/>
    <w:rsid w:val="004164D4"/>
    <w:rsid w:val="004200D1"/>
    <w:rsid w:val="00420368"/>
    <w:rsid w:val="0042049F"/>
    <w:rsid w:val="0042157F"/>
    <w:rsid w:val="004238FF"/>
    <w:rsid w:val="00424628"/>
    <w:rsid w:val="0042642C"/>
    <w:rsid w:val="00426523"/>
    <w:rsid w:val="00426FB2"/>
    <w:rsid w:val="00431F66"/>
    <w:rsid w:val="0043396E"/>
    <w:rsid w:val="00441576"/>
    <w:rsid w:val="00454AD1"/>
    <w:rsid w:val="00457419"/>
    <w:rsid w:val="00460CC4"/>
    <w:rsid w:val="00465A26"/>
    <w:rsid w:val="00474C80"/>
    <w:rsid w:val="00474F08"/>
    <w:rsid w:val="004755AB"/>
    <w:rsid w:val="00480433"/>
    <w:rsid w:val="0048074C"/>
    <w:rsid w:val="00481A1B"/>
    <w:rsid w:val="004851D2"/>
    <w:rsid w:val="00485E10"/>
    <w:rsid w:val="004867F7"/>
    <w:rsid w:val="004926BC"/>
    <w:rsid w:val="00495C1C"/>
    <w:rsid w:val="00495CCE"/>
    <w:rsid w:val="004961A2"/>
    <w:rsid w:val="004A004B"/>
    <w:rsid w:val="004A10E1"/>
    <w:rsid w:val="004A23CB"/>
    <w:rsid w:val="004A699F"/>
    <w:rsid w:val="004A6B23"/>
    <w:rsid w:val="004B0953"/>
    <w:rsid w:val="004B1FEA"/>
    <w:rsid w:val="004B3767"/>
    <w:rsid w:val="004B3D39"/>
    <w:rsid w:val="004B4114"/>
    <w:rsid w:val="004B4497"/>
    <w:rsid w:val="004B5072"/>
    <w:rsid w:val="004B5FEB"/>
    <w:rsid w:val="004B67D8"/>
    <w:rsid w:val="004C0482"/>
    <w:rsid w:val="004C380A"/>
    <w:rsid w:val="004C4151"/>
    <w:rsid w:val="004C4983"/>
    <w:rsid w:val="004C7251"/>
    <w:rsid w:val="004D2E3A"/>
    <w:rsid w:val="004D4C71"/>
    <w:rsid w:val="004E0DF2"/>
    <w:rsid w:val="004F2425"/>
    <w:rsid w:val="004F4EDE"/>
    <w:rsid w:val="004F6522"/>
    <w:rsid w:val="00505D19"/>
    <w:rsid w:val="00511963"/>
    <w:rsid w:val="005123AF"/>
    <w:rsid w:val="00512906"/>
    <w:rsid w:val="00514C41"/>
    <w:rsid w:val="00521B59"/>
    <w:rsid w:val="00523DE1"/>
    <w:rsid w:val="00526CFE"/>
    <w:rsid w:val="00532008"/>
    <w:rsid w:val="00540142"/>
    <w:rsid w:val="00540A7C"/>
    <w:rsid w:val="005412A9"/>
    <w:rsid w:val="00542330"/>
    <w:rsid w:val="0054240C"/>
    <w:rsid w:val="0054585D"/>
    <w:rsid w:val="00545E13"/>
    <w:rsid w:val="005537F0"/>
    <w:rsid w:val="00557449"/>
    <w:rsid w:val="005608D2"/>
    <w:rsid w:val="00561A02"/>
    <w:rsid w:val="00562E3A"/>
    <w:rsid w:val="00563314"/>
    <w:rsid w:val="0057139F"/>
    <w:rsid w:val="005714FC"/>
    <w:rsid w:val="0057325C"/>
    <w:rsid w:val="00575DAF"/>
    <w:rsid w:val="00576F2E"/>
    <w:rsid w:val="00577B9D"/>
    <w:rsid w:val="005809A4"/>
    <w:rsid w:val="00581835"/>
    <w:rsid w:val="00591574"/>
    <w:rsid w:val="0059172A"/>
    <w:rsid w:val="00591823"/>
    <w:rsid w:val="005930B9"/>
    <w:rsid w:val="005947C4"/>
    <w:rsid w:val="005979A0"/>
    <w:rsid w:val="00597A3D"/>
    <w:rsid w:val="005A1577"/>
    <w:rsid w:val="005A7578"/>
    <w:rsid w:val="005B00FC"/>
    <w:rsid w:val="005B0269"/>
    <w:rsid w:val="005B19C7"/>
    <w:rsid w:val="005B3E8D"/>
    <w:rsid w:val="005B436F"/>
    <w:rsid w:val="005B5D22"/>
    <w:rsid w:val="005B6019"/>
    <w:rsid w:val="005B7077"/>
    <w:rsid w:val="005C07F1"/>
    <w:rsid w:val="005C08A3"/>
    <w:rsid w:val="005C1F7B"/>
    <w:rsid w:val="005C22C3"/>
    <w:rsid w:val="005C5FCF"/>
    <w:rsid w:val="005D12F6"/>
    <w:rsid w:val="005D15F2"/>
    <w:rsid w:val="005D3DD3"/>
    <w:rsid w:val="005E0F1A"/>
    <w:rsid w:val="005E3D2C"/>
    <w:rsid w:val="005E415E"/>
    <w:rsid w:val="005E7854"/>
    <w:rsid w:val="005F3795"/>
    <w:rsid w:val="00600251"/>
    <w:rsid w:val="006005F2"/>
    <w:rsid w:val="00601D72"/>
    <w:rsid w:val="00605092"/>
    <w:rsid w:val="00605E47"/>
    <w:rsid w:val="006068C0"/>
    <w:rsid w:val="006112BE"/>
    <w:rsid w:val="00616C9C"/>
    <w:rsid w:val="0061701C"/>
    <w:rsid w:val="006237DD"/>
    <w:rsid w:val="00623F3D"/>
    <w:rsid w:val="00625D22"/>
    <w:rsid w:val="006268E5"/>
    <w:rsid w:val="00627718"/>
    <w:rsid w:val="00633B47"/>
    <w:rsid w:val="00634A72"/>
    <w:rsid w:val="0063563D"/>
    <w:rsid w:val="00635771"/>
    <w:rsid w:val="00641210"/>
    <w:rsid w:val="00644789"/>
    <w:rsid w:val="006516BB"/>
    <w:rsid w:val="00653731"/>
    <w:rsid w:val="006556EB"/>
    <w:rsid w:val="00656C9C"/>
    <w:rsid w:val="00662564"/>
    <w:rsid w:val="00671D21"/>
    <w:rsid w:val="00672283"/>
    <w:rsid w:val="006740E8"/>
    <w:rsid w:val="0067652F"/>
    <w:rsid w:val="0067787F"/>
    <w:rsid w:val="00677B0F"/>
    <w:rsid w:val="00677F60"/>
    <w:rsid w:val="00681640"/>
    <w:rsid w:val="00684237"/>
    <w:rsid w:val="00684C2E"/>
    <w:rsid w:val="00685CA2"/>
    <w:rsid w:val="00690EA0"/>
    <w:rsid w:val="00692831"/>
    <w:rsid w:val="00692A03"/>
    <w:rsid w:val="006970C8"/>
    <w:rsid w:val="006A0C44"/>
    <w:rsid w:val="006A16DE"/>
    <w:rsid w:val="006A1B21"/>
    <w:rsid w:val="006A6305"/>
    <w:rsid w:val="006A687A"/>
    <w:rsid w:val="006A6CC0"/>
    <w:rsid w:val="006B0DB3"/>
    <w:rsid w:val="006B291C"/>
    <w:rsid w:val="006C1528"/>
    <w:rsid w:val="006C1960"/>
    <w:rsid w:val="006C2C4F"/>
    <w:rsid w:val="006C5348"/>
    <w:rsid w:val="006C790E"/>
    <w:rsid w:val="006C7B2B"/>
    <w:rsid w:val="006D0731"/>
    <w:rsid w:val="006D19EA"/>
    <w:rsid w:val="006D3943"/>
    <w:rsid w:val="006E1BE8"/>
    <w:rsid w:val="006E4498"/>
    <w:rsid w:val="006E460C"/>
    <w:rsid w:val="006E5F6D"/>
    <w:rsid w:val="006E615C"/>
    <w:rsid w:val="006E7520"/>
    <w:rsid w:val="006E7D39"/>
    <w:rsid w:val="006F1355"/>
    <w:rsid w:val="006F2202"/>
    <w:rsid w:val="006F52DD"/>
    <w:rsid w:val="006F5482"/>
    <w:rsid w:val="0070432A"/>
    <w:rsid w:val="007130AC"/>
    <w:rsid w:val="007166F2"/>
    <w:rsid w:val="007179CE"/>
    <w:rsid w:val="007201AA"/>
    <w:rsid w:val="00721ADB"/>
    <w:rsid w:val="00721B01"/>
    <w:rsid w:val="0072396A"/>
    <w:rsid w:val="007272A1"/>
    <w:rsid w:val="00732631"/>
    <w:rsid w:val="00736207"/>
    <w:rsid w:val="00737922"/>
    <w:rsid w:val="00737D33"/>
    <w:rsid w:val="007400A3"/>
    <w:rsid w:val="00743FAB"/>
    <w:rsid w:val="00746AD5"/>
    <w:rsid w:val="00752C27"/>
    <w:rsid w:val="00752E94"/>
    <w:rsid w:val="00753009"/>
    <w:rsid w:val="007532CD"/>
    <w:rsid w:val="00756D5A"/>
    <w:rsid w:val="00760846"/>
    <w:rsid w:val="00764574"/>
    <w:rsid w:val="007652A2"/>
    <w:rsid w:val="00765B76"/>
    <w:rsid w:val="0077031E"/>
    <w:rsid w:val="00770988"/>
    <w:rsid w:val="00775E72"/>
    <w:rsid w:val="007778E3"/>
    <w:rsid w:val="00780D05"/>
    <w:rsid w:val="00783677"/>
    <w:rsid w:val="007909F3"/>
    <w:rsid w:val="007920CC"/>
    <w:rsid w:val="00792817"/>
    <w:rsid w:val="00793FA0"/>
    <w:rsid w:val="0079467F"/>
    <w:rsid w:val="00795F24"/>
    <w:rsid w:val="00796FE8"/>
    <w:rsid w:val="00797E02"/>
    <w:rsid w:val="007A14A3"/>
    <w:rsid w:val="007B0E65"/>
    <w:rsid w:val="007B5F5F"/>
    <w:rsid w:val="007B66C2"/>
    <w:rsid w:val="007B6E94"/>
    <w:rsid w:val="007C047A"/>
    <w:rsid w:val="007C2ACD"/>
    <w:rsid w:val="007C2C6D"/>
    <w:rsid w:val="007C2E32"/>
    <w:rsid w:val="007C3CBD"/>
    <w:rsid w:val="007C4131"/>
    <w:rsid w:val="007C428C"/>
    <w:rsid w:val="007C5138"/>
    <w:rsid w:val="007C549C"/>
    <w:rsid w:val="007C6A7E"/>
    <w:rsid w:val="007C7B40"/>
    <w:rsid w:val="007D2298"/>
    <w:rsid w:val="007D2675"/>
    <w:rsid w:val="007D3539"/>
    <w:rsid w:val="007D583E"/>
    <w:rsid w:val="007E01F5"/>
    <w:rsid w:val="007E0FC5"/>
    <w:rsid w:val="007E1E13"/>
    <w:rsid w:val="007E20BF"/>
    <w:rsid w:val="007E3254"/>
    <w:rsid w:val="007E593C"/>
    <w:rsid w:val="007E5BDC"/>
    <w:rsid w:val="007F0874"/>
    <w:rsid w:val="007F102C"/>
    <w:rsid w:val="007F1529"/>
    <w:rsid w:val="007F3762"/>
    <w:rsid w:val="007F541E"/>
    <w:rsid w:val="00803C38"/>
    <w:rsid w:val="00805AB5"/>
    <w:rsid w:val="0080656D"/>
    <w:rsid w:val="00814501"/>
    <w:rsid w:val="00814617"/>
    <w:rsid w:val="00816CF3"/>
    <w:rsid w:val="008170D6"/>
    <w:rsid w:val="00821F89"/>
    <w:rsid w:val="00823CE7"/>
    <w:rsid w:val="008261E2"/>
    <w:rsid w:val="008269CB"/>
    <w:rsid w:val="00826D57"/>
    <w:rsid w:val="00827938"/>
    <w:rsid w:val="00836368"/>
    <w:rsid w:val="0084414B"/>
    <w:rsid w:val="0084431E"/>
    <w:rsid w:val="008449E9"/>
    <w:rsid w:val="00853753"/>
    <w:rsid w:val="00853D94"/>
    <w:rsid w:val="0085468A"/>
    <w:rsid w:val="008605C9"/>
    <w:rsid w:val="00860C2D"/>
    <w:rsid w:val="00861B62"/>
    <w:rsid w:val="00863AB6"/>
    <w:rsid w:val="00867287"/>
    <w:rsid w:val="008717FE"/>
    <w:rsid w:val="00871F50"/>
    <w:rsid w:val="00872057"/>
    <w:rsid w:val="00874279"/>
    <w:rsid w:val="008748E0"/>
    <w:rsid w:val="00874A44"/>
    <w:rsid w:val="008750A4"/>
    <w:rsid w:val="00875D8A"/>
    <w:rsid w:val="00877B2F"/>
    <w:rsid w:val="00880803"/>
    <w:rsid w:val="0088218C"/>
    <w:rsid w:val="008824CF"/>
    <w:rsid w:val="00884E0A"/>
    <w:rsid w:val="0088771F"/>
    <w:rsid w:val="008903FE"/>
    <w:rsid w:val="00893004"/>
    <w:rsid w:val="008949C3"/>
    <w:rsid w:val="008959D7"/>
    <w:rsid w:val="008A117E"/>
    <w:rsid w:val="008A249E"/>
    <w:rsid w:val="008A383A"/>
    <w:rsid w:val="008A38B0"/>
    <w:rsid w:val="008A4632"/>
    <w:rsid w:val="008A6FF0"/>
    <w:rsid w:val="008A737B"/>
    <w:rsid w:val="008B181D"/>
    <w:rsid w:val="008B49F8"/>
    <w:rsid w:val="008B50D2"/>
    <w:rsid w:val="008B7FA9"/>
    <w:rsid w:val="008C1162"/>
    <w:rsid w:val="008C4B10"/>
    <w:rsid w:val="008C60F5"/>
    <w:rsid w:val="008C72F4"/>
    <w:rsid w:val="008D0C8D"/>
    <w:rsid w:val="008D5023"/>
    <w:rsid w:val="008E33DB"/>
    <w:rsid w:val="008E51FE"/>
    <w:rsid w:val="008E6418"/>
    <w:rsid w:val="008F2B6B"/>
    <w:rsid w:val="008F387D"/>
    <w:rsid w:val="009015B8"/>
    <w:rsid w:val="00901E7B"/>
    <w:rsid w:val="00901E89"/>
    <w:rsid w:val="0090250F"/>
    <w:rsid w:val="009046EC"/>
    <w:rsid w:val="009050A1"/>
    <w:rsid w:val="0091106E"/>
    <w:rsid w:val="009176C4"/>
    <w:rsid w:val="00921B80"/>
    <w:rsid w:val="00921FBA"/>
    <w:rsid w:val="00923C8D"/>
    <w:rsid w:val="009300EB"/>
    <w:rsid w:val="009340CD"/>
    <w:rsid w:val="0093648B"/>
    <w:rsid w:val="009403A7"/>
    <w:rsid w:val="009403FA"/>
    <w:rsid w:val="009429D8"/>
    <w:rsid w:val="00943912"/>
    <w:rsid w:val="00946E1B"/>
    <w:rsid w:val="009571C4"/>
    <w:rsid w:val="00961D3B"/>
    <w:rsid w:val="00962AA4"/>
    <w:rsid w:val="00963909"/>
    <w:rsid w:val="00963DFC"/>
    <w:rsid w:val="00965A82"/>
    <w:rsid w:val="00965F3F"/>
    <w:rsid w:val="00966F36"/>
    <w:rsid w:val="00967369"/>
    <w:rsid w:val="0097041B"/>
    <w:rsid w:val="00971E1D"/>
    <w:rsid w:val="009745D5"/>
    <w:rsid w:val="00975090"/>
    <w:rsid w:val="00975A75"/>
    <w:rsid w:val="009760C1"/>
    <w:rsid w:val="009802C7"/>
    <w:rsid w:val="0098092F"/>
    <w:rsid w:val="0098202A"/>
    <w:rsid w:val="009834A0"/>
    <w:rsid w:val="00983D94"/>
    <w:rsid w:val="009859C8"/>
    <w:rsid w:val="00986695"/>
    <w:rsid w:val="00987DEF"/>
    <w:rsid w:val="00996264"/>
    <w:rsid w:val="00996E80"/>
    <w:rsid w:val="00997812"/>
    <w:rsid w:val="00997D85"/>
    <w:rsid w:val="009A008E"/>
    <w:rsid w:val="009A034F"/>
    <w:rsid w:val="009A1D16"/>
    <w:rsid w:val="009A2DFC"/>
    <w:rsid w:val="009A4474"/>
    <w:rsid w:val="009A4792"/>
    <w:rsid w:val="009A4F80"/>
    <w:rsid w:val="009A7276"/>
    <w:rsid w:val="009A7590"/>
    <w:rsid w:val="009A7B9A"/>
    <w:rsid w:val="009A7FA8"/>
    <w:rsid w:val="009B1542"/>
    <w:rsid w:val="009B1CE6"/>
    <w:rsid w:val="009B268B"/>
    <w:rsid w:val="009B370E"/>
    <w:rsid w:val="009B3807"/>
    <w:rsid w:val="009B48B7"/>
    <w:rsid w:val="009C1FA7"/>
    <w:rsid w:val="009C26D8"/>
    <w:rsid w:val="009C38B7"/>
    <w:rsid w:val="009C46C6"/>
    <w:rsid w:val="009C6F26"/>
    <w:rsid w:val="009C7E2E"/>
    <w:rsid w:val="009C7E3B"/>
    <w:rsid w:val="009D05B9"/>
    <w:rsid w:val="009D5FE5"/>
    <w:rsid w:val="009D74C8"/>
    <w:rsid w:val="009E3C2A"/>
    <w:rsid w:val="009E3C57"/>
    <w:rsid w:val="009E4A79"/>
    <w:rsid w:val="009E4EC5"/>
    <w:rsid w:val="009E65B8"/>
    <w:rsid w:val="009F1241"/>
    <w:rsid w:val="009F2FB7"/>
    <w:rsid w:val="009F3FA3"/>
    <w:rsid w:val="00A00505"/>
    <w:rsid w:val="00A01833"/>
    <w:rsid w:val="00A04083"/>
    <w:rsid w:val="00A10DD0"/>
    <w:rsid w:val="00A12782"/>
    <w:rsid w:val="00A12FBE"/>
    <w:rsid w:val="00A13267"/>
    <w:rsid w:val="00A15014"/>
    <w:rsid w:val="00A151FC"/>
    <w:rsid w:val="00A21268"/>
    <w:rsid w:val="00A263F6"/>
    <w:rsid w:val="00A30F77"/>
    <w:rsid w:val="00A36699"/>
    <w:rsid w:val="00A44752"/>
    <w:rsid w:val="00A4479F"/>
    <w:rsid w:val="00A44A2C"/>
    <w:rsid w:val="00A468A4"/>
    <w:rsid w:val="00A477AD"/>
    <w:rsid w:val="00A47FCF"/>
    <w:rsid w:val="00A50E21"/>
    <w:rsid w:val="00A52BDC"/>
    <w:rsid w:val="00A56C28"/>
    <w:rsid w:val="00A65B42"/>
    <w:rsid w:val="00A70B0D"/>
    <w:rsid w:val="00A7138D"/>
    <w:rsid w:val="00A723B7"/>
    <w:rsid w:val="00A73C27"/>
    <w:rsid w:val="00A741F3"/>
    <w:rsid w:val="00A754C6"/>
    <w:rsid w:val="00A80932"/>
    <w:rsid w:val="00A84E66"/>
    <w:rsid w:val="00A870F9"/>
    <w:rsid w:val="00A87889"/>
    <w:rsid w:val="00A87B08"/>
    <w:rsid w:val="00A9139A"/>
    <w:rsid w:val="00A953B2"/>
    <w:rsid w:val="00AB1274"/>
    <w:rsid w:val="00AB26DD"/>
    <w:rsid w:val="00AB42F5"/>
    <w:rsid w:val="00AB530B"/>
    <w:rsid w:val="00AC045B"/>
    <w:rsid w:val="00AC1185"/>
    <w:rsid w:val="00AC17D2"/>
    <w:rsid w:val="00AC29C1"/>
    <w:rsid w:val="00AC7E38"/>
    <w:rsid w:val="00AD6EDB"/>
    <w:rsid w:val="00AD7868"/>
    <w:rsid w:val="00AE1F9E"/>
    <w:rsid w:val="00AE594E"/>
    <w:rsid w:val="00AF245E"/>
    <w:rsid w:val="00AF2FD4"/>
    <w:rsid w:val="00AF3ACA"/>
    <w:rsid w:val="00AF5248"/>
    <w:rsid w:val="00AF5B34"/>
    <w:rsid w:val="00B06370"/>
    <w:rsid w:val="00B07147"/>
    <w:rsid w:val="00B07D7F"/>
    <w:rsid w:val="00B11AAD"/>
    <w:rsid w:val="00B13091"/>
    <w:rsid w:val="00B141D5"/>
    <w:rsid w:val="00B14B58"/>
    <w:rsid w:val="00B155DC"/>
    <w:rsid w:val="00B175E9"/>
    <w:rsid w:val="00B200FB"/>
    <w:rsid w:val="00B22D30"/>
    <w:rsid w:val="00B249A6"/>
    <w:rsid w:val="00B25097"/>
    <w:rsid w:val="00B308D8"/>
    <w:rsid w:val="00B3397D"/>
    <w:rsid w:val="00B37848"/>
    <w:rsid w:val="00B406C9"/>
    <w:rsid w:val="00B40B9E"/>
    <w:rsid w:val="00B4685F"/>
    <w:rsid w:val="00B50BE3"/>
    <w:rsid w:val="00B50F20"/>
    <w:rsid w:val="00B5388F"/>
    <w:rsid w:val="00B53D06"/>
    <w:rsid w:val="00B5570E"/>
    <w:rsid w:val="00B57681"/>
    <w:rsid w:val="00B6010D"/>
    <w:rsid w:val="00B6198C"/>
    <w:rsid w:val="00B62638"/>
    <w:rsid w:val="00B63662"/>
    <w:rsid w:val="00B63B0D"/>
    <w:rsid w:val="00B6572C"/>
    <w:rsid w:val="00B66995"/>
    <w:rsid w:val="00B66EB0"/>
    <w:rsid w:val="00B71250"/>
    <w:rsid w:val="00B7153E"/>
    <w:rsid w:val="00B730BB"/>
    <w:rsid w:val="00B73168"/>
    <w:rsid w:val="00B741AD"/>
    <w:rsid w:val="00B764C1"/>
    <w:rsid w:val="00B76FAE"/>
    <w:rsid w:val="00B77C4E"/>
    <w:rsid w:val="00B80CD9"/>
    <w:rsid w:val="00B81A6D"/>
    <w:rsid w:val="00B83B12"/>
    <w:rsid w:val="00B850F7"/>
    <w:rsid w:val="00B8580D"/>
    <w:rsid w:val="00B86DEE"/>
    <w:rsid w:val="00B879A9"/>
    <w:rsid w:val="00B91FC7"/>
    <w:rsid w:val="00B940A7"/>
    <w:rsid w:val="00B94115"/>
    <w:rsid w:val="00B957BE"/>
    <w:rsid w:val="00BA3758"/>
    <w:rsid w:val="00BB2AA4"/>
    <w:rsid w:val="00BB31D7"/>
    <w:rsid w:val="00BB4278"/>
    <w:rsid w:val="00BB61AC"/>
    <w:rsid w:val="00BB6481"/>
    <w:rsid w:val="00BC036A"/>
    <w:rsid w:val="00BC2BA4"/>
    <w:rsid w:val="00BC3644"/>
    <w:rsid w:val="00BC456F"/>
    <w:rsid w:val="00BC46E4"/>
    <w:rsid w:val="00BC6FAA"/>
    <w:rsid w:val="00BC734F"/>
    <w:rsid w:val="00BD2479"/>
    <w:rsid w:val="00BD4B78"/>
    <w:rsid w:val="00BD59C6"/>
    <w:rsid w:val="00BE0F3D"/>
    <w:rsid w:val="00C0346E"/>
    <w:rsid w:val="00C06CA4"/>
    <w:rsid w:val="00C11991"/>
    <w:rsid w:val="00C1478E"/>
    <w:rsid w:val="00C16F2D"/>
    <w:rsid w:val="00C20E0B"/>
    <w:rsid w:val="00C2398E"/>
    <w:rsid w:val="00C24285"/>
    <w:rsid w:val="00C269AF"/>
    <w:rsid w:val="00C306EC"/>
    <w:rsid w:val="00C31C5A"/>
    <w:rsid w:val="00C32230"/>
    <w:rsid w:val="00C33B3F"/>
    <w:rsid w:val="00C35651"/>
    <w:rsid w:val="00C35794"/>
    <w:rsid w:val="00C35D32"/>
    <w:rsid w:val="00C36B10"/>
    <w:rsid w:val="00C4220A"/>
    <w:rsid w:val="00C45749"/>
    <w:rsid w:val="00C46573"/>
    <w:rsid w:val="00C4664B"/>
    <w:rsid w:val="00C50A56"/>
    <w:rsid w:val="00C52A54"/>
    <w:rsid w:val="00C52DFE"/>
    <w:rsid w:val="00C6012C"/>
    <w:rsid w:val="00C64FBD"/>
    <w:rsid w:val="00C65E25"/>
    <w:rsid w:val="00C66F39"/>
    <w:rsid w:val="00C73097"/>
    <w:rsid w:val="00C76DFB"/>
    <w:rsid w:val="00C815B3"/>
    <w:rsid w:val="00C82BE7"/>
    <w:rsid w:val="00C83323"/>
    <w:rsid w:val="00C850E0"/>
    <w:rsid w:val="00C85B3A"/>
    <w:rsid w:val="00C87085"/>
    <w:rsid w:val="00C92327"/>
    <w:rsid w:val="00C93D7E"/>
    <w:rsid w:val="00C97B01"/>
    <w:rsid w:val="00C97C90"/>
    <w:rsid w:val="00CA0642"/>
    <w:rsid w:val="00CA1B1A"/>
    <w:rsid w:val="00CB2DCA"/>
    <w:rsid w:val="00CB571E"/>
    <w:rsid w:val="00CB5DF6"/>
    <w:rsid w:val="00CB75FE"/>
    <w:rsid w:val="00CC1105"/>
    <w:rsid w:val="00CC1F2A"/>
    <w:rsid w:val="00CC30A5"/>
    <w:rsid w:val="00CD14FF"/>
    <w:rsid w:val="00CD3298"/>
    <w:rsid w:val="00CD7ECB"/>
    <w:rsid w:val="00CE0F21"/>
    <w:rsid w:val="00CE13AE"/>
    <w:rsid w:val="00CE161D"/>
    <w:rsid w:val="00CE16C3"/>
    <w:rsid w:val="00CE32D8"/>
    <w:rsid w:val="00CF2CEC"/>
    <w:rsid w:val="00CF37A0"/>
    <w:rsid w:val="00CF4311"/>
    <w:rsid w:val="00CF59F6"/>
    <w:rsid w:val="00CF7B09"/>
    <w:rsid w:val="00D00031"/>
    <w:rsid w:val="00D00872"/>
    <w:rsid w:val="00D043A0"/>
    <w:rsid w:val="00D06A6E"/>
    <w:rsid w:val="00D07E7D"/>
    <w:rsid w:val="00D10076"/>
    <w:rsid w:val="00D1082E"/>
    <w:rsid w:val="00D10EDB"/>
    <w:rsid w:val="00D120E5"/>
    <w:rsid w:val="00D20DB6"/>
    <w:rsid w:val="00D27987"/>
    <w:rsid w:val="00D3104B"/>
    <w:rsid w:val="00D3350A"/>
    <w:rsid w:val="00D35757"/>
    <w:rsid w:val="00D404CA"/>
    <w:rsid w:val="00D4216D"/>
    <w:rsid w:val="00D43E8B"/>
    <w:rsid w:val="00D442B0"/>
    <w:rsid w:val="00D45179"/>
    <w:rsid w:val="00D455EF"/>
    <w:rsid w:val="00D47C1F"/>
    <w:rsid w:val="00D47D60"/>
    <w:rsid w:val="00D47D9A"/>
    <w:rsid w:val="00D52CCD"/>
    <w:rsid w:val="00D53865"/>
    <w:rsid w:val="00D548E6"/>
    <w:rsid w:val="00D55A88"/>
    <w:rsid w:val="00D56895"/>
    <w:rsid w:val="00D60731"/>
    <w:rsid w:val="00D6197B"/>
    <w:rsid w:val="00D64D6F"/>
    <w:rsid w:val="00D65E72"/>
    <w:rsid w:val="00D71BAA"/>
    <w:rsid w:val="00D73A67"/>
    <w:rsid w:val="00D7458B"/>
    <w:rsid w:val="00D759F2"/>
    <w:rsid w:val="00D77DFE"/>
    <w:rsid w:val="00D8010D"/>
    <w:rsid w:val="00D8078A"/>
    <w:rsid w:val="00D81C36"/>
    <w:rsid w:val="00D83DE6"/>
    <w:rsid w:val="00D8485A"/>
    <w:rsid w:val="00D850FB"/>
    <w:rsid w:val="00D87CBC"/>
    <w:rsid w:val="00D87FB6"/>
    <w:rsid w:val="00D90FE3"/>
    <w:rsid w:val="00D918E4"/>
    <w:rsid w:val="00D960C2"/>
    <w:rsid w:val="00D96866"/>
    <w:rsid w:val="00D969AA"/>
    <w:rsid w:val="00DA00C4"/>
    <w:rsid w:val="00DA012D"/>
    <w:rsid w:val="00DA01BA"/>
    <w:rsid w:val="00DA2B70"/>
    <w:rsid w:val="00DA3DBA"/>
    <w:rsid w:val="00DA7001"/>
    <w:rsid w:val="00DB2794"/>
    <w:rsid w:val="00DC005C"/>
    <w:rsid w:val="00DC186C"/>
    <w:rsid w:val="00DC4217"/>
    <w:rsid w:val="00DC5185"/>
    <w:rsid w:val="00DC5689"/>
    <w:rsid w:val="00DC5AF1"/>
    <w:rsid w:val="00DC73CE"/>
    <w:rsid w:val="00DC7E4A"/>
    <w:rsid w:val="00DD1576"/>
    <w:rsid w:val="00DD5231"/>
    <w:rsid w:val="00DD79C2"/>
    <w:rsid w:val="00DF05B6"/>
    <w:rsid w:val="00DF2381"/>
    <w:rsid w:val="00DF538A"/>
    <w:rsid w:val="00DF556E"/>
    <w:rsid w:val="00DF64B8"/>
    <w:rsid w:val="00E0356E"/>
    <w:rsid w:val="00E0434C"/>
    <w:rsid w:val="00E0517B"/>
    <w:rsid w:val="00E0568E"/>
    <w:rsid w:val="00E058D0"/>
    <w:rsid w:val="00E11765"/>
    <w:rsid w:val="00E1329C"/>
    <w:rsid w:val="00E15A6C"/>
    <w:rsid w:val="00E177C9"/>
    <w:rsid w:val="00E20CB6"/>
    <w:rsid w:val="00E24CD1"/>
    <w:rsid w:val="00E25839"/>
    <w:rsid w:val="00E336FE"/>
    <w:rsid w:val="00E34215"/>
    <w:rsid w:val="00E342E9"/>
    <w:rsid w:val="00E34C07"/>
    <w:rsid w:val="00E35C9D"/>
    <w:rsid w:val="00E35DC9"/>
    <w:rsid w:val="00E4125E"/>
    <w:rsid w:val="00E4179E"/>
    <w:rsid w:val="00E42B25"/>
    <w:rsid w:val="00E42D69"/>
    <w:rsid w:val="00E55541"/>
    <w:rsid w:val="00E6146B"/>
    <w:rsid w:val="00E65739"/>
    <w:rsid w:val="00E65E3F"/>
    <w:rsid w:val="00E71FE8"/>
    <w:rsid w:val="00E73039"/>
    <w:rsid w:val="00E84FA4"/>
    <w:rsid w:val="00E85809"/>
    <w:rsid w:val="00E911C0"/>
    <w:rsid w:val="00E930E1"/>
    <w:rsid w:val="00E9363D"/>
    <w:rsid w:val="00EA0511"/>
    <w:rsid w:val="00EA15B2"/>
    <w:rsid w:val="00EA16F2"/>
    <w:rsid w:val="00EA2389"/>
    <w:rsid w:val="00EA2931"/>
    <w:rsid w:val="00EA3781"/>
    <w:rsid w:val="00EB10E1"/>
    <w:rsid w:val="00EB673B"/>
    <w:rsid w:val="00EC1E66"/>
    <w:rsid w:val="00EC3AF9"/>
    <w:rsid w:val="00EC3BC3"/>
    <w:rsid w:val="00EC5096"/>
    <w:rsid w:val="00EC5285"/>
    <w:rsid w:val="00EC5E42"/>
    <w:rsid w:val="00ED0FC2"/>
    <w:rsid w:val="00ED14E3"/>
    <w:rsid w:val="00ED3000"/>
    <w:rsid w:val="00ED3946"/>
    <w:rsid w:val="00ED48DD"/>
    <w:rsid w:val="00ED725B"/>
    <w:rsid w:val="00EE283D"/>
    <w:rsid w:val="00EE40DC"/>
    <w:rsid w:val="00EF107E"/>
    <w:rsid w:val="00F032F0"/>
    <w:rsid w:val="00F03C83"/>
    <w:rsid w:val="00F04A15"/>
    <w:rsid w:val="00F130A1"/>
    <w:rsid w:val="00F16EB0"/>
    <w:rsid w:val="00F174D7"/>
    <w:rsid w:val="00F2062F"/>
    <w:rsid w:val="00F2200B"/>
    <w:rsid w:val="00F2494B"/>
    <w:rsid w:val="00F249E3"/>
    <w:rsid w:val="00F308DB"/>
    <w:rsid w:val="00F324FB"/>
    <w:rsid w:val="00F34591"/>
    <w:rsid w:val="00F3583F"/>
    <w:rsid w:val="00F358C9"/>
    <w:rsid w:val="00F40E7A"/>
    <w:rsid w:val="00F418C2"/>
    <w:rsid w:val="00F42133"/>
    <w:rsid w:val="00F46CE3"/>
    <w:rsid w:val="00F5000D"/>
    <w:rsid w:val="00F53982"/>
    <w:rsid w:val="00F55630"/>
    <w:rsid w:val="00F57F0F"/>
    <w:rsid w:val="00F60BCE"/>
    <w:rsid w:val="00F656CA"/>
    <w:rsid w:val="00F679D4"/>
    <w:rsid w:val="00F67E2F"/>
    <w:rsid w:val="00F7020B"/>
    <w:rsid w:val="00F725F4"/>
    <w:rsid w:val="00F74DDE"/>
    <w:rsid w:val="00F7580A"/>
    <w:rsid w:val="00F771E2"/>
    <w:rsid w:val="00F83651"/>
    <w:rsid w:val="00F8370B"/>
    <w:rsid w:val="00F83C1E"/>
    <w:rsid w:val="00F859AE"/>
    <w:rsid w:val="00F91CDC"/>
    <w:rsid w:val="00F933C1"/>
    <w:rsid w:val="00F97880"/>
    <w:rsid w:val="00F97D27"/>
    <w:rsid w:val="00FA05B3"/>
    <w:rsid w:val="00FA07AF"/>
    <w:rsid w:val="00FA1F7C"/>
    <w:rsid w:val="00FA2D49"/>
    <w:rsid w:val="00FA626A"/>
    <w:rsid w:val="00FA6460"/>
    <w:rsid w:val="00FA664F"/>
    <w:rsid w:val="00FA761A"/>
    <w:rsid w:val="00FB1BEA"/>
    <w:rsid w:val="00FB4127"/>
    <w:rsid w:val="00FB42C0"/>
    <w:rsid w:val="00FB659E"/>
    <w:rsid w:val="00FC3193"/>
    <w:rsid w:val="00FC56DB"/>
    <w:rsid w:val="00FC5CF4"/>
    <w:rsid w:val="00FD0221"/>
    <w:rsid w:val="00FD1AE6"/>
    <w:rsid w:val="00FE08D4"/>
    <w:rsid w:val="00FE0B7F"/>
    <w:rsid w:val="00FE47FD"/>
    <w:rsid w:val="00FE7885"/>
    <w:rsid w:val="00FE7B6D"/>
    <w:rsid w:val="00FF0662"/>
    <w:rsid w:val="00FF1034"/>
    <w:rsid w:val="00FF4087"/>
    <w:rsid w:val="00FF52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CEB01"/>
  <w15:docId w15:val="{AD6C5308-D8CE-437F-A0DC-CE2DEC1D8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67D8"/>
    <w:pPr>
      <w:ind w:left="720"/>
      <w:contextualSpacing/>
    </w:pPr>
  </w:style>
  <w:style w:type="table" w:styleId="Tablaconcuadrcula">
    <w:name w:val="Table Grid"/>
    <w:basedOn w:val="Tablanormal"/>
    <w:uiPriority w:val="39"/>
    <w:rsid w:val="00492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C3BC3"/>
    <w:rPr>
      <w:color w:val="0563C1" w:themeColor="hyperlink"/>
      <w:u w:val="single"/>
    </w:rPr>
  </w:style>
  <w:style w:type="character" w:styleId="Mencinsinresolver">
    <w:name w:val="Unresolved Mention"/>
    <w:basedOn w:val="Fuentedeprrafopredeter"/>
    <w:uiPriority w:val="99"/>
    <w:semiHidden/>
    <w:unhideWhenUsed/>
    <w:rsid w:val="00EC3BC3"/>
    <w:rPr>
      <w:color w:val="605E5C"/>
      <w:shd w:val="clear" w:color="auto" w:fill="E1DFDD"/>
    </w:rPr>
  </w:style>
  <w:style w:type="character" w:styleId="Hipervnculovisitado">
    <w:name w:val="FollowedHyperlink"/>
    <w:basedOn w:val="Fuentedeprrafopredeter"/>
    <w:uiPriority w:val="99"/>
    <w:semiHidden/>
    <w:unhideWhenUsed/>
    <w:rsid w:val="00C97B01"/>
    <w:rPr>
      <w:color w:val="954F72" w:themeColor="followedHyperlink"/>
      <w:u w:val="single"/>
    </w:rPr>
  </w:style>
  <w:style w:type="character" w:styleId="Refdecomentario">
    <w:name w:val="annotation reference"/>
    <w:basedOn w:val="Fuentedeprrafopredeter"/>
    <w:uiPriority w:val="99"/>
    <w:semiHidden/>
    <w:unhideWhenUsed/>
    <w:rsid w:val="00EE40DC"/>
    <w:rPr>
      <w:sz w:val="16"/>
      <w:szCs w:val="16"/>
    </w:rPr>
  </w:style>
  <w:style w:type="paragraph" w:styleId="Textocomentario">
    <w:name w:val="annotation text"/>
    <w:basedOn w:val="Normal"/>
    <w:link w:val="TextocomentarioCar"/>
    <w:uiPriority w:val="99"/>
    <w:semiHidden/>
    <w:unhideWhenUsed/>
    <w:rsid w:val="00EE40D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40DC"/>
    <w:rPr>
      <w:sz w:val="20"/>
      <w:szCs w:val="20"/>
    </w:rPr>
  </w:style>
  <w:style w:type="paragraph" w:styleId="Asuntodelcomentario">
    <w:name w:val="annotation subject"/>
    <w:basedOn w:val="Textocomentario"/>
    <w:next w:val="Textocomentario"/>
    <w:link w:val="AsuntodelcomentarioCar"/>
    <w:uiPriority w:val="99"/>
    <w:semiHidden/>
    <w:unhideWhenUsed/>
    <w:rsid w:val="00EE40DC"/>
    <w:rPr>
      <w:b/>
      <w:bCs/>
    </w:rPr>
  </w:style>
  <w:style w:type="character" w:customStyle="1" w:styleId="AsuntodelcomentarioCar">
    <w:name w:val="Asunto del comentario Car"/>
    <w:basedOn w:val="TextocomentarioCar"/>
    <w:link w:val="Asuntodelcomentario"/>
    <w:uiPriority w:val="99"/>
    <w:semiHidden/>
    <w:rsid w:val="00EE40DC"/>
    <w:rPr>
      <w:b/>
      <w:bCs/>
      <w:sz w:val="20"/>
      <w:szCs w:val="20"/>
    </w:rPr>
  </w:style>
  <w:style w:type="character" w:styleId="Textodelmarcadordeposicin">
    <w:name w:val="Placeholder Text"/>
    <w:basedOn w:val="Fuentedeprrafopredeter"/>
    <w:uiPriority w:val="99"/>
    <w:semiHidden/>
    <w:rsid w:val="00E24CD1"/>
    <w:rPr>
      <w:color w:val="808080"/>
    </w:rPr>
  </w:style>
  <w:style w:type="paragraph" w:styleId="Descripcin">
    <w:name w:val="caption"/>
    <w:basedOn w:val="Normal"/>
    <w:next w:val="Normal"/>
    <w:uiPriority w:val="35"/>
    <w:unhideWhenUsed/>
    <w:qFormat/>
    <w:rsid w:val="00326E1E"/>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326E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26E1E"/>
    <w:rPr>
      <w:sz w:val="20"/>
      <w:szCs w:val="20"/>
    </w:rPr>
  </w:style>
  <w:style w:type="character" w:styleId="Refdenotaalpie">
    <w:name w:val="footnote reference"/>
    <w:basedOn w:val="Fuentedeprrafopredeter"/>
    <w:uiPriority w:val="99"/>
    <w:semiHidden/>
    <w:unhideWhenUsed/>
    <w:rsid w:val="00326E1E"/>
    <w:rPr>
      <w:vertAlign w:val="superscript"/>
    </w:rPr>
  </w:style>
  <w:style w:type="paragraph" w:styleId="Tabladeilustraciones">
    <w:name w:val="table of figures"/>
    <w:basedOn w:val="Normal"/>
    <w:next w:val="Normal"/>
    <w:uiPriority w:val="99"/>
    <w:unhideWhenUsed/>
    <w:rsid w:val="00A56C2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2660">
      <w:bodyDiv w:val="1"/>
      <w:marLeft w:val="0"/>
      <w:marRight w:val="0"/>
      <w:marTop w:val="0"/>
      <w:marBottom w:val="0"/>
      <w:divBdr>
        <w:top w:val="none" w:sz="0" w:space="0" w:color="auto"/>
        <w:left w:val="none" w:sz="0" w:space="0" w:color="auto"/>
        <w:bottom w:val="none" w:sz="0" w:space="0" w:color="auto"/>
        <w:right w:val="none" w:sz="0" w:space="0" w:color="auto"/>
      </w:divBdr>
    </w:div>
    <w:div w:id="110781492">
      <w:bodyDiv w:val="1"/>
      <w:marLeft w:val="0"/>
      <w:marRight w:val="0"/>
      <w:marTop w:val="0"/>
      <w:marBottom w:val="0"/>
      <w:divBdr>
        <w:top w:val="none" w:sz="0" w:space="0" w:color="auto"/>
        <w:left w:val="none" w:sz="0" w:space="0" w:color="auto"/>
        <w:bottom w:val="none" w:sz="0" w:space="0" w:color="auto"/>
        <w:right w:val="none" w:sz="0" w:space="0" w:color="auto"/>
      </w:divBdr>
    </w:div>
    <w:div w:id="173957448">
      <w:bodyDiv w:val="1"/>
      <w:marLeft w:val="0"/>
      <w:marRight w:val="0"/>
      <w:marTop w:val="0"/>
      <w:marBottom w:val="0"/>
      <w:divBdr>
        <w:top w:val="none" w:sz="0" w:space="0" w:color="auto"/>
        <w:left w:val="none" w:sz="0" w:space="0" w:color="auto"/>
        <w:bottom w:val="none" w:sz="0" w:space="0" w:color="auto"/>
        <w:right w:val="none" w:sz="0" w:space="0" w:color="auto"/>
      </w:divBdr>
    </w:div>
    <w:div w:id="200023493">
      <w:bodyDiv w:val="1"/>
      <w:marLeft w:val="0"/>
      <w:marRight w:val="0"/>
      <w:marTop w:val="0"/>
      <w:marBottom w:val="0"/>
      <w:divBdr>
        <w:top w:val="none" w:sz="0" w:space="0" w:color="auto"/>
        <w:left w:val="none" w:sz="0" w:space="0" w:color="auto"/>
        <w:bottom w:val="none" w:sz="0" w:space="0" w:color="auto"/>
        <w:right w:val="none" w:sz="0" w:space="0" w:color="auto"/>
      </w:divBdr>
    </w:div>
    <w:div w:id="286860342">
      <w:bodyDiv w:val="1"/>
      <w:marLeft w:val="0"/>
      <w:marRight w:val="0"/>
      <w:marTop w:val="0"/>
      <w:marBottom w:val="0"/>
      <w:divBdr>
        <w:top w:val="none" w:sz="0" w:space="0" w:color="auto"/>
        <w:left w:val="none" w:sz="0" w:space="0" w:color="auto"/>
        <w:bottom w:val="none" w:sz="0" w:space="0" w:color="auto"/>
        <w:right w:val="none" w:sz="0" w:space="0" w:color="auto"/>
      </w:divBdr>
    </w:div>
    <w:div w:id="399908267">
      <w:bodyDiv w:val="1"/>
      <w:marLeft w:val="0"/>
      <w:marRight w:val="0"/>
      <w:marTop w:val="0"/>
      <w:marBottom w:val="0"/>
      <w:divBdr>
        <w:top w:val="none" w:sz="0" w:space="0" w:color="auto"/>
        <w:left w:val="none" w:sz="0" w:space="0" w:color="auto"/>
        <w:bottom w:val="none" w:sz="0" w:space="0" w:color="auto"/>
        <w:right w:val="none" w:sz="0" w:space="0" w:color="auto"/>
      </w:divBdr>
    </w:div>
    <w:div w:id="679502485">
      <w:bodyDiv w:val="1"/>
      <w:marLeft w:val="0"/>
      <w:marRight w:val="0"/>
      <w:marTop w:val="0"/>
      <w:marBottom w:val="0"/>
      <w:divBdr>
        <w:top w:val="none" w:sz="0" w:space="0" w:color="auto"/>
        <w:left w:val="none" w:sz="0" w:space="0" w:color="auto"/>
        <w:bottom w:val="none" w:sz="0" w:space="0" w:color="auto"/>
        <w:right w:val="none" w:sz="0" w:space="0" w:color="auto"/>
      </w:divBdr>
    </w:div>
    <w:div w:id="695082176">
      <w:bodyDiv w:val="1"/>
      <w:marLeft w:val="0"/>
      <w:marRight w:val="0"/>
      <w:marTop w:val="0"/>
      <w:marBottom w:val="0"/>
      <w:divBdr>
        <w:top w:val="none" w:sz="0" w:space="0" w:color="auto"/>
        <w:left w:val="none" w:sz="0" w:space="0" w:color="auto"/>
        <w:bottom w:val="none" w:sz="0" w:space="0" w:color="auto"/>
        <w:right w:val="none" w:sz="0" w:space="0" w:color="auto"/>
      </w:divBdr>
    </w:div>
    <w:div w:id="723795551">
      <w:bodyDiv w:val="1"/>
      <w:marLeft w:val="0"/>
      <w:marRight w:val="0"/>
      <w:marTop w:val="0"/>
      <w:marBottom w:val="0"/>
      <w:divBdr>
        <w:top w:val="none" w:sz="0" w:space="0" w:color="auto"/>
        <w:left w:val="none" w:sz="0" w:space="0" w:color="auto"/>
        <w:bottom w:val="none" w:sz="0" w:space="0" w:color="auto"/>
        <w:right w:val="none" w:sz="0" w:space="0" w:color="auto"/>
      </w:divBdr>
    </w:div>
    <w:div w:id="735395529">
      <w:bodyDiv w:val="1"/>
      <w:marLeft w:val="0"/>
      <w:marRight w:val="0"/>
      <w:marTop w:val="0"/>
      <w:marBottom w:val="0"/>
      <w:divBdr>
        <w:top w:val="none" w:sz="0" w:space="0" w:color="auto"/>
        <w:left w:val="none" w:sz="0" w:space="0" w:color="auto"/>
        <w:bottom w:val="none" w:sz="0" w:space="0" w:color="auto"/>
        <w:right w:val="none" w:sz="0" w:space="0" w:color="auto"/>
      </w:divBdr>
    </w:div>
    <w:div w:id="773791733">
      <w:bodyDiv w:val="1"/>
      <w:marLeft w:val="0"/>
      <w:marRight w:val="0"/>
      <w:marTop w:val="0"/>
      <w:marBottom w:val="0"/>
      <w:divBdr>
        <w:top w:val="none" w:sz="0" w:space="0" w:color="auto"/>
        <w:left w:val="none" w:sz="0" w:space="0" w:color="auto"/>
        <w:bottom w:val="none" w:sz="0" w:space="0" w:color="auto"/>
        <w:right w:val="none" w:sz="0" w:space="0" w:color="auto"/>
      </w:divBdr>
    </w:div>
    <w:div w:id="1066143029">
      <w:bodyDiv w:val="1"/>
      <w:marLeft w:val="0"/>
      <w:marRight w:val="0"/>
      <w:marTop w:val="0"/>
      <w:marBottom w:val="0"/>
      <w:divBdr>
        <w:top w:val="none" w:sz="0" w:space="0" w:color="auto"/>
        <w:left w:val="none" w:sz="0" w:space="0" w:color="auto"/>
        <w:bottom w:val="none" w:sz="0" w:space="0" w:color="auto"/>
        <w:right w:val="none" w:sz="0" w:space="0" w:color="auto"/>
      </w:divBdr>
    </w:div>
    <w:div w:id="1083722909">
      <w:bodyDiv w:val="1"/>
      <w:marLeft w:val="0"/>
      <w:marRight w:val="0"/>
      <w:marTop w:val="0"/>
      <w:marBottom w:val="0"/>
      <w:divBdr>
        <w:top w:val="none" w:sz="0" w:space="0" w:color="auto"/>
        <w:left w:val="none" w:sz="0" w:space="0" w:color="auto"/>
        <w:bottom w:val="none" w:sz="0" w:space="0" w:color="auto"/>
        <w:right w:val="none" w:sz="0" w:space="0" w:color="auto"/>
      </w:divBdr>
      <w:divsChild>
        <w:div w:id="1401054136">
          <w:marLeft w:val="640"/>
          <w:marRight w:val="0"/>
          <w:marTop w:val="0"/>
          <w:marBottom w:val="0"/>
          <w:divBdr>
            <w:top w:val="none" w:sz="0" w:space="0" w:color="auto"/>
            <w:left w:val="none" w:sz="0" w:space="0" w:color="auto"/>
            <w:bottom w:val="none" w:sz="0" w:space="0" w:color="auto"/>
            <w:right w:val="none" w:sz="0" w:space="0" w:color="auto"/>
          </w:divBdr>
        </w:div>
        <w:div w:id="1063992476">
          <w:marLeft w:val="640"/>
          <w:marRight w:val="0"/>
          <w:marTop w:val="0"/>
          <w:marBottom w:val="0"/>
          <w:divBdr>
            <w:top w:val="none" w:sz="0" w:space="0" w:color="auto"/>
            <w:left w:val="none" w:sz="0" w:space="0" w:color="auto"/>
            <w:bottom w:val="none" w:sz="0" w:space="0" w:color="auto"/>
            <w:right w:val="none" w:sz="0" w:space="0" w:color="auto"/>
          </w:divBdr>
        </w:div>
      </w:divsChild>
    </w:div>
    <w:div w:id="1098213756">
      <w:bodyDiv w:val="1"/>
      <w:marLeft w:val="0"/>
      <w:marRight w:val="0"/>
      <w:marTop w:val="0"/>
      <w:marBottom w:val="0"/>
      <w:divBdr>
        <w:top w:val="none" w:sz="0" w:space="0" w:color="auto"/>
        <w:left w:val="none" w:sz="0" w:space="0" w:color="auto"/>
        <w:bottom w:val="none" w:sz="0" w:space="0" w:color="auto"/>
        <w:right w:val="none" w:sz="0" w:space="0" w:color="auto"/>
      </w:divBdr>
    </w:div>
    <w:div w:id="1111438782">
      <w:bodyDiv w:val="1"/>
      <w:marLeft w:val="0"/>
      <w:marRight w:val="0"/>
      <w:marTop w:val="0"/>
      <w:marBottom w:val="0"/>
      <w:divBdr>
        <w:top w:val="none" w:sz="0" w:space="0" w:color="auto"/>
        <w:left w:val="none" w:sz="0" w:space="0" w:color="auto"/>
        <w:bottom w:val="none" w:sz="0" w:space="0" w:color="auto"/>
        <w:right w:val="none" w:sz="0" w:space="0" w:color="auto"/>
      </w:divBdr>
    </w:div>
    <w:div w:id="1290672299">
      <w:bodyDiv w:val="1"/>
      <w:marLeft w:val="0"/>
      <w:marRight w:val="0"/>
      <w:marTop w:val="0"/>
      <w:marBottom w:val="0"/>
      <w:divBdr>
        <w:top w:val="none" w:sz="0" w:space="0" w:color="auto"/>
        <w:left w:val="none" w:sz="0" w:space="0" w:color="auto"/>
        <w:bottom w:val="none" w:sz="0" w:space="0" w:color="auto"/>
        <w:right w:val="none" w:sz="0" w:space="0" w:color="auto"/>
      </w:divBdr>
    </w:div>
    <w:div w:id="1308170171">
      <w:bodyDiv w:val="1"/>
      <w:marLeft w:val="0"/>
      <w:marRight w:val="0"/>
      <w:marTop w:val="0"/>
      <w:marBottom w:val="0"/>
      <w:divBdr>
        <w:top w:val="none" w:sz="0" w:space="0" w:color="auto"/>
        <w:left w:val="none" w:sz="0" w:space="0" w:color="auto"/>
        <w:bottom w:val="none" w:sz="0" w:space="0" w:color="auto"/>
        <w:right w:val="none" w:sz="0" w:space="0" w:color="auto"/>
      </w:divBdr>
    </w:div>
    <w:div w:id="1506020890">
      <w:bodyDiv w:val="1"/>
      <w:marLeft w:val="0"/>
      <w:marRight w:val="0"/>
      <w:marTop w:val="0"/>
      <w:marBottom w:val="0"/>
      <w:divBdr>
        <w:top w:val="none" w:sz="0" w:space="0" w:color="auto"/>
        <w:left w:val="none" w:sz="0" w:space="0" w:color="auto"/>
        <w:bottom w:val="none" w:sz="0" w:space="0" w:color="auto"/>
        <w:right w:val="none" w:sz="0" w:space="0" w:color="auto"/>
      </w:divBdr>
    </w:div>
    <w:div w:id="1571891759">
      <w:bodyDiv w:val="1"/>
      <w:marLeft w:val="0"/>
      <w:marRight w:val="0"/>
      <w:marTop w:val="0"/>
      <w:marBottom w:val="0"/>
      <w:divBdr>
        <w:top w:val="none" w:sz="0" w:space="0" w:color="auto"/>
        <w:left w:val="none" w:sz="0" w:space="0" w:color="auto"/>
        <w:bottom w:val="none" w:sz="0" w:space="0" w:color="auto"/>
        <w:right w:val="none" w:sz="0" w:space="0" w:color="auto"/>
      </w:divBdr>
    </w:div>
    <w:div w:id="1824345494">
      <w:bodyDiv w:val="1"/>
      <w:marLeft w:val="0"/>
      <w:marRight w:val="0"/>
      <w:marTop w:val="0"/>
      <w:marBottom w:val="0"/>
      <w:divBdr>
        <w:top w:val="none" w:sz="0" w:space="0" w:color="auto"/>
        <w:left w:val="none" w:sz="0" w:space="0" w:color="auto"/>
        <w:bottom w:val="none" w:sz="0" w:space="0" w:color="auto"/>
        <w:right w:val="none" w:sz="0" w:space="0" w:color="auto"/>
      </w:divBdr>
    </w:div>
    <w:div w:id="1844199761">
      <w:bodyDiv w:val="1"/>
      <w:marLeft w:val="0"/>
      <w:marRight w:val="0"/>
      <w:marTop w:val="0"/>
      <w:marBottom w:val="0"/>
      <w:divBdr>
        <w:top w:val="none" w:sz="0" w:space="0" w:color="auto"/>
        <w:left w:val="none" w:sz="0" w:space="0" w:color="auto"/>
        <w:bottom w:val="none" w:sz="0" w:space="0" w:color="auto"/>
        <w:right w:val="none" w:sz="0" w:space="0" w:color="auto"/>
      </w:divBdr>
    </w:div>
    <w:div w:id="1890721996">
      <w:bodyDiv w:val="1"/>
      <w:marLeft w:val="0"/>
      <w:marRight w:val="0"/>
      <w:marTop w:val="0"/>
      <w:marBottom w:val="0"/>
      <w:divBdr>
        <w:top w:val="none" w:sz="0" w:space="0" w:color="auto"/>
        <w:left w:val="none" w:sz="0" w:space="0" w:color="auto"/>
        <w:bottom w:val="none" w:sz="0" w:space="0" w:color="auto"/>
        <w:right w:val="none" w:sz="0" w:space="0" w:color="auto"/>
      </w:divBdr>
      <w:divsChild>
        <w:div w:id="1228489501">
          <w:marLeft w:val="640"/>
          <w:marRight w:val="0"/>
          <w:marTop w:val="0"/>
          <w:marBottom w:val="0"/>
          <w:divBdr>
            <w:top w:val="none" w:sz="0" w:space="0" w:color="auto"/>
            <w:left w:val="none" w:sz="0" w:space="0" w:color="auto"/>
            <w:bottom w:val="none" w:sz="0" w:space="0" w:color="auto"/>
            <w:right w:val="none" w:sz="0" w:space="0" w:color="auto"/>
          </w:divBdr>
        </w:div>
        <w:div w:id="1041518363">
          <w:marLeft w:val="640"/>
          <w:marRight w:val="0"/>
          <w:marTop w:val="0"/>
          <w:marBottom w:val="0"/>
          <w:divBdr>
            <w:top w:val="none" w:sz="0" w:space="0" w:color="auto"/>
            <w:left w:val="none" w:sz="0" w:space="0" w:color="auto"/>
            <w:bottom w:val="none" w:sz="0" w:space="0" w:color="auto"/>
            <w:right w:val="none" w:sz="0" w:space="0" w:color="auto"/>
          </w:divBdr>
        </w:div>
        <w:div w:id="1439834696">
          <w:marLeft w:val="640"/>
          <w:marRight w:val="0"/>
          <w:marTop w:val="0"/>
          <w:marBottom w:val="0"/>
          <w:divBdr>
            <w:top w:val="none" w:sz="0" w:space="0" w:color="auto"/>
            <w:left w:val="none" w:sz="0" w:space="0" w:color="auto"/>
            <w:bottom w:val="none" w:sz="0" w:space="0" w:color="auto"/>
            <w:right w:val="none" w:sz="0" w:space="0" w:color="auto"/>
          </w:divBdr>
        </w:div>
        <w:div w:id="883519595">
          <w:marLeft w:val="640"/>
          <w:marRight w:val="0"/>
          <w:marTop w:val="0"/>
          <w:marBottom w:val="0"/>
          <w:divBdr>
            <w:top w:val="none" w:sz="0" w:space="0" w:color="auto"/>
            <w:left w:val="none" w:sz="0" w:space="0" w:color="auto"/>
            <w:bottom w:val="none" w:sz="0" w:space="0" w:color="auto"/>
            <w:right w:val="none" w:sz="0" w:space="0" w:color="auto"/>
          </w:divBdr>
        </w:div>
        <w:div w:id="1859468855">
          <w:marLeft w:val="640"/>
          <w:marRight w:val="0"/>
          <w:marTop w:val="0"/>
          <w:marBottom w:val="0"/>
          <w:divBdr>
            <w:top w:val="none" w:sz="0" w:space="0" w:color="auto"/>
            <w:left w:val="none" w:sz="0" w:space="0" w:color="auto"/>
            <w:bottom w:val="none" w:sz="0" w:space="0" w:color="auto"/>
            <w:right w:val="none" w:sz="0" w:space="0" w:color="auto"/>
          </w:divBdr>
        </w:div>
        <w:div w:id="1769154617">
          <w:marLeft w:val="640"/>
          <w:marRight w:val="0"/>
          <w:marTop w:val="0"/>
          <w:marBottom w:val="0"/>
          <w:divBdr>
            <w:top w:val="none" w:sz="0" w:space="0" w:color="auto"/>
            <w:left w:val="none" w:sz="0" w:space="0" w:color="auto"/>
            <w:bottom w:val="none" w:sz="0" w:space="0" w:color="auto"/>
            <w:right w:val="none" w:sz="0" w:space="0" w:color="auto"/>
          </w:divBdr>
        </w:div>
        <w:div w:id="372578340">
          <w:marLeft w:val="640"/>
          <w:marRight w:val="0"/>
          <w:marTop w:val="0"/>
          <w:marBottom w:val="0"/>
          <w:divBdr>
            <w:top w:val="none" w:sz="0" w:space="0" w:color="auto"/>
            <w:left w:val="none" w:sz="0" w:space="0" w:color="auto"/>
            <w:bottom w:val="none" w:sz="0" w:space="0" w:color="auto"/>
            <w:right w:val="none" w:sz="0" w:space="0" w:color="auto"/>
          </w:divBdr>
        </w:div>
        <w:div w:id="791171001">
          <w:marLeft w:val="640"/>
          <w:marRight w:val="0"/>
          <w:marTop w:val="0"/>
          <w:marBottom w:val="0"/>
          <w:divBdr>
            <w:top w:val="none" w:sz="0" w:space="0" w:color="auto"/>
            <w:left w:val="none" w:sz="0" w:space="0" w:color="auto"/>
            <w:bottom w:val="none" w:sz="0" w:space="0" w:color="auto"/>
            <w:right w:val="none" w:sz="0" w:space="0" w:color="auto"/>
          </w:divBdr>
        </w:div>
        <w:div w:id="213854004">
          <w:marLeft w:val="640"/>
          <w:marRight w:val="0"/>
          <w:marTop w:val="0"/>
          <w:marBottom w:val="0"/>
          <w:divBdr>
            <w:top w:val="none" w:sz="0" w:space="0" w:color="auto"/>
            <w:left w:val="none" w:sz="0" w:space="0" w:color="auto"/>
            <w:bottom w:val="none" w:sz="0" w:space="0" w:color="auto"/>
            <w:right w:val="none" w:sz="0" w:space="0" w:color="auto"/>
          </w:divBdr>
        </w:div>
        <w:div w:id="339041910">
          <w:marLeft w:val="640"/>
          <w:marRight w:val="0"/>
          <w:marTop w:val="0"/>
          <w:marBottom w:val="0"/>
          <w:divBdr>
            <w:top w:val="none" w:sz="0" w:space="0" w:color="auto"/>
            <w:left w:val="none" w:sz="0" w:space="0" w:color="auto"/>
            <w:bottom w:val="none" w:sz="0" w:space="0" w:color="auto"/>
            <w:right w:val="none" w:sz="0" w:space="0" w:color="auto"/>
          </w:divBdr>
        </w:div>
        <w:div w:id="1905869298">
          <w:marLeft w:val="640"/>
          <w:marRight w:val="0"/>
          <w:marTop w:val="0"/>
          <w:marBottom w:val="0"/>
          <w:divBdr>
            <w:top w:val="none" w:sz="0" w:space="0" w:color="auto"/>
            <w:left w:val="none" w:sz="0" w:space="0" w:color="auto"/>
            <w:bottom w:val="none" w:sz="0" w:space="0" w:color="auto"/>
            <w:right w:val="none" w:sz="0" w:space="0" w:color="auto"/>
          </w:divBdr>
        </w:div>
        <w:div w:id="55327426">
          <w:marLeft w:val="640"/>
          <w:marRight w:val="0"/>
          <w:marTop w:val="0"/>
          <w:marBottom w:val="0"/>
          <w:divBdr>
            <w:top w:val="none" w:sz="0" w:space="0" w:color="auto"/>
            <w:left w:val="none" w:sz="0" w:space="0" w:color="auto"/>
            <w:bottom w:val="none" w:sz="0" w:space="0" w:color="auto"/>
            <w:right w:val="none" w:sz="0" w:space="0" w:color="auto"/>
          </w:divBdr>
        </w:div>
        <w:div w:id="905267304">
          <w:marLeft w:val="640"/>
          <w:marRight w:val="0"/>
          <w:marTop w:val="0"/>
          <w:marBottom w:val="0"/>
          <w:divBdr>
            <w:top w:val="none" w:sz="0" w:space="0" w:color="auto"/>
            <w:left w:val="none" w:sz="0" w:space="0" w:color="auto"/>
            <w:bottom w:val="none" w:sz="0" w:space="0" w:color="auto"/>
            <w:right w:val="none" w:sz="0" w:space="0" w:color="auto"/>
          </w:divBdr>
        </w:div>
        <w:div w:id="1645350909">
          <w:marLeft w:val="640"/>
          <w:marRight w:val="0"/>
          <w:marTop w:val="0"/>
          <w:marBottom w:val="0"/>
          <w:divBdr>
            <w:top w:val="none" w:sz="0" w:space="0" w:color="auto"/>
            <w:left w:val="none" w:sz="0" w:space="0" w:color="auto"/>
            <w:bottom w:val="none" w:sz="0" w:space="0" w:color="auto"/>
            <w:right w:val="none" w:sz="0" w:space="0" w:color="auto"/>
          </w:divBdr>
        </w:div>
        <w:div w:id="1974828494">
          <w:marLeft w:val="640"/>
          <w:marRight w:val="0"/>
          <w:marTop w:val="0"/>
          <w:marBottom w:val="0"/>
          <w:divBdr>
            <w:top w:val="none" w:sz="0" w:space="0" w:color="auto"/>
            <w:left w:val="none" w:sz="0" w:space="0" w:color="auto"/>
            <w:bottom w:val="none" w:sz="0" w:space="0" w:color="auto"/>
            <w:right w:val="none" w:sz="0" w:space="0" w:color="auto"/>
          </w:divBdr>
        </w:div>
        <w:div w:id="1927807471">
          <w:marLeft w:val="640"/>
          <w:marRight w:val="0"/>
          <w:marTop w:val="0"/>
          <w:marBottom w:val="0"/>
          <w:divBdr>
            <w:top w:val="none" w:sz="0" w:space="0" w:color="auto"/>
            <w:left w:val="none" w:sz="0" w:space="0" w:color="auto"/>
            <w:bottom w:val="none" w:sz="0" w:space="0" w:color="auto"/>
            <w:right w:val="none" w:sz="0" w:space="0" w:color="auto"/>
          </w:divBdr>
        </w:div>
        <w:div w:id="746271865">
          <w:marLeft w:val="640"/>
          <w:marRight w:val="0"/>
          <w:marTop w:val="0"/>
          <w:marBottom w:val="0"/>
          <w:divBdr>
            <w:top w:val="none" w:sz="0" w:space="0" w:color="auto"/>
            <w:left w:val="none" w:sz="0" w:space="0" w:color="auto"/>
            <w:bottom w:val="none" w:sz="0" w:space="0" w:color="auto"/>
            <w:right w:val="none" w:sz="0" w:space="0" w:color="auto"/>
          </w:divBdr>
        </w:div>
        <w:div w:id="727533975">
          <w:marLeft w:val="640"/>
          <w:marRight w:val="0"/>
          <w:marTop w:val="0"/>
          <w:marBottom w:val="0"/>
          <w:divBdr>
            <w:top w:val="none" w:sz="0" w:space="0" w:color="auto"/>
            <w:left w:val="none" w:sz="0" w:space="0" w:color="auto"/>
            <w:bottom w:val="none" w:sz="0" w:space="0" w:color="auto"/>
            <w:right w:val="none" w:sz="0" w:space="0" w:color="auto"/>
          </w:divBdr>
        </w:div>
        <w:div w:id="1375694283">
          <w:marLeft w:val="640"/>
          <w:marRight w:val="0"/>
          <w:marTop w:val="0"/>
          <w:marBottom w:val="0"/>
          <w:divBdr>
            <w:top w:val="none" w:sz="0" w:space="0" w:color="auto"/>
            <w:left w:val="none" w:sz="0" w:space="0" w:color="auto"/>
            <w:bottom w:val="none" w:sz="0" w:space="0" w:color="auto"/>
            <w:right w:val="none" w:sz="0" w:space="0" w:color="auto"/>
          </w:divBdr>
        </w:div>
        <w:div w:id="462042620">
          <w:marLeft w:val="640"/>
          <w:marRight w:val="0"/>
          <w:marTop w:val="0"/>
          <w:marBottom w:val="0"/>
          <w:divBdr>
            <w:top w:val="none" w:sz="0" w:space="0" w:color="auto"/>
            <w:left w:val="none" w:sz="0" w:space="0" w:color="auto"/>
            <w:bottom w:val="none" w:sz="0" w:space="0" w:color="auto"/>
            <w:right w:val="none" w:sz="0" w:space="0" w:color="auto"/>
          </w:divBdr>
        </w:div>
        <w:div w:id="518543743">
          <w:marLeft w:val="640"/>
          <w:marRight w:val="0"/>
          <w:marTop w:val="0"/>
          <w:marBottom w:val="0"/>
          <w:divBdr>
            <w:top w:val="none" w:sz="0" w:space="0" w:color="auto"/>
            <w:left w:val="none" w:sz="0" w:space="0" w:color="auto"/>
            <w:bottom w:val="none" w:sz="0" w:space="0" w:color="auto"/>
            <w:right w:val="none" w:sz="0" w:space="0" w:color="auto"/>
          </w:divBdr>
        </w:div>
        <w:div w:id="82459393">
          <w:marLeft w:val="640"/>
          <w:marRight w:val="0"/>
          <w:marTop w:val="0"/>
          <w:marBottom w:val="0"/>
          <w:divBdr>
            <w:top w:val="none" w:sz="0" w:space="0" w:color="auto"/>
            <w:left w:val="none" w:sz="0" w:space="0" w:color="auto"/>
            <w:bottom w:val="none" w:sz="0" w:space="0" w:color="auto"/>
            <w:right w:val="none" w:sz="0" w:space="0" w:color="auto"/>
          </w:divBdr>
        </w:div>
        <w:div w:id="801191436">
          <w:marLeft w:val="640"/>
          <w:marRight w:val="0"/>
          <w:marTop w:val="0"/>
          <w:marBottom w:val="0"/>
          <w:divBdr>
            <w:top w:val="none" w:sz="0" w:space="0" w:color="auto"/>
            <w:left w:val="none" w:sz="0" w:space="0" w:color="auto"/>
            <w:bottom w:val="none" w:sz="0" w:space="0" w:color="auto"/>
            <w:right w:val="none" w:sz="0" w:space="0" w:color="auto"/>
          </w:divBdr>
        </w:div>
        <w:div w:id="2030064592">
          <w:marLeft w:val="640"/>
          <w:marRight w:val="0"/>
          <w:marTop w:val="0"/>
          <w:marBottom w:val="0"/>
          <w:divBdr>
            <w:top w:val="none" w:sz="0" w:space="0" w:color="auto"/>
            <w:left w:val="none" w:sz="0" w:space="0" w:color="auto"/>
            <w:bottom w:val="none" w:sz="0" w:space="0" w:color="auto"/>
            <w:right w:val="none" w:sz="0" w:space="0" w:color="auto"/>
          </w:divBdr>
        </w:div>
        <w:div w:id="2113281119">
          <w:marLeft w:val="640"/>
          <w:marRight w:val="0"/>
          <w:marTop w:val="0"/>
          <w:marBottom w:val="0"/>
          <w:divBdr>
            <w:top w:val="none" w:sz="0" w:space="0" w:color="auto"/>
            <w:left w:val="none" w:sz="0" w:space="0" w:color="auto"/>
            <w:bottom w:val="none" w:sz="0" w:space="0" w:color="auto"/>
            <w:right w:val="none" w:sz="0" w:space="0" w:color="auto"/>
          </w:divBdr>
        </w:div>
        <w:div w:id="1994942210">
          <w:marLeft w:val="640"/>
          <w:marRight w:val="0"/>
          <w:marTop w:val="0"/>
          <w:marBottom w:val="0"/>
          <w:divBdr>
            <w:top w:val="none" w:sz="0" w:space="0" w:color="auto"/>
            <w:left w:val="none" w:sz="0" w:space="0" w:color="auto"/>
            <w:bottom w:val="none" w:sz="0" w:space="0" w:color="auto"/>
            <w:right w:val="none" w:sz="0" w:space="0" w:color="auto"/>
          </w:divBdr>
        </w:div>
        <w:div w:id="1686441750">
          <w:marLeft w:val="640"/>
          <w:marRight w:val="0"/>
          <w:marTop w:val="0"/>
          <w:marBottom w:val="0"/>
          <w:divBdr>
            <w:top w:val="none" w:sz="0" w:space="0" w:color="auto"/>
            <w:left w:val="none" w:sz="0" w:space="0" w:color="auto"/>
            <w:bottom w:val="none" w:sz="0" w:space="0" w:color="auto"/>
            <w:right w:val="none" w:sz="0" w:space="0" w:color="auto"/>
          </w:divBdr>
        </w:div>
        <w:div w:id="1449661088">
          <w:marLeft w:val="640"/>
          <w:marRight w:val="0"/>
          <w:marTop w:val="0"/>
          <w:marBottom w:val="0"/>
          <w:divBdr>
            <w:top w:val="none" w:sz="0" w:space="0" w:color="auto"/>
            <w:left w:val="none" w:sz="0" w:space="0" w:color="auto"/>
            <w:bottom w:val="none" w:sz="0" w:space="0" w:color="auto"/>
            <w:right w:val="none" w:sz="0" w:space="0" w:color="auto"/>
          </w:divBdr>
        </w:div>
        <w:div w:id="300498382">
          <w:marLeft w:val="640"/>
          <w:marRight w:val="0"/>
          <w:marTop w:val="0"/>
          <w:marBottom w:val="0"/>
          <w:divBdr>
            <w:top w:val="none" w:sz="0" w:space="0" w:color="auto"/>
            <w:left w:val="none" w:sz="0" w:space="0" w:color="auto"/>
            <w:bottom w:val="none" w:sz="0" w:space="0" w:color="auto"/>
            <w:right w:val="none" w:sz="0" w:space="0" w:color="auto"/>
          </w:divBdr>
        </w:div>
        <w:div w:id="645206535">
          <w:marLeft w:val="640"/>
          <w:marRight w:val="0"/>
          <w:marTop w:val="0"/>
          <w:marBottom w:val="0"/>
          <w:divBdr>
            <w:top w:val="none" w:sz="0" w:space="0" w:color="auto"/>
            <w:left w:val="none" w:sz="0" w:space="0" w:color="auto"/>
            <w:bottom w:val="none" w:sz="0" w:space="0" w:color="auto"/>
            <w:right w:val="none" w:sz="0" w:space="0" w:color="auto"/>
          </w:divBdr>
        </w:div>
        <w:div w:id="730496437">
          <w:marLeft w:val="640"/>
          <w:marRight w:val="0"/>
          <w:marTop w:val="0"/>
          <w:marBottom w:val="0"/>
          <w:divBdr>
            <w:top w:val="none" w:sz="0" w:space="0" w:color="auto"/>
            <w:left w:val="none" w:sz="0" w:space="0" w:color="auto"/>
            <w:bottom w:val="none" w:sz="0" w:space="0" w:color="auto"/>
            <w:right w:val="none" w:sz="0" w:space="0" w:color="auto"/>
          </w:divBdr>
        </w:div>
        <w:div w:id="1203790075">
          <w:marLeft w:val="640"/>
          <w:marRight w:val="0"/>
          <w:marTop w:val="0"/>
          <w:marBottom w:val="0"/>
          <w:divBdr>
            <w:top w:val="none" w:sz="0" w:space="0" w:color="auto"/>
            <w:left w:val="none" w:sz="0" w:space="0" w:color="auto"/>
            <w:bottom w:val="none" w:sz="0" w:space="0" w:color="auto"/>
            <w:right w:val="none" w:sz="0" w:space="0" w:color="auto"/>
          </w:divBdr>
        </w:div>
        <w:div w:id="639306117">
          <w:marLeft w:val="640"/>
          <w:marRight w:val="0"/>
          <w:marTop w:val="0"/>
          <w:marBottom w:val="0"/>
          <w:divBdr>
            <w:top w:val="none" w:sz="0" w:space="0" w:color="auto"/>
            <w:left w:val="none" w:sz="0" w:space="0" w:color="auto"/>
            <w:bottom w:val="none" w:sz="0" w:space="0" w:color="auto"/>
            <w:right w:val="none" w:sz="0" w:space="0" w:color="auto"/>
          </w:divBdr>
        </w:div>
        <w:div w:id="1024550737">
          <w:marLeft w:val="640"/>
          <w:marRight w:val="0"/>
          <w:marTop w:val="0"/>
          <w:marBottom w:val="0"/>
          <w:divBdr>
            <w:top w:val="none" w:sz="0" w:space="0" w:color="auto"/>
            <w:left w:val="none" w:sz="0" w:space="0" w:color="auto"/>
            <w:bottom w:val="none" w:sz="0" w:space="0" w:color="auto"/>
            <w:right w:val="none" w:sz="0" w:space="0" w:color="auto"/>
          </w:divBdr>
        </w:div>
        <w:div w:id="1102723753">
          <w:marLeft w:val="640"/>
          <w:marRight w:val="0"/>
          <w:marTop w:val="0"/>
          <w:marBottom w:val="0"/>
          <w:divBdr>
            <w:top w:val="none" w:sz="0" w:space="0" w:color="auto"/>
            <w:left w:val="none" w:sz="0" w:space="0" w:color="auto"/>
            <w:bottom w:val="none" w:sz="0" w:space="0" w:color="auto"/>
            <w:right w:val="none" w:sz="0" w:space="0" w:color="auto"/>
          </w:divBdr>
        </w:div>
        <w:div w:id="285812877">
          <w:marLeft w:val="640"/>
          <w:marRight w:val="0"/>
          <w:marTop w:val="0"/>
          <w:marBottom w:val="0"/>
          <w:divBdr>
            <w:top w:val="none" w:sz="0" w:space="0" w:color="auto"/>
            <w:left w:val="none" w:sz="0" w:space="0" w:color="auto"/>
            <w:bottom w:val="none" w:sz="0" w:space="0" w:color="auto"/>
            <w:right w:val="none" w:sz="0" w:space="0" w:color="auto"/>
          </w:divBdr>
        </w:div>
        <w:div w:id="1216503571">
          <w:marLeft w:val="640"/>
          <w:marRight w:val="0"/>
          <w:marTop w:val="0"/>
          <w:marBottom w:val="0"/>
          <w:divBdr>
            <w:top w:val="none" w:sz="0" w:space="0" w:color="auto"/>
            <w:left w:val="none" w:sz="0" w:space="0" w:color="auto"/>
            <w:bottom w:val="none" w:sz="0" w:space="0" w:color="auto"/>
            <w:right w:val="none" w:sz="0" w:space="0" w:color="auto"/>
          </w:divBdr>
        </w:div>
        <w:div w:id="2017146017">
          <w:marLeft w:val="640"/>
          <w:marRight w:val="0"/>
          <w:marTop w:val="0"/>
          <w:marBottom w:val="0"/>
          <w:divBdr>
            <w:top w:val="none" w:sz="0" w:space="0" w:color="auto"/>
            <w:left w:val="none" w:sz="0" w:space="0" w:color="auto"/>
            <w:bottom w:val="none" w:sz="0" w:space="0" w:color="auto"/>
            <w:right w:val="none" w:sz="0" w:space="0" w:color="auto"/>
          </w:divBdr>
        </w:div>
        <w:div w:id="491335543">
          <w:marLeft w:val="640"/>
          <w:marRight w:val="0"/>
          <w:marTop w:val="0"/>
          <w:marBottom w:val="0"/>
          <w:divBdr>
            <w:top w:val="none" w:sz="0" w:space="0" w:color="auto"/>
            <w:left w:val="none" w:sz="0" w:space="0" w:color="auto"/>
            <w:bottom w:val="none" w:sz="0" w:space="0" w:color="auto"/>
            <w:right w:val="none" w:sz="0" w:space="0" w:color="auto"/>
          </w:divBdr>
        </w:div>
        <w:div w:id="1914243209">
          <w:marLeft w:val="640"/>
          <w:marRight w:val="0"/>
          <w:marTop w:val="0"/>
          <w:marBottom w:val="0"/>
          <w:divBdr>
            <w:top w:val="none" w:sz="0" w:space="0" w:color="auto"/>
            <w:left w:val="none" w:sz="0" w:space="0" w:color="auto"/>
            <w:bottom w:val="none" w:sz="0" w:space="0" w:color="auto"/>
            <w:right w:val="none" w:sz="0" w:space="0" w:color="auto"/>
          </w:divBdr>
        </w:div>
        <w:div w:id="1806897054">
          <w:marLeft w:val="640"/>
          <w:marRight w:val="0"/>
          <w:marTop w:val="0"/>
          <w:marBottom w:val="0"/>
          <w:divBdr>
            <w:top w:val="none" w:sz="0" w:space="0" w:color="auto"/>
            <w:left w:val="none" w:sz="0" w:space="0" w:color="auto"/>
            <w:bottom w:val="none" w:sz="0" w:space="0" w:color="auto"/>
            <w:right w:val="none" w:sz="0" w:space="0" w:color="auto"/>
          </w:divBdr>
        </w:div>
        <w:div w:id="433596238">
          <w:marLeft w:val="640"/>
          <w:marRight w:val="0"/>
          <w:marTop w:val="0"/>
          <w:marBottom w:val="0"/>
          <w:divBdr>
            <w:top w:val="none" w:sz="0" w:space="0" w:color="auto"/>
            <w:left w:val="none" w:sz="0" w:space="0" w:color="auto"/>
            <w:bottom w:val="none" w:sz="0" w:space="0" w:color="auto"/>
            <w:right w:val="none" w:sz="0" w:space="0" w:color="auto"/>
          </w:divBdr>
        </w:div>
        <w:div w:id="2137675246">
          <w:marLeft w:val="640"/>
          <w:marRight w:val="0"/>
          <w:marTop w:val="0"/>
          <w:marBottom w:val="0"/>
          <w:divBdr>
            <w:top w:val="none" w:sz="0" w:space="0" w:color="auto"/>
            <w:left w:val="none" w:sz="0" w:space="0" w:color="auto"/>
            <w:bottom w:val="none" w:sz="0" w:space="0" w:color="auto"/>
            <w:right w:val="none" w:sz="0" w:space="0" w:color="auto"/>
          </w:divBdr>
        </w:div>
        <w:div w:id="766147801">
          <w:marLeft w:val="640"/>
          <w:marRight w:val="0"/>
          <w:marTop w:val="0"/>
          <w:marBottom w:val="0"/>
          <w:divBdr>
            <w:top w:val="none" w:sz="0" w:space="0" w:color="auto"/>
            <w:left w:val="none" w:sz="0" w:space="0" w:color="auto"/>
            <w:bottom w:val="none" w:sz="0" w:space="0" w:color="auto"/>
            <w:right w:val="none" w:sz="0" w:space="0" w:color="auto"/>
          </w:divBdr>
        </w:div>
        <w:div w:id="825583942">
          <w:marLeft w:val="640"/>
          <w:marRight w:val="0"/>
          <w:marTop w:val="0"/>
          <w:marBottom w:val="0"/>
          <w:divBdr>
            <w:top w:val="none" w:sz="0" w:space="0" w:color="auto"/>
            <w:left w:val="none" w:sz="0" w:space="0" w:color="auto"/>
            <w:bottom w:val="none" w:sz="0" w:space="0" w:color="auto"/>
            <w:right w:val="none" w:sz="0" w:space="0" w:color="auto"/>
          </w:divBdr>
        </w:div>
        <w:div w:id="1425958505">
          <w:marLeft w:val="640"/>
          <w:marRight w:val="0"/>
          <w:marTop w:val="0"/>
          <w:marBottom w:val="0"/>
          <w:divBdr>
            <w:top w:val="none" w:sz="0" w:space="0" w:color="auto"/>
            <w:left w:val="none" w:sz="0" w:space="0" w:color="auto"/>
            <w:bottom w:val="none" w:sz="0" w:space="0" w:color="auto"/>
            <w:right w:val="none" w:sz="0" w:space="0" w:color="auto"/>
          </w:divBdr>
        </w:div>
        <w:div w:id="28846913">
          <w:marLeft w:val="640"/>
          <w:marRight w:val="0"/>
          <w:marTop w:val="0"/>
          <w:marBottom w:val="0"/>
          <w:divBdr>
            <w:top w:val="none" w:sz="0" w:space="0" w:color="auto"/>
            <w:left w:val="none" w:sz="0" w:space="0" w:color="auto"/>
            <w:bottom w:val="none" w:sz="0" w:space="0" w:color="auto"/>
            <w:right w:val="none" w:sz="0" w:space="0" w:color="auto"/>
          </w:divBdr>
        </w:div>
        <w:div w:id="2048872437">
          <w:marLeft w:val="640"/>
          <w:marRight w:val="0"/>
          <w:marTop w:val="0"/>
          <w:marBottom w:val="0"/>
          <w:divBdr>
            <w:top w:val="none" w:sz="0" w:space="0" w:color="auto"/>
            <w:left w:val="none" w:sz="0" w:space="0" w:color="auto"/>
            <w:bottom w:val="none" w:sz="0" w:space="0" w:color="auto"/>
            <w:right w:val="none" w:sz="0" w:space="0" w:color="auto"/>
          </w:divBdr>
        </w:div>
        <w:div w:id="183373692">
          <w:marLeft w:val="640"/>
          <w:marRight w:val="0"/>
          <w:marTop w:val="0"/>
          <w:marBottom w:val="0"/>
          <w:divBdr>
            <w:top w:val="none" w:sz="0" w:space="0" w:color="auto"/>
            <w:left w:val="none" w:sz="0" w:space="0" w:color="auto"/>
            <w:bottom w:val="none" w:sz="0" w:space="0" w:color="auto"/>
            <w:right w:val="none" w:sz="0" w:space="0" w:color="auto"/>
          </w:divBdr>
        </w:div>
        <w:div w:id="214006642">
          <w:marLeft w:val="640"/>
          <w:marRight w:val="0"/>
          <w:marTop w:val="0"/>
          <w:marBottom w:val="0"/>
          <w:divBdr>
            <w:top w:val="none" w:sz="0" w:space="0" w:color="auto"/>
            <w:left w:val="none" w:sz="0" w:space="0" w:color="auto"/>
            <w:bottom w:val="none" w:sz="0" w:space="0" w:color="auto"/>
            <w:right w:val="none" w:sz="0" w:space="0" w:color="auto"/>
          </w:divBdr>
        </w:div>
        <w:div w:id="1899969407">
          <w:marLeft w:val="640"/>
          <w:marRight w:val="0"/>
          <w:marTop w:val="0"/>
          <w:marBottom w:val="0"/>
          <w:divBdr>
            <w:top w:val="none" w:sz="0" w:space="0" w:color="auto"/>
            <w:left w:val="none" w:sz="0" w:space="0" w:color="auto"/>
            <w:bottom w:val="none" w:sz="0" w:space="0" w:color="auto"/>
            <w:right w:val="none" w:sz="0" w:space="0" w:color="auto"/>
          </w:divBdr>
        </w:div>
        <w:div w:id="515966658">
          <w:marLeft w:val="640"/>
          <w:marRight w:val="0"/>
          <w:marTop w:val="0"/>
          <w:marBottom w:val="0"/>
          <w:divBdr>
            <w:top w:val="none" w:sz="0" w:space="0" w:color="auto"/>
            <w:left w:val="none" w:sz="0" w:space="0" w:color="auto"/>
            <w:bottom w:val="none" w:sz="0" w:space="0" w:color="auto"/>
            <w:right w:val="none" w:sz="0" w:space="0" w:color="auto"/>
          </w:divBdr>
        </w:div>
        <w:div w:id="1493334859">
          <w:marLeft w:val="640"/>
          <w:marRight w:val="0"/>
          <w:marTop w:val="0"/>
          <w:marBottom w:val="0"/>
          <w:divBdr>
            <w:top w:val="none" w:sz="0" w:space="0" w:color="auto"/>
            <w:left w:val="none" w:sz="0" w:space="0" w:color="auto"/>
            <w:bottom w:val="none" w:sz="0" w:space="0" w:color="auto"/>
            <w:right w:val="none" w:sz="0" w:space="0" w:color="auto"/>
          </w:divBdr>
        </w:div>
        <w:div w:id="648288601">
          <w:marLeft w:val="640"/>
          <w:marRight w:val="0"/>
          <w:marTop w:val="0"/>
          <w:marBottom w:val="0"/>
          <w:divBdr>
            <w:top w:val="none" w:sz="0" w:space="0" w:color="auto"/>
            <w:left w:val="none" w:sz="0" w:space="0" w:color="auto"/>
            <w:bottom w:val="none" w:sz="0" w:space="0" w:color="auto"/>
            <w:right w:val="none" w:sz="0" w:space="0" w:color="auto"/>
          </w:divBdr>
        </w:div>
      </w:divsChild>
    </w:div>
    <w:div w:id="1920751212">
      <w:bodyDiv w:val="1"/>
      <w:marLeft w:val="0"/>
      <w:marRight w:val="0"/>
      <w:marTop w:val="0"/>
      <w:marBottom w:val="0"/>
      <w:divBdr>
        <w:top w:val="none" w:sz="0" w:space="0" w:color="auto"/>
        <w:left w:val="none" w:sz="0" w:space="0" w:color="auto"/>
        <w:bottom w:val="none" w:sz="0" w:space="0" w:color="auto"/>
        <w:right w:val="none" w:sz="0" w:space="0" w:color="auto"/>
      </w:divBdr>
    </w:div>
    <w:div w:id="1939871593">
      <w:bodyDiv w:val="1"/>
      <w:marLeft w:val="0"/>
      <w:marRight w:val="0"/>
      <w:marTop w:val="0"/>
      <w:marBottom w:val="0"/>
      <w:divBdr>
        <w:top w:val="none" w:sz="0" w:space="0" w:color="auto"/>
        <w:left w:val="none" w:sz="0" w:space="0" w:color="auto"/>
        <w:bottom w:val="none" w:sz="0" w:space="0" w:color="auto"/>
        <w:right w:val="none" w:sz="0" w:space="0" w:color="auto"/>
      </w:divBdr>
    </w:div>
    <w:div w:id="1979337467">
      <w:bodyDiv w:val="1"/>
      <w:marLeft w:val="0"/>
      <w:marRight w:val="0"/>
      <w:marTop w:val="0"/>
      <w:marBottom w:val="0"/>
      <w:divBdr>
        <w:top w:val="none" w:sz="0" w:space="0" w:color="auto"/>
        <w:left w:val="none" w:sz="0" w:space="0" w:color="auto"/>
        <w:bottom w:val="none" w:sz="0" w:space="0" w:color="auto"/>
        <w:right w:val="none" w:sz="0" w:space="0" w:color="auto"/>
      </w:divBdr>
    </w:div>
    <w:div w:id="2127121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incibe-cert.es/alerta-temprana/bitacora-ciberseguridad/axa-enfrenta-al-ransomware-avaddon"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discoverthenew.ituser.es/security-and-risk-management/2021/04/los-ataques-de-ransomware-aumentaron-un-485-en-2020" TargetMode="External"/><Relationship Id="rId133" Type="http://schemas.openxmlformats.org/officeDocument/2006/relationships/hyperlink" Target="http://www.dma.fi.upm.es/recursos/aplicaciones/matematica_discreta/web/aritmetica_modular/rsa.html" TargetMode="External"/><Relationship Id="rId138" Type="http://schemas.openxmlformats.org/officeDocument/2006/relationships/hyperlink" Target="https://www.hornetsecurity.com/wp-content/uploads/2022/01/Cyberthreat_Report_2021_ES.pdf" TargetMode="External"/><Relationship Id="rId154" Type="http://schemas.openxmlformats.org/officeDocument/2006/relationships/hyperlink" Target="https://docplayer.es/206203420-Sodinokibi-informe-malware-jorge-barelles-menes-pablo-cardos-marques-aaron-jornet-sales-javier-munoz-alcazar.html" TargetMode="External"/><Relationship Id="rId159" Type="http://schemas.openxmlformats.org/officeDocument/2006/relationships/hyperlink" Target="https://gdata.com.mx/blog/ransomware-avaddon-principales-caracteristicas/"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yperlink" Target="https://www.crowdstrike.com/cybersecurity-101/ransomware/ransomware-as-a-service-raas/" TargetMode="External"/><Relationship Id="rId128" Type="http://schemas.openxmlformats.org/officeDocument/2006/relationships/hyperlink" Target="https://www.welivesecurity.com/la-es/2016/09/13/cifrado-ransomware-criptografico/" TargetMode="External"/><Relationship Id="rId144" Type="http://schemas.openxmlformats.org/officeDocument/2006/relationships/hyperlink" Target="https://www.oas.org/juridico/english/cyb_pry_convenio.pdf" TargetMode="External"/><Relationship Id="rId149" Type="http://schemas.openxmlformats.org/officeDocument/2006/relationships/hyperlink" Target="https://www.boe.es/diario_boe/txt.php?id=BOE-A-2013-10541"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hyperlink" Target="https://www.zdnet.com/article/free-decrypter-released-for-avaddon-ransomware-victims-aaand-its-gone/" TargetMode="External"/><Relationship Id="rId16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www.ituser.es/seguridad/2022/02/los-ataques-de-ransomware-aumentaron-un-105-en-2021-y-superaron-los-623-millones" TargetMode="External"/><Relationship Id="rId118" Type="http://schemas.openxmlformats.org/officeDocument/2006/relationships/hyperlink" Target="https://www.welivesecurity.com/la-es/2021/03/16/crecen-victimas-ransomware-avaddon-america-latina/" TargetMode="External"/><Relationship Id="rId134" Type="http://schemas.openxmlformats.org/officeDocument/2006/relationships/hyperlink" Target="https://protecciondatos-lopd.com/empresas/algoritmo-diffie-hellman/" TargetMode="External"/><Relationship Id="rId139" Type="http://schemas.openxmlformats.org/officeDocument/2006/relationships/hyperlink" Target="https://www.bleepingcomputer.com/news/security/ransomware-gangs-target-companies-using-these-criteria/" TargetMode="External"/><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yperlink" Target="http://repository.unipiloto.edu.co/bitstream/handle/20.500.12277/2900/Trabajo%20de%20grado.pdf?sequence=1&amp;isAllowed=y" TargetMode="External"/><Relationship Id="rId155" Type="http://schemas.openxmlformats.org/officeDocument/2006/relationships/hyperlink" Target="https://www.incibe-cert.es/blog/sodinokibi-caracteristicas-y-funcionamiento"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yperlink" Target="https://www.splashtop.com/es/the-5-most-devastating-ransomware-attacks-of-2021so-far" TargetMode="External"/><Relationship Id="rId129" Type="http://schemas.openxmlformats.org/officeDocument/2006/relationships/hyperlink" Target="https://www.redeszone.net/noticias/seguridad/que-archivos-cifra-ransomware/"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hyperlink" Target="https://www.sophos.com/es-es/medialibrary/Gated-Assets/white-papers/sophos-the-state-of-ransomware-2020-wp.pdf" TargetMode="External"/><Relationship Id="rId145" Type="http://schemas.openxmlformats.org/officeDocument/2006/relationships/hyperlink" Target="https://www.boe.es/buscar/pdf/1995/BOE-A-1995-25444-consolidado.pdf" TargetMode="External"/><Relationship Id="rId161" Type="http://schemas.openxmlformats.org/officeDocument/2006/relationships/hyperlink" Target="https://blog.segu-info.com.ar/2021/06/ransomware-avaddon-cierra-su-operacion.html?m=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hyperlink" Target="https://www.itdigitalsecurity.es/actualidad/2022/03/los-ataques-de-ransomware-han-aumentado-un-253-debido-a-la-guerra-de-ucrania" TargetMode="External"/><Relationship Id="rId119" Type="http://schemas.openxmlformats.org/officeDocument/2006/relationships/hyperlink" Target="https://blog.elhacker.net/2021/04/analisis-ransomware-avaddon-RaaS.html" TargetMode="External"/><Relationship Id="rId127" Type="http://schemas.openxmlformats.org/officeDocument/2006/relationships/hyperlink" Target="https://protecciondatos-lopd.com/empresas/ransomware-as-a-service-raa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repository.unad.edu.co/handle/10596/35364" TargetMode="External"/><Relationship Id="rId130" Type="http://schemas.openxmlformats.org/officeDocument/2006/relationships/hyperlink" Target="https://www.sertecomsa.com/post/2017/06/23/spotlight-en-ransomware-m&#233;todos-de-cifrado-de-ransomware" TargetMode="External"/><Relationship Id="rId135" Type="http://schemas.openxmlformats.org/officeDocument/2006/relationships/hyperlink" Target="https://hmong.es/wiki/Elliptic_curve_cryptography" TargetMode="External"/><Relationship Id="rId143" Type="http://schemas.openxmlformats.org/officeDocument/2006/relationships/hyperlink" Target="https://www.incibe-cert.es/blog/sodinokibi-caracteristicas-y-funcionamiento" TargetMode="External"/><Relationship Id="rId148" Type="http://schemas.openxmlformats.org/officeDocument/2006/relationships/hyperlink" Target="https://www.seg-social.es/wps/portal/wss/internet/Trabajadores/CotizacionRecaudacionTrabajadores/36537" TargetMode="External"/><Relationship Id="rId151" Type="http://schemas.openxmlformats.org/officeDocument/2006/relationships/hyperlink" Target="https://www.secureworks.com/research/threat-profiles/gold-southfield" TargetMode="External"/><Relationship Id="rId156" Type="http://schemas.openxmlformats.org/officeDocument/2006/relationships/hyperlink" Target="http://repository.unipiloto.edu.co/handle/20.500.12277/2900" TargetMode="External"/><Relationship Id="rId16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s://es.malwarebytes.com/ransomware/" TargetMode="External"/><Relationship Id="rId125" Type="http://schemas.openxmlformats.org/officeDocument/2006/relationships/hyperlink" Target="https://www.welivesecurity.com/la-es/2021/12/20/ransomware-2021-datos-ataques-grupos-mas-activos/" TargetMode="External"/><Relationship Id="rId141" Type="http://schemas.openxmlformats.org/officeDocument/2006/relationships/hyperlink" Target="https://assets.sophos.com/X24WTUEQ/at/wpkww9k8xsn3m7j2hrpw5ws/sophos-state-of-ransomware-2021-wpes.pdf" TargetMode="External"/><Relationship Id="rId146" Type="http://schemas.openxmlformats.org/officeDocument/2006/relationships/hyperlink" Target="https://es.indeed.com/career/scrum-master/salarie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hyperlink" Target="https://www.ccn-cert.cni.es/informes/informes-ccn-cert-publicos/5365-ccn-cert-id-28-20-avaddon-1/file.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www.eset.com/es/caracteristicas/ransomware/" TargetMode="External"/><Relationship Id="rId115" Type="http://schemas.openxmlformats.org/officeDocument/2006/relationships/hyperlink" Target="https://www.welivesecurity.com/la-es/2021/07/05/ataque-masivo-ransomware-revil-comprometio-mas-1000-companias-mundo/" TargetMode="External"/><Relationship Id="rId131" Type="http://schemas.openxmlformats.org/officeDocument/2006/relationships/hyperlink" Target="https://oa.upm.es/38772/1/PFC_EDUARDO_RUIZ_AZOFRA_2015.pdf" TargetMode="External"/><Relationship Id="rId136" Type="http://schemas.openxmlformats.org/officeDocument/2006/relationships/hyperlink" Target="https://attack.mitre.org/resources/faq/" TargetMode="External"/><Relationship Id="rId157" Type="http://schemas.openxmlformats.org/officeDocument/2006/relationships/hyperlink" Target="https://www.welivesecurity.com/la-es/2021/05/31/ransomware-avaddon-principales-caracteristicas/"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hyperlink" Target="https://protecciondatos-lopd.com/empresas/sodinokibi/"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s://www.softwaretestinghelp.com/what-is-dark-web/" TargetMode="External"/><Relationship Id="rId147" Type="http://schemas.openxmlformats.org/officeDocument/2006/relationships/hyperlink" Target="https://es.indeed.com/career/ingeniero%2Fa-de-ciberseguridad/salarie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cybersecuritynews.es/espana-en-el-top-10-de-paises-mas-afectados-por-ransomware/" TargetMode="External"/><Relationship Id="rId142" Type="http://schemas.openxmlformats.org/officeDocument/2006/relationships/hyperlink" Target="https://medium.com/picus-security/three-key-ransomware-trends-in-2022-raas-multiple-extortion-and-iabs-340953f7bca9" TargetMode="Externa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www.eleconomista.es/tecnologia/noticias/11566335/01/22/Rusia-detiene-a-todos-los-hackers-del-grupo-REvil-responsables-del-mayor-ataque-de-la-historia.html" TargetMode="External"/><Relationship Id="rId137" Type="http://schemas.openxmlformats.org/officeDocument/2006/relationships/hyperlink" Target="https://www.theta432.com/post/tactica-cibercriminal-ransom-leaks" TargetMode="External"/><Relationship Id="rId158" Type="http://schemas.openxmlformats.org/officeDocument/2006/relationships/hyperlink" Target="https://news.sophos.com/en-us/2021/05/24/what-to-expect-when-youve-been-hit-with-avaddon-ransomware/"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www.sophos.com/es-es/medialibrary/Gated-Assets/white-papers/sophos-the-state-of-ransomware-2020-wp.pdf" TargetMode="External"/><Relationship Id="rId132" Type="http://schemas.openxmlformats.org/officeDocument/2006/relationships/hyperlink" Target="https://hmong.es/wiki/Salsa20" TargetMode="External"/><Relationship Id="rId153" Type="http://schemas.openxmlformats.org/officeDocument/2006/relationships/hyperlink" Target="https://www.pandasecurity.com/es/mediacenter/pandalabs/sodinokibi-infome-ransomwar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9B49800-BB55-4A8B-B0BF-E5FE99676CDF}"/>
      </w:docPartPr>
      <w:docPartBody>
        <w:p w:rsidR="00F94996" w:rsidRDefault="009B6669">
          <w:r w:rsidRPr="008A7D1B">
            <w:rPr>
              <w:rStyle w:val="Textodelmarcadordeposicin"/>
            </w:rPr>
            <w:t>Haga clic o pulse aquí para escribir texto.</w:t>
          </w:r>
        </w:p>
      </w:docPartBody>
    </w:docPart>
    <w:docPart>
      <w:docPartPr>
        <w:name w:val="2058CC5259BF4EB49B31A687E650FB6F"/>
        <w:category>
          <w:name w:val="General"/>
          <w:gallery w:val="placeholder"/>
        </w:category>
        <w:types>
          <w:type w:val="bbPlcHdr"/>
        </w:types>
        <w:behaviors>
          <w:behavior w:val="content"/>
        </w:behaviors>
        <w:guid w:val="{9231BEA1-6563-40B6-B503-67F67E7570C5}"/>
      </w:docPartPr>
      <w:docPartBody>
        <w:p w:rsidR="00F94996" w:rsidRDefault="009B6669" w:rsidP="009B6669">
          <w:pPr>
            <w:pStyle w:val="2058CC5259BF4EB49B31A687E650FB6F"/>
          </w:pPr>
          <w:r w:rsidRPr="008A7D1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669"/>
    <w:rsid w:val="002A4AA3"/>
    <w:rsid w:val="003F1238"/>
    <w:rsid w:val="009B6669"/>
    <w:rsid w:val="00A14B35"/>
    <w:rsid w:val="00BB4F99"/>
    <w:rsid w:val="00F949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B6669"/>
    <w:rPr>
      <w:color w:val="808080"/>
    </w:rPr>
  </w:style>
  <w:style w:type="paragraph" w:customStyle="1" w:styleId="2058CC5259BF4EB49B31A687E650FB6F">
    <w:name w:val="2058CC5259BF4EB49B31A687E650FB6F"/>
    <w:rsid w:val="009B66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DA65C3-8A1A-437D-A17C-EBC7597BF903}">
  <we:reference id="wa104382081" version="1.46.0.0" store="es-ES" storeType="OMEX"/>
  <we:alternateReferences>
    <we:reference id="wa104382081" version="1.46.0.0" store="es-ES" storeType="OMEX"/>
  </we:alternateReferences>
  <we:properties>
    <we:property name="MENDELEY_CITATIONS" value="[{&quot;citationID&quot;:&quot;MENDELEY_CITATION_0cb2188c-b386-4978-bd35-c9e4f60ca8f1&quot;,&quot;properties&quot;:{&quot;noteIndex&quot;:0},&quot;isEdited&quot;:false,&quot;manualOverride&quot;:{&quot;isManuallyOverridden&quot;:false,&quot;citeprocText&quot;:&quot;[1]&quot;,&quot;manualOverrideText&quot;:&quot;&quot;},&quot;citationTag&quot;:&quot;MENDELEY_CITATION_v3_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&quot;,&quot;citationItems&quot;:[{&quot;id&quot;:&quot;a0510c33-fd0c-3526-9c67-5004754c622c&quot;,&quot;itemData&quot;:{&quot;type&quot;:&quot;webpage&quot;,&quot;id&quot;:&quot;a0510c33-fd0c-3526-9c67-5004754c622c&quot;,&quot;title&quot;:&quot;¿Qué es el ransomware, cómo ataca y cómo evitarlo? | ESET&quot;,&quot;author&quot;:[{&quot;family&quot;:&quot;ESET&quot;,&quot;given&quot;:&quot;&quot;,&quot;parse-names&quot;:false,&quot;dropping-particle&quot;:&quot;&quot;,&quot;non-dropping-particle&quot;:&quot;&quot;}],&quot;accessed&quot;:{&quot;date-parts&quot;:[[2022,4,8]]},&quot;URL&quot;:&quot;https://www.eset.com/es/caracteristicas/ransomware/&quot;,&quot;container-title-short&quot;:&quot;&quot;},&quot;isTemporary&quot;:false}]},{&quot;citationID&quot;:&quot;MENDELEY_CITATION_e199180b-e822-48f1-b4f8-e705da1f0a5d&quot;,&quot;properties&quot;:{&quot;noteIndex&quot;:0},&quot;isEdited&quot;:false,&quot;manualOverride&quot;:{&quot;isManuallyOverridden&quot;:false,&quot;citeprocText&quot;:&quot;[2]&quot;,&quot;manualOverrideText&quot;:&quot;&quot;},&quot;citationTag&quot;:&quot;MENDELEY_CITATION_v3_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&quot;,&quot;citationItems&quot;:[{&quot;id&quot;:&quot;f577cb21-5249-3dc2-ae41-67285e900c0a&quot;,&quot;itemData&quot;:{&quot;type&quot;:&quot;webpage&quot;,&quot;id&quot;:&quot;f577cb21-5249-3dc2-ae41-67285e900c0a&quot;,&quot;title&quot;:&quot;Los ataques de ransomware aumentaron un 485% en 2020 | Ciberseguridad Inteligente | Discover The New&quot;,&quot;accessed&quot;:{&quot;date-parts&quot;:[[2022,4,8]]},&quot;URL&quot;:&quot;https://discoverthenew.ituser.es/security-and-risk-management/2021/04/los-ataques-de-ransomware-aumentaron-un-485-en-2020&quot;,&quot;issued&quot;:{&quot;date-parts&quot;:[[2021,4,15]]},&quot;container-title-short&quot;:&quot;&quot;},&quot;isTemporary&quot;:false}]},{&quot;citationID&quot;:&quot;MENDELEY_CITATION_c7e149f1-6618-4fc3-b914-39dacbec9bd7&quot;,&quot;properties&quot;:{&quot;noteIndex&quot;:0},&quot;isEdited&quot;:false,&quot;manualOverride&quot;:{&quot;isManuallyOverridden&quot;:false,&quot;citeprocText&quot;:&quot;[3]&quot;,&quot;manualOverrideText&quot;:&quot;&quot;},&quot;citationTag&quot;:&quot;MENDELEY_CITATION_v3_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&quot;,&quot;citationItems&quot;:[{&quot;id&quot;:&quot;1f51ae16-5d12-3a3a-8e94-07b4868c1405&quot;,&quot;itemData&quot;:{&quot;type&quot;:&quot;webpage&quot;,&quot;id&quot;:&quot;1f51ae16-5d12-3a3a-8e94-07b4868c1405&quot;,&quot;title&quot;:&quot;Los ataques de ransomware aumentaron un 105% en 2021 y superaron los 623 millones | Seguridad | IT User&quot;,&quot;accessed&quot;:{&quot;date-parts&quot;:[[2022,9,3]]},&quot;URL&quot;:&quot;https://www.ituser.es/seguridad/2022/02/los-ataques-de-ransomware-aumentaron-un-105-en-2021-y-superaron-los-623-millones&quot;,&quot;issued&quot;:{&quot;date-parts&quot;:[[2022,2,18]]},&quot;container-title-short&quot;:&quot;&quot;},&quot;isTemporary&quot;:false}]},{&quot;citationID&quot;:&quot;MENDELEY_CITATION_1c4a958d-dc48-4b5b-b1e6-9358ad528cd5&quot;,&quot;properties&quot;:{&quot;noteIndex&quot;:0},&quot;isEdited&quot;:false,&quot;manualOverride&quot;:{&quot;isManuallyOverridden&quot;:false,&quot;citeprocText&quot;:&quot;[4]&quot;,&quot;manualOverrideText&quot;:&quot;&quot;},&quot;citationTag&quot;:&quot;MENDELEY_CITATION_v3_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&quot;,&quot;citationItems&quot;:[{&quot;id&quot;:&quot;6883b032-6919-3f22-bd2c-4ed9b4ac5260&quot;,&quot;itemData&quot;:{&quot;type&quot;:&quot;webpage&quot;,&quot;id&quot;:&quot;6883b032-6919-3f22-bd2c-4ed9b4ac5260&quot;,&quot;title&quot;:&quot;Los ataques de ransomware han aumentado un 253% debido a la guerra de Ucrania | Actualidad | IT Digital Security&quot;,&quot;accessed&quot;:{&quot;date-parts&quot;:[[2022,9,3]]},&quot;URL&quot;:&quot;https://www.itdigitalsecurity.es/actualidad/2022/03/los-ataques-de-ransomware-han-aumentado-un-253-debido-a-la-guerra-de-ucrania&quot;,&quot;issued&quot;:{&quot;date-parts&quot;:[[2022,3,23]]},&quot;container-title-short&quot;:&quot;&quot;},&quot;isTemporary&quot;:false}]},{&quot;citationID&quot;:&quot;MENDELEY_CITATION_8ac465a0-8cbd-4313-a9b3-1e27f4387241&quot;,&quot;properties&quot;:{&quot;noteIndex&quot;:0},&quot;isEdited&quot;:false,&quot;manualOverride&quot;:{&quot;isManuallyOverridden&quot;:false,&quot;citeprocText&quot;:&quot;[5]&quot;,&quot;manualOverrideText&quot;:&quot;&quot;},&quot;citationTag&quot;:&quot;MENDELEY_CITATION_v3_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&quot;,&quot;citationItems&quot;:[{&quot;id&quot;:&quot;b8af80e4-317e-3b41-a1ab-315d3c2de9b7&quot;,&quot;itemData&quot;:{&quot;type&quot;:&quot;report&quot;,&quot;id&quot;:&quot;b8af80e4-317e-3b41-a1ab-315d3c2de9b7&quot;,&quot;title&quot;:&quot;ThreatLabz 2022 Estado del ransomware Informe | Zscaler&quot;,&quot;author&quot;:[{&quot;family&quot;:&quot;Zscaler&quot;,&quot;given&quot;:&quot;&quot;,&quot;parse-names&quot;:false,&quot;dropping-particle&quot;:&quot;&quot;,&quot;non-dropping-particle&quot;:&quot;&quot;}],&quot;issued&quot;:{&quot;date-parts&quot;:[[2022]]},&quot;container-title-short&quot;:&quot;&quot;},&quot;isTemporary&quot;:false}]},{&quot;citationID&quot;:&quot;MENDELEY_CITATION_6e239cbf-0cf6-4423-87b9-b3d3e621c586&quot;,&quot;properties&quot;:{&quot;noteIndex&quot;:0},&quot;isEdited&quot;:false,&quot;manualOverride&quot;:{&quot;isManuallyOverridden&quot;:false,&quot;citeprocText&quot;:&quot;[6]&quot;,&quot;manualOverrideText&quot;:&quot;&quot;},&quot;citationTag&quot;:&quot;MENDELEY_CITATION_v3_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&quot;,&quot;citationItems&quot;:[{&quot;id&quot;:&quot;2ffed47e-1d26-36d9-b5c2-154e4227476b&quot;,&quot;itemData&quot;:{&quot;type&quot;:&quot;webpage&quot;,&quot;id&quot;:&quot;2ffed47e-1d26-36d9-b5c2-154e4227476b&quot;,&quot;title&quot;:&quot;Ataque masivo del ransomware REvil comprometió más de 1000 compañías en mundo | WeLiveSecurity&quot;,&quot;author&quot;:[{&quot;family&quot;:&quot;Juan Manuel Harán&quot;,&quot;given&quot;:&quot;&quot;,&quot;parse-names&quot;:false,&quot;dropping-particle&quot;:&quot;&quot;,&quot;non-dropping-particle&quot;:&quot;&quot;}],&quot;accessed&quot;:{&quot;date-parts&quot;:[[2022,9,3]]},&quot;URL&quot;:&quot;https://www.welivesecurity.com/la-es/2021/07/05/ataque-masivo-ransomware-revil-comprometio-mas-1000-companias-mundo/&quot;,&quot;issued&quot;:{&quot;date-parts&quot;:[[2021,7,5]]},&quot;container-title-short&quot;:&quot;&quot;},&quot;isTemporary&quot;:false}]},{&quot;citationID&quot;:&quot;MENDELEY_CITATION_afe69149-5222-45f7-968d-93da8c61fcde&quot;,&quot;properties&quot;:{&quot;noteIndex&quot;:0},&quot;isEdited&quot;:false,&quot;manualOverride&quot;:{&quot;isManuallyOverridden&quot;:false,&quot;citeprocText&quot;:&quot;[7]&quot;,&quot;manualOverrideText&quot;:&quot;&quot;},&quot;citationTag&quot;:&quot;MENDELEY_CITATION_v3_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&quot;,&quot;citationItems&quot;:[{&quot;id&quot;:&quot;586d7503-a998-3423-9c91-14e1c7983e46&quot;,&quot;itemData&quot;:{&quot;type&quot;:&quot;webpage&quot;,&quot;id&quot;:&quot;586d7503-a998-3423-9c91-14e1c7983e46&quot;,&quot;title&quot;:&quot;AXA enfrenta al ransomware Avaddon | INCIBE-CERT&quot;,&quot;author&quot;:[{&quot;family&quot;:&quot;INCIBE-CERT&quot;,&quot;given&quot;:&quot;&quot;,&quot;parse-names&quot;:false,&quot;dropping-particle&quot;:&quot;&quot;,&quot;non-dropping-particle&quot;:&quot;&quot;}],&quot;accessed&quot;:{&quot;date-parts&quot;:[[2022,9,3]]},&quot;URL&quot;:&quot;https://www.incibe-cert.es/alerta-temprana/bitacora-ciberseguridad/axa-enfrenta-al-ransomware-avaddon&quot;,&quot;issued&quot;:{&quot;date-parts&quot;:[[2021,5,15]]},&quot;container-title-short&quot;:&quot;&quot;},&quot;isTemporary&quot;:false}]},{&quot;citationID&quot;:&quot;MENDELEY_CITATION_5a39cf38-60cb-45b2-acab-a0feef827f46&quot;,&quot;properties&quot;:{&quot;noteIndex&quot;:0},&quot;isEdited&quot;:false,&quot;manualOverride&quot;:{&quot;isManuallyOverridden&quot;:false,&quot;citeprocText&quot;:&quot;[8]&quot;,&quot;manualOverrideText&quot;:&quot;&quot;},&quot;citationTag&quot;:&quot;MENDELEY_CITATION_v3_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&quot;,&quot;citationItems&quot;:[{&quot;id&quot;:&quot;641246bb-54eb-3012-b06e-549f2c86a254&quot;,&quot;itemData&quot;:{&quot;type&quot;:&quot;webpage&quot;,&quot;id&quot;:&quot;641246bb-54eb-3012-b06e-549f2c86a254&quot;,&quot;title&quot;:&quot;Crecen las víctimas del ransomware Avaddon en América Latina | WeLiveSecurity&quot;,&quot;author&quot;:[{&quot;family&quot;:&quot;Martina López&quot;,&quot;given&quot;:&quot;&quot;,&quot;parse-names&quot;:false,&quot;dropping-particle&quot;:&quot;&quot;,&quot;non-dropping-particle&quot;:&quot;&quot;}],&quot;accessed&quot;:{&quot;date-parts&quot;:[[2022,9,3]]},&quot;URL&quot;:&quot;https://www.welivesecurity.com/la-es/2021/03/16/crecen-victimas-ransomware-avaddon-america-latina/&quot;,&quot;issued&quot;:{&quot;date-parts&quot;:[[2021,3,16]]},&quot;container-title-short&quot;:&quot;&quot;},&quot;isTemporary&quot;:false}]},{&quot;citationID&quot;:&quot;MENDELEY_CITATION_f6c86a12-0f25-4ca9-ab8e-560f2ec30892&quot;,&quot;properties&quot;:{&quot;noteIndex&quot;:0},&quot;isEdited&quot;:false,&quot;manualOverride&quot;:{&quot;isManuallyOverridden&quot;:false,&quot;citeprocText&quot;:&quot;[9]&quot;,&quot;manualOverrideText&quot;:&quot;&quot;},&quot;citationTag&quot;:&quot;MENDELEY_CITATION_v3_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&quot;,&quot;citationItems&quot;:[{&quot;id&quot;:&quot;c0bc9239-41dc-3599-be6a-cfcc519ae717&quot;,&quot;itemData&quot;:{&quot;type&quot;:&quot;webpage&quot;,&quot;id&quot;:&quot;c0bc9239-41dc-3599-be6a-cfcc519ae717&quot;,&quot;title&quot;:&quot;Blog elhacker.NET: Análisis ransomware Avaddon&quot;,&quot;accessed&quot;:{&quot;date-parts&quot;:[[2022,9,3]]},&quot;URL&quot;:&quot;https://blog.elhacker.net/2021/04/analisis-ransomware-avaddon-RaaS.html&quot;,&quot;issued&quot;:{&quot;date-parts&quot;:[[2020,4,4]]},&quot;container-title-short&quot;:&quot;&quot;},&quot;isTemporary&quot;:false}]},{&quot;citationID&quot;:&quot;MENDELEY_CITATION_01d459c2-bd4b-491a-9ad3-2d5f82cc48f0&quot;,&quot;properties&quot;:{&quot;noteIndex&quot;:0},&quot;isEdited&quot;:false,&quot;manualOverride&quot;:{&quot;isManuallyOverridden&quot;:false,&quot;citeprocText&quot;:&quot;[10]&quot;,&quot;manualOverrideText&quot;:&quot;&quot;},&quot;citationTag&quot;:&quot;MENDELEY_CITATION_v3_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&quot;,&quot;citationItems&quot;:[{&quot;id&quot;:&quot;22b6baf4-c9ba-38fb-93f6-c2abc2b4d965&quot;,&quot;itemData&quot;:{&quot;type&quot;:&quot;article-journal&quot;,&quot;id&quot;:&quot;22b6baf4-c9ba-38fb-93f6-c2abc2b4d965&quot;,&quot;title&quot;:&quot;S21sec_Threat_Landscape_Report_2022_1_EN&quot;,&quot;author&quot;:[{&quot;family&quot;:&quot;S21sec&quot;,&quot;given&quot;:&quot;&quot;,&quot;parse-names&quot;:false,&quot;dropping-particle&quot;:&quot;&quot;,&quot;non-dropping-particle&quot;:&quot;&quot;}],&quot;container-title-short&quot;:&quot;&quot;},&quot;isTemporary&quot;:false}]},{&quot;citationID&quot;:&quot;MENDELEY_CITATION_3a6179d6-f2b8-41c6-91ba-6abd45dd1b65&quot;,&quot;properties&quot;:{&quot;noteIndex&quot;:0},&quot;isEdited&quot;:false,&quot;manualOverride&quot;:{&quot;isManuallyOverridden&quot;:false,&quot;citeprocText&quot;:&quot;[11]&quot;,&quot;manualOverrideText&quot;:&quot;&quot;},&quot;citationTag&quot;:&quot;MENDELEY_CITATION_v3_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&quot;,&quot;citationItems&quot;:[{&quot;id&quot;:&quot;2c36cccc-a82e-38d3-aa5f-fb9564970d23&quot;,&quot;itemData&quot;:{&quot;type&quot;:&quot;webpage&quot;,&quot;id&quot;:&quot;2c36cccc-a82e-38d3-aa5f-fb9564970d23&quot;,&quot;title&quot;:&quot;Ransomware: qué es y cómo eliminarlo | Malwarebytes&quot;,&quot;author&quot;:[{&quot;family&quot;:&quot;Malwarebytes&quot;,&quot;given&quot;:&quot;&quot;,&quot;parse-names&quot;:false,&quot;dropping-particle&quot;:&quot;&quot;,&quot;non-dropping-particle&quot;:&quot;&quot;}],&quot;accessed&quot;:{&quot;date-parts&quot;:[[2022,9,3]]},&quot;URL&quot;:&quot;https://es.malwarebytes.com/ransomware/&quot;,&quot;container-title-short&quot;:&quot;&quot;},&quot;isTemporary&quot;:false}]},{&quot;citationID&quot;:&quot;MENDELEY_CITATION_786261e5-7e85-4310-bd7d-f3c428bffe6f&quot;,&quot;properties&quot;:{&quot;noteIndex&quot;:0},&quot;isEdited&quot;:false,&quot;manualOverride&quot;:{&quot;isManuallyOverridden&quot;:false,&quot;citeprocText&quot;:&quot;[12]&quot;,&quot;manualOverrideText&quot;:&quot;&quot;},&quot;citationTag&quot;:&quot;MENDELEY_CITATION_v3_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&quot;,&quot;citationItems&quot;:[{&quot;id&quot;:&quot;17ea35c7-f1a0-3975-b797-b7477e58dc3b&quot;,&quot;itemData&quot;:{&quot;type&quot;:&quot;webpage&quot;,&quot;id&quot;:&quot;17ea35c7-f1a0-3975-b797-b7477e58dc3b&quot;,&quot;title&quot;:&quot;Estudio de la eficiencia y eficacia de las metodologías hardening en la reducción de vulnerabilidades en las empresas colombianas - 10596/35364&quot;,&quot;author&quot;:[{&quot;family&quot;:&quot;Fuentes Forero&quot;,&quot;given&quot;:&quot;Álvaro Augusto&quot;,&quot;parse-names&quot;:false,&quot;dropping-particle&quot;:&quot;&quot;,&quot;non-dropping-particle&quot;:&quot;&quot;}],&quot;accessed&quot;:{&quot;date-parts&quot;:[[2022,9,3]]},&quot;URL&quot;:&quot;https://repository.unad.edu.co/handle/10596/35364&quot;,&quot;issued&quot;:{&quot;date-parts&quot;:[[2020,7,13]]},&quot;container-title-short&quot;:&quot;&quot;},&quot;isTemporary&quot;:false}]},{&quot;citationID&quot;:&quot;MENDELEY_CITATION_e6ac2ff8-8e5b-43a5-9d62-2a2d68a9bfc6&quot;,&quot;properties&quot;:{&quot;noteIndex&quot;:0},&quot;isEdited&quot;:false,&quot;manualOverride&quot;:{&quot;isManuallyOverridden&quot;:false,&quot;citeprocText&quot;:&quot;[13]&quot;,&quot;manualOverrideText&quot;:&quot;&quot;},&quot;citationTag&quot;:&quot;MENDELEY_CITATION_v3_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&quot;,&quot;citationItems&quot;:[{&quot;id&quot;:&quot;13997981-d8d8-3f8e-9f42-ed6a3951b37d&quot;,&quot;itemData&quot;:{&quot;type&quot;:&quot;webpage&quot;,&quot;id&quot;:&quot;13997981-d8d8-3f8e-9f42-ed6a3951b37d&quot;,&quot;title&quot;:&quot;Ransomware as a Service (RaaS) Explained | CrowdStrike&quot;,&quot;author&quot;:[{&quot;family&quot;:&quot;Kurt Baker&quot;,&quot;given&quot;:&quot;&quot;,&quot;parse-names&quot;:false,&quot;dropping-particle&quot;:&quot;&quot;,&quot;non-dropping-particle&quot;:&quot;&quot;}],&quot;accessed&quot;:{&quot;date-parts&quot;:[[2022,9,3]]},&quot;URL&quot;:&quot;https://www.crowdstrike.com/cybersecurity-101/ransomware/ransomware-as-a-service-raas/&quot;,&quot;issued&quot;:{&quot;date-parts&quot;:[[2022,2,7]]},&quot;container-title-short&quot;:&quot;&quot;},&quot;isTemporary&quot;:false}]},{&quot;citationID&quot;:&quot;MENDELEY_CITATION_2957a5f5-d729-4a12-8b42-adb7a40c0bdb&quot;,&quot;properties&quot;:{&quot;noteIndex&quot;:0},&quot;isEdited&quot;:false,&quot;manualOverride&quot;:{&quot;isManuallyOverridden&quot;:false,&quot;citeprocText&quot;:&quot;[14]&quot;,&quot;manualOverrideText&quot;:&quot;&quot;},&quot;citationTag&quot;:&quot;MENDELEY_CITATION_v3_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&quot;,&quot;citationItems&quot;:[{&quot;id&quot;:&quot;8cdf5e79-bb90-37b0-89d2-88ea72cadcaf&quot;,&quot;itemData&quot;:{&quot;type&quot;:&quot;webpage&quot;,&quot;id&quot;:&quot;8cdf5e79-bb90-37b0-89d2-88ea72cadcaf&quot;,&quot;title&quot;:&quot;Los 5 ataques de ransomware más devastadores de 2021... hasta ahora&quot;,&quot;author&quot;:[{&quot;family&quot;:&quot;The Splashtop Team&quot;,&quot;given&quot;:&quot;&quot;,&quot;parse-names&quot;:false,&quot;dropping-particle&quot;:&quot;&quot;,&quot;non-dropping-particle&quot;:&quot;&quot;}],&quot;accessed&quot;:{&quot;date-parts&quot;:[[2022,9,3]]},&quot;URL&quot;:&quot;https://www.splashtop.com/es/the-5-most-devastating-ransomware-attacks-of-2021so-far&quot;,&quot;container-title-short&quot;:&quot;&quot;},&quot;isTemporary&quot;:false}]},{&quot;citationID&quot;:&quot;MENDELEY_CITATION_9e123753-05ca-4aac-8284-ce72a7af60ed&quot;,&quot;properties&quot;:{&quot;noteIndex&quot;:0},&quot;isEdited&quot;:false,&quot;manualOverride&quot;:{&quot;isManuallyOverridden&quot;:false,&quot;citeprocText&quot;:&quot;[15]&quot;,&quot;manualOverrideText&quot;:&quot;&quot;},&quot;citationTag&quot;:&quot;MENDELEY_CITATION_v3_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&quot;,&quot;citationItems&quot;:[{&quot;id&quot;:&quot;3d4e3a19-58f4-3416-9a7a-602c0e228dc4&quot;,&quot;itemData&quot;:{&quot;type&quot;:&quot;webpage&quot;,&quot;id&quot;:&quot;3d4e3a19-58f4-3416-9a7a-602c0e228dc4&quot;,&quot;title&quot;:&quot;Dark Web &amp; Deep Web Guide: How to Access Dark Web Sites&quot;,&quot;accessed&quot;:{&quot;date-parts&quot;:[[2022,9,3]]},&quot;URL&quot;:&quot;https://www.softwaretestinghelp.com/what-is-dark-web/&quot;,&quot;issued&quot;:{&quot;date-parts&quot;:[[2022,8,7]]},&quot;container-title-short&quot;:&quot;&quot;},&quot;isTemporary&quot;:false}]},{&quot;citationID&quot;:&quot;MENDELEY_CITATION_e63e9799-30f5-4420-90e1-f3388608f00b&quot;,&quot;properties&quot;:{&quot;noteIndex&quot;:0},&quot;isEdited&quot;:false,&quot;manualOverride&quot;:{&quot;isManuallyOverridden&quot;:false,&quot;citeprocText&quot;:&quot;[16]&quot;,&quot;manualOverrideText&quot;:&quot;&quot;},&quot;citationTag&quot;:&quot;MENDELEY_CITATION_v3_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&quot;,&quot;citationItems&quot;:[{&quot;id&quot;:&quot;dd55d74e-abbd-3298-adad-7e6ff6205f62&quot;,&quot;itemData&quot;:{&quot;type&quot;:&quot;webpage&quot;,&quot;id&quot;:&quot;dd55d74e-abbd-3298-adad-7e6ff6205f62&quot;,&quot;title&quot;:&quot;Ransomware as a service (RaaS), una nueva amenaza a tu seguridad | Grupo Atico34&quot;,&quot;author&quot;:[{&quot;family&quot;:&quot;Grupo Atico34&quot;,&quot;given&quot;:&quot;&quot;,&quot;parse-names&quot;:false,&quot;dropping-particle&quot;:&quot;&quot;,&quot;non-dropping-particle&quot;:&quot;&quot;}],&quot;accessed&quot;:{&quot;date-parts&quot;:[[2022,9,3]]},&quot;URL&quot;:&quot;https://protecciondatos-lopd.com/empresas/ransomware-as-a-service-raas/&quot;,&quot;container-title-short&quot;:&quot;&quot;},&quot;isTemporary&quot;:false}]},{&quot;citationID&quot;:&quot;MENDELEY_CITATION_e244af3b-049f-4d0e-ab19-3239e10cb32b&quot;,&quot;properties&quot;:{&quot;noteIndex&quot;:0},&quot;isEdited&quot;:false,&quot;manualOverride&quot;:{&quot;isManuallyOverridden&quot;:false,&quot;citeprocText&quot;:&quot;[17]&quot;,&quot;manualOverrideText&quot;:&quot;&quot;},&quot;citationTag&quot;:&quot;MENDELEY_CITATION_v3_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&quot;,&quot;citationItems&quot;:[{&quot;id&quot;:&quot;cf3daeec-f250-3693-9c91-df286e41f7ef&quot;,&quot;itemData&quot;:{&quot;type&quot;:&quot;webpage&quot;,&quot;id&quot;:&quot;cf3daeec-f250-3693-9c91-df286e41f7ef&quot;,&quot;title&quot;:&quot;Cómo y por qué el cifrado moldeó al ransomware criptográfico | WeLiveSecurity&quot;,&quot;author&quot;:[{&quot;family&quot;:&quot;Cassius Puodzius&quot;,&quot;given&quot;:&quot;&quot;,&quot;parse-names&quot;:false,&quot;dropping-particle&quot;:&quot;&quot;,&quot;non-dropping-particle&quot;:&quot;&quot;}],&quot;accessed&quot;:{&quot;date-parts&quot;:[[2022,9,3]]},&quot;URL&quot;:&quot;https://www.welivesecurity.com/la-es/2016/09/13/cifrado-ransomware-criptografico/&quot;,&quot;issued&quot;:{&quot;date-parts&quot;:[[2016,9,13]]},&quot;container-title-short&quot;:&quot;&quot;},&quot;isTemporary&quot;:false}]},{&quot;citationID&quot;:&quot;MENDELEY_CITATION_ea927a58-5ed7-44f2-bb47-b170af1f5f0e&quot;,&quot;properties&quot;:{&quot;noteIndex&quot;:0},&quot;isEdited&quot;:false,&quot;manualOverride&quot;:{&quot;isManuallyOverridden&quot;:false,&quot;citeprocText&quot;:&quot;[18]&quot;,&quot;manualOverrideText&quot;:&quot;&quot;},&quot;citationTag&quot;:&quot;MENDELEY_CITATION_v3_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&quot;,&quot;citationItems&quot;:[{&quot;id&quot;:&quot;798cc705-30e7-32dc-b9f5-7ef9cbe92838&quot;,&quot;itemData&quot;:{&quot;type&quot;:&quot;webpage&quot;,&quot;id&quot;:&quot;798cc705-30e7-32dc-b9f5-7ef9cbe92838&quot;,&quot;title&quot;:&quot;Spotlight en Ransomware: Métodos de cifrado de Ransomware&quot;,&quot;author&quot;:[{&quot;family&quot;:&quot;Emsisoft&quot;,&quot;given&quot;:&quot;&quot;,&quot;parse-names&quot;:false,&quot;dropping-particle&quot;:&quot;&quot;,&quot;non-dropping-particle&quot;:&quot;&quot;}],&quot;accessed&quot;:{&quot;date-parts&quot;:[[2022,9,3]]},&quot;URL&quot;:&quot;https://www.sertecomsa.com/post/2017/06/23/spotlight-en-ransomware-m%C3%A9todos-de-cifrado-de-ransomware&quot;,&quot;issued&quot;:{&quot;date-parts&quot;:[[2017,6,23]]},&quot;container-title-short&quot;:&quot;&quot;},&quot;isTemporary&quot;:false}]},{&quot;citationID&quot;:&quot;MENDELEY_CITATION_7cfdb903-4ebe-49e7-bf65-a25e1524358f&quot;,&quot;properties&quot;:{&quot;noteIndex&quot;:0},&quot;isEdited&quot;:false,&quot;manualOverride&quot;:{&quot;isManuallyOverridden&quot;:false,&quot;citeprocText&quot;:&quot;[19]&quot;,&quot;manualOverrideText&quot;:&quot;&quot;},&quot;citationTag&quot;:&quot;MENDELEY_CITATION_v3_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&quot;,&quot;citationItems&quot;:[{&quot;id&quot;:&quot;26ff6f32-6f7b-352b-9695-5f709d9989b6&quot;,&quot;itemData&quot;:{&quot;type&quot;:&quot;article-journal&quot;,&quot;id&quot;:&quot;26ff6f32-6f7b-352b-9695-5f709d9989b6&quot;,&quot;title&quot;:&quot;PFC_EDUARDO_RUIZ_AZOFRA_2015&quot;,&quot;author&quot;:[{&quot;family&quot;:&quot;Eduardo Ruiz Azofra&quot;,&quot;given&quot;:&quot;&quot;,&quot;parse-names&quot;:false,&quot;dropping-particle&quot;:&quot;&quot;,&quot;non-dropping-particle&quot;:&quot;&quot;}],&quot;issued&quot;:{&quot;date-parts&quot;:[[2015,7]]},&quot;container-title-short&quot;:&quot;&quot;},&quot;isTemporary&quot;:false}]},{&quot;citationID&quot;:&quot;MENDELEY_CITATION_41cf9ab8-71e1-4f74-9c39-47f952f545c4&quot;,&quot;properties&quot;:{&quot;noteIndex&quot;:0},&quot;isEdited&quot;:false,&quot;manualOverride&quot;:{&quot;isManuallyOverridden&quot;:false,&quot;citeprocText&quot;:&quot;[20]&quot;,&quot;manualOverrideText&quot;:&quot;&quot;},&quot;citationTag&quot;:&quot;MENDELEY_CITATION_v3_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&quot;,&quot;citationItems&quot;:[{&quot;id&quot;:&quot;d0b6a34e-e763-379f-bf87-453cba243c6d&quot;,&quot;itemData&quot;:{&quot;type&quot;:&quot;webpage&quot;,&quot;id&quot;:&quot;d0b6a34e-e763-379f-bf87-453cba243c6d&quot;,&quot;title&quot;:&quot;Salsa20 EstructurayeSTREAM selección de Salsa20&quot;,&quot;accessed&quot;:{&quot;date-parts&quot;:[[2022,9,3]]},&quot;URL&quot;:&quot;https://hmong.es/wiki/Salsa20&quot;,&quot;container-title-short&quot;:&quot;&quot;},&quot;isTemporary&quot;:false}]},{&quot;citationID&quot;:&quot;MENDELEY_CITATION_f5c5f67c-0408-4604-ae79-7b146ef01f78&quot;,&quot;properties&quot;:{&quot;noteIndex&quot;:0},&quot;isEdited&quot;:false,&quot;manualOverride&quot;:{&quot;isManuallyOverridden&quot;:false,&quot;citeprocText&quot;:&quot;[18]&quot;,&quot;manualOverrideText&quot;:&quot;&quot;},&quot;citationTag&quot;:&quot;MENDELEY_CITATION_v3_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&quot;,&quot;citationItems&quot;:[{&quot;id&quot;:&quot;798cc705-30e7-32dc-b9f5-7ef9cbe92838&quot;,&quot;itemData&quot;:{&quot;type&quot;:&quot;webpage&quot;,&quot;id&quot;:&quot;798cc705-30e7-32dc-b9f5-7ef9cbe92838&quot;,&quot;title&quot;:&quot;Spotlight en Ransomware: Métodos de cifrado de Ransomware&quot;,&quot;author&quot;:[{&quot;family&quot;:&quot;Emsisoft&quot;,&quot;given&quot;:&quot;&quot;,&quot;parse-names&quot;:false,&quot;dropping-particle&quot;:&quot;&quot;,&quot;non-dropping-particle&quot;:&quot;&quot;}],&quot;accessed&quot;:{&quot;date-parts&quot;:[[2022,9,3]]},&quot;URL&quot;:&quot;https://www.sertecomsa.com/post/2017/06/23/spotlight-en-ransomware-m%C3%A9todos-de-cifrado-de-ransomware&quot;,&quot;issued&quot;:{&quot;date-parts&quot;:[[2017,6,23]]},&quot;container-title-short&quot;:&quot;&quot;},&quot;isTemporary&quot;:false}]},{&quot;citationID&quot;:&quot;MENDELEY_CITATION_d10715df-e339-449a-862c-39e45fa61dc0&quot;,&quot;properties&quot;:{&quot;noteIndex&quot;:0},&quot;isEdited&quot;:false,&quot;manualOverride&quot;:{&quot;isManuallyOverridden&quot;:false,&quot;citeprocText&quot;:&quot;[21]&quot;,&quot;manualOverrideText&quot;:&quot;&quot;},&quot;citationTag&quot;:&quot;MENDELEY_CITATION_v3_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&quot;,&quot;citationItems&quot;:[{&quot;id&quot;:&quot;e9b6c555-0c16-3ba2-9bfa-b93130217cac&quot;,&quot;itemData&quot;:{&quot;type&quot;:&quot;webpage&quot;,&quot;id&quot;:&quot;e9b6c555-0c16-3ba2-9bfa-b93130217cac&quot;,&quot;title&quot;:&quot;RSA&quot;,&quot;accessed&quot;:{&quot;date-parts&quot;:[[2022,9,3]]},&quot;URL&quot;:&quot;http://www.dma.fi.upm.es/recursos/aplicaciones/matematica_discreta/web/aritmetica_modular/rsa.html&quot;,&quot;container-title-short&quot;:&quot;&quot;},&quot;isTemporary&quot;:false}]},{&quot;citationID&quot;:&quot;MENDELEY_CITATION_af810be0-0c53-4ac8-bffa-647534d2e88a&quot;,&quot;properties&quot;:{&quot;noteIndex&quot;:0},&quot;isEdited&quot;:false,&quot;manualOverride&quot;:{&quot;isManuallyOverridden&quot;:false,&quot;citeprocText&quot;:&quot;[22]&quot;,&quot;manualOverrideText&quot;:&quot;&quot;},&quot;citationTag&quot;:&quot;MENDELEY_CITATION_v3_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&quot;,&quot;citationItems&quot;:[{&quot;id&quot;:&quot;9b808507-ca26-35d3-a1c4-b635eb8e90ed&quot;,&quot;itemData&quot;:{&quot;type&quot;:&quot;webpage&quot;,&quot;id&quot;:&quot;9b808507-ca26-35d3-a1c4-b635eb8e90ed&quot;,&quot;title&quot;:&quot;Algoritmo Diffie-Hellman. Descripción, funcionamiento y ejemplos | Grupo Atico34&quot;,&quot;author&quot;:[{&quot;family&quot;:&quot;Grupo Atico34&quot;,&quot;given&quot;:&quot;&quot;,&quot;parse-names&quot;:false,&quot;dropping-particle&quot;:&quot;&quot;,&quot;non-dropping-particle&quot;:&quot;&quot;}],&quot;accessed&quot;:{&quot;date-parts&quot;:[[2022,9,3]]},&quot;URL&quot;:&quot;https://protecciondatos-lopd.com/empresas/algoritmo-diffie-hellman/&quot;,&quot;container-title-short&quot;:&quot;&quot;},&quot;isTemporary&quot;:false}]},{&quot;citationID&quot;:&quot;MENDELEY_CITATION_c27d73d3-befd-4931-8c9c-49f26520fc72&quot;,&quot;properties&quot;:{&quot;noteIndex&quot;:0},&quot;isEdited&quot;:false,&quot;manualOverride&quot;:{&quot;isManuallyOverridden&quot;:false,&quot;citeprocText&quot;:&quot;[23]&quot;,&quot;manualOverrideText&quot;:&quot;&quot;},&quot;citationTag&quot;:&quot;MENDELEY_CITATION_v3_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&quot;,&quot;citationItems&quot;:[{&quot;id&quot;:&quot;529f7d67-7942-36cd-822c-9f46a6169068&quot;,&quot;itemData&quot;:{&quot;type&quot;:&quot;webpage&quot;,&quot;id&quot;:&quot;529f7d67-7942-36cd-822c-9f46a6169068&quot;,&quot;title&quot;:&quot;Criptografía de curva elíptica Razón fundamentalyHistoria&quot;,&quot;accessed&quot;:{&quot;date-parts&quot;:[[2022,9,3]]},&quot;URL&quot;:&quot;https://hmong.es/wiki/Elliptic_curve_cryptography&quot;,&quot;container-title-short&quot;:&quot;&quot;},&quot;isTemporary&quot;:false}]},{&quot;citationID&quot;:&quot;MENDELEY_CITATION_edd705e6-4fa3-4e93-8815-df784772fbc5&quot;,&quot;properties&quot;:{&quot;noteIndex&quot;:0},&quot;isEdited&quot;:false,&quot;manualOverride&quot;:{&quot;isManuallyOverridden&quot;:false,&quot;citeprocText&quot;:&quot;[24]&quot;,&quot;manualOverrideText&quot;:&quot;&quot;},&quot;citationTag&quot;:&quot;MENDELEY_CITATION_v3_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&quot;,&quot;citationItems&quot;:[{&quot;id&quot;:&quot;d64c0faf-9db0-3498-ac8e-a61d14f9e0bd&quot;,&quot;itemData&quot;:{&quot;type&quot;:&quot;webpage&quot;,&quot;id&quot;:&quot;d64c0faf-9db0-3498-ac8e-a61d14f9e0bd&quot;,&quot;title&quot;:&quot;Ransomware as a service (RaaS), una nueva amenaza a tu seguridad | Grupo Atico34&quot;,&quot;author&quot;:[{&quot;family&quot;:&quot;Grupo Atico34&quot;,&quot;given&quot;:&quot;&quot;,&quot;parse-names&quot;:false,&quot;dropping-particle&quot;:&quot;&quot;,&quot;non-dropping-particle&quot;:&quot;&quot;}],&quot;accessed&quot;:{&quot;date-parts&quot;:[[2022,9,3]]},&quot;URL&quot;:&quot;https://protecciondatos-lopd.com/empresas/ransomware-as-a-service-raas/&quot;,&quot;container-title-short&quot;:&quot;&quot;},&quot;isTemporary&quot;:false}]},{&quot;citationID&quot;:&quot;MENDELEY_CITATION_9291d2f9-49e5-480a-adb1-730174e71a16&quot;,&quot;properties&quot;:{&quot;noteIndex&quot;:0},&quot;isEdited&quot;:false,&quot;manualOverride&quot;:{&quot;isManuallyOverridden&quot;:false,&quot;citeprocText&quot;:&quot;[25]&quot;,&quot;manualOverrideText&quot;:&quot;&quot;},&quot;citationTag&quot;:&quot;MENDELEY_CITATION_v3_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&quot;,&quot;citationItems&quot;:[{&quot;id&quot;:&quot;810c98fc-8e34-387c-a6f5-5941f29034ab&quot;,&quot;itemData&quot;:{&quot;type&quot;:&quot;webpage&quot;,&quot;id&quot;:&quot;810c98fc-8e34-387c-a6f5-5941f29034ab&quot;,&quot;title&quot;:&quot;Ransomware gang now hacks corporate websites to show ransom notes&quot;,&quot;author&quot;:[{&quot;family&quot;:&quot;Lawrence Abrams&quot;,&quot;given&quot;:&quot;&quot;,&quot;parse-names&quot;:false,&quot;dropping-particle&quot;:&quot;&quot;,&quot;non-dropping-particle&quot;:&quot;&quot;}],&quot;accessed&quot;:{&quot;date-parts&quot;:[[2022,9,3]]},&quot;URL&quot;:&quot;https://www.bleepingcomputer.com/news/security/ransomware-gang-now-hacks-corporate-websites-to-show-ransom-notes/&quot;,&quot;issued&quot;:{&quot;date-parts&quot;:[[2022,6,2]]},&quot;container-title-short&quot;:&quot;&quot;},&quot;isTemporary&quot;:false}]},{&quot;citationID&quot;:&quot;MENDELEY_CITATION_1e678133-caa8-449b-832f-abc4bb682b42&quot;,&quot;properties&quot;:{&quot;noteIndex&quot;:0},&quot;isEdited&quot;:false,&quot;manualOverride&quot;:{&quot;isManuallyOverridden&quot;:false,&quot;citeprocText&quot;:&quot;[26]&quot;,&quot;manualOverrideText&quot;:&quot;&quot;},&quot;citationTag&quot;:&quot;MENDELEY_CITATION_v3_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&quot;,&quot;citationItems&quot;:[{&quot;id&quot;:&quot;1ea8c2c6-20f7-31d2-a70b-a507448cc78d&quot;,&quot;itemData&quot;:{&quot;type&quot;:&quot;article-journal&quot;,&quot;id&quot;:&quot;1ea8c2c6-20f7-31d2-a70b-a507448cc78d&quot;,&quot;title&quot;:&quot;INFORME DE CIBERAMENAZAS EDICIÓN 2021/22&quot;,&quot;author&quot;:[{&quot;family&quot;:&quot;Hornetsecurity&quot;,&quot;given&quot;:&quot;&quot;,&quot;parse-names&quot;:false,&quot;dropping-particle&quot;:&quot;&quot;,&quot;non-dropping-particle&quot;:&quot;&quot;}],&quot;accessed&quot;:{&quot;date-parts&quot;:[[2022,9,3]]},&quot;issued&quot;:{&quot;date-parts&quot;:[[2021]]},&quot;abstract&quot;:&quot;¡El mundo de la ciberdelincuencia no se detiene! Por ello, en la nueva edición del Informe de ciberamenazas de 2021/22, los expertos en informática de Hornetsecurity vuelven a examinar la puerta de entrada de la comunicación por correo electrónico y analizan las últimas amenazas de los ciberdelincuentes. Para ello, examinan qué peligros han surgido en 2021, qué ha sido de Emotet y para qué tendrán que prepararse las empresas al abrir su bandeja de entrada en el futuro.&quot;,&quot;container-title-short&quot;:&quot;&quot;},&quot;isTemporary&quot;:false}]},{&quot;citationID&quot;:&quot;MENDELEY_CITATION_3d8a92bd-4f38-4b89-a824-32c1c2d82025&quot;,&quot;properties&quot;:{&quot;noteIndex&quot;:0},&quot;isEdited&quot;:false,&quot;manualOverride&quot;:{&quot;isManuallyOverridden&quot;:false,&quot;citeprocText&quot;:&quot;[27]&quot;,&quot;manualOverrideText&quot;:&quot;&quot;},&quot;citationTag&quot;:&quot;MENDELEY_CITATION_v3_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&quot;,&quot;citationItems&quot;:[{&quot;id&quot;:&quot;1bc12e43-dc49-3544-9f50-c445ce83d4b9&quot;,&quot;itemData&quot;:{&quot;type&quot;:&quot;webpage&quot;,&quot;id&quot;:&quot;1bc12e43-dc49-3544-9f50-c445ce83d4b9&quot;,&quot;title&quot;:&quot;Ransomware gangs target companies using these criteria&quot;,&quot;author&quot;:[{&quot;family&quot;:&quot;Lawrence Abrams&quot;,&quot;given&quot;:&quot;&quot;,&quot;parse-names&quot;:false,&quot;dropping-particle&quot;:&quot;&quot;,&quot;non-dropping-particle&quot;:&quot;&quot;}],&quot;accessed&quot;:{&quot;date-parts&quot;:[[2022,9,3]]},&quot;URL&quot;:&quot;https://www.bleepingcomputer.com/news/security/ransomware-gangs-target-companies-using-these-criteria/&quot;,&quot;issued&quot;:{&quot;date-parts&quot;:[[2021,9,6]]},&quot;container-title-short&quot;:&quot;&quot;},&quot;isTemporary&quot;:false}]},{&quot;citationID&quot;:&quot;MENDELEY_CITATION_a1113ebd-e313-4eff-8304-00cfe71c8da2&quot;,&quot;properties&quot;:{&quot;noteIndex&quot;:0},&quot;isEdited&quot;:false,&quot;manualOverride&quot;:{&quot;isManuallyOverridden&quot;:false,&quot;citeprocText&quot;:&quot;[28]&quot;,&quot;manualOverrideText&quot;:&quot;&quot;},&quot;citationTag&quot;:&quot;MENDELEY_CITATION_v3_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&quot;,&quot;citationItems&quot;:[{&quot;id&quot;:&quot;6aad3c40-6713-3f0c-837c-47d8bb0cf5c5&quot;,&quot;itemData&quot;:{&quot;type&quot;:&quot;webpage&quot;,&quot;id&quot;:&quot;6aad3c40-6713-3f0c-837c-47d8bb0cf5c5&quot;,&quot;title&quot;:&quot;3 Key Ransomware Trends in 2022: RaaS, Multi Extortion, IABs | Picus Security&quot;,&quot;author&quot;:[{&quot;family&quot;:&quot;Suleyman Ozarslan&quot;,&quot;given&quot;:&quot;PhD&quot;,&quot;parse-names&quot;:false,&quot;dropping-particle&quot;:&quot;&quot;,&quot;non-dropping-particle&quot;:&quot;&quot;}],&quot;accessed&quot;:{&quot;date-parts&quot;:[[2022,9,3]]},&quot;URL&quot;:&quot;https://medium.com/picus-security/three-key-ransomware-trends-in-2022-raas-multiple-extortion-and-iabs-340953f7bca9&quot;,&quot;issued&quot;:{&quot;date-parts&quot;:[[2022,1,24]]},&quot;container-title-short&quot;:&quot;&quot;},&quot;isTemporary&quot;:false}]},{&quot;citationID&quot;:&quot;MENDELEY_CITATION_a58062f5-2597-4e43-898c-1d9f64b219ae&quot;,&quot;properties&quot;:{&quot;noteIndex&quot;:0},&quot;isEdited&quot;:false,&quot;manualOverride&quot;:{&quot;isManuallyOverridden&quot;:false,&quot;citeprocText&quot;:&quot;[29]&quot;,&quot;manualOverrideText&quot;:&quot;&quot;},&quot;citationTag&quot;:&quot;MENDELEY_CITATION_v3_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&quot;,&quot;citationItems&quot;:[{&quot;id&quot;:&quot;f42ccdca-5d5e-3815-95ee-1e3cd1d138f0&quot;,&quot;itemData&quot;:{&quot;type&quot;:&quot;webpage&quot;,&quot;id&quot;:&quot;f42ccdca-5d5e-3815-95ee-1e3cd1d138f0&quot;,&quot;title&quot;:&quot;Salario de Scrum master&amp;#x2F;a en España&quot;,&quot;accessed&quot;:{&quot;date-parts&quot;:[[2022,9,3]]},&quot;URL&quot;:&quot;https://es.indeed.com/career/scrum-master/salaries&quot;,&quot;container-title-short&quot;:&quot;&quot;},&quot;isTemporary&quot;:false}]},{&quot;citationID&quot;:&quot;MENDELEY_CITATION_ae616964-2c8d-402d-a215-d53ca363a7a4&quot;,&quot;properties&quot;:{&quot;noteIndex&quot;:0},&quot;isEdited&quot;:false,&quot;manualOverride&quot;:{&quot;isManuallyOverridden&quot;:false,&quot;citeprocText&quot;:&quot;[30]&quot;,&quot;manualOverrideText&quot;:&quot;&quot;},&quot;citationTag&quot;:&quot;MENDELEY_CITATION_v3_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&quot;,&quot;citationItems&quot;:[{&quot;id&quot;:&quot;2150a97a-aa2c-366b-b369-11653864947f&quot;,&quot;itemData&quot;:{&quot;type&quot;:&quot;webpage&quot;,&quot;id&quot;:&quot;2150a97a-aa2c-366b-b369-11653864947f&quot;,&quot;title&quot;:&quot;Salario de Ingeniero&amp;#x2F;a de ciberseguridad en España&quot;,&quot;accessed&quot;:{&quot;date-parts&quot;:[[2022,9,3]]},&quot;URL&quot;:&quot;https://es.indeed.com/career/ingeniero%2Fa-de-ciberseguridad/salaries&quot;,&quot;container-title-short&quot;:&quot;&quot;},&quot;isTemporary&quot;:false}]},{&quot;citationID&quot;:&quot;MENDELEY_CITATION_1699cb2d-ffde-4842-b395-11b2fe5dd204&quot;,&quot;properties&quot;:{&quot;noteIndex&quot;:0},&quot;isEdited&quot;:false,&quot;manualOverride&quot;:{&quot;isManuallyOverridden&quot;:false,&quot;citeprocText&quot;:&quot;[31]&quot;,&quot;manualOverrideText&quot;:&quot;&quot;},&quot;citationTag&quot;:&quot;MENDELEY_CITATION_v3_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&quot;,&quot;citationItems&quot;:[{&quot;id&quot;:&quot;eaf8820c-e8c4-3a44-9442-9d7dd00b0aaf&quot;,&quot;itemData&quot;:{&quot;type&quot;:&quot;webpage&quot;,&quot;id&quot;:&quot;eaf8820c-e8c4-3a44-9442-9d7dd00b0aaf&quot;,&quot;title&quot;:&quot;Seguridad Social: Cotización / Recaudación de Trabajadores&quot;,&quot;accessed&quot;:{&quot;date-parts&quot;:[[2022,9,3]]},&quot;URL&quot;:&quot;https://www.seg-social.es/wps/portal/wss/internet/Trabajadores/CotizacionRecaudacionTrabajadores/36537#36538&quot;,&quot;container-title-short&quot;:&quot;&quot;},&quot;isTemporary&quot;:false}]},{&quot;citationID&quot;:&quot;MENDELEY_CITATION_6d99a0c8-0e07-48a6-82dc-3dc2328c8058&quot;,&quot;properties&quot;:{&quot;noteIndex&quot;:0},&quot;isEdited&quot;:false,&quot;manualOverride&quot;:{&quot;isManuallyOverridden&quot;:false,&quot;citeprocText&quot;:&quot;[32]&quot;,&quot;manualOverrideText&quot;:&quot;&quot;},&quot;citationTag&quot;:&quot;MENDELEY_CITATION_v3_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&quot;,&quot;citationItems&quot;:[{&quot;id&quot;:&quot;40b204bf-4f5e-3642-93d1-bb6bbaee2afa&quot;,&quot;itemData&quot;:{&quot;type&quot;:&quot;article-journal&quot;,&quot;id&quot;:&quot;40b204bf-4f5e-3642-93d1-bb6bbaee2afa&quot;,&quot;title&quot;:&quot;Disposición 10541 del BOE núm. 243 de 2013&quot;,&quot;author&quot;:[{&quot;family&quot;:&quot;Núm&quot;,&quot;given&quot;:&quot;&quot;,&quot;parse-names&quot;:false,&quot;dropping-particle&quot;:&quot;&quot;,&quot;non-dropping-particle&quot;:&quot;&quot;}],&quot;accessed&quot;:{&quot;date-parts&quot;:[[2022,9,3]]},&quot;URL&quot;:&quot;http://www.boe.es&quot;,&quot;issued&quot;:{&quot;date-parts&quot;:[[2013,10,10]]},&quot;abstract&quot;:&quot;Jueves 10 de octubre de 2013 Sec. I. Pág. 82629 I. DISPOSICIONES GENERALES MINISTERIO DE FOMENTO 10541 Orden FOM/1824/2013, de 30 de septiembre, por la que se fija el porcentaje a que se refiere el artículo 131 del Reglamento General de la Ley de Contratos de las Administraciones Públicas, aprobado por Real Decreto 1098/2001, de 12 de octubre, a aplicar en el Ministerio de Fomento. El artículo 131 del Reglamento General de la Ley de Contratos de las Administraciones Públicas, aprobado por Real Decreto 1098/2001, de 12 de octubre, establece que el presupuesto base de licitación de los contratos se obtendrá incrementando el de ejecución material en los conceptos de gastos generales de estructura y el 6 por ciento en concepto de beneficio industrial del contratista, así como el impuesto sobre el valor añadido, cuyo tipo se aplicará sobre la suma del presupuesto de ejecución material y los gastos generales de estructura. Respecto a los gastos generales, señala que cada departamento ministerial fijará, a la vista de las circunstancias concurrentes, un porcentaje del 13 al 17 por 100 en concepto de gastos generales de la empresa, gastos financieros, cargas fiscales, impuesto sobre el valor añadido excluido, tasas de la Administración legalmente establecidas, que inciden sobre el costo de las obras y demás derivados de las obligaciones del contrato. Se excluirán, asimismo, los impuestos que graven la renta de las personas físicas o jurídicas. Las circunstancias actuales obligan a una mayor eficacia en el uso de los recursos públicos de forma que se pueda materializar el ahorro necesario sin que se resienta la correcta ejecución de la inversión pública. En su virtud, dispongo: Primero. El porcentaje a incrementar el presupuesto de ejecución material en concepto de gastos generales, en los contratos competencia de este departamento, para obtener el presupuesto base de licitación, a que se refiere el artículo 131, apartado 1.a) del Reglamento General de la Ley de Contratos de las Administraciones Públicas, aprobado por Real Decreto 1098/2001, de 12 de octubre, se fija con carácter general en el 13 por 100. Segundo. Este porcentaje se aplicará a los proyectos que se aprueben a partir de la publicación de la presente orden. Tercero. Los proyectos ya aprobados y no licitados se actualizarán para la aplicación de esta orden. Cuarto. Quedan derogadas las disposiciones de igual o inferior rango que se opongan a lo dispuesto en la presente orden y, en todo caso, las Órdenes de 23 de noviembre de 1987, del Ministerio de Obras Públicas y Urbanismo y de 3 de diciembre de 1987, del Ministerio de Transportes, Turismo y Comunicaciones, por las que se fijan los porcentajes de gastos generales a los que se refiere el artículo 68 del Reglamento General de Contratación del Estado, aprobado por el Real Decreto 982/1987, publicadas en los BOE de 1 y 19 de diciembre de 1987, respectivamente.&quot;,&quot;container-title-short&quot;:&quot;&quot;},&quot;isTemporary&quot;:false}]},{&quot;citationID&quot;:&quot;MENDELEY_CITATION_49e4b0bc-459c-4fea-9daf-2b70c9350e2b&quot;,&quot;properties&quot;:{&quot;noteIndex&quot;:0},&quot;isEdited&quot;:false,&quot;manualOverride&quot;:{&quot;isManuallyOverridden&quot;:false,&quot;citeprocText&quot;:&quot;[33]&quot;,&quot;manualOverrideText&quot;:&quot;&quot;},&quot;citationTag&quot;:&quot;MENDELEY_CITATION_v3_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&quot;,&quot;citationItems&quot;:[{&quot;id&quot;:&quot;041f1946-9392-3e43-8fde-217a7828ffa0&quot;,&quot;itemData&quot;:{&quot;type&quot;:&quot;article-journal&quot;,&quot;id&quot;:&quot;041f1946-9392-3e43-8fde-217a7828ffa0&quot;,&quot;title&quot;:&quot;A Guide to the Project Management Body of Knowledge (PMBOK ® Guide)&quot;,&quot;accessed&quot;:{&quot;date-parts&quot;:[[2022,9,3]]},&quot;ISBN&quot;:&quot;1880410222&quot;,&quot;URL&quot;:&quot;www.pmi.org&quot;,&quot;issued&quot;:{&quot;date-parts&quot;:[[2000]]},&quot;abstract&quot;:&quot;m START m CHAPTER 7 m CONTENTS m CHAPTER 8 m LIST OF FIGURES m CHAPTER 9 m PREFACE m CHAPTER 10 m CHAPTER 1 m CHAPTER 11 m CHAPTER 2 m CHAPTER 12 m CHAPTER 3 m APPENDICES m CHAPTER 4 m GLOSSARY m CHAPTER 5 m INDEX m CHAPTER 6 EXIT&quot;,&quot;container-title-short&quot;:&quot;&quot;},&quot;isTemporary&quot;:false}]},{&quot;citationID&quot;:&quot;MENDELEY_CITATION_d0c5075c-8721-4d15-bae4-f29964f9ebc3&quot;,&quot;properties&quot;:{&quot;noteIndex&quot;:0},&quot;isEdited&quot;:false,&quot;manualOverride&quot;:{&quot;isManuallyOverridden&quot;:false,&quot;citeprocText&quot;:&quot;[34]&quot;,&quot;manualOverrideText&quot;:&quot;&quot;},&quot;citationTag&quot;:&quot;MENDELEY_CITATION_v3_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&quot;,&quot;citationItems&quot;:[{&quot;id&quot;:&quot;d2e0b019-15a2-356f-be22-f5dbc59ac1fd&quot;,&quot;itemData&quot;:{&quot;type&quot;:&quot;webpage&quot;,&quot;id&quot;:&quot;d2e0b019-15a2-356f-be22-f5dbc59ac1fd&quot;,&quot;title&quot;:&quot;Ley Órganica 10/1995, de 23 de noviembre, del Código Penal&quot;,&quot;accessed&quot;:{&quot;date-parts&quot;:[[2022,9,3]]},&quot;URL&quot;:&quot;https://www.boe.es/buscar/pdf/1995/BOE-A-1995-25444-consolidado.pdf&quot;,&quot;issued&quot;:{&quot;date-parts&quot;:[[1995,10,23]]},&quot;container-title-short&quot;:&quot;&quot;},&quot;isTemporary&quot;:false}]},{&quot;citationID&quot;:&quot;MENDELEY_CITATION_46f12406-d583-4b56-b592-e6faad5b2018&quot;,&quot;properties&quot;:{&quot;noteIndex&quot;:0},&quot;isEdited&quot;:false,&quot;manualOverride&quot;:{&quot;isManuallyOverridden&quot;:false,&quot;citeprocText&quot;:&quot;[35]&quot;,&quot;manualOverrideText&quot;:&quot;&quot;},&quot;citationTag&quot;:&quot;MENDELEY_CITATION_v3_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&quot;,&quot;citationItems&quot;:[{&quot;id&quot;:&quot;e9fd520e-babf-31c9-8881-353b0657af32&quot;,&quot;itemData&quot;:{&quot;type&quot;:&quot;webpage&quot;,&quot;id&quot;:&quot;e9fd520e-babf-31c9-8881-353b0657af32&quot;,&quot;title&quot;:&quot;Convenio sobre la ciberdelincuencia&quot;,&quot;accessed&quot;:{&quot;date-parts&quot;:[[2022,9,3]]},&quot;URL&quot;:&quot;https://www.oas.org/juridico/english/cyb_pry_convenio.pdf&quot;,&quot;issued&quot;:{&quot;date-parts&quot;:[[2001,11,23]]},&quot;container-title-short&quot;:&quot;&quot;},&quot;isTemporary&quot;:false}]},{&quot;citationID&quot;:&quot;MENDELEY_CITATION_4b8ca477-54c8-4b0c-8ae4-7a9e745c94c9&quot;,&quot;properties&quot;:{&quot;noteIndex&quot;:0},&quot;isEdited&quot;:false,&quot;manualOverride&quot;:{&quot;isManuallyOverridden&quot;:false,&quot;citeprocText&quot;:&quot;[36]&quot;,&quot;manualOverrideText&quot;:&quot;&quot;},&quot;citationTag&quot;:&quot;MENDELEY_CITATION_v3_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&quot;,&quot;citationItems&quot;:[{&quot;id&quot;:&quot;0c0d79a0-b31b-3535-962a-3f0e6dcc28a4&quot;,&quot;itemData&quot;:{&quot;type&quot;:&quot;article-journal&quot;,&quot;id&quot;:&quot;0c0d79a0-b31b-3535-962a-3f0e6dcc28a4&quot;,&quot;title&quot;:&quot;REGLAMENTO  (UE)  2016/  679  DEL  PARLAMENTO  EUROPEO  Y  DEL  CONSEJO  -  de 27  de  abril  de  2016  -  relativo  a  la  protección  de  las  personas  físicas  en  lo  que  respecta  al  tratamiento  de  datos  personales  y  a  la  libre  circulación  de  estos  datos  y  por  el  que  se  deroga  la  Directiva 95/  46/  CE  (Reglamento  general  de  protección  de  datos)&quot;,&quot;accessed&quot;:{&quot;date-parts&quot;:[[2022,9,3]]},&quot;issued&quot;:{&quot;date-parts&quot;:[[2016,4,27]]},&quot;abstract&quot;:&quot;REGLAMENTOS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Texto pertinente a efectos del EEE) EL PARLAMENTO EUROPEO Y EL CONSEJO DE LA UNIÓN EUROPEA, Visto el Tratado de Funcionamiento de la Unión Europea, y en particular su artículo 16, Vista la propuesta de la Comisión Europea, Previa transmisión del proyecto de texto legislativo a los Parlamentos nacionales, Visto el dictamen del Comité Económico y Social Europeo (1), Visto el dictamen del Comité de las Regiones (2), De conformidad con el procedimiento legislativo ordinario (3), Considerando lo siguiente: (1) La protección de las personas físicas en relación con el tratamiento de datos personales es un derecho fundamental. El artículo 8, apartado 1, de la Carta de los Derechos Fundamentales de la Unión Europea («la Carta») y el artículo 16, apartado 1, del Tratado de Funcionamiento de la Unión Europea (TFUE) establecen que toda persona tiene derecho a la protección de los datos de carácter personal que le conciernan. (2) Los principios y normas relativos a la protección de las personas físicas en lo que respecta al tratamiento de sus datos de carácter personal deben, cualquiera que sea su nacionalidad o residencia, respetar sus libertades y derechos fundamentales, en particular el derecho a la protección de los datos de carácter personal. El presente Reglamento pretende contribuir a la plena realización de un espacio de libertad, seguridad y justicia y de una unión económica, al progreso económico y social, al refuerzo y la convergencia de las economías dentro del mercado interior, así como al bienestar de las personas físicas. (3) La Directiva 95/46/CE del Parlamento Europeo y del Consejo (4) trata de armonizar la protección de los derechos y las libertades fundamentales de las personas físicas en relación con las actividades de tratamiento de datos de carácter personal y garantizar la libre circulación de estos datos entre los Estados miembros. 4.5.2016 L 119/1 Diario Oficial de la Unión Europea ES (1) DO C 229 de 31.7.2012, p. 90. (2) DO C 391 de 18.12.2012, p. 127. (3) Posición del Parlamento Europeo de 12 de marzo de 2014 (pendiente de publicación en el Diario Oficial) y posición del Consejo en primera lectura de 8 de abril de 2016 (pendiente de publicación en el Diario Oficial). Posición del Parlamento Europeo de 14 de abril de 2016. (4) Directiva 95/46/CE del Parlamento Europeo y del Consejo, de 24 de octubre de 1995, relativa a la protección de las personas físicas en lo que respecta al tratamiento de datos personales y a la libre circulación de estos datos (DO L 281 de 23.11.1995, p. 31).&quot;,&quot;container-title-short&quot;:&quot;&quot;},&quot;isTemporary&quot;:false}]},{&quot;citationID&quot;:&quot;MENDELEY_CITATION_2115fe2f-d379-4a9e-ad81-8b67a63f246c&quot;,&quot;properties&quot;:{&quot;noteIndex&quot;:0},&quot;isEdited&quot;:false,&quot;manualOverride&quot;:{&quot;isManuallyOverridden&quot;:false,&quot;citeprocText&quot;:&quot;[37]&quot;,&quot;manualOverrideText&quot;:&quot;&quot;},&quot;citationTag&quot;:&quot;MENDELEY_CITATION_v3_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&quot;,&quot;citationItems&quot;:[{&quot;id&quot;:&quot;4adb3e2a-8399-3a96-bb39-c87dfcfe3a16&quot;,&quot;itemData&quot;:{&quot;type&quot;:&quot;webpage&quot;,&quot;id&quot;:&quot;4adb3e2a-8399-3a96-bb39-c87dfcfe3a16&quot;,&quot;title&quot;:&quot;Oracle VM VirtualBox&quot;,&quot;accessed&quot;:{&quot;date-parts&quot;:[[2022,9,3]]},&quot;URL&quot;:&quot;https://www.virtualbox.org/&quot;,&quot;container-title-short&quot;:&quot;&quot;},&quot;isTemporary&quot;:false}]},{&quot;citationID&quot;:&quot;MENDELEY_CITATION_8fa1cbbd-9e46-4444-ac00-0523f31951cb&quot;,&quot;properties&quot;:{&quot;noteIndex&quot;:0},&quot;isEdited&quot;:false,&quot;manualOverride&quot;:{&quot;isManuallyOverridden&quot;:false,&quot;citeprocText&quot;:&quot;[38]&quot;,&quot;manualOverrideText&quot;:&quot;&quot;},&quot;citationTag&quot;:&quot;MENDELEY_CITATION_v3_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&quot;,&quot;citationItems&quot;:[{&quot;id&quot;:&quot;f379aa3c-9064-372f-b5ef-09ee71147a8f&quot;,&quot;itemData&quot;:{&quot;type&quot;:&quot;webpage&quot;,&quot;id&quot;:&quot;f379aa3c-9064-372f-b5ef-09ee71147a8f&quot;,&quot;title&quot;:&quot;How it works – VirusTotal&quot;,&quot;accessed&quot;:{&quot;date-parts&quot;:[[2022,9,3]]},&quot;URL&quot;:&quot;https://support.virustotal.com/hc/en-us/articles/115002126889-How-it-works&quot;,&quot;container-title-short&quot;:&quot;&quot;},&quot;isTemporary&quot;:false}]},{&quot;citationID&quot;:&quot;MENDELEY_CITATION_04f1ab17-ab09-4f6d-bd58-4d87f777a69c&quot;,&quot;properties&quot;:{&quot;noteIndex&quot;:0},&quot;isEdited&quot;:false,&quot;manualOverride&quot;:{&quot;isManuallyOverridden&quot;:false,&quot;citeprocText&quot;:&quot;[39]&quot;,&quot;manualOverrideText&quot;:&quot;&quot;},&quot;citationTag&quot;:&quot;MENDELEY_CITATION_v3_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&quot;,&quot;citationItems&quot;:[{&quot;id&quot;:&quot;9fcfcbc1-8d38-3470-a068-dd13929f2984&quot;,&quot;itemData&quot;:{&quot;type&quot;:&quot;webpage&quot;,&quot;id&quot;:&quot;9fcfcbc1-8d38-3470-a068-dd13929f2984&quot;,&quot;title&quot;:&quot;Dynamic Malware Analysis Sandbox - ANY.RUN&quot;,&quot;accessed&quot;:{&quot;date-parts&quot;:[[2022,9,3]]},&quot;URL&quot;:&quot;https://any.run/features/&quot;,&quot;container-title-short&quot;:&quot;&quot;},&quot;isTemporary&quot;:false}]},{&quot;citationID&quot;:&quot;MENDELEY_CITATION_c44a5262-a0bd-457e-8ebf-fe0e3f3557ef&quot;,&quot;properties&quot;:{&quot;noteIndex&quot;:0},&quot;isEdited&quot;:false,&quot;manualOverride&quot;:{&quot;isManuallyOverridden&quot;:false,&quot;citeprocText&quot;:&quot;[40]&quot;,&quot;manualOverrideText&quot;:&quot;&quot;},&quot;citationTag&quot;:&quot;MENDELEY_CITATION_v3_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&quot;,&quot;citationItems&quot;:[{&quot;id&quot;:&quot;b38bd4f6-fa2d-3d12-b6fc-7bf544956283&quot;,&quot;itemData&quot;:{&quot;type&quot;:&quot;webpage&quot;,&quot;id&quot;:&quot;b38bd4f6-fa2d-3d12-b6fc-7bf544956283&quot;,&quot;title&quot;:&quot;FAQ | MITRE ATT&amp;CK®&quot;,&quot;accessed&quot;:{&quot;date-parts&quot;:[[2022,9,3]]},&quot;URL&quot;:&quot;https://attack.mitre.org/resources/faq/&quot;,&quot;container-title-short&quot;:&quot;&quot;},&quot;isTemporary&quot;:false}]},{&quot;citationID&quot;:&quot;MENDELEY_CITATION_465c00eb-55db-4f5a-a388-d48854b262f0&quot;,&quot;properties&quot;:{&quot;noteIndex&quot;:0},&quot;isEdited&quot;:false,&quot;manualOverride&quot;:{&quot;isManuallyOverridden&quot;:false,&quot;citeprocText&quot;:&quot;[41]&quot;,&quot;manualOverrideText&quot;:&quot;&quot;},&quot;citationTag&quot;:&quot;MENDELEY_CITATION_v3_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&quot;,&quot;citationItems&quot;:[{&quot;id&quot;:&quot;798956ab-8d2e-31e9-90e1-828a9d811d27&quot;,&quot;itemData&quot;:{&quot;type&quot;:&quot;webpage&quot;,&quot;id&quot;:&quot;798956ab-8d2e-31e9-90e1-828a9d811d27&quot;,&quot;title&quot;:&quot;GOLD SOUTHFIELD | Secureworks&quot;,&quot;accessed&quot;:{&quot;date-parts&quot;:[[2022,9,3]]},&quot;URL&quot;:&quot;https://www.secureworks.com/research/threat-profiles/gold-southfield&quot;,&quot;container-title-short&quot;:&quot;&quot;},&quot;isTemporary&quot;:false}]},{&quot;citationID&quot;:&quot;MENDELEY_CITATION_b7ac98e5-45dc-43e0-a782-2df74e08f1f7&quot;,&quot;properties&quot;:{&quot;noteIndex&quot;:0},&quot;isEdited&quot;:false,&quot;manualOverride&quot;:{&quot;isManuallyOverridden&quot;:false,&quot;citeprocText&quot;:&quot;[42]&quot;,&quot;manualOverrideText&quot;:&quot;&quot;},&quot;citationTag&quot;:&quot;MENDELEY_CITATION_v3_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&quot;,&quot;citationItems&quot;:[{&quot;id&quot;:&quot;3690a97a-adc1-3210-b0e5-da96cf22455f&quot;,&quot;itemData&quot;:{&quot;type&quot;:&quot;webpage&quot;,&quot;id&quot;:&quot;3690a97a-adc1-3210-b0e5-da96cf22455f&quot;,&quot;title&quot;:&quot;FIN7 recluta talento para introducirlo en ransomware | Yanapti SRL&quot;,&quot;accessed&quot;:{&quot;date-parts&quot;:[[2022,9,3]]},&quot;URL&quot;:&quot;https://yanapti.com/2021/fin7-recluta-talento-para-introducirlo-en-ransomware/&quot;,&quot;issued&quot;:{&quot;date-parts&quot;:[[2021,10,24]]},&quot;container-title-short&quot;:&quot;&quot;},&quot;isTemporary&quot;:false}]},{&quot;citationID&quot;:&quot;MENDELEY_CITATION_0edba6c4-4320-4a62-9e40-19a95a78e803&quot;,&quot;properties&quot;:{&quot;noteIndex&quot;:0},&quot;isEdited&quot;:false,&quot;manualOverride&quot;:{&quot;isManuallyOverridden&quot;:false,&quot;citeprocText&quot;:&quot;[43]&quot;,&quot;manualOverrideText&quot;:&quot;&quot;},&quot;citationTag&quot;:&quot;MENDELEY_CITATION_v3_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&quot;,&quot;citationItems&quot;:[{&quot;id&quot;:&quot;dcbb920c-d6aa-3d89-a9a7-260ad2c3afa3&quot;,&quot;itemData&quot;:{&quot;type&quot;:&quot;webpage&quot;,&quot;id&quot;:&quot;dcbb920c-d6aa-3d89-a9a7-260ad2c3afa3&quot;,&quot;title&quot;:&quot;¿Qué es y cómo funciona el ransomware Sodinokibi? | Grupo Atico34&quot;,&quot;author&quot;:[{&quot;family&quot;:&quot;Grupo Atico34&quot;,&quot;given&quot;:&quot;&quot;,&quot;parse-names&quot;:false,&quot;dropping-particle&quot;:&quot;&quot;,&quot;non-dropping-particle&quot;:&quot;&quot;}],&quot;accessed&quot;:{&quot;date-parts&quot;:[[2022,9,3]]},&quot;URL&quot;:&quot;https://protecciondatos-lopd.com/empresas/sodinokibi/&quot;,&quot;container-title-short&quot;:&quot;&quot;},&quot;isTemporary&quot;:false}]},{&quot;citationID&quot;:&quot;MENDELEY_CITATION_4a946d37-3b86-4f7b-9777-1fdbc439d4ae&quot;,&quot;properties&quot;:{&quot;noteIndex&quot;:0},&quot;isEdited&quot;:false,&quot;manualOverride&quot;:{&quot;isManuallyOverridden&quot;:false,&quot;citeprocText&quot;:&quot;[44]&quot;,&quot;manualOverrideText&quot;:&quot;&quot;},&quot;citationTag&quot;:&quot;MENDELEY_CITATION_v3_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&quot;,&quot;citationItems&quot;:[{&quot;id&quot;:&quot;0fbc44e9-094b-3d98-8108-f855e809f871&quot;,&quot;itemData&quot;:{&quot;type&quot;:&quot;webpage&quot;,&quot;id&quot;:&quot;0fbc44e9-094b-3d98-8108-f855e809f871&quot;,&quot;title&quot;:&quot;Análisis de Sodinokibi: el Ransomware as a Service persistente&quot;,&quot;author&quot;:[{&quot;family&quot;:&quot;Pandasecurity&quot;,&quot;given&quot;:&quot;&quot;,&quot;parse-names&quot;:false,&quot;dropping-particle&quot;:&quot;&quot;,&quot;non-dropping-particle&quot;:&quot;&quot;}],&quot;accessed&quot;:{&quot;date-parts&quot;:[[2022,9,3]]},&quot;URL&quot;:&quot;https://www.pandasecurity.com/es/mediacenter/pandalabs/sodinokibi-infome-ransomware/&quot;,&quot;issued&quot;:{&quot;date-parts&quot;:[[2020,7,15]]},&quot;container-title-short&quot;:&quot;&quot;},&quot;isTemporary&quot;:false}]},{&quot;citationID&quot;:&quot;MENDELEY_CITATION_9c32ab39-00ad-41da-9fb4-4c20f90c03a4&quot;,&quot;properties&quot;:{&quot;noteIndex&quot;:0},&quot;isEdited&quot;:false,&quot;manualOverride&quot;:{&quot;isManuallyOverridden&quot;:false,&quot;citeprocText&quot;:&quot;[45]&quot;,&quot;manualOverrideText&quot;:&quot;&quot;},&quot;citationTag&quot;:&quot;MENDELEY_CITATION_v3_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&quot;,&quot;citationItems&quot;:[{&quot;id&quot;:&quot;aaf51c15-1544-32c1-939b-645684c6c24b&quot;,&quot;itemData&quot;:{&quot;type&quot;:&quot;report&quot;,&quot;id&quot;:&quot;aaf51c15-1544-32c1-939b-645684c6c24b&quot;,&quot;title&quot;:&quot;Informe malware |Sodinokibi&quot;,&quot;author&quot;:[{&quot;family&quot;:&quot;Menes&quot;,&quot;given&quot;:&quot;Jorge Barelles&quot;,&quot;parse-names&quot;:false,&quot;dropping-particle&quot;:&quot;&quot;,&quot;non-dropping-particle&quot;:&quot;&quot;},{&quot;family&quot;:&quot;Cardós&quot;,&quot;given&quot;:&quot;Pablo&quot;,&quot;parse-names&quot;:false,&quot;dropping-particle&quot;:&quot;&quot;,&quot;non-dropping-particle&quot;:&quot;&quot;},{&quot;family&quot;:&quot;Aaron&quot;,&quot;given&quot;:&quot;Marqués&quot;,&quot;parse-names&quot;:false,&quot;dropping-particle&quot;:&quot;&quot;,&quot;non-dropping-particle&quot;:&quot;&quot;},{&quot;family&quot;:&quot;Sales&quot;,&quot;given&quot;:&quot;Jornet&quot;,&quot;parse-names&quot;:false,&quot;dropping-particle&quot;:&quot;&quot;,&quot;non-dropping-particle&quot;:&quot;&quot;},{&quot;family&quot;:&quot;Muñoz Alcázar&quot;,&quot;given&quot;:&quot;Javier&quot;,&quot;parse-names&quot;:false,&quot;dropping-particle&quot;:&quot;&quot;,&quot;non-dropping-particle&quot;:&quot;&quot;}],&quot;container-title-short&quot;:&quot;&quot;},&quot;isTemporary&quot;:false}]},{&quot;citationID&quot;:&quot;MENDELEY_CITATION_3fd8fd7e-684a-4f4b-97af-aa3dccda8ddb&quot;,&quot;properties&quot;:{&quot;noteIndex&quot;:0},&quot;isEdited&quot;:false,&quot;manualOverride&quot;:{&quot;isManuallyOverridden&quot;:false,&quot;citeprocText&quot;:&quot;[46]&quot;,&quot;manualOverrideText&quot;:&quot;&quot;},&quot;citationTag&quot;:&quot;MENDELEY_CITATION_v3_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&quot;,&quot;citationItems&quot;:[{&quot;id&quot;:&quot;a3090ee0-2fb7-3c7a-bfff-32625ad2b936&quot;,&quot;itemData&quot;:{&quot;type&quot;:&quot;webpage&quot;,&quot;id&quot;:&quot;a3090ee0-2fb7-3c7a-bfff-32625ad2b936&quot;,&quot;title&quot;:&quot;Sodinokibi: características y funcionamiento | INCIBE-CERT&quot;,&quot;author&quot;:[{&quot;family&quot;:&quot;INCIBE-CERT&quot;,&quot;given&quot;:&quot;&quot;,&quot;parse-names&quot;:false,&quot;dropping-particle&quot;:&quot;&quot;,&quot;non-dropping-particle&quot;:&quot;&quot;}],&quot;accessed&quot;:{&quot;date-parts&quot;:[[2022,9,3]]},&quot;URL&quot;:&quot;https://www.incibe-cert.es/blog/sodinokibi-caracteristicas-y-funcionamiento&quot;,&quot;issued&quot;:{&quot;date-parts&quot;:[[2020,4,6]]},&quot;container-title-short&quot;:&quot;&quot;},&quot;isTemporary&quot;:false}]},{&quot;citationID&quot;:&quot;MENDELEY_CITATION_4cc95878-f96a-4f78-83f1-0104de3ec6b3&quot;,&quot;properties&quot;:{&quot;noteIndex&quot;:0},&quot;isEdited&quot;:false,&quot;manualOverride&quot;:{&quot;isManuallyOverridden&quot;:false,&quot;citeprocText&quot;:&quot;[46]&quot;,&quot;manualOverrideText&quot;:&quot;&quot;},&quot;citationTag&quot;:&quot;MENDELEY_CITATION_v3_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&quot;,&quot;citationItems&quot;:[{&quot;id&quot;:&quot;a3090ee0-2fb7-3c7a-bfff-32625ad2b936&quot;,&quot;itemData&quot;:{&quot;type&quot;:&quot;webpage&quot;,&quot;id&quot;:&quot;a3090ee0-2fb7-3c7a-bfff-32625ad2b936&quot;,&quot;title&quot;:&quot;Sodinokibi: características y funcionamiento | INCIBE-CERT&quot;,&quot;author&quot;:[{&quot;family&quot;:&quot;INCIBE-CERT&quot;,&quot;given&quot;:&quot;&quot;,&quot;parse-names&quot;:false,&quot;dropping-particle&quot;:&quot;&quot;,&quot;non-dropping-particle&quot;:&quot;&quot;}],&quot;accessed&quot;:{&quot;date-parts&quot;:[[2022,9,3]]},&quot;URL&quot;:&quot;https://www.incibe-cert.es/blog/sodinokibi-caracteristicas-y-funcionamiento&quot;,&quot;issued&quot;:{&quot;date-parts&quot;:[[2020,4,6]]},&quot;container-title-short&quot;:&quot;&quot;},&quot;isTemporary&quot;:false}]},{&quot;citationID&quot;:&quot;MENDELEY_CITATION_bedc382a-4be7-487c-9f32-51a15c0f5423&quot;,&quot;properties&quot;:{&quot;noteIndex&quot;:0},&quot;isEdited&quot;:false,&quot;manualOverride&quot;:{&quot;isManuallyOverridden&quot;:false,&quot;citeprocText&quot;:&quot;[47]&quot;,&quot;manualOverrideText&quot;:&quot;&quot;},&quot;citationTag&quot;:&quot;MENDELEY_CITATION_v3_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&quot;,&quot;citationItems&quot;:[{&quot;id&quot;:&quot;bf9072e7-d78b-3702-97c7-1b799ceac01f&quot;,&quot;itemData&quot;:{&quot;type&quot;:&quot;article-journal&quot;,&quot;id&quot;:&quot;bf9072e7-d78b-3702-97c7-1b799ceac01f&quot;,&quot;title&quot;:&quot;Como Realizar Análisis Dinámico y Estático a una Muestra de Malware&quot;,&quot;author&quot;:[{&quot;family&quot;:&quot;Adolfo&quot;,&quot;given&quot;:&quot;Gustavo&quot;,&quot;parse-names&quot;:false,&quot;dropping-particle&quot;:&quot;&quot;,&quot;non-dropping-particle&quot;:&quot;&quot;},{&quot;family&quot;:&quot;Mesa&quot;,&quot;given&quot;:&quot;Quicasaque&quot;,&quot;parse-names&quot;:false,&quot;dropping-particle&quot;:&quot;&quot;,&quot;non-dropping-particle&quot;:&quot;&quot;}],&quot;accessed&quot;:{&quot;date-parts&quot;:[[2022,9,3]]},&quot;abstract&quot;:&quot;Most of important attacks are performed to steal confidential information such a phishing attacks, MITM attacks and so on. However, those attacks have a complex process in order to be distributed to the final users, some of them are distributed by social engineering, but other ones are distributed by malware. Malwareánalysis covers a lot of knowledge areas such connection analysis and low level programming. Currently, the analysis of a sample malware has no a specific process or a specific tools due to most of them were programmed differently. Taking in to account, it is important to have expertise to recognize different types of patterns to identify the behavior of a sample of malware. Resumen. La mayoría de los ataques son configurados para robar información confidencial como los son los ataques de phishing, MITM y otros más. Sin embargo, estos ataques tienen un proceso complejo cuando son distribuidos al usuario final, alguno de ellos son distribuidos por medio de ingeniería social y otros son distribuidos por medio de malware. El análisis de malware cubre un amplio rango de áreas conocimiento como análisis de conexiones y programación de bajo nivel. Actualmente, el análisis de una muestra de malware no tiene un proceso específico o una herramienta especifica debido a que la mayoría del malware fueron programados sin seguir ningún tipo de patrón. Tomando en cuenta lo anterior, es importante tener la experticia para reconocer diferentes tipos de patrones que permitan identificar el comportamiento de una muestra de malware. Palabras Clave: malware, análisis estático, análisis dinámico, patrones de ataque, lenguaje de programación. I. INTRODUCCIÓN Los Malware son piezas de código ejecutables que tienen como finalidad dañar un computador o un sistema de información sin el consentimiento del propietario. El malware se puede clasificar de acuerdo al tipo de daño que desea causar dentro del sistema afectado. La problemática del malware se puede estudiar desde dos grandes puntos de vista que a la vez son complementarios. El primero, hace referencia a la complejidad de desarrollo y detección y el segundo hace referencia al tipo de entidades al cual está enfocado el ataque. La complejidad de desarrollo de un archivo de malware está atada de forma directa con el constante crecimiento y evolución de las herramientas anti-malware. Se puede decir que este tipo de herramientas son una respuesta reactiva a los nuevos tipos de ataques generados. Cada vez que sale un nuevo ataque los diferentes fabricantes lanzan unäactualización de la base de datos¨tiempodatos¨tiempo después que el ataque denominado comödíacomödía cero¨yacero¨ya fue lanzado. En ese lapso de tiempo, el ataque es donde genera la mayor cantidad de daño y por ende la mayor pérdida de información. Muchos de los archivos de malware diseñados hoy en día tienen como atributos principales los siguientes factores, los cuales los hacen mucho más difíciles de detectar y analizar:  El ataque es desarrollado para sistemas operativos específicos, si el ataque detecta otro sistema operativo distinto para el cual fue creado, sencillamente no se ejecuta.  El ataque es capaz de detectar si su ejecución se realiza sobre un entorno virtualizado o un entorno real, al detectar el primer escenario, el ataque no se ejecuta.  Los malware iniciales, creaban nuevos procesos de máquina y llaves de registro al momento de su ejecución, lo cual los hacia fácilmente detectables. Actualmente, los nuevos malware tienen la capacidad de infectar un proceso legitimo del sistema (ejemplo: Firefox o Skype) para realizar la ejecución del código sin que muchas veces la máquina o los motores antivirus lo detecten.  En los malware iniciales, los datos capturados eran enviados de forma clara y mayormente por el protocolo FTP a un servidor remoto. Ahora, Los datos capturados por parte del malware son enviados de forma cifrada y a distintos puertos que manejan distinto tipo de protocolos. El tipo de entidades en las cuales se encuentra focalizado el malware han variado de forma considerable. Al principio, el malware estaba enfocado en atacar cualquier tipo de usuarios. Ahora, la mayor cantidad de malware es desarrollada con el fin de atacar entidades del sector financiero ya sea como abuso de marca o directamente para extraer información confidencial que permita continuar con el ciclo del fraude. Tomando como punto de partida lo anterior, el análisis de las muestras de malware se ha vuelto más complejo y requiere de un procedimiento analítico y&quot;,&quot;container-title-short&quot;:&quot;&quot;},&quot;isTemporary&quot;:false}]},{&quot;citationID&quot;:&quot;MENDELEY_CITATION_347d6056-09e4-4a5f-bb75-a116f2d0db43&quot;,&quot;properties&quot;:{&quot;noteIndex&quot;:0},&quot;isEdited&quot;:false,&quot;manualOverride&quot;:{&quot;isManuallyOverridden&quot;:false,&quot;citeprocText&quot;:&quot;[48]&quot;,&quot;manualOverrideText&quot;:&quot;&quot;},&quot;citationTag&quot;:&quot;MENDELEY_CITATION_v3_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&quot;,&quot;citationItems&quot;:[{&quot;id&quot;:&quot;403d2bde-6665-36be-95ba-58f1219094d6&quot;,&quot;itemData&quot;:{&quot;type&quot;:&quot;article-journal&quot;,&quot;id&quot;:&quot;403d2bde-6665-36be-95ba-58f1219094d6&quot;,&quot;title&quot;:&quot;Como Realizar Análisis Dinámico y Estático a una Muestra de Malware&quot;,&quot;author&quot;:[{&quot;family&quot;:&quot;Adolfo&quot;,&quot;given&quot;:&quot;Gustavo&quot;,&quot;parse-names&quot;:false,&quot;dropping-particle&quot;:&quot;&quot;,&quot;non-dropping-particle&quot;:&quot;&quot;},{&quot;family&quot;:&quot;Mesa&quot;,&quot;given&quot;:&quot;Quicasaque&quot;,&quot;parse-names&quot;:false,&quot;dropping-particle&quot;:&quot;&quot;,&quot;non-dropping-particle&quot;:&quot;&quot;}],&quot;accessed&quot;:{&quot;date-parts&quot;:[[2022,9,3]]},&quot;abstract&quot;:&quot;Most of important attacks are performed to steal confidential information such a phishing attacks, MITM attacks and so on. However, those attacks have a complex process in order to be distributed to the final users, some of them are distributed by social engineering, but other ones are distributed by malware. Malwareánalysis covers a lot of knowledge areas such connection analysis and low level programming. Currently, the analysis of a sample malware has no a specific process or a specific tools due to most of them were programmed differently. Taking in to account, it is important to have expertise to recognize different types of patterns to identify the behavior of a sample of malware. Resumen. La mayoría de los ataques son configurados para robar información confidencial como los son los ataques de phishing, MITM y otros más. Sin embargo, estos ataques tienen un proceso complejo cuando son distribuidos al usuario final, alguno de ellos son distribuidos por medio de ingeniería social y otros son distribuidos por medio de malware. El análisis de malware cubre un amplio rango de áreas conocimiento como análisis de conexiones y programación de bajo nivel. Actualmente, el análisis de una muestra de malware no tiene un proceso específico o una herramienta especifica debido a que la mayoría del malware fueron programados sin seguir ningún tipo de patrón. Tomando en cuenta lo anterior, es importante tener la experticia para reconocer diferentes tipos de patrones que permitan identificar el comportamiento de una muestra de malware. Palabras Clave: malware, análisis estático, análisis dinámico, patrones de ataque, lenguaje de programación. I. INTRODUCCIÓN Los Malware son piezas de código ejecutables que tienen como finalidad dañar un computador o un sistema de información sin el consentimiento del propietario. El malware se puede clasificar de acuerdo al tipo de daño que desea causar dentro del sistema afectado. La problemática del malware se puede estudiar desde dos grandes puntos de vista que a la vez son complementarios. El primero, hace referencia a la complejidad de desarrollo y detección y el segundo hace referencia al tipo de entidades al cual está enfocado el ataque. La complejidad de desarrollo de un archivo de malware está atada de forma directa con el constante crecimiento y evolución de las herramientas anti-malware. Se puede decir que este tipo de herramientas son una respuesta reactiva a los nuevos tipos de ataques generados. Cada vez que sale un nuevo ataque los diferentes fabricantes lanzan unäactualización de la base de datos¨tiempodatos¨tiempo después que el ataque denominado comödíacomödía cero¨yacero¨ya fue lanzado. En ese lapso de tiempo, el ataque es donde genera la mayor cantidad de daño y por ende la mayor pérdida de información. Muchos de los archivos de malware diseñados hoy en día tienen como atributos principales los siguientes factores, los cuales los hacen mucho más difíciles de detectar y analizar:  El ataque es desarrollado para sistemas operativos específicos, si el ataque detecta otro sistema operativo distinto para el cual fue creado, sencillamente no se ejecuta.  El ataque es capaz de detectar si su ejecución se realiza sobre un entorno virtualizado o un entorno real, al detectar el primer escenario, el ataque no se ejecuta.  Los malware iniciales, creaban nuevos procesos de máquina y llaves de registro al momento de su ejecución, lo cual los hacia fácilmente detectables. Actualmente, los nuevos malware tienen la capacidad de infectar un proceso legitimo del sistema (ejemplo: Firefox o Skype) para realizar la ejecución del código sin que muchas veces la máquina o los motores antivirus lo detecten.  En los malware iniciales, los datos capturados eran enviados de forma clara y mayormente por el protocolo FTP a un servidor remoto. Ahora, Los datos capturados por parte del malware son enviados de forma cifrada y a distintos puertos que manejan distinto tipo de protocolos. El tipo de entidades en las cuales se encuentra focalizado el malware han variado de forma considerable. Al principio, el malware estaba enfocado en atacar cualquier tipo de usuarios. Ahora, la mayor cantidad de malware es desarrollada con el fin de atacar entidades del sector financiero ya sea como abuso de marca o directamente para extraer información confidencial que permita continuar con el ciclo del fraude. Tomando como punto de partida lo anterior, el análisis de las muestras de malware se ha vuelto más complejo y requiere de un procedimiento analítico y&quot;,&quot;container-title-short&quot;:&quot;&quot;},&quot;isTemporary&quot;:false}]},{&quot;citationID&quot;:&quot;MENDELEY_CITATION_140225f3-1222-4e2b-b7e2-d9fdab7de339&quot;,&quot;properties&quot;:{&quot;noteIndex&quot;:0},&quot;isEdited&quot;:false,&quot;manualOverride&quot;:{&quot;isManuallyOverridden&quot;:false,&quot;citeprocText&quot;:&quot;[49]&quot;,&quot;manualOverrideText&quot;:&quot;&quot;},&quot;citationTag&quot;:&quot;MENDELEY_CITATION_v3_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&quot;,&quot;citationItems&quot;:[{&quot;id&quot;:&quot;dbd8a473-dfdc-3067-ad25-9565484d1426&quot;,&quot;itemData&quot;:{&quot;type&quot;:&quot;webpage&quot;,&quot;id&quot;:&quot;dbd8a473-dfdc-3067-ad25-9565484d1426&quot;,&quot;title&quot;:&quot;Ransomware Avaddon: principales características | WeLiveSecurity&quot;,&quot;author&quot;:[{&quot;family&quot;:&quot;Facundo Muñoz&quot;,&quot;given&quot;:&quot;&quot;,&quot;parse-names&quot;:false,&quot;dropping-particle&quot;:&quot;&quot;,&quot;non-dropping-particle&quot;:&quot;&quot;}],&quot;accessed&quot;:{&quot;date-parts&quot;:[[2022,9,3]]},&quot;URL&quot;:&quot;https://www.welivesecurity.com/la-es/2021/05/31/ransomware-avaddon-principales-caracteristicas/&quot;,&quot;issued&quot;:{&quot;date-parts&quot;:[[2021,5,31]]},&quot;container-title-short&quot;:&quot;&quot;},&quot;isTemporary&quot;:false}]},{&quot;citationID&quot;:&quot;MENDELEY_CITATION_6074173d-b5d0-45fd-8e38-2aa0f66ebbfc&quot;,&quot;properties&quot;:{&quot;noteIndex&quot;:0},&quot;isEdited&quot;:false,&quot;manualOverride&quot;:{&quot;isManuallyOverridden&quot;:false,&quot;citeprocText&quot;:&quot;[50]&quot;,&quot;manualOverrideText&quot;:&quot;&quot;},&quot;citationTag&quot;:&quot;MENDELEY_CITATION_v3_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&quot;,&quot;citationItems&quot;:[{&quot;id&quot;:&quot;ec6d2494-04db-3f24-8662-6f49095e4cef&quot;,&quot;itemData&quot;:{&quot;type&quot;:&quot;webpage&quot;,&quot;id&quot;:&quot;ec6d2494-04db-3f24-8662-6f49095e4cef&quot;,&quot;title&quot;:&quot;What to expect when you’ve been hit with Avaddon ransomware – Sophos News&quot;,&quot;author&quot;:[{&quot;family&quot;:&quot;Peter Mackenzie&quot;,&quot;given&quot;:&quot;&quot;,&quot;parse-names&quot;:false,&quot;dropping-particle&quot;:&quot;&quot;,&quot;non-dropping-particle&quot;:&quot;&quot;}],&quot;accessed&quot;:{&quot;date-parts&quot;:[[2022,9,3]]},&quot;URL&quot;:&quot;https://news.sophos.com/en-us/2021/05/24/what-to-expect-when-youve-been-hit-with-avaddon-ransomware/&quot;,&quot;issued&quot;:{&quot;date-parts&quot;:[[2021,5,24]]},&quot;container-title-short&quot;:&quot;&quot;},&quot;isTemporary&quot;:false}]},{&quot;citationID&quot;:&quot;MENDELEY_CITATION_5d7aa8b5-6c97-47dc-9a97-58b9d3f02062&quot;,&quot;properties&quot;:{&quot;noteIndex&quot;:0},&quot;isEdited&quot;:false,&quot;manualOverride&quot;:{&quot;isManuallyOverridden&quot;:false,&quot;citeprocText&quot;:&quot;[51]&quot;,&quot;manualOverrideText&quot;:&quot;&quot;},&quot;citationTag&quot;:&quot;MENDELEY_CITATION_v3_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&quot;,&quot;citationItems&quot;:[{&quot;id&quot;:&quot;052acc79-81a7-3cee-a2ec-4a072e194c95&quot;,&quot;itemData&quot;:{&quot;type&quot;:&quot;webpage&quot;,&quot;id&quot;:&quot;052acc79-81a7-3cee-a2ec-4a072e194c95&quot;,&quot;title&quot;:&quot;Blog de G Data | G DATA&quot;,&quot;author&quot;:[{&quot;family&quot;:&quot;G DATA&quot;,&quot;given&quot;:&quot;&quot;,&quot;parse-names&quot;:false,&quot;dropping-particle&quot;:&quot;&quot;,&quot;non-dropping-particle&quot;:&quot;&quot;}],&quot;accessed&quot;:{&quot;date-parts&quot;:[[2022,9,3]]},&quot;URL&quot;:&quot;https://gdata.com.mx/blog/ransomware-avaddon-principales-caracteristicas/&quot;,&quot;container-title-short&quot;:&quot;&quot;},&quot;isTemporary&quot;:false}]},{&quot;citationID&quot;:&quot;MENDELEY_CITATION_00c5ef8d-8866-41dc-adcc-eed15157bc81&quot;,&quot;properties&quot;:{&quot;noteIndex&quot;:0},&quot;isEdited&quot;:false,&quot;manualOverride&quot;:{&quot;isManuallyOverridden&quot;:false,&quot;citeprocText&quot;:&quot;[52]&quot;,&quot;manualOverrideText&quot;:&quot;&quot;},&quot;citationTag&quot;:&quot;MENDELEY_CITATION_v3_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&quot;,&quot;citationItems&quot;:[{&quot;id&quot;:&quot;2871ca3d-8362-356b-8d90-48117a862a73&quot;,&quot;itemData&quot;:{&quot;type&quot;:&quot;webpage&quot;,&quot;id&quot;:&quot;2871ca3d-8362-356b-8d90-48117a862a73&quot;,&quot;title&quot;:&quot;Free decrypter released for Avaddon ransomware victims... aaand, it's gone! | ZDNET&quot;,&quot;author&quot;:[{&quot;family&quot;:&quot;Catalin Cimpanu&quot;,&quot;given&quot;:&quot;&quot;,&quot;parse-names&quot;:false,&quot;dropping-particle&quot;:&quot;&quot;,&quot;non-dropping-particle&quot;:&quot;&quot;}],&quot;accessed&quot;:{&quot;date-parts&quot;:[[2022,9,3]]},&quot;URL&quot;:&quot;https://www.zdnet.com/article/free-decrypter-released-for-avaddon-ransomware-victims-aaand-its-gone/&quot;,&quot;issued&quot;:{&quot;date-parts&quot;:[[2021,2,11]]},&quot;container-title-short&quot;:&quot;&quot;},&quot;isTemporary&quot;:false}]},{&quot;citationID&quot;:&quot;MENDELEY_CITATION_33288366-2763-489d-8035-9cf68b62adcf&quot;,&quot;properties&quot;:{&quot;noteIndex&quot;:0},&quot;isEdited&quot;:false,&quot;manualOverride&quot;:{&quot;isManuallyOverridden&quot;:false,&quot;citeprocText&quot;:&quot;[53]&quot;,&quot;manualOverrideText&quot;:&quot;&quot;},&quot;citationTag&quot;:&quot;MENDELEY_CITATION_v3_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&quot;,&quot;citationItems&quot;:[{&quot;id&quot;:&quot;c5bf1ce6-ab5a-3ea0-9ed8-00404936e88d&quot;,&quot;itemData&quot;:{&quot;type&quot;:&quot;webpage&quot;,&quot;id&quot;:&quot;c5bf1ce6-ab5a-3ea0-9ed8-00404936e88d&quot;,&quot;title&quot;:&quot;Ransomware #Avaddon cierra su operación y publica las claves ~ Segu-Info - Ciberseguridad desde 2000&quot;,&quot;accessed&quot;:{&quot;date-parts&quot;:[[2022,9,3]]},&quot;URL&quot;:&quot;https://blog.segu-info.com.ar/2021/06/ransomware-avaddon-cierra-su-operacion.html?m=0&quot;,&quot;issued&quot;:{&quot;date-parts&quot;:[[2021,6,11]]},&quot;container-title-short&quot;:&quot;&quot;},&quot;isTemporary&quot;:false}]},{&quot;citationID&quot;:&quot;MENDELEY_CITATION_454d2009-cdf4-4684-b2be-82db988ff5c8&quot;,&quot;properties&quot;:{&quot;noteIndex&quot;:0},&quot;isEdited&quot;:false,&quot;manualOverride&quot;:{&quot;isManuallyOverridden&quot;:false,&quot;citeprocText&quot;:&quot;[54]&quot;,&quot;manualOverrideText&quot;:&quot;&quot;},&quot;citationTag&quot;:&quot;MENDELEY_CITATION_v3_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&quot;,&quot;citationItems&quot;:[{&quot;id&quot;:&quot;ab33199c-90b5-3bfb-8820-60f1e25c42d1&quot;,&quot;itemData&quot;:{&quot;type&quot;:&quot;article-journal&quot;,&quot;id&quot;:&quot;ab33199c-90b5-3bfb-8820-60f1e25c42d1&quot;,&quot;title&quot;:&quot;USO OFICIAL&quot;,&quot;author&quot;:[{&quot;family&quot;:&quot;CCN-CERT&quot;,&quot;given&quot;:&quot;&quot;,&quot;parse-names&quot;:false,&quot;dropping-particle&quot;:&quot;&quot;,&quot;non-dropping-particle&quot;:&quot;&quot;}],&quot;accessed&quot;:{&quot;date-parts&quot;:[[2022,9,3]]},&quot;container-title-short&quot;:&quot;&quot;},&quot;isTemporary&quot;:false}]},{&quot;citationID&quot;:&quot;MENDELEY_CITATION_8b943012-48e4-407c-be04-a548fab6b11d&quot;,&quot;properties&quot;:{&quot;noteIndex&quot;:0},&quot;isEdited&quot;:false,&quot;manualOverride&quot;:{&quot;isManuallyOverridden&quot;:false,&quot;citeprocText&quot;:&quot;[47]&quot;,&quot;manualOverrideText&quot;:&quot;&quot;},&quot;citationTag&quot;:&quot;MENDELEY_CITATION_v3_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&quot;,&quot;citationItems&quot;:[{&quot;id&quot;:&quot;bf9072e7-d78b-3702-97c7-1b799ceac01f&quot;,&quot;itemData&quot;:{&quot;type&quot;:&quot;article-journal&quot;,&quot;id&quot;:&quot;bf9072e7-d78b-3702-97c7-1b799ceac01f&quot;,&quot;title&quot;:&quot;Como Realizar Análisis Dinámico y Estático a una Muestra de Malware&quot;,&quot;author&quot;:[{&quot;family&quot;:&quot;Adolfo&quot;,&quot;given&quot;:&quot;Gustavo&quot;,&quot;parse-names&quot;:false,&quot;dropping-particle&quot;:&quot;&quot;,&quot;non-dropping-particle&quot;:&quot;&quot;},{&quot;family&quot;:&quot;Mesa&quot;,&quot;given&quot;:&quot;Quicasaque&quot;,&quot;parse-names&quot;:false,&quot;dropping-particle&quot;:&quot;&quot;,&quot;non-dropping-particle&quot;:&quot;&quot;}],&quot;accessed&quot;:{&quot;date-parts&quot;:[[2022,9,3]]},&quot;abstract&quot;:&quot;Most of important attacks are performed to steal confidential information such a phishing attacks, MITM attacks and so on. However, those attacks have a complex process in order to be distributed to the final users, some of them are distributed by social engineering, but other ones are distributed by malware. Malwareánalysis covers a lot of knowledge areas such connection analysis and low level programming. Currently, the analysis of a sample malware has no a specific process or a specific tools due to most of them were programmed differently. Taking in to account, it is important to have expertise to recognize different types of patterns to identify the behavior of a sample of malware. Resumen. La mayoría de los ataques son configurados para robar información confidencial como los son los ataques de phishing, MITM y otros más. Sin embargo, estos ataques tienen un proceso complejo cuando son distribuidos al usuario final, alguno de ellos son distribuidos por medio de ingeniería social y otros son distribuidos por medio de malware. El análisis de malware cubre un amplio rango de áreas conocimiento como análisis de conexiones y programación de bajo nivel. Actualmente, el análisis de una muestra de malware no tiene un proceso específico o una herramienta especifica debido a que la mayoría del malware fueron programados sin seguir ningún tipo de patrón. Tomando en cuenta lo anterior, es importante tener la experticia para reconocer diferentes tipos de patrones que permitan identificar el comportamiento de una muestra de malware. Palabras Clave: malware, análisis estático, análisis dinámico, patrones de ataque, lenguaje de programación. I. INTRODUCCIÓN Los Malware son piezas de código ejecutables que tienen como finalidad dañar un computador o un sistema de información sin el consentimiento del propietario. El malware se puede clasificar de acuerdo al tipo de daño que desea causar dentro del sistema afectado. La problemática del malware se puede estudiar desde dos grandes puntos de vista que a la vez son complementarios. El primero, hace referencia a la complejidad de desarrollo y detección y el segundo hace referencia al tipo de entidades al cual está enfocado el ataque. La complejidad de desarrollo de un archivo de malware está atada de forma directa con el constante crecimiento y evolución de las herramientas anti-malware. Se puede decir que este tipo de herramientas son una respuesta reactiva a los nuevos tipos de ataques generados. Cada vez que sale un nuevo ataque los diferentes fabricantes lanzan unäactualización de la base de datos¨tiempodatos¨tiempo después que el ataque denominado comödíacomödía cero¨yacero¨ya fue lanzado. En ese lapso de tiempo, el ataque es donde genera la mayor cantidad de daño y por ende la mayor pérdida de información. Muchos de los archivos de malware diseñados hoy en día tienen como atributos principales los siguientes factores, los cuales los hacen mucho más difíciles de detectar y analizar:  El ataque es desarrollado para sistemas operativos específicos, si el ataque detecta otro sistema operativo distinto para el cual fue creado, sencillamente no se ejecuta.  El ataque es capaz de detectar si su ejecución se realiza sobre un entorno virtualizado o un entorno real, al detectar el primer escenario, el ataque no se ejecuta.  Los malware iniciales, creaban nuevos procesos de máquina y llaves de registro al momento de su ejecución, lo cual los hacia fácilmente detectables. Actualmente, los nuevos malware tienen la capacidad de infectar un proceso legitimo del sistema (ejemplo: Firefox o Skype) para realizar la ejecución del código sin que muchas veces la máquina o los motores antivirus lo detecten.  En los malware iniciales, los datos capturados eran enviados de forma clara y mayormente por el protocolo FTP a un servidor remoto. Ahora, Los datos capturados por parte del malware son enviados de forma cifrada y a distintos puertos que manejan distinto tipo de protocolos. El tipo de entidades en las cuales se encuentra focalizado el malware han variado de forma considerable. Al principio, el malware estaba enfocado en atacar cualquier tipo de usuarios. Ahora, la mayor cantidad de malware es desarrollada con el fin de atacar entidades del sector financiero ya sea como abuso de marca o directamente para extraer información confidencial que permita continuar con el ciclo del fraude. Tomando como punto de partida lo anterior, el análisis de las muestras de malware se ha vuelto más complejo y requiere de un procedimiento analítico y&quot;,&quot;container-title-short&quot;:&quot;&quot;},&quot;isTemporary&quot;:false}]},{&quot;citationID&quot;:&quot;MENDELEY_CITATION_c5faf95e-5745-4c49-90a9-97d277b8c9c1&quot;,&quot;properties&quot;:{&quot;noteIndex&quot;:0},&quot;isEdited&quot;:false,&quot;manualOverride&quot;:{&quot;isManuallyOverridden&quot;:false,&quot;citeprocText&quot;:&quot;[48]&quot;,&quot;manualOverrideText&quot;:&quot;&quot;},&quot;citationTag&quot;:&quot;MENDELEY_CITATION_v3_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&quot;,&quot;citationItems&quot;:[{&quot;id&quot;:&quot;403d2bde-6665-36be-95ba-58f1219094d6&quot;,&quot;itemData&quot;:{&quot;type&quot;:&quot;article-journal&quot;,&quot;id&quot;:&quot;403d2bde-6665-36be-95ba-58f1219094d6&quot;,&quot;title&quot;:&quot;Como Realizar Análisis Dinámico y Estático a una Muestra de Malware&quot;,&quot;author&quot;:[{&quot;family&quot;:&quot;Adolfo&quot;,&quot;given&quot;:&quot;Gustavo&quot;,&quot;parse-names&quot;:false,&quot;dropping-particle&quot;:&quot;&quot;,&quot;non-dropping-particle&quot;:&quot;&quot;},{&quot;family&quot;:&quot;Mesa&quot;,&quot;given&quot;:&quot;Quicasaque&quot;,&quot;parse-names&quot;:false,&quot;dropping-particle&quot;:&quot;&quot;,&quot;non-dropping-particle&quot;:&quot;&quot;}],&quot;accessed&quot;:{&quot;date-parts&quot;:[[2022,9,3]]},&quot;abstract&quot;:&quot;Most of important attacks are performed to steal confidential information such a phishing attacks, MITM attacks and so on. However, those attacks have a complex process in order to be distributed to the final users, some of them are distributed by social engineering, but other ones are distributed by malware. Malwareánalysis covers a lot of knowledge areas such connection analysis and low level programming. Currently, the analysis of a sample malware has no a specific process or a specific tools due to most of them were programmed differently. Taking in to account, it is important to have expertise to recognize different types of patterns to identify the behavior of a sample of malware. Resumen. La mayoría de los ataques son configurados para robar información confidencial como los son los ataques de phishing, MITM y otros más. Sin embargo, estos ataques tienen un proceso complejo cuando son distribuidos al usuario final, alguno de ellos son distribuidos por medio de ingeniería social y otros son distribuidos por medio de malware. El análisis de malware cubre un amplio rango de áreas conocimiento como análisis de conexiones y programación de bajo nivel. Actualmente, el análisis de una muestra de malware no tiene un proceso específico o una herramienta especifica debido a que la mayoría del malware fueron programados sin seguir ningún tipo de patrón. Tomando en cuenta lo anterior, es importante tener la experticia para reconocer diferentes tipos de patrones que permitan identificar el comportamiento de una muestra de malware. Palabras Clave: malware, análisis estático, análisis dinámico, patrones de ataque, lenguaje de programación. I. INTRODUCCIÓN Los Malware son piezas de código ejecutables que tienen como finalidad dañar un computador o un sistema de información sin el consentimiento del propietario. El malware se puede clasificar de acuerdo al tipo de daño que desea causar dentro del sistema afectado. La problemática del malware se puede estudiar desde dos grandes puntos de vista que a la vez son complementarios. El primero, hace referencia a la complejidad de desarrollo y detección y el segundo hace referencia al tipo de entidades al cual está enfocado el ataque. La complejidad de desarrollo de un archivo de malware está atada de forma directa con el constante crecimiento y evolución de las herramientas anti-malware. Se puede decir que este tipo de herramientas son una respuesta reactiva a los nuevos tipos de ataques generados. Cada vez que sale un nuevo ataque los diferentes fabricantes lanzan unäactualización de la base de datos¨tiempodatos¨tiempo después que el ataque denominado comödíacomödía cero¨yacero¨ya fue lanzado. En ese lapso de tiempo, el ataque es donde genera la mayor cantidad de daño y por ende la mayor pérdida de información. Muchos de los archivos de malware diseñados hoy en día tienen como atributos principales los siguientes factores, los cuales los hacen mucho más difíciles de detectar y analizar:  El ataque es desarrollado para sistemas operativos específicos, si el ataque detecta otro sistema operativo distinto para el cual fue creado, sencillamente no se ejecuta.  El ataque es capaz de detectar si su ejecución se realiza sobre un entorno virtualizado o un entorno real, al detectar el primer escenario, el ataque no se ejecuta.  Los malware iniciales, creaban nuevos procesos de máquina y llaves de registro al momento de su ejecución, lo cual los hacia fácilmente detectables. Actualmente, los nuevos malware tienen la capacidad de infectar un proceso legitimo del sistema (ejemplo: Firefox o Skype) para realizar la ejecución del código sin que muchas veces la máquina o los motores antivirus lo detecten.  En los malware iniciales, los datos capturados eran enviados de forma clara y mayormente por el protocolo FTP a un servidor remoto. Ahora, Los datos capturados por parte del malware son enviados de forma cifrada y a distintos puertos que manejan distinto tipo de protocolos. El tipo de entidades en las cuales se encuentra focalizado el malware han variado de forma considerable. Al principio, el malware estaba enfocado en atacar cualquier tipo de usuarios. Ahora, la mayor cantidad de malware es desarrollada con el fin de atacar entidades del sector financiero ya sea como abuso de marca o directamente para extraer información confidencial que permita continuar con el ciclo del fraude. Tomando como punto de partida lo anterior, el análisis de las muestras de malware se ha vuelto más complejo y requiere de un procedimiento analítico y&quot;,&quot;container-title-short&quot;:&quot;&quot;},&quot;isTemporary&quot;:false}]}]"/>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88DAE-01A2-4BCC-8DCC-134817C6B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2865</TotalTime>
  <Pages>69</Pages>
  <Words>20461</Words>
  <Characters>112537</Characters>
  <Application>Microsoft Office Word</Application>
  <DocSecurity>0</DocSecurity>
  <Lines>937</Lines>
  <Paragraphs>265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TFG</dc:creator>
  <cp:keywords/>
  <dc:description/>
  <cp:lastModifiedBy>TFG</cp:lastModifiedBy>
  <cp:revision>277</cp:revision>
  <cp:lastPrinted>2022-09-03T18:10:00Z</cp:lastPrinted>
  <dcterms:created xsi:type="dcterms:W3CDTF">2022-08-30T16:05:00Z</dcterms:created>
  <dcterms:modified xsi:type="dcterms:W3CDTF">2022-09-04T01:17:00Z</dcterms:modified>
</cp:coreProperties>
</file>