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422414C">
      <w:pPr>
        <w:pStyle w:val="style0"/>
        <w:spacing w:after="0" w:lineRule="auto" w:line="240"/>
        <w:jc w:val="center"/>
        <w:rPr>
          <w:rFonts w:ascii="Calibri" w:cs="Calibri" w:hAnsi="Calibri"/>
        </w:rPr>
      </w:pPr>
      <w:r>
        <w:rPr>
          <w:rFonts w:ascii="Calibri" w:cs="Calibri" w:hAnsi="Calibri"/>
          <w:b/>
          <w:sz w:val="30"/>
        </w:rPr>
        <w:t>APPLICATION DEVELOPMENT AND EMERGING TECHNOLOGIES</w:t>
      </w:r>
    </w:p>
    <w:p w14:paraId="213A1CF9">
      <w:pPr>
        <w:pStyle w:val="style0"/>
        <w:spacing w:after="0" w:lineRule="auto" w:line="240"/>
        <w:jc w:val="center"/>
        <w:rPr>
          <w:rFonts w:ascii="Calibri" w:cs="Calibri" w:hAnsi="Calibri"/>
          <w:sz w:val="30"/>
          <w:szCs w:val="32"/>
        </w:rPr>
      </w:pPr>
      <w:r>
        <w:rPr>
          <w:rFonts w:ascii="Calibri" w:cs="Calibri" w:hAnsi="Calibri"/>
          <w:sz w:val="30"/>
          <w:szCs w:val="32"/>
        </w:rPr>
        <w:t>ACTIVITY NO. 1</w:t>
      </w:r>
    </w:p>
    <w:p w14:paraId="01E77EBA">
      <w:pPr>
        <w:pStyle w:val="style0"/>
        <w:spacing w:after="0" w:lineRule="auto" w:line="240"/>
        <w:jc w:val="center"/>
        <w:rPr>
          <w:rFonts w:ascii="Calibri" w:cs="Calibri" w:hAnsi="Calibri"/>
        </w:rPr>
      </w:pPr>
    </w:p>
    <w:p w14:paraId="4059825F">
      <w:pPr>
        <w:pStyle w:val="style0"/>
        <w:spacing w:before="140" w:after="60"/>
        <w:rPr>
          <w:rFonts w:ascii="Calibri" w:cs="Calibri" w:hAnsi="Calibri"/>
        </w:rPr>
      </w:pPr>
      <w:r>
        <w:rPr>
          <w:rFonts w:ascii="Calibri" w:cs="Calibri" w:hAnsi="Calibri"/>
          <w:b/>
          <w:sz w:val="25"/>
        </w:rPr>
        <w:t>STUDENT INFORMATION</w:t>
      </w:r>
    </w:p>
    <w:tbl>
      <w:tblPr>
        <w:tblStyle w:val="style154"/>
        <w:tblW w:w="0" w:type="auto"/>
        <w:jc w:val="center"/>
        <w:tblLook w:val="04A0" w:firstRow="1" w:lastRow="0" w:firstColumn="1" w:lastColumn="0" w:noHBand="0" w:noVBand="1"/>
      </w:tblPr>
      <w:tblGrid>
        <w:gridCol w:w="2711"/>
        <w:gridCol w:w="7658"/>
      </w:tblGrid>
      <w:tr w14:paraId="2038F939">
        <w:trPr>
          <w:trHeight w:val="289" w:hRule="atLeast"/>
          <w:jc w:val="center"/>
        </w:trPr>
        <w:tc>
          <w:tcPr>
            <w:tcW w:w="2723" w:type="dxa"/>
            <w:tcBorders/>
            <w:vAlign w:val="center"/>
          </w:tcPr>
          <w:p w14:paraId="27F26096">
            <w:pPr>
              <w:pStyle w:val="style0"/>
              <w:rPr>
                <w:rFonts w:ascii="Calibri" w:cs="Calibri" w:hAnsi="Calibri"/>
              </w:rPr>
            </w:pPr>
            <w:r>
              <w:rPr>
                <w:rFonts w:ascii="Calibri" w:cs="Calibri" w:hAnsi="Calibri"/>
              </w:rPr>
              <w:t>Name</w:t>
            </w:r>
          </w:p>
        </w:tc>
        <w:tc>
          <w:tcPr>
            <w:tcW w:w="7691" w:type="dxa"/>
            <w:tcBorders/>
          </w:tcPr>
          <w:p w14:paraId="18701DEE">
            <w:pPr>
              <w:pStyle w:val="style0"/>
              <w:rPr>
                <w:rFonts w:ascii="Calibri" w:cs="Calibri" w:hAnsi="Calibri"/>
              </w:rPr>
            </w:pPr>
            <w:r>
              <w:rPr>
                <w:rFonts w:ascii="Calibri" w:cs="Calibri" w:hAnsi="Calibri"/>
                <w:lang w:val="en-US"/>
              </w:rPr>
              <w:t xml:space="preserve">Laisa Joy Dela Cruz </w:t>
            </w:r>
          </w:p>
        </w:tc>
      </w:tr>
      <w:tr w14:paraId="2841AFC4">
        <w:tblPrEx/>
        <w:trPr>
          <w:trHeight w:val="289" w:hRule="atLeast"/>
          <w:jc w:val="center"/>
        </w:trPr>
        <w:tc>
          <w:tcPr>
            <w:tcW w:w="2723" w:type="dxa"/>
            <w:tcBorders/>
            <w:vAlign w:val="center"/>
          </w:tcPr>
          <w:p w14:paraId="44BDB74E">
            <w:pPr>
              <w:pStyle w:val="style0"/>
              <w:rPr>
                <w:rFonts w:ascii="Calibri" w:cs="Calibri" w:hAnsi="Calibri"/>
              </w:rPr>
            </w:pPr>
            <w:r>
              <w:rPr>
                <w:rFonts w:ascii="Calibri" w:cs="Calibri" w:hAnsi="Calibri"/>
              </w:rPr>
              <w:t>Section</w:t>
            </w:r>
          </w:p>
        </w:tc>
        <w:tc>
          <w:tcPr>
            <w:tcW w:w="7691" w:type="dxa"/>
            <w:tcBorders/>
          </w:tcPr>
          <w:p w14:paraId="3D2DFCA2">
            <w:pPr>
              <w:pStyle w:val="style0"/>
              <w:rPr>
                <w:rFonts w:ascii="Calibri" w:cs="Calibri" w:hAnsi="Calibri"/>
              </w:rPr>
            </w:pPr>
            <w:r>
              <w:rPr>
                <w:rFonts w:ascii="Calibri" w:cs="Calibri" w:hAnsi="Calibri"/>
                <w:lang w:val="en-US"/>
              </w:rPr>
              <w:t>3B-NT</w:t>
            </w:r>
          </w:p>
        </w:tc>
      </w:tr>
      <w:tr w14:paraId="177BBB86">
        <w:tblPrEx/>
        <w:trPr>
          <w:trHeight w:val="289" w:hRule="atLeast"/>
          <w:jc w:val="center"/>
        </w:trPr>
        <w:tc>
          <w:tcPr>
            <w:tcW w:w="2723" w:type="dxa"/>
            <w:tcBorders/>
            <w:vAlign w:val="center"/>
          </w:tcPr>
          <w:p w14:paraId="7B00AEAB">
            <w:pPr>
              <w:pStyle w:val="style0"/>
              <w:rPr>
                <w:rFonts w:ascii="Calibri" w:cs="Calibri" w:hAnsi="Calibri"/>
              </w:rPr>
            </w:pPr>
            <w:r>
              <w:rPr>
                <w:rFonts w:ascii="Calibri" w:cs="Calibri" w:hAnsi="Calibri"/>
              </w:rPr>
              <w:t>Date</w:t>
            </w:r>
          </w:p>
        </w:tc>
        <w:tc>
          <w:tcPr>
            <w:tcW w:w="7691" w:type="dxa"/>
            <w:tcBorders/>
          </w:tcPr>
          <w:p w14:paraId="6439C65D">
            <w:pPr>
              <w:pStyle w:val="style0"/>
              <w:rPr>
                <w:rFonts w:ascii="Calibri" w:cs="Calibri" w:hAnsi="Calibri"/>
              </w:rPr>
            </w:pPr>
            <w:r>
              <w:rPr>
                <w:rFonts w:ascii="Calibri" w:cs="Calibri" w:hAnsi="Calibri"/>
                <w:lang w:val="en-US"/>
              </w:rPr>
              <w:t>9/18/26</w:t>
            </w:r>
          </w:p>
        </w:tc>
      </w:tr>
      <w:tr w14:paraId="776D1C44">
        <w:tblPrEx/>
        <w:trPr>
          <w:trHeight w:val="289" w:hRule="atLeast"/>
          <w:jc w:val="center"/>
        </w:trPr>
        <w:tc>
          <w:tcPr>
            <w:tcW w:w="2723" w:type="dxa"/>
            <w:tcBorders/>
            <w:vAlign w:val="center"/>
          </w:tcPr>
          <w:p w14:paraId="00D5C013">
            <w:pPr>
              <w:pStyle w:val="style0"/>
              <w:rPr>
                <w:rFonts w:ascii="Calibri" w:cs="Calibri" w:hAnsi="Calibri"/>
              </w:rPr>
            </w:pPr>
            <w:r>
              <w:rPr>
                <w:rFonts w:ascii="Calibri" w:cs="Calibri" w:hAnsi="Calibri"/>
              </w:rPr>
              <w:t>GitHub Username</w:t>
            </w:r>
          </w:p>
        </w:tc>
        <w:tc>
          <w:tcPr>
            <w:tcW w:w="7691" w:type="dxa"/>
            <w:tcBorders/>
          </w:tcPr>
          <w:p w14:paraId="23365BD1">
            <w:pPr>
              <w:pStyle w:val="style0"/>
              <w:rPr>
                <w:rFonts w:ascii="Calibri" w:cs="Calibri" w:hAnsi="Calibri"/>
              </w:rPr>
            </w:pPr>
            <w:r>
              <w:rPr>
                <w:rFonts w:ascii="Calibri" w:cs="Calibri" w:hAnsi="Calibri"/>
                <w:lang w:val="en-US"/>
              </w:rPr>
              <w:t>delacruzlaisajoy-svg</w:t>
            </w:r>
          </w:p>
        </w:tc>
      </w:tr>
      <w:tr w14:paraId="01ADCCEE">
        <w:tblPrEx/>
        <w:trPr>
          <w:trHeight w:val="289" w:hRule="atLeast"/>
          <w:jc w:val="center"/>
        </w:trPr>
        <w:tc>
          <w:tcPr>
            <w:tcW w:w="2723" w:type="dxa"/>
            <w:tcBorders/>
            <w:vAlign w:val="center"/>
          </w:tcPr>
          <w:p w14:paraId="2FE26303">
            <w:pPr>
              <w:pStyle w:val="style0"/>
              <w:rPr>
                <w:rFonts w:ascii="Calibri" w:cs="Calibri" w:hAnsi="Calibri"/>
              </w:rPr>
            </w:pPr>
            <w:r>
              <w:rPr>
                <w:rFonts w:ascii="Calibri" w:cs="Calibri" w:hAnsi="Calibri"/>
              </w:rPr>
              <w:t>GitHub Repository URL</w:t>
            </w:r>
          </w:p>
        </w:tc>
        <w:tc>
          <w:tcPr>
            <w:tcW w:w="7691" w:type="dxa"/>
            <w:tcBorders/>
          </w:tcPr>
          <w:p w14:paraId="1AFD4787">
            <w:pPr>
              <w:pStyle w:val="style0"/>
              <w:rPr>
                <w:rFonts w:ascii="Calibri" w:cs="Calibri" w:hAnsi="Calibri"/>
              </w:rPr>
            </w:pPr>
            <w:r>
              <w:rPr>
                <w:rFonts w:ascii="Calibri" w:cs="Calibri" w:hAnsi="Calibri"/>
              </w:rPr>
              <w:t>https://github.com/delacruzlaisajoy21-svg/campusconnect-activity.git</w:t>
            </w:r>
          </w:p>
        </w:tc>
      </w:tr>
    </w:tbl>
    <w:p w14:paraId="61842390">
      <w:pPr>
        <w:pStyle w:val="style0"/>
        <w:spacing w:before="140" w:after="60"/>
        <w:rPr>
          <w:rFonts w:ascii="Calibri" w:cs="Calibri" w:hAnsi="Calibri"/>
        </w:rPr>
      </w:pPr>
      <w:r>
        <w:rPr>
          <w:rFonts w:ascii="Calibri" w:cs="Calibri" w:hAnsi="Calibri"/>
          <w:b/>
          <w:sz w:val="25"/>
        </w:rPr>
        <w:t>GENERAL INSTRUCTIONS</w:t>
      </w:r>
    </w:p>
    <w:p w14:paraId="53E2DCC3">
      <w:pPr>
        <w:pStyle w:val="style0"/>
        <w:spacing w:after="60"/>
        <w:jc w:val="both"/>
        <w:rPr>
          <w:rFonts w:ascii="Calibri" w:cs="Calibri" w:hAnsi="Calibri"/>
        </w:rPr>
      </w:pPr>
      <w:r>
        <w:rPr>
          <w:rFonts w:ascii="Calibri" w:cs="Calibri" w:hAnsi="Calibri"/>
        </w:rPr>
        <w:t xml:space="preserve">Complete Part A first. Then complete Part B using a computer. Use the </w:t>
      </w:r>
      <w:r>
        <w:rPr>
          <w:rFonts w:ascii="Calibri" w:cs="Calibri" w:hAnsi="Calibri"/>
        </w:rPr>
        <w:t>CampusConnect</w:t>
      </w:r>
      <w:r>
        <w:rPr>
          <w:rFonts w:ascii="Calibri" w:cs="Calibri" w:hAnsi="Calibri"/>
        </w:rPr>
        <w:t xml:space="preserve"> case throughout the activity. No HTML, CSS, JavaScript, or programming code is required for this laboratory.</w:t>
      </w:r>
      <w:r>
        <w:rPr>
          <w:rFonts w:ascii="Calibri" w:cs="Calibri" w:hAnsi="Calibri"/>
        </w:rPr>
        <w:t xml:space="preserve"> </w:t>
      </w:r>
      <w:r>
        <w:rPr>
          <w:rFonts w:ascii="Calibri" w:cs="Calibri" w:hAnsi="Calibri"/>
        </w:rPr>
        <w:t>Take screenshots only at the specified steps. Submit the completed worksheet and laboratory evidence as ONE PDF, together with the GitHub repository link.</w:t>
      </w:r>
    </w:p>
    <w:p w14:paraId="413C0F03">
      <w:pPr>
        <w:pStyle w:val="style0"/>
        <w:spacing w:before="140" w:after="60"/>
        <w:rPr>
          <w:rFonts w:ascii="Calibri" w:cs="Calibri" w:hAnsi="Calibri"/>
        </w:rPr>
      </w:pPr>
      <w:r>
        <w:rPr>
          <w:rFonts w:ascii="Calibri" w:cs="Calibri" w:hAnsi="Calibri"/>
          <w:b/>
          <w:sz w:val="25"/>
        </w:rPr>
        <w:t>PART A – LEARNING WORKSHEET</w:t>
      </w:r>
    </w:p>
    <w:p w14:paraId="3818CEB1">
      <w:pPr>
        <w:pStyle w:val="style0"/>
        <w:spacing w:before="140" w:after="60"/>
        <w:rPr>
          <w:rFonts w:ascii="Calibri" w:cs="Calibri" w:hAnsi="Calibri"/>
        </w:rPr>
      </w:pPr>
      <w:r>
        <w:rPr>
          <w:rFonts w:ascii="Calibri" w:cs="Calibri" w:hAnsi="Calibri"/>
          <w:b/>
          <w:sz w:val="25"/>
        </w:rPr>
        <w:t>1. APPLICATION DEVELOPMENT</w:t>
      </w:r>
    </w:p>
    <w:p w14:paraId="2ABE25A8">
      <w:pPr>
        <w:pStyle w:val="style0"/>
        <w:spacing w:after="60"/>
        <w:rPr>
          <w:rFonts w:ascii="Calibri" w:cs="Calibri" w:hAnsi="Calibri"/>
        </w:rPr>
      </w:pPr>
      <w:r>
        <w:rPr>
          <w:rFonts w:ascii="Calibri" w:cs="Calibri" w:hAnsi="Calibri"/>
        </w:rPr>
        <w:t>A. In your own words, what is application development?</w:t>
      </w:r>
    </w:p>
    <w:p w14:paraId="31A0B115">
      <w:pPr>
        <w:pStyle w:val="style0"/>
        <w:spacing w:after="60"/>
        <w:rPr>
          <w:rFonts w:ascii="Calibri" w:cs="Calibri" w:hAnsi="Calibri"/>
        </w:rPr>
      </w:pPr>
      <w:r>
        <w:rPr>
          <w:rFonts w:ascii="Calibri" w:cs="Calibri" w:hAnsi="Calibri"/>
        </w:rPr>
        <w:t>Application development is the entire process of planning, designing, building, testing, and maintaining software programs that help users perform specific tasks, solve problems, or get information. It includes understanding what users need, creating the design, writing the code, checking for errors, and updating the program over time  not just typing code.</w:t>
      </w:r>
    </w:p>
    <w:p w14:paraId="27CE15D5">
      <w:pPr>
        <w:pStyle w:val="style0"/>
        <w:spacing w:after="60"/>
        <w:rPr>
          <w:rFonts w:ascii="Calibri" w:cs="Calibri" w:hAnsi="Calibri"/>
        </w:rPr>
      </w:pPr>
    </w:p>
    <w:p w14:paraId="11ADE8EA">
      <w:pPr>
        <w:pStyle w:val="style0"/>
        <w:spacing w:after="60"/>
        <w:rPr>
          <w:rFonts w:ascii="Calibri" w:cs="Calibri" w:hAnsi="Calibri"/>
        </w:rPr>
      </w:pPr>
      <w:r>
        <w:rPr>
          <w:rFonts w:ascii="Calibri" w:cs="Calibri" w:hAnsi="Calibri"/>
        </w:rPr>
        <w:t>B. Why is application development more than programming?</w:t>
      </w:r>
    </w:p>
    <w:p w14:paraId="583963AC">
      <w:pPr>
        <w:pStyle w:val="style0"/>
        <w:spacing w:after="60"/>
        <w:rPr>
          <w:rFonts w:ascii="Calibri" w:cs="Calibri" w:hAnsi="Calibri"/>
        </w:rPr>
      </w:pPr>
      <w:r>
        <w:rPr>
          <w:rFonts w:ascii="Calibri" w:cs="Calibri" w:hAnsi="Calibri"/>
          <w:lang w:val="en-US"/>
        </w:rPr>
        <w:t>Programming is only one part of writing the code. Application development covers the whole lifecycle: analyzing user needs, designing how it looks and works, planning the structure, coding, testing to find bugs, deploying it for users, getting feedback, and making improvements. It also involves teamwork, problem-solving, documentation, and maintenance  things that programming alone does not include.</w:t>
      </w:r>
    </w:p>
    <w:p w14:paraId="0C07B58C">
      <w:pPr>
        <w:pStyle w:val="style0"/>
        <w:spacing w:before="140" w:after="60"/>
        <w:rPr>
          <w:rFonts w:ascii="Calibri" w:cs="Calibri" w:hAnsi="Calibri"/>
        </w:rPr>
      </w:pPr>
      <w:r>
        <w:rPr>
          <w:rFonts w:ascii="Calibri" w:cs="Calibri" w:hAnsi="Calibri"/>
          <w:b/>
          <w:sz w:val="25"/>
        </w:rPr>
        <w:t>2. APPLICATION TYPES</w:t>
      </w:r>
    </w:p>
    <w:tbl>
      <w:tblPr>
        <w:tblStyle w:val="style154"/>
        <w:tblW w:w="0" w:type="auto"/>
        <w:jc w:val="center"/>
        <w:tblLook w:val="04A0" w:firstRow="1" w:lastRow="0" w:firstColumn="1" w:lastColumn="0" w:noHBand="0" w:noVBand="1"/>
      </w:tblPr>
      <w:tblGrid>
        <w:gridCol w:w="6660"/>
        <w:gridCol w:w="3708"/>
      </w:tblGrid>
      <w:tr w14:paraId="163A30C2">
        <w:trPr>
          <w:jc w:val="center"/>
        </w:trPr>
        <w:tc>
          <w:tcPr>
            <w:tcW w:w="6660" w:type="dxa"/>
            <w:tcBorders/>
          </w:tcPr>
          <w:p w14:paraId="1ECC6BAA">
            <w:pPr>
              <w:pStyle w:val="style0"/>
              <w:jc w:val="center"/>
              <w:rPr>
                <w:rFonts w:ascii="Calibri" w:cs="Calibri" w:hAnsi="Calibri"/>
                <w:b/>
                <w:bCs/>
              </w:rPr>
            </w:pPr>
            <w:r>
              <w:rPr>
                <w:rFonts w:ascii="Calibri" w:cs="Calibri" w:hAnsi="Calibri"/>
                <w:b/>
                <w:bCs/>
              </w:rPr>
              <w:t>Situation</w:t>
            </w:r>
          </w:p>
        </w:tc>
        <w:tc>
          <w:tcPr>
            <w:tcW w:w="3708" w:type="dxa"/>
            <w:tcBorders/>
          </w:tcPr>
          <w:p w14:paraId="234B2E41">
            <w:pPr>
              <w:pStyle w:val="style0"/>
              <w:jc w:val="center"/>
              <w:rPr>
                <w:rFonts w:ascii="Calibri" w:cs="Calibri" w:hAnsi="Calibri"/>
                <w:b/>
                <w:bCs/>
              </w:rPr>
            </w:pPr>
            <w:r>
              <w:rPr>
                <w:rFonts w:ascii="Calibri" w:cs="Calibri" w:hAnsi="Calibri"/>
                <w:b/>
                <w:bCs/>
              </w:rPr>
              <w:t>Application Type</w:t>
            </w:r>
          </w:p>
        </w:tc>
      </w:tr>
      <w:tr w14:paraId="29436135">
        <w:tblPrEx/>
        <w:trPr>
          <w:jc w:val="center"/>
        </w:trPr>
        <w:tc>
          <w:tcPr>
            <w:tcW w:w="6660" w:type="dxa"/>
            <w:tcBorders/>
          </w:tcPr>
          <w:p w14:paraId="516D3E58">
            <w:pPr>
              <w:pStyle w:val="style0"/>
              <w:rPr>
                <w:rFonts w:ascii="Calibri" w:cs="Calibri" w:hAnsi="Calibri"/>
              </w:rPr>
            </w:pPr>
            <w:r>
              <w:rPr>
                <w:rFonts w:ascii="Calibri" w:cs="Calibri" w:hAnsi="Calibri"/>
              </w:rPr>
              <w:t>Online student portal accessed through a browser</w:t>
            </w:r>
          </w:p>
        </w:tc>
        <w:tc>
          <w:tcPr>
            <w:tcW w:w="3708" w:type="dxa"/>
            <w:tcBorders/>
          </w:tcPr>
          <w:p w14:paraId="66FD94D3">
            <w:pPr>
              <w:pStyle w:val="style0"/>
              <w:rPr>
                <w:rFonts w:ascii="Calibri" w:cs="Calibri" w:hAnsi="Calibri"/>
              </w:rPr>
            </w:pPr>
            <w:r>
              <w:rPr>
                <w:rFonts w:ascii="Calibri" w:cs="Calibri" w:hAnsi="Calibri"/>
                <w:lang w:val="en-US"/>
              </w:rPr>
              <w:t>Web</w:t>
            </w:r>
          </w:p>
        </w:tc>
      </w:tr>
      <w:tr w14:paraId="3FAB5D6B">
        <w:tblPrEx/>
        <w:trPr>
          <w:jc w:val="center"/>
        </w:trPr>
        <w:tc>
          <w:tcPr>
            <w:tcW w:w="6660" w:type="dxa"/>
            <w:tcBorders/>
          </w:tcPr>
          <w:p w14:paraId="18F50014">
            <w:pPr>
              <w:pStyle w:val="style0"/>
              <w:rPr>
                <w:rFonts w:ascii="Calibri" w:cs="Calibri" w:hAnsi="Calibri"/>
              </w:rPr>
            </w:pPr>
            <w:r>
              <w:rPr>
                <w:rFonts w:ascii="Calibri" w:cs="Calibri" w:hAnsi="Calibri"/>
              </w:rPr>
              <w:t>Banking application installed on a smartphone</w:t>
            </w:r>
          </w:p>
        </w:tc>
        <w:tc>
          <w:tcPr>
            <w:tcW w:w="3708" w:type="dxa"/>
            <w:tcBorders/>
          </w:tcPr>
          <w:p w14:paraId="0A10C03B">
            <w:pPr>
              <w:pStyle w:val="style0"/>
              <w:rPr>
                <w:rFonts w:ascii="Calibri" w:cs="Calibri" w:hAnsi="Calibri"/>
              </w:rPr>
            </w:pPr>
            <w:r>
              <w:rPr>
                <w:rFonts w:ascii="Calibri" w:cs="Calibri" w:hAnsi="Calibri"/>
                <w:lang w:val="en-US"/>
              </w:rPr>
              <w:t xml:space="preserve">Mobile </w:t>
            </w:r>
          </w:p>
        </w:tc>
      </w:tr>
      <w:tr w14:paraId="3FB81C3C">
        <w:tblPrEx/>
        <w:trPr>
          <w:jc w:val="center"/>
        </w:trPr>
        <w:tc>
          <w:tcPr>
            <w:tcW w:w="6660" w:type="dxa"/>
            <w:tcBorders/>
          </w:tcPr>
          <w:p w14:paraId="2C2B9E60">
            <w:pPr>
              <w:pStyle w:val="style0"/>
              <w:rPr>
                <w:rFonts w:ascii="Calibri" w:cs="Calibri" w:hAnsi="Calibri"/>
              </w:rPr>
            </w:pPr>
            <w:r>
              <w:rPr>
                <w:rFonts w:ascii="Calibri" w:cs="Calibri" w:hAnsi="Calibri"/>
              </w:rPr>
              <w:t>Microsoft Word installed on a computer</w:t>
            </w:r>
          </w:p>
        </w:tc>
        <w:tc>
          <w:tcPr>
            <w:tcW w:w="3708" w:type="dxa"/>
            <w:tcBorders/>
          </w:tcPr>
          <w:p w14:paraId="20678DD0">
            <w:pPr>
              <w:pStyle w:val="style0"/>
              <w:rPr>
                <w:rFonts w:ascii="Calibri" w:cs="Calibri" w:hAnsi="Calibri"/>
              </w:rPr>
            </w:pPr>
            <w:r>
              <w:rPr>
                <w:rFonts w:ascii="Calibri" w:cs="Calibri" w:hAnsi="Calibri"/>
                <w:lang w:val="en-US"/>
              </w:rPr>
              <w:t xml:space="preserve">Desktop </w:t>
            </w:r>
          </w:p>
        </w:tc>
      </w:tr>
      <w:tr w14:paraId="687D0F26">
        <w:tblPrEx/>
        <w:trPr>
          <w:jc w:val="center"/>
        </w:trPr>
        <w:tc>
          <w:tcPr>
            <w:tcW w:w="6660" w:type="dxa"/>
            <w:tcBorders/>
          </w:tcPr>
          <w:p w14:paraId="15200211">
            <w:pPr>
              <w:pStyle w:val="style0"/>
              <w:rPr>
                <w:rFonts w:ascii="Calibri" w:cs="Calibri" w:hAnsi="Calibri"/>
              </w:rPr>
            </w:pPr>
            <w:r>
              <w:rPr>
                <w:rFonts w:ascii="Calibri" w:cs="Calibri" w:hAnsi="Calibri"/>
              </w:rPr>
              <w:t>Application hosted on remote servers and accessed through the Internet</w:t>
            </w:r>
          </w:p>
        </w:tc>
        <w:tc>
          <w:tcPr>
            <w:tcW w:w="3708" w:type="dxa"/>
            <w:tcBorders/>
          </w:tcPr>
          <w:p w14:paraId="07FBF89B">
            <w:pPr>
              <w:pStyle w:val="style0"/>
              <w:rPr>
                <w:rFonts w:ascii="Calibri" w:cs="Calibri" w:hAnsi="Calibri"/>
              </w:rPr>
            </w:pPr>
            <w:r>
              <w:rPr>
                <w:rFonts w:ascii="Calibri" w:cs="Calibri" w:hAnsi="Calibri"/>
                <w:lang w:val="en-US"/>
              </w:rPr>
              <w:t>Web</w:t>
            </w:r>
          </w:p>
        </w:tc>
      </w:tr>
      <w:tr w14:paraId="5A1189DF">
        <w:tblPrEx/>
        <w:trPr>
          <w:jc w:val="center"/>
        </w:trPr>
        <w:tc>
          <w:tcPr>
            <w:tcW w:w="6660" w:type="dxa"/>
            <w:tcBorders/>
          </w:tcPr>
          <w:p w14:paraId="20BB1187">
            <w:pPr>
              <w:pStyle w:val="style0"/>
              <w:rPr>
                <w:rFonts w:ascii="Calibri" w:cs="Calibri" w:hAnsi="Calibri"/>
              </w:rPr>
            </w:pPr>
            <w:r>
              <w:rPr>
                <w:rFonts w:ascii="Calibri" w:cs="Calibri" w:hAnsi="Calibri"/>
              </w:rPr>
              <w:t>Software controlling a smart appliance</w:t>
            </w:r>
          </w:p>
        </w:tc>
        <w:tc>
          <w:tcPr>
            <w:tcW w:w="3708" w:type="dxa"/>
            <w:tcBorders/>
          </w:tcPr>
          <w:p w14:paraId="439C3106">
            <w:pPr>
              <w:pStyle w:val="style0"/>
              <w:rPr>
                <w:rFonts w:ascii="Calibri" w:cs="Calibri" w:hAnsi="Calibri"/>
              </w:rPr>
            </w:pPr>
            <w:r>
              <w:rPr>
                <w:rFonts w:ascii="Calibri" w:cs="Calibri" w:hAnsi="Calibri"/>
                <w:lang w:val="en-US"/>
              </w:rPr>
              <w:t xml:space="preserve">Hybrid </w:t>
            </w:r>
          </w:p>
        </w:tc>
      </w:tr>
      <w:tr w14:paraId="3B4ABC42">
        <w:tblPrEx/>
        <w:trPr>
          <w:jc w:val="center"/>
        </w:trPr>
        <w:tc>
          <w:tcPr>
            <w:tcW w:w="6660" w:type="dxa"/>
            <w:tcBorders/>
          </w:tcPr>
          <w:p w14:paraId="6DE30FEB">
            <w:pPr>
              <w:pStyle w:val="style0"/>
              <w:rPr>
                <w:rFonts w:ascii="Calibri" w:cs="Calibri" w:hAnsi="Calibri"/>
              </w:rPr>
            </w:pPr>
            <w:r>
              <w:rPr>
                <w:rFonts w:ascii="Calibri" w:cs="Calibri" w:hAnsi="Calibri"/>
              </w:rPr>
              <w:t>Application connected to Internet-enabled sensors</w:t>
            </w:r>
          </w:p>
        </w:tc>
        <w:tc>
          <w:tcPr>
            <w:tcW w:w="3708" w:type="dxa"/>
            <w:tcBorders/>
          </w:tcPr>
          <w:p w14:paraId="3AE69764">
            <w:pPr>
              <w:pStyle w:val="style0"/>
              <w:rPr>
                <w:rFonts w:ascii="Calibri" w:cs="Calibri" w:hAnsi="Calibri"/>
              </w:rPr>
            </w:pPr>
            <w:r>
              <w:rPr>
                <w:rFonts w:ascii="Calibri" w:cs="Calibri" w:hAnsi="Calibri"/>
                <w:lang w:val="en-US"/>
              </w:rPr>
              <w:t xml:space="preserve">Cloud </w:t>
            </w:r>
          </w:p>
        </w:tc>
      </w:tr>
    </w:tbl>
    <w:p w14:paraId="3D24FD27">
      <w:pPr>
        <w:pStyle w:val="style0"/>
        <w:spacing w:after="60"/>
        <w:rPr>
          <w:rFonts w:ascii="Calibri" w:cs="Calibri" w:hAnsi="Calibri"/>
        </w:rPr>
      </w:pPr>
      <w:r>
        <w:rPr>
          <w:rFonts w:ascii="Calibri" w:cs="Calibri" w:hAnsi="Calibri"/>
        </w:rPr>
        <w:t xml:space="preserve">For </w:t>
      </w:r>
      <w:r>
        <w:rPr>
          <w:rFonts w:ascii="Calibri" w:cs="Calibri" w:hAnsi="Calibri"/>
        </w:rPr>
        <w:t>CampusConnect</w:t>
      </w:r>
      <w:r>
        <w:rPr>
          <w:rFonts w:ascii="Calibri" w:cs="Calibri" w:hAnsi="Calibri"/>
        </w:rPr>
        <w:t>, choose one:</w:t>
      </w:r>
    </w:p>
    <w:p w14:paraId="4F109E74">
      <w:pPr>
        <w:pStyle w:val="style0"/>
        <w:spacing w:after="60"/>
        <w:rPr>
          <w:rFonts w:ascii="Calibri" w:cs="Calibri" w:hAnsi="Calibri"/>
        </w:rPr>
      </w:pPr>
      <w:r>
        <w:rPr>
          <w:rFonts w:ascii="Segoe UI Symbol" w:cs="Segoe UI Symbol" w:hAnsi="Segoe UI Symbol"/>
        </w:rPr>
        <w:t>☐</w:t>
      </w:r>
      <w:r>
        <w:rPr>
          <w:rFonts w:ascii="Calibri" w:cs="Calibri" w:hAnsi="Calibri"/>
        </w:rPr>
        <w:t xml:space="preserve"> Desktop   </w:t>
      </w:r>
      <w:r>
        <w:rPr>
          <w:rFonts w:ascii="Segoe UI Symbol" w:cs="Segoe UI Symbol" w:hAnsi="Segoe UI Symbol"/>
        </w:rPr>
        <w:t>☐</w:t>
      </w:r>
      <w:r>
        <w:rPr>
          <w:rFonts w:ascii="Calibri" w:cs="Calibri" w:hAnsi="Calibri"/>
        </w:rPr>
        <w:t xml:space="preserve"> Web   </w:t>
      </w:r>
      <w:r>
        <w:rPr>
          <w:rFonts w:ascii="Segoe UI Symbol" w:cs="Segoe UI Symbol" w:hAnsi="Segoe UI Symbol"/>
        </w:rPr>
        <w:t>☐</w:t>
      </w:r>
      <w:r>
        <w:rPr>
          <w:rFonts w:ascii="Calibri" w:cs="Calibri" w:hAnsi="Calibri"/>
        </w:rPr>
        <w:t xml:space="preserve"> Mobile</w:t>
      </w:r>
      <w:r>
        <w:rPr>
          <w:rFonts w:ascii="Calibri" w:cs="Calibri" w:hAnsi="Calibri"/>
          <w:lang w:val="en-US"/>
        </w:rPr>
        <w:t xml:space="preserve"> </w:t>
      </w:r>
      <w:r>
        <w:rPr>
          <w:rFonts w:ascii="Arial" w:cs="Calibri" w:eastAsia="ＭＳ 明朝" w:hAnsi="Calibri" w:hint="default"/>
          <w:b w:val="false"/>
          <w:bCs w:val="false"/>
          <w:i w:val="false"/>
          <w:iCs w:val="false"/>
          <w:color w:val="auto"/>
          <w:sz w:val="20"/>
          <w:szCs w:val="22"/>
          <w:highlight w:val="none"/>
          <w:vertAlign w:val="baseline"/>
          <w:em w:val="none"/>
          <w:lang w:val="en-US" w:eastAsia="en-US"/>
        </w:rPr>
        <w:t>☑</w:t>
      </w:r>
      <w:r>
        <w:rPr>
          <w:rFonts w:ascii="Arial" w:cs="Calibri" w:eastAsia="ＭＳ 明朝" w:hAnsi="Calibri" w:hint="default"/>
          <w:b w:val="false"/>
          <w:bCs w:val="false"/>
          <w:i w:val="false"/>
          <w:iCs w:val="false"/>
          <w:color w:val="auto"/>
          <w:sz w:val="20"/>
          <w:szCs w:val="22"/>
          <w:highlight w:val="none"/>
          <w:vertAlign w:val="baseline"/>
          <w:em w:val="none"/>
          <w:lang w:val="en-US" w:eastAsia="en-US"/>
        </w:rPr>
        <w:t xml:space="preserve"> </w:t>
      </w:r>
      <w:r>
        <w:rPr>
          <w:rFonts w:ascii="Arial" w:cs="Calibri" w:eastAsia="ＭＳ 明朝" w:hAnsi="Calibri" w:hint="default"/>
          <w:b w:val="false"/>
          <w:bCs w:val="false"/>
          <w:i w:val="false"/>
          <w:iCs w:val="false"/>
          <w:color w:val="auto"/>
          <w:sz w:val="20"/>
          <w:szCs w:val="22"/>
          <w:highlight w:val="none"/>
          <w:vertAlign w:val="baseline"/>
          <w:em w:val="none"/>
          <w:lang w:val="en-US" w:eastAsia="en-US"/>
        </w:rPr>
        <w:t>Cloud</w:t>
      </w:r>
      <w:r>
        <w:rPr>
          <w:rFonts w:ascii="Arial" w:cs="Calibri" w:eastAsia="ＭＳ 明朝" w:hAnsi="Calibri" w:hint="default"/>
          <w:b w:val="false"/>
          <w:bCs w:val="false"/>
          <w:i w:val="false"/>
          <w:iCs w:val="false"/>
          <w:color w:val="auto"/>
          <w:sz w:val="20"/>
          <w:szCs w:val="22"/>
          <w:highlight w:val="none"/>
          <w:vertAlign w:val="baseline"/>
          <w:em w:val="none"/>
          <w:lang w:val="en-US" w:eastAsia="en-US"/>
        </w:rPr>
        <w:t xml:space="preserve"> </w:t>
      </w:r>
      <w:r>
        <w:rPr>
          <w:rFonts w:ascii="Segoe UI Symbol" w:cs="Segoe UI Symbol" w:hAnsi="Segoe UI Symbol"/>
        </w:rPr>
        <w:t>☐</w:t>
      </w:r>
      <w:r>
        <w:rPr>
          <w:rFonts w:ascii="Calibri" w:cs="Calibri" w:hAnsi="Calibri"/>
        </w:rPr>
        <w:t xml:space="preserve"> Hybrid</w:t>
      </w:r>
    </w:p>
    <w:p w14:paraId="73579509">
      <w:pPr>
        <w:pStyle w:val="style0"/>
        <w:spacing w:after="60"/>
        <w:rPr>
          <w:rFonts w:ascii="Calibri" w:cs="Calibri" w:hAnsi="Calibri"/>
        </w:rPr>
      </w:pPr>
      <w:r>
        <w:rPr>
          <w:rFonts w:ascii="Calibri" w:cs="Calibri" w:hAnsi="Calibri"/>
        </w:rPr>
        <w:t>Explain your choice</w:t>
      </w:r>
    </w:p>
    <w:p w14:paraId="4B9BA773">
      <w:pPr>
        <w:pStyle w:val="style0"/>
        <w:spacing w:after="60"/>
        <w:rPr>
          <w:rFonts w:ascii="Calibri" w:cs="Calibri" w:hAnsi="Calibri"/>
        </w:rPr>
      </w:pPr>
      <w:r>
        <w:rPr>
          <w:rFonts w:cs="Calibri" w:hAnsi="Calibri"/>
          <w:lang w:val="en-US"/>
        </w:rPr>
        <w:t xml:space="preserve"> It runs on remote servers, so users can access it from anywhere, and the university does not need to maintain expensive local hardware. It scales easily as more students use the system.</w:t>
      </w:r>
    </w:p>
    <w:p w14:paraId="68BA822B">
      <w:pPr>
        <w:pStyle w:val="style0"/>
        <w:spacing w:after="60"/>
        <w:rPr>
          <w:rFonts w:ascii="Calibri" w:cs="Calibri" w:hAnsi="Calibri"/>
        </w:rPr>
      </w:pPr>
    </w:p>
    <w:p w14:paraId="39D7C417">
      <w:pPr>
        <w:pStyle w:val="style0"/>
        <w:spacing w:after="60"/>
        <w:rPr>
          <w:rFonts w:ascii="Calibri" w:cs="Calibri" w:hAnsi="Calibri"/>
        </w:rPr>
      </w:pPr>
    </w:p>
    <w:p w14:paraId="EFD82D57">
      <w:pPr>
        <w:pStyle w:val="style0"/>
        <w:spacing w:before="140" w:after="60"/>
        <w:rPr>
          <w:rFonts w:ascii="Calibri" w:cs="Calibri" w:hAnsi="Calibri"/>
          <w:b/>
          <w:sz w:val="25"/>
        </w:rPr>
      </w:pPr>
    </w:p>
    <w:p w14:paraId="D011A612">
      <w:pPr>
        <w:pStyle w:val="style0"/>
        <w:spacing w:before="140" w:after="60"/>
        <w:rPr>
          <w:rFonts w:ascii="Calibri" w:cs="Calibri" w:hAnsi="Calibri"/>
          <w:b/>
          <w:sz w:val="25"/>
        </w:rPr>
      </w:pPr>
    </w:p>
    <w:p w14:paraId="1D675C4F">
      <w:pPr>
        <w:pStyle w:val="style0"/>
        <w:spacing w:before="140" w:after="60"/>
        <w:rPr>
          <w:rFonts w:ascii="Calibri" w:cs="Calibri" w:hAnsi="Calibri"/>
        </w:rPr>
      </w:pPr>
      <w:r>
        <w:rPr>
          <w:rFonts w:ascii="Calibri" w:cs="Calibri" w:hAnsi="Calibri"/>
          <w:b/>
          <w:sz w:val="25"/>
        </w:rPr>
        <w:t>3. CAMPUSCONNECT CASE</w:t>
      </w:r>
    </w:p>
    <w:p w14:paraId="2028528C">
      <w:pPr>
        <w:pStyle w:val="style0"/>
        <w:spacing w:after="60"/>
        <w:jc w:val="both"/>
        <w:rPr>
          <w:rFonts w:ascii="Calibri" w:cs="Calibri" w:hAnsi="Calibri"/>
        </w:rPr>
      </w:pPr>
      <w:r>
        <w:rPr>
          <w:rFonts w:ascii="Calibri" w:cs="Calibri" w:hAnsi="Calibri"/>
        </w:rPr>
        <w:t xml:space="preserve">A university wants </w:t>
      </w:r>
      <w:r>
        <w:rPr>
          <w:rFonts w:ascii="Calibri" w:cs="Calibri" w:hAnsi="Calibri"/>
        </w:rPr>
        <w:t>CampusConnect</w:t>
      </w:r>
      <w:r>
        <w:rPr>
          <w:rFonts w:ascii="Calibri" w:cs="Calibri" w:hAnsi="Calibri"/>
        </w:rPr>
        <w:t>, a digital platform for announcements, grade viewing, document requests, concerns, and notifications. The current manual process causes long queues, missed announcements, repetitive inquiries, and difficulty tracking requests.</w:t>
      </w:r>
      <w:r>
        <w:rPr>
          <w:rFonts w:ascii="Calibri" w:cs="Calibri" w:hAnsi="Calibri"/>
        </w:rPr>
        <w:t xml:space="preserve"> </w:t>
      </w:r>
      <w:r>
        <w:rPr>
          <w:rFonts w:ascii="Calibri" w:cs="Calibri" w:hAnsi="Calibri"/>
        </w:rPr>
        <w:t xml:space="preserve">What problem does </w:t>
      </w:r>
      <w:r>
        <w:rPr>
          <w:rFonts w:ascii="Calibri" w:cs="Calibri" w:hAnsi="Calibri"/>
        </w:rPr>
        <w:t>CampusConnect</w:t>
      </w:r>
      <w:r>
        <w:rPr>
          <w:rFonts w:ascii="Calibri" w:cs="Calibri" w:hAnsi="Calibri"/>
        </w:rPr>
        <w:t xml:space="preserve"> solve?</w:t>
      </w:r>
    </w:p>
    <w:p w14:paraId="45F39508">
      <w:pPr>
        <w:pStyle w:val="style0"/>
        <w:spacing w:after="60"/>
        <w:rPr>
          <w:rFonts w:ascii="Calibri" w:cs="Calibri" w:hAnsi="Calibri"/>
        </w:rPr>
      </w:pPr>
      <w:r>
        <w:rPr>
          <w:rFonts w:ascii="Calibri" w:cs="Calibri" w:hAnsi="Calibri"/>
        </w:rPr>
        <w:t>CampusConnect solves the problems of long queues, missed announcements, repetitive inquiries, and difficulty tracking requests caused by the manual process. It makes information and services accessible anytime, reduces waiting time, ensures no one misses important updates, and lets users easily see the status of their requests.</w:t>
      </w:r>
    </w:p>
    <w:p w14:paraId="7357F285">
      <w:pPr>
        <w:pStyle w:val="style0"/>
        <w:spacing w:after="60"/>
        <w:rPr>
          <w:rFonts w:ascii="Calibri" w:cs="Calibri" w:hAnsi="Calibri"/>
        </w:rPr>
      </w:pPr>
      <w:r>
        <w:rPr>
          <w:rFonts w:ascii="Calibri" w:cs="Calibri" w:hAnsi="Calibri"/>
        </w:rPr>
        <w:t>Identify four possible users.</w:t>
      </w:r>
    </w:p>
    <w:p w14:paraId="24BC7FA7">
      <w:pPr>
        <w:pStyle w:val="style0"/>
        <w:spacing w:after="60"/>
        <w:rPr>
          <w:rFonts w:ascii="Calibri" w:cs="Calibri" w:hAnsi="Calibri"/>
        </w:rPr>
      </w:pPr>
    </w:p>
    <w:p w14:paraId="D17981B0">
      <w:pPr>
        <w:pStyle w:val="style0"/>
        <w:spacing w:after="60"/>
        <w:rPr>
          <w:rFonts w:ascii="Calibri" w:cs="Calibri" w:hAnsi="Calibri"/>
        </w:rPr>
      </w:pPr>
    </w:p>
    <w:tbl>
      <w:tblPr>
        <w:tblStyle w:val="style154"/>
        <w:tblW w:w="0" w:type="auto"/>
        <w:jc w:val="center"/>
        <w:tblLook w:val="04A0" w:firstRow="1" w:lastRow="0" w:firstColumn="1" w:lastColumn="0" w:noHBand="0" w:noVBand="1"/>
      </w:tblPr>
      <w:tblGrid>
        <w:gridCol w:w="5184"/>
        <w:gridCol w:w="5184"/>
      </w:tblGrid>
      <w:tr w14:paraId="5D967DA8">
        <w:trPr>
          <w:jc w:val="center"/>
        </w:trPr>
        <w:tc>
          <w:tcPr>
            <w:tcW w:w="5184" w:type="dxa"/>
            <w:tcBorders/>
          </w:tcPr>
          <w:p w14:paraId="0FFFC2F1">
            <w:pPr>
              <w:pStyle w:val="style0"/>
              <w:rPr>
                <w:rFonts w:ascii="Calibri" w:cs="Calibri" w:hAnsi="Calibri"/>
                <w:b/>
                <w:bCs/>
              </w:rPr>
            </w:pPr>
            <w:r>
              <w:rPr>
                <w:rFonts w:ascii="Calibri" w:cs="Calibri" w:hAnsi="Calibri"/>
                <w:b/>
                <w:bCs/>
              </w:rPr>
              <w:t>No.</w:t>
            </w:r>
          </w:p>
        </w:tc>
        <w:tc>
          <w:tcPr>
            <w:tcW w:w="5184" w:type="dxa"/>
            <w:tcBorders/>
          </w:tcPr>
          <w:p w14:paraId="61E65D4F">
            <w:pPr>
              <w:pStyle w:val="style0"/>
              <w:rPr>
                <w:rFonts w:ascii="Calibri" w:cs="Calibri" w:hAnsi="Calibri"/>
                <w:b/>
                <w:bCs/>
              </w:rPr>
            </w:pPr>
            <w:r>
              <w:rPr>
                <w:rFonts w:ascii="Calibri" w:cs="Calibri" w:hAnsi="Calibri"/>
                <w:b/>
                <w:bCs/>
              </w:rPr>
              <w:t>User</w:t>
            </w:r>
          </w:p>
        </w:tc>
      </w:tr>
      <w:tr w14:paraId="1334A673">
        <w:tblPrEx/>
        <w:trPr>
          <w:jc w:val="center"/>
        </w:trPr>
        <w:tc>
          <w:tcPr>
            <w:tcW w:w="5184" w:type="dxa"/>
            <w:tcBorders/>
          </w:tcPr>
          <w:p w14:paraId="715F8DB0">
            <w:pPr>
              <w:pStyle w:val="style0"/>
              <w:rPr>
                <w:rFonts w:ascii="Calibri" w:cs="Calibri" w:hAnsi="Calibri"/>
              </w:rPr>
            </w:pPr>
            <w:r>
              <w:rPr>
                <w:rFonts w:ascii="Calibri" w:cs="Calibri" w:hAnsi="Calibri"/>
              </w:rPr>
              <w:t>1</w:t>
            </w:r>
          </w:p>
        </w:tc>
        <w:tc>
          <w:tcPr>
            <w:tcW w:w="5184" w:type="dxa"/>
            <w:tcBorders/>
          </w:tcPr>
          <w:p w14:paraId="79CB9C35">
            <w:pPr>
              <w:pStyle w:val="style0"/>
              <w:rPr>
                <w:rFonts w:ascii="Calibri" w:cs="Calibri" w:hAnsi="Calibri"/>
              </w:rPr>
            </w:pPr>
            <w:r>
              <w:rPr>
                <w:rFonts w:ascii="Calibri" w:cs="Calibri" w:hAnsi="Calibri"/>
                <w:lang w:val="en-US"/>
              </w:rPr>
              <w:t xml:space="preserve">Student </w:t>
            </w:r>
          </w:p>
        </w:tc>
      </w:tr>
      <w:tr w14:paraId="0EB2B91C">
        <w:tblPrEx/>
        <w:trPr>
          <w:jc w:val="center"/>
        </w:trPr>
        <w:tc>
          <w:tcPr>
            <w:tcW w:w="5184" w:type="dxa"/>
            <w:tcBorders/>
          </w:tcPr>
          <w:p w14:paraId="65E253BB">
            <w:pPr>
              <w:pStyle w:val="style0"/>
              <w:rPr>
                <w:rFonts w:ascii="Calibri" w:cs="Calibri" w:hAnsi="Calibri"/>
              </w:rPr>
            </w:pPr>
            <w:r>
              <w:rPr>
                <w:rFonts w:ascii="Calibri" w:cs="Calibri" w:hAnsi="Calibri"/>
              </w:rPr>
              <w:t>2</w:t>
            </w:r>
          </w:p>
        </w:tc>
        <w:tc>
          <w:tcPr>
            <w:tcW w:w="5184" w:type="dxa"/>
            <w:tcBorders/>
          </w:tcPr>
          <w:p w14:paraId="36B3117D">
            <w:pPr>
              <w:pStyle w:val="style0"/>
              <w:rPr>
                <w:rFonts w:ascii="Calibri" w:cs="Calibri" w:hAnsi="Calibri"/>
              </w:rPr>
            </w:pPr>
            <w:r>
              <w:rPr>
                <w:rFonts w:ascii="Calibri" w:cs="Calibri" w:hAnsi="Calibri"/>
                <w:lang w:val="en-US"/>
              </w:rPr>
              <w:t xml:space="preserve">Teacher/Instructor </w:t>
            </w:r>
          </w:p>
        </w:tc>
      </w:tr>
      <w:tr w14:paraId="4FCECE30">
        <w:tblPrEx/>
        <w:trPr>
          <w:jc w:val="center"/>
        </w:trPr>
        <w:tc>
          <w:tcPr>
            <w:tcW w:w="5184" w:type="dxa"/>
            <w:tcBorders/>
          </w:tcPr>
          <w:p w14:paraId="797432B2">
            <w:pPr>
              <w:pStyle w:val="style0"/>
              <w:rPr>
                <w:rFonts w:ascii="Calibri" w:cs="Calibri" w:hAnsi="Calibri"/>
              </w:rPr>
            </w:pPr>
            <w:r>
              <w:rPr>
                <w:rFonts w:ascii="Calibri" w:cs="Calibri" w:hAnsi="Calibri"/>
              </w:rPr>
              <w:t>3</w:t>
            </w:r>
          </w:p>
        </w:tc>
        <w:tc>
          <w:tcPr>
            <w:tcW w:w="5184" w:type="dxa"/>
            <w:tcBorders/>
          </w:tcPr>
          <w:p w14:paraId="79C9DA76">
            <w:pPr>
              <w:pStyle w:val="style0"/>
              <w:rPr>
                <w:rFonts w:ascii="Calibri" w:cs="Calibri" w:hAnsi="Calibri"/>
              </w:rPr>
            </w:pPr>
            <w:r>
              <w:rPr>
                <w:rFonts w:ascii="Calibri" w:cs="Calibri" w:hAnsi="Calibri"/>
                <w:lang w:val="en-US"/>
              </w:rPr>
              <w:t>School Administrators</w:t>
            </w:r>
          </w:p>
        </w:tc>
      </w:tr>
      <w:tr w14:paraId="0E0B27C0">
        <w:tblPrEx/>
        <w:trPr>
          <w:jc w:val="center"/>
        </w:trPr>
        <w:tc>
          <w:tcPr>
            <w:tcW w:w="5184" w:type="dxa"/>
            <w:tcBorders/>
          </w:tcPr>
          <w:p w14:paraId="4BC8E1E0">
            <w:pPr>
              <w:pStyle w:val="style0"/>
              <w:rPr>
                <w:rFonts w:ascii="Calibri" w:cs="Calibri" w:hAnsi="Calibri"/>
              </w:rPr>
            </w:pPr>
            <w:r>
              <w:rPr>
                <w:rFonts w:ascii="Calibri" w:cs="Calibri" w:hAnsi="Calibri"/>
              </w:rPr>
              <w:t>4</w:t>
            </w:r>
          </w:p>
        </w:tc>
        <w:tc>
          <w:tcPr>
            <w:tcW w:w="5184" w:type="dxa"/>
            <w:tcBorders/>
          </w:tcPr>
          <w:p w14:paraId="748E316D">
            <w:pPr>
              <w:pStyle w:val="style0"/>
              <w:rPr>
                <w:rFonts w:ascii="Calibri" w:cs="Calibri" w:hAnsi="Calibri"/>
              </w:rPr>
            </w:pPr>
            <w:r>
              <w:rPr>
                <w:rFonts w:ascii="Calibri" w:cs="Calibri" w:hAnsi="Calibri"/>
                <w:lang w:val="en-US"/>
              </w:rPr>
              <w:t>Guidance/student affairs stuff</w:t>
            </w:r>
          </w:p>
        </w:tc>
      </w:tr>
    </w:tbl>
    <w:p w14:paraId="5D009BAF">
      <w:pPr>
        <w:pStyle w:val="style0"/>
        <w:spacing w:after="60"/>
        <w:rPr>
          <w:rFonts w:ascii="Calibri" w:cs="Calibri" w:hAnsi="Calibri"/>
        </w:rPr>
      </w:pPr>
      <w:r>
        <w:rPr>
          <w:rFonts w:ascii="Calibri" w:cs="Calibri" w:hAnsi="Calibri"/>
        </w:rPr>
        <w:t>Identify five possible system features.</w:t>
      </w:r>
    </w:p>
    <w:tbl>
      <w:tblPr>
        <w:tblStyle w:val="style154"/>
        <w:tblW w:w="0" w:type="auto"/>
        <w:jc w:val="center"/>
        <w:tblLook w:val="04A0" w:firstRow="1" w:lastRow="0" w:firstColumn="1" w:lastColumn="0" w:noHBand="0" w:noVBand="1"/>
      </w:tblPr>
      <w:tblGrid>
        <w:gridCol w:w="5184"/>
        <w:gridCol w:w="5184"/>
      </w:tblGrid>
      <w:tr w14:paraId="435009B1">
        <w:trPr>
          <w:jc w:val="center"/>
        </w:trPr>
        <w:tc>
          <w:tcPr>
            <w:tcW w:w="5184" w:type="dxa"/>
            <w:tcBorders/>
          </w:tcPr>
          <w:p w14:paraId="7B61657B">
            <w:pPr>
              <w:pStyle w:val="style0"/>
              <w:rPr>
                <w:rFonts w:ascii="Calibri" w:cs="Calibri" w:hAnsi="Calibri"/>
                <w:b/>
                <w:bCs/>
              </w:rPr>
            </w:pPr>
            <w:r>
              <w:rPr>
                <w:rFonts w:ascii="Calibri" w:cs="Calibri" w:hAnsi="Calibri"/>
                <w:b/>
                <w:bCs/>
              </w:rPr>
              <w:t>No.</w:t>
            </w:r>
          </w:p>
        </w:tc>
        <w:tc>
          <w:tcPr>
            <w:tcW w:w="5184" w:type="dxa"/>
            <w:tcBorders/>
          </w:tcPr>
          <w:p w14:paraId="627F28E0">
            <w:pPr>
              <w:pStyle w:val="style0"/>
              <w:rPr>
                <w:rFonts w:ascii="Calibri" w:cs="Calibri" w:hAnsi="Calibri"/>
                <w:b/>
                <w:bCs/>
              </w:rPr>
            </w:pPr>
            <w:r>
              <w:rPr>
                <w:rFonts w:ascii="Calibri" w:cs="Calibri" w:hAnsi="Calibri"/>
                <w:b/>
                <w:bCs/>
              </w:rPr>
              <w:t>Feature</w:t>
            </w:r>
          </w:p>
        </w:tc>
      </w:tr>
      <w:tr w14:paraId="0482F095">
        <w:tblPrEx/>
        <w:trPr>
          <w:jc w:val="center"/>
        </w:trPr>
        <w:tc>
          <w:tcPr>
            <w:tcW w:w="5184" w:type="dxa"/>
            <w:tcBorders/>
          </w:tcPr>
          <w:p w14:paraId="7090AFDA">
            <w:pPr>
              <w:pStyle w:val="style0"/>
              <w:rPr>
                <w:rFonts w:ascii="Calibri" w:cs="Calibri" w:hAnsi="Calibri"/>
              </w:rPr>
            </w:pPr>
            <w:r>
              <w:rPr>
                <w:rFonts w:ascii="Calibri" w:cs="Calibri" w:hAnsi="Calibri"/>
              </w:rPr>
              <w:t>1</w:t>
            </w:r>
          </w:p>
        </w:tc>
        <w:tc>
          <w:tcPr>
            <w:tcW w:w="5184" w:type="dxa"/>
            <w:tcBorders/>
          </w:tcPr>
          <w:p w14:paraId="79B73541">
            <w:pPr>
              <w:pStyle w:val="style0"/>
              <w:rPr>
                <w:rFonts w:ascii="Calibri" w:cs="Calibri" w:hAnsi="Calibri"/>
              </w:rPr>
            </w:pPr>
            <w:r>
              <w:rPr>
                <w:rFonts w:ascii="Calibri" w:cs="Calibri" w:hAnsi="Calibri"/>
                <w:lang w:val="en-US"/>
              </w:rPr>
              <w:t>View announcement and school news</w:t>
            </w:r>
          </w:p>
        </w:tc>
      </w:tr>
      <w:tr w14:paraId="11B5610D">
        <w:tblPrEx/>
        <w:trPr>
          <w:jc w:val="center"/>
        </w:trPr>
        <w:tc>
          <w:tcPr>
            <w:tcW w:w="5184" w:type="dxa"/>
            <w:tcBorders/>
          </w:tcPr>
          <w:p w14:paraId="2E54423F">
            <w:pPr>
              <w:pStyle w:val="style0"/>
              <w:rPr>
                <w:rFonts w:ascii="Calibri" w:cs="Calibri" w:hAnsi="Calibri"/>
              </w:rPr>
            </w:pPr>
            <w:r>
              <w:rPr>
                <w:rFonts w:ascii="Calibri" w:cs="Calibri" w:hAnsi="Calibri"/>
              </w:rPr>
              <w:t>2</w:t>
            </w:r>
          </w:p>
        </w:tc>
        <w:tc>
          <w:tcPr>
            <w:tcW w:w="5184" w:type="dxa"/>
            <w:tcBorders/>
          </w:tcPr>
          <w:p w14:paraId="717E349D">
            <w:pPr>
              <w:pStyle w:val="style0"/>
              <w:rPr>
                <w:rFonts w:ascii="Calibri" w:cs="Calibri" w:hAnsi="Calibri"/>
              </w:rPr>
            </w:pPr>
            <w:r>
              <w:rPr>
                <w:rFonts w:ascii="Calibri" w:cs="Calibri" w:hAnsi="Calibri"/>
                <w:lang w:val="en-US"/>
              </w:rPr>
              <w:t>Check grades, Class schedules, and Attendance record.</w:t>
            </w:r>
          </w:p>
        </w:tc>
      </w:tr>
      <w:tr w14:paraId="5782CA41">
        <w:tblPrEx/>
        <w:trPr>
          <w:jc w:val="center"/>
        </w:trPr>
        <w:tc>
          <w:tcPr>
            <w:tcW w:w="5184" w:type="dxa"/>
            <w:tcBorders/>
          </w:tcPr>
          <w:p w14:paraId="7658E67E">
            <w:pPr>
              <w:pStyle w:val="style0"/>
              <w:rPr>
                <w:rFonts w:ascii="Calibri" w:cs="Calibri" w:hAnsi="Calibri"/>
              </w:rPr>
            </w:pPr>
            <w:r>
              <w:rPr>
                <w:rFonts w:ascii="Calibri" w:cs="Calibri" w:hAnsi="Calibri"/>
              </w:rPr>
              <w:t>3</w:t>
            </w:r>
          </w:p>
        </w:tc>
        <w:tc>
          <w:tcPr>
            <w:tcW w:w="5184" w:type="dxa"/>
            <w:tcBorders/>
          </w:tcPr>
          <w:p w14:paraId="4B8F6782">
            <w:pPr>
              <w:pStyle w:val="style0"/>
              <w:rPr>
                <w:rFonts w:ascii="Calibri" w:cs="Calibri" w:hAnsi="Calibri"/>
              </w:rPr>
            </w:pPr>
            <w:r>
              <w:rPr>
                <w:rFonts w:ascii="Calibri" w:cs="Calibri" w:hAnsi="Calibri"/>
                <w:lang w:val="en-US"/>
              </w:rPr>
              <w:t>Submit requests(documents, clearance, permits)</w:t>
            </w:r>
          </w:p>
        </w:tc>
      </w:tr>
      <w:tr w14:paraId="0C55DF83">
        <w:tblPrEx/>
        <w:trPr>
          <w:jc w:val="center"/>
        </w:trPr>
        <w:tc>
          <w:tcPr>
            <w:tcW w:w="5184" w:type="dxa"/>
            <w:tcBorders/>
          </w:tcPr>
          <w:p w14:paraId="4F960C42">
            <w:pPr>
              <w:pStyle w:val="style0"/>
              <w:rPr>
                <w:rFonts w:ascii="Calibri" w:cs="Calibri" w:hAnsi="Calibri"/>
              </w:rPr>
            </w:pPr>
            <w:r>
              <w:rPr>
                <w:rFonts w:ascii="Calibri" w:cs="Calibri" w:hAnsi="Calibri"/>
              </w:rPr>
              <w:t>4</w:t>
            </w:r>
          </w:p>
        </w:tc>
        <w:tc>
          <w:tcPr>
            <w:tcW w:w="5184" w:type="dxa"/>
            <w:tcBorders/>
          </w:tcPr>
          <w:p w14:paraId="4A61285A">
            <w:pPr>
              <w:pStyle w:val="style0"/>
              <w:rPr>
                <w:rFonts w:ascii="Calibri" w:cs="Calibri" w:hAnsi="Calibri"/>
              </w:rPr>
            </w:pPr>
            <w:r>
              <w:rPr>
                <w:rFonts w:ascii="Calibri" w:cs="Calibri" w:hAnsi="Calibri"/>
                <w:lang w:val="en-US"/>
              </w:rPr>
              <w:t xml:space="preserve">Send messages or concerns to school offices </w:t>
            </w:r>
          </w:p>
        </w:tc>
      </w:tr>
      <w:tr w14:paraId="2B80AEEA">
        <w:tblPrEx/>
        <w:trPr>
          <w:jc w:val="center"/>
        </w:trPr>
        <w:tc>
          <w:tcPr>
            <w:tcW w:w="5184" w:type="dxa"/>
            <w:tcBorders/>
          </w:tcPr>
          <w:p w14:paraId="556C5DC2">
            <w:pPr>
              <w:pStyle w:val="style0"/>
              <w:rPr>
                <w:rFonts w:ascii="Calibri" w:cs="Calibri" w:hAnsi="Calibri"/>
              </w:rPr>
            </w:pPr>
            <w:r>
              <w:rPr>
                <w:rFonts w:ascii="Calibri" w:cs="Calibri" w:hAnsi="Calibri"/>
              </w:rPr>
              <w:t>5</w:t>
            </w:r>
          </w:p>
        </w:tc>
        <w:tc>
          <w:tcPr>
            <w:tcW w:w="5184" w:type="dxa"/>
            <w:tcBorders/>
          </w:tcPr>
          <w:p w14:paraId="3955CC05">
            <w:pPr>
              <w:pStyle w:val="style0"/>
              <w:rPr>
                <w:rFonts w:ascii="Calibri" w:cs="Calibri" w:hAnsi="Calibri"/>
              </w:rPr>
            </w:pPr>
            <w:r>
              <w:rPr>
                <w:rFonts w:ascii="Calibri" w:cs="Calibri" w:hAnsi="Calibri"/>
                <w:lang w:val="en-US"/>
              </w:rPr>
              <w:t>Track status of requests and notification in real time</w:t>
            </w:r>
          </w:p>
        </w:tc>
      </w:tr>
    </w:tbl>
    <w:p w14:paraId="C6C54E39">
      <w:pPr>
        <w:pStyle w:val="style0"/>
        <w:spacing w:before="140" w:after="60"/>
        <w:rPr>
          <w:rFonts w:ascii="Calibri" w:cs="Calibri" w:hAnsi="Calibri"/>
          <w:b/>
          <w:sz w:val="25"/>
        </w:rPr>
      </w:pPr>
    </w:p>
    <w:p w14:paraId="56FD7EC1">
      <w:pPr>
        <w:pStyle w:val="style0"/>
        <w:spacing w:before="140" w:after="60"/>
        <w:rPr>
          <w:rFonts w:ascii="Calibri" w:cs="Calibri" w:hAnsi="Calibri"/>
          <w:b/>
          <w:sz w:val="25"/>
        </w:rPr>
      </w:pPr>
    </w:p>
    <w:p w14:paraId="02C30B59">
      <w:pPr>
        <w:pStyle w:val="style0"/>
        <w:spacing w:before="140" w:after="60"/>
        <w:rPr>
          <w:rFonts w:ascii="Calibri" w:cs="Calibri" w:hAnsi="Calibri"/>
        </w:rPr>
      </w:pPr>
      <w:r>
        <w:rPr>
          <w:rFonts w:ascii="Calibri" w:cs="Calibri" w:hAnsi="Calibri"/>
          <w:b/>
          <w:sz w:val="25"/>
        </w:rPr>
        <w:t>4. APPLICATION ARCHITECTURE</w:t>
      </w:r>
    </w:p>
    <w:p w14:paraId="0F96FBA0">
      <w:pPr>
        <w:pStyle w:val="style0"/>
        <w:spacing w:after="60"/>
        <w:rPr>
          <w:rFonts w:ascii="Calibri" w:cs="Calibri" w:hAnsi="Calibri"/>
        </w:rPr>
      </w:pPr>
      <w:r>
        <w:rPr>
          <w:rFonts w:ascii="Calibri" w:cs="Calibri" w:hAnsi="Calibri"/>
        </w:rPr>
        <w:t>Complete the basic flow:</w:t>
      </w:r>
    </w:p>
    <w:p w14:paraId="2E3FD5A3">
      <w:pPr>
        <w:pStyle w:val="style0"/>
        <w:spacing w:after="60"/>
        <w:rPr>
          <w:rFonts w:ascii="Calibri" w:cs="Calibri" w:hAnsi="Calibri"/>
        </w:rPr>
      </w:pPr>
      <w:r>
        <w:rPr>
          <w:rFonts w:ascii="Calibri" w:cs="Calibri" w:hAnsi="Calibri"/>
        </w:rPr>
        <w:t>USER → _______</w:t>
      </w:r>
      <w:r>
        <w:rPr>
          <w:rFonts w:ascii="Calibri" w:cs="Calibri" w:hAnsi="Calibri"/>
          <w:lang w:val="en-US"/>
        </w:rPr>
        <w:t xml:space="preserve">REQUEST </w:t>
      </w:r>
      <w:r>
        <w:rPr>
          <w:rFonts w:ascii="Calibri" w:cs="Calibri" w:hAnsi="Calibri"/>
        </w:rPr>
        <w:t>→ _</w:t>
      </w:r>
      <w:r>
        <w:rPr>
          <w:rFonts w:ascii="Calibri" w:cs="Calibri" w:hAnsi="Calibri"/>
        </w:rPr>
        <w:t>___</w:t>
      </w:r>
      <w:r>
        <w:rPr>
          <w:rFonts w:ascii="Calibri" w:cs="Calibri" w:hAnsi="Calibri"/>
          <w:lang w:val="en-US"/>
        </w:rPr>
        <w:t>System</w:t>
      </w:r>
      <w:r>
        <w:rPr>
          <w:rFonts w:ascii="Calibri" w:cs="Calibri" w:hAnsi="Calibri"/>
        </w:rPr>
        <w:t>_____________ → _</w:t>
      </w:r>
      <w:r>
        <w:rPr>
          <w:rFonts w:ascii="Calibri" w:cs="Calibri" w:hAnsi="Calibri"/>
        </w:rPr>
        <w:t>____</w:t>
      </w:r>
      <w:r>
        <w:rPr>
          <w:rFonts w:ascii="Calibri" w:cs="Calibri" w:hAnsi="Calibri"/>
          <w:lang w:val="en-US"/>
        </w:rPr>
        <w:t>PROCESSES</w:t>
      </w:r>
      <w:r>
        <w:rPr>
          <w:rFonts w:ascii="Calibri" w:cs="Calibri" w:hAnsi="Calibri"/>
        </w:rPr>
        <w:t>_________________ → RESPONSE → USER</w:t>
      </w:r>
    </w:p>
    <w:tbl>
      <w:tblPr>
        <w:tblStyle w:val="style154"/>
        <w:tblW w:w="0" w:type="auto"/>
        <w:jc w:val="center"/>
        <w:tblLook w:val="04A0" w:firstRow="1" w:lastRow="0" w:firstColumn="1" w:lastColumn="0" w:noHBand="0" w:noVBand="1"/>
      </w:tblPr>
      <w:tblGrid>
        <w:gridCol w:w="5184"/>
        <w:gridCol w:w="5184"/>
      </w:tblGrid>
      <w:tr w14:paraId="386AB42F">
        <w:trPr>
          <w:jc w:val="center"/>
        </w:trPr>
        <w:tc>
          <w:tcPr>
            <w:tcW w:w="5184" w:type="dxa"/>
            <w:tcBorders/>
          </w:tcPr>
          <w:p w14:paraId="61F394A5">
            <w:pPr>
              <w:pStyle w:val="style0"/>
              <w:rPr>
                <w:rFonts w:ascii="Calibri" w:cs="Calibri" w:hAnsi="Calibri"/>
                <w:b/>
                <w:bCs/>
              </w:rPr>
            </w:pPr>
            <w:r>
              <w:rPr>
                <w:rFonts w:ascii="Calibri" w:cs="Calibri" w:hAnsi="Calibri"/>
                <w:b/>
                <w:bCs/>
              </w:rPr>
              <w:t>Layer</w:t>
            </w:r>
          </w:p>
        </w:tc>
        <w:tc>
          <w:tcPr>
            <w:tcW w:w="5184" w:type="dxa"/>
            <w:tcBorders/>
          </w:tcPr>
          <w:p w14:paraId="589A7441">
            <w:pPr>
              <w:pStyle w:val="style0"/>
              <w:rPr>
                <w:rFonts w:ascii="Calibri" w:cs="Calibri" w:hAnsi="Calibri"/>
                <w:b/>
                <w:bCs/>
              </w:rPr>
            </w:pPr>
            <w:r>
              <w:rPr>
                <w:rFonts w:ascii="Calibri" w:cs="Calibri" w:hAnsi="Calibri"/>
                <w:b/>
                <w:bCs/>
              </w:rPr>
              <w:t xml:space="preserve">Role in </w:t>
            </w:r>
            <w:r>
              <w:rPr>
                <w:rFonts w:ascii="Calibri" w:cs="Calibri" w:hAnsi="Calibri"/>
                <w:b/>
                <w:bCs/>
              </w:rPr>
              <w:t>CampusConnect</w:t>
            </w:r>
          </w:p>
        </w:tc>
      </w:tr>
      <w:tr w14:paraId="03672134">
        <w:tblPrEx/>
        <w:trPr>
          <w:jc w:val="center"/>
        </w:trPr>
        <w:tc>
          <w:tcPr>
            <w:tcW w:w="5184" w:type="dxa"/>
            <w:tcBorders/>
          </w:tcPr>
          <w:p w14:paraId="708F4F5B">
            <w:pPr>
              <w:pStyle w:val="style0"/>
              <w:rPr>
                <w:rFonts w:ascii="Calibri" w:cs="Calibri" w:hAnsi="Calibri"/>
              </w:rPr>
            </w:pPr>
            <w:r>
              <w:rPr>
                <w:rFonts w:ascii="Calibri" w:cs="Calibri" w:hAnsi="Calibri"/>
              </w:rPr>
              <w:t>Presentation Layer</w:t>
            </w:r>
          </w:p>
        </w:tc>
        <w:tc>
          <w:tcPr>
            <w:tcW w:w="5184" w:type="dxa"/>
            <w:tcBorders/>
          </w:tcPr>
          <w:p w14:paraId="44E43F8F">
            <w:pPr>
              <w:pStyle w:val="style0"/>
              <w:rPr>
                <w:rFonts w:ascii="Calibri" w:cs="Calibri" w:hAnsi="Calibri"/>
              </w:rPr>
            </w:pPr>
            <w:r>
              <w:rPr>
                <w:rFonts w:ascii="Calibri" w:cs="Calibri" w:hAnsi="Calibri"/>
                <w:lang w:val="en-US"/>
              </w:rPr>
              <w:t>What users see and interact with — the webpage/app interface: menus, forms, grade display, announcements page</w:t>
            </w:r>
          </w:p>
        </w:tc>
      </w:tr>
      <w:tr w14:paraId="16F4C798">
        <w:tblPrEx/>
        <w:trPr>
          <w:jc w:val="center"/>
        </w:trPr>
        <w:tc>
          <w:tcPr>
            <w:tcW w:w="5184" w:type="dxa"/>
            <w:tcBorders/>
          </w:tcPr>
          <w:p w14:paraId="2671699C">
            <w:pPr>
              <w:pStyle w:val="style0"/>
              <w:rPr>
                <w:rFonts w:ascii="Calibri" w:cs="Calibri" w:hAnsi="Calibri"/>
              </w:rPr>
            </w:pPr>
            <w:r>
              <w:rPr>
                <w:rFonts w:ascii="Calibri" w:cs="Calibri" w:hAnsi="Calibri"/>
              </w:rPr>
              <w:t>Application Layer</w:t>
            </w:r>
          </w:p>
        </w:tc>
        <w:tc>
          <w:tcPr>
            <w:tcW w:w="5184" w:type="dxa"/>
            <w:tcBorders/>
          </w:tcPr>
          <w:p w14:paraId="67ED5578">
            <w:pPr>
              <w:pStyle w:val="style0"/>
              <w:rPr>
                <w:rFonts w:ascii="Calibri" w:cs="Calibri" w:hAnsi="Calibri"/>
              </w:rPr>
            </w:pPr>
            <w:r>
              <w:rPr>
                <w:rFonts w:ascii="Calibri" w:cs="Calibri" w:hAnsi="Calibri"/>
                <w:lang w:val="en-US"/>
              </w:rPr>
              <w:t xml:space="preserve"> processes requests, runs rules, connects data: validates logins, fetches grades, saves requests, sends notifications</w:t>
            </w:r>
          </w:p>
        </w:tc>
      </w:tr>
      <w:tr w14:paraId="7C3C4233">
        <w:tblPrEx/>
        <w:trPr>
          <w:jc w:val="center"/>
        </w:trPr>
        <w:tc>
          <w:tcPr>
            <w:tcW w:w="5184" w:type="dxa"/>
            <w:tcBorders/>
          </w:tcPr>
          <w:p w14:paraId="4799D461">
            <w:pPr>
              <w:pStyle w:val="style0"/>
              <w:rPr>
                <w:rFonts w:ascii="Calibri" w:cs="Calibri" w:hAnsi="Calibri"/>
              </w:rPr>
            </w:pPr>
            <w:r>
              <w:rPr>
                <w:rFonts w:ascii="Calibri" w:cs="Calibri" w:hAnsi="Calibri"/>
              </w:rPr>
              <w:t>Data Layer</w:t>
            </w:r>
          </w:p>
        </w:tc>
        <w:tc>
          <w:tcPr>
            <w:tcW w:w="5184" w:type="dxa"/>
            <w:tcBorders/>
          </w:tcPr>
          <w:p w14:paraId="737575FC">
            <w:pPr>
              <w:pStyle w:val="style0"/>
              <w:rPr>
                <w:rFonts w:ascii="Calibri" w:cs="Calibri" w:hAnsi="Calibri"/>
              </w:rPr>
            </w:pPr>
            <w:r>
              <w:rPr>
                <w:rFonts w:ascii="Calibri" w:cs="Calibri" w:hAnsi="Calibri"/>
                <w:lang w:val="en-US"/>
              </w:rPr>
              <w:t xml:space="preserve"> Stores and manages all information — the database: student records, grades, schedules, user accounts, request history</w:t>
            </w:r>
          </w:p>
        </w:tc>
      </w:tr>
    </w:tbl>
    <w:p w14:paraId="2EC48FE5">
      <w:pPr>
        <w:pStyle w:val="style0"/>
        <w:spacing w:after="60"/>
        <w:rPr>
          <w:rFonts w:ascii="Calibri" w:cs="Calibri" w:hAnsi="Calibri"/>
        </w:rPr>
      </w:pPr>
      <w:r>
        <w:rPr>
          <w:rFonts w:ascii="Calibri" w:cs="Calibri" w:hAnsi="Calibri"/>
        </w:rPr>
        <w:t>Why is it useful to separate application layers?</w:t>
      </w:r>
    </w:p>
    <w:p w14:paraId="45D11749">
      <w:pPr>
        <w:pStyle w:val="style0"/>
        <w:spacing w:after="60"/>
        <w:rPr>
          <w:rFonts w:ascii="Calibri" w:cs="Calibri" w:hAnsi="Calibri"/>
        </w:rPr>
      </w:pPr>
      <w:r>
        <w:rPr>
          <w:rFonts w:ascii="Calibri" w:cs="Calibri" w:hAnsi="Calibri"/>
        </w:rPr>
        <w:t>Separating layers makes the system easier to build, update, and fix  changes in one part don't break the others. It lets different teams work at the same time, keeps code organized, improves security, and makes it simpler to add new features later.</w:t>
      </w:r>
    </w:p>
    <w:p w14:paraId="04B523C3">
      <w:pPr>
        <w:pStyle w:val="style0"/>
        <w:spacing w:before="140" w:after="60"/>
        <w:rPr>
          <w:rFonts w:ascii="Calibri" w:cs="Calibri" w:hAnsi="Calibri"/>
          <w:b/>
          <w:sz w:val="25"/>
        </w:rPr>
      </w:pPr>
    </w:p>
    <w:p w14:paraId="18954704">
      <w:pPr>
        <w:pStyle w:val="style0"/>
        <w:spacing w:before="140" w:after="60"/>
        <w:rPr>
          <w:rFonts w:ascii="Calibri" w:cs="Calibri" w:hAnsi="Calibri"/>
          <w:b/>
          <w:sz w:val="25"/>
        </w:rPr>
      </w:pPr>
    </w:p>
    <w:p w14:paraId="07B184B7">
      <w:pPr>
        <w:pStyle w:val="style0"/>
        <w:spacing w:before="140" w:after="60"/>
        <w:rPr>
          <w:rFonts w:ascii="Calibri" w:cs="Calibri" w:hAnsi="Calibri"/>
          <w:b/>
          <w:sz w:val="25"/>
        </w:rPr>
      </w:pPr>
    </w:p>
    <w:p w14:paraId="5567CEFF">
      <w:pPr>
        <w:pStyle w:val="style0"/>
        <w:spacing w:before="140" w:after="60"/>
        <w:rPr>
          <w:rFonts w:ascii="Calibri" w:cs="Calibri" w:hAnsi="Calibri"/>
        </w:rPr>
      </w:pPr>
      <w:r>
        <w:rPr>
          <w:rFonts w:ascii="Calibri" w:cs="Calibri" w:hAnsi="Calibri"/>
          <w:b/>
          <w:sz w:val="25"/>
        </w:rPr>
        <w:t>5. SOFTWARE DEVELOPMENT LIFE CYCLE</w:t>
      </w:r>
    </w:p>
    <w:tbl>
      <w:tblPr>
        <w:tblStyle w:val="style154"/>
        <w:tblW w:w="0" w:type="auto"/>
        <w:jc w:val="center"/>
        <w:tblLook w:val="04A0" w:firstRow="1" w:lastRow="0" w:firstColumn="1" w:lastColumn="0" w:noHBand="0" w:noVBand="1"/>
      </w:tblPr>
      <w:tblGrid>
        <w:gridCol w:w="5184"/>
        <w:gridCol w:w="5184"/>
      </w:tblGrid>
      <w:tr w14:paraId="1136E90C">
        <w:trPr>
          <w:jc w:val="center"/>
        </w:trPr>
        <w:tc>
          <w:tcPr>
            <w:tcW w:w="5184" w:type="dxa"/>
            <w:tcBorders/>
          </w:tcPr>
          <w:p w14:paraId="0A7CDF83">
            <w:pPr>
              <w:pStyle w:val="style0"/>
              <w:rPr>
                <w:rFonts w:ascii="Calibri" w:cs="Calibri" w:hAnsi="Calibri"/>
                <w:b/>
                <w:bCs/>
              </w:rPr>
            </w:pPr>
            <w:r>
              <w:rPr>
                <w:rFonts w:ascii="Calibri" w:cs="Calibri" w:hAnsi="Calibri"/>
                <w:b/>
                <w:bCs/>
              </w:rPr>
              <w:t>SDLC Phase</w:t>
            </w:r>
          </w:p>
        </w:tc>
        <w:tc>
          <w:tcPr>
            <w:tcW w:w="5184" w:type="dxa"/>
            <w:tcBorders/>
          </w:tcPr>
          <w:p w14:paraId="73975F7B">
            <w:pPr>
              <w:pStyle w:val="style0"/>
              <w:rPr>
                <w:rFonts w:ascii="Calibri" w:cs="Calibri" w:hAnsi="Calibri"/>
                <w:b/>
                <w:bCs/>
              </w:rPr>
            </w:pPr>
            <w:r>
              <w:rPr>
                <w:rFonts w:ascii="Calibri" w:cs="Calibri" w:hAnsi="Calibri"/>
                <w:b/>
                <w:bCs/>
              </w:rPr>
              <w:t xml:space="preserve">What happens in </w:t>
            </w:r>
            <w:r>
              <w:rPr>
                <w:rFonts w:ascii="Calibri" w:cs="Calibri" w:hAnsi="Calibri"/>
                <w:b/>
                <w:bCs/>
              </w:rPr>
              <w:t>CampusConnect</w:t>
            </w:r>
            <w:r>
              <w:rPr>
                <w:rFonts w:ascii="Calibri" w:cs="Calibri" w:hAnsi="Calibri"/>
                <w:b/>
                <w:bCs/>
              </w:rPr>
              <w:t>?</w:t>
            </w:r>
          </w:p>
        </w:tc>
      </w:tr>
      <w:tr w14:paraId="046BBF01">
        <w:tblPrEx/>
        <w:trPr>
          <w:jc w:val="center"/>
        </w:trPr>
        <w:tc>
          <w:tcPr>
            <w:tcW w:w="5184" w:type="dxa"/>
            <w:tcBorders/>
          </w:tcPr>
          <w:p w14:paraId="0297327A">
            <w:pPr>
              <w:pStyle w:val="style0"/>
              <w:rPr>
                <w:rFonts w:ascii="Calibri" w:cs="Calibri" w:hAnsi="Calibri"/>
              </w:rPr>
            </w:pPr>
            <w:r>
              <w:rPr>
                <w:rFonts w:ascii="Calibri" w:cs="Calibri" w:hAnsi="Calibri"/>
              </w:rPr>
              <w:t>Planning</w:t>
            </w:r>
          </w:p>
        </w:tc>
        <w:tc>
          <w:tcPr>
            <w:tcW w:w="5184" w:type="dxa"/>
            <w:tcBorders/>
          </w:tcPr>
          <w:p w14:paraId="7D781FE0">
            <w:pPr>
              <w:pStyle w:val="style0"/>
              <w:rPr>
                <w:rFonts w:ascii="Calibri" w:cs="Calibri" w:hAnsi="Calibri"/>
              </w:rPr>
            </w:pPr>
            <w:r>
              <w:rPr>
                <w:rFonts w:ascii="Calibri" w:cs="Calibri" w:hAnsi="Calibri"/>
                <w:lang w:val="en-US"/>
              </w:rPr>
              <w:t>Identify needs: announcements, grades, requests, concerns. Define goals, budget, and schedule.</w:t>
            </w:r>
          </w:p>
        </w:tc>
      </w:tr>
      <w:tr w14:paraId="58EEC487">
        <w:tblPrEx/>
        <w:trPr>
          <w:jc w:val="center"/>
        </w:trPr>
        <w:tc>
          <w:tcPr>
            <w:tcW w:w="5184" w:type="dxa"/>
            <w:tcBorders/>
          </w:tcPr>
          <w:p w14:paraId="348B3FB0">
            <w:pPr>
              <w:pStyle w:val="style0"/>
              <w:rPr>
                <w:rFonts w:ascii="Calibri" w:cs="Calibri" w:hAnsi="Calibri"/>
              </w:rPr>
            </w:pPr>
            <w:r>
              <w:rPr>
                <w:rFonts w:ascii="Calibri" w:cs="Calibri" w:hAnsi="Calibri"/>
              </w:rPr>
              <w:t>Requirements</w:t>
            </w:r>
          </w:p>
        </w:tc>
        <w:tc>
          <w:tcPr>
            <w:tcW w:w="5184" w:type="dxa"/>
            <w:tcBorders/>
          </w:tcPr>
          <w:p w14:paraId="5D1710DD">
            <w:pPr>
              <w:pStyle w:val="style0"/>
              <w:rPr>
                <w:rFonts w:ascii="Calibri" w:cs="Calibri" w:hAnsi="Calibri"/>
              </w:rPr>
            </w:pPr>
            <w:r>
              <w:rPr>
                <w:rFonts w:ascii="Calibri" w:cs="Calibri" w:hAnsi="Calibri"/>
                <w:lang w:val="en-US"/>
              </w:rPr>
              <w:t xml:space="preserve"> Gather requirements: what students, teachers, admins need the system to do. Study current manual problems.</w:t>
            </w:r>
          </w:p>
        </w:tc>
      </w:tr>
      <w:tr w14:paraId="73411A7D">
        <w:tblPrEx/>
        <w:trPr>
          <w:jc w:val="center"/>
        </w:trPr>
        <w:tc>
          <w:tcPr>
            <w:tcW w:w="5184" w:type="dxa"/>
            <w:tcBorders/>
          </w:tcPr>
          <w:p w14:paraId="5AF64B81">
            <w:pPr>
              <w:pStyle w:val="style0"/>
              <w:rPr>
                <w:rFonts w:ascii="Calibri" w:cs="Calibri" w:hAnsi="Calibri"/>
              </w:rPr>
            </w:pPr>
            <w:r>
              <w:rPr>
                <w:rFonts w:ascii="Calibri" w:cs="Calibri" w:hAnsi="Calibri"/>
              </w:rPr>
              <w:t>Design</w:t>
            </w:r>
          </w:p>
        </w:tc>
        <w:tc>
          <w:tcPr>
            <w:tcW w:w="5184" w:type="dxa"/>
            <w:tcBorders/>
          </w:tcPr>
          <w:p w14:paraId="35BB733F">
            <w:pPr>
              <w:pStyle w:val="style0"/>
              <w:rPr>
                <w:rFonts w:ascii="Calibri" w:cs="Calibri" w:hAnsi="Calibri"/>
              </w:rPr>
            </w:pPr>
            <w:r>
              <w:rPr>
                <w:rFonts w:ascii="Calibri" w:cs="Calibri" w:hAnsi="Calibri"/>
                <w:lang w:val="en-US"/>
              </w:rPr>
              <w:t>Plan the interface, database structure, user flows, and system architecture. Create layouts.</w:t>
            </w:r>
          </w:p>
        </w:tc>
      </w:tr>
      <w:tr w14:paraId="427D6BD4">
        <w:tblPrEx/>
        <w:trPr>
          <w:jc w:val="center"/>
        </w:trPr>
        <w:tc>
          <w:tcPr>
            <w:tcW w:w="5184" w:type="dxa"/>
            <w:tcBorders/>
          </w:tcPr>
          <w:p w14:paraId="23A22F1D">
            <w:pPr>
              <w:pStyle w:val="style0"/>
              <w:rPr>
                <w:rFonts w:ascii="Calibri" w:cs="Calibri" w:hAnsi="Calibri"/>
              </w:rPr>
            </w:pPr>
            <w:r>
              <w:rPr>
                <w:rFonts w:ascii="Calibri" w:cs="Calibri" w:hAnsi="Calibri"/>
              </w:rPr>
              <w:t>Development</w:t>
            </w:r>
          </w:p>
        </w:tc>
        <w:tc>
          <w:tcPr>
            <w:tcW w:w="5184" w:type="dxa"/>
            <w:tcBorders/>
          </w:tcPr>
          <w:p w14:paraId="1FF62F33">
            <w:pPr>
              <w:pStyle w:val="style0"/>
              <w:rPr>
                <w:rFonts w:ascii="Calibri" w:cs="Calibri" w:hAnsi="Calibri"/>
              </w:rPr>
            </w:pPr>
            <w:r>
              <w:rPr>
                <w:rFonts w:ascii="Calibri" w:cs="Calibri" w:hAnsi="Calibri"/>
                <w:lang w:val="en-US"/>
              </w:rPr>
              <w:t xml:space="preserve"> Write code, build the database, connect features — login, announcements, grades, request forms.</w:t>
            </w:r>
          </w:p>
        </w:tc>
      </w:tr>
      <w:tr w14:paraId="00538CDB">
        <w:tblPrEx/>
        <w:trPr>
          <w:jc w:val="center"/>
        </w:trPr>
        <w:tc>
          <w:tcPr>
            <w:tcW w:w="5184" w:type="dxa"/>
            <w:tcBorders/>
          </w:tcPr>
          <w:p w14:paraId="609E759C">
            <w:pPr>
              <w:pStyle w:val="style0"/>
              <w:rPr>
                <w:rFonts w:ascii="Calibri" w:cs="Calibri" w:hAnsi="Calibri"/>
              </w:rPr>
            </w:pPr>
            <w:r>
              <w:rPr>
                <w:rFonts w:ascii="Calibri" w:cs="Calibri" w:hAnsi="Calibri"/>
              </w:rPr>
              <w:t>Testing</w:t>
            </w:r>
          </w:p>
        </w:tc>
        <w:tc>
          <w:tcPr>
            <w:tcW w:w="5184" w:type="dxa"/>
            <w:tcBorders/>
          </w:tcPr>
          <w:p w14:paraId="3A12DA75">
            <w:pPr>
              <w:pStyle w:val="style0"/>
              <w:rPr>
                <w:rFonts w:ascii="Calibri" w:cs="Calibri" w:hAnsi="Calibri"/>
              </w:rPr>
            </w:pPr>
            <w:r>
              <w:rPr>
                <w:rFonts w:ascii="Calibri" w:cs="Calibri" w:hAnsi="Calibri"/>
                <w:lang w:val="en-US"/>
              </w:rPr>
              <w:t xml:space="preserve"> Check for errors: does login work? Are grades correct? Test with real users; fix bugs.</w:t>
            </w:r>
          </w:p>
        </w:tc>
      </w:tr>
      <w:tr w14:paraId="3E6C9B6E">
        <w:tblPrEx/>
        <w:trPr>
          <w:jc w:val="center"/>
        </w:trPr>
        <w:tc>
          <w:tcPr>
            <w:tcW w:w="5184" w:type="dxa"/>
            <w:tcBorders/>
          </w:tcPr>
          <w:p w14:paraId="204F5293">
            <w:pPr>
              <w:pStyle w:val="style0"/>
              <w:rPr>
                <w:rFonts w:ascii="Calibri" w:cs="Calibri" w:hAnsi="Calibri"/>
              </w:rPr>
            </w:pPr>
            <w:r>
              <w:rPr>
                <w:rFonts w:ascii="Calibri" w:cs="Calibri" w:hAnsi="Calibri"/>
              </w:rPr>
              <w:t>Deployment</w:t>
            </w:r>
          </w:p>
        </w:tc>
        <w:tc>
          <w:tcPr>
            <w:tcW w:w="5184" w:type="dxa"/>
            <w:tcBorders/>
          </w:tcPr>
          <w:p w14:paraId="1E1FA0E8">
            <w:pPr>
              <w:pStyle w:val="style0"/>
              <w:rPr>
                <w:rFonts w:ascii="Calibri" w:cs="Calibri" w:hAnsi="Calibri"/>
              </w:rPr>
            </w:pPr>
            <w:r>
              <w:rPr>
                <w:rFonts w:ascii="Calibri" w:cs="Calibri" w:hAnsi="Calibri"/>
                <w:lang w:val="en-US"/>
              </w:rPr>
              <w:t>Launch the system — make it live for everyone to use. Set up servers and accounts.</w:t>
            </w:r>
          </w:p>
        </w:tc>
      </w:tr>
      <w:tr w14:paraId="335D1C53">
        <w:tblPrEx/>
        <w:trPr>
          <w:jc w:val="center"/>
        </w:trPr>
        <w:tc>
          <w:tcPr>
            <w:tcW w:w="5184" w:type="dxa"/>
            <w:tcBorders/>
          </w:tcPr>
          <w:p w14:paraId="679398CF">
            <w:pPr>
              <w:pStyle w:val="style0"/>
              <w:rPr>
                <w:rFonts w:ascii="Calibri" w:cs="Calibri" w:hAnsi="Calibri"/>
              </w:rPr>
            </w:pPr>
            <w:r>
              <w:rPr>
                <w:rFonts w:ascii="Calibri" w:cs="Calibri" w:hAnsi="Calibri"/>
              </w:rPr>
              <w:t>Maintenance</w:t>
            </w:r>
          </w:p>
        </w:tc>
        <w:tc>
          <w:tcPr>
            <w:tcW w:w="5184" w:type="dxa"/>
            <w:tcBorders/>
          </w:tcPr>
          <w:p w14:paraId="245A32D7">
            <w:pPr>
              <w:pStyle w:val="style0"/>
              <w:rPr>
                <w:rFonts w:ascii="Calibri" w:cs="Calibri" w:hAnsi="Calibri"/>
              </w:rPr>
            </w:pPr>
            <w:r>
              <w:rPr>
                <w:rFonts w:ascii="Calibri" w:cs="Calibri" w:hAnsi="Calibri"/>
                <w:lang w:val="en-US"/>
              </w:rPr>
              <w:t xml:space="preserve"> Fix issues, add new features, update security, improve performance based on feedback.</w:t>
            </w:r>
          </w:p>
        </w:tc>
      </w:tr>
    </w:tbl>
    <w:p w14:paraId="3F9BCD59">
      <w:pPr>
        <w:pStyle w:val="style0"/>
        <w:spacing w:before="140" w:after="60"/>
        <w:rPr>
          <w:rFonts w:ascii="Calibri" w:cs="Calibri" w:hAnsi="Calibri"/>
          <w:b/>
          <w:sz w:val="25"/>
        </w:rPr>
      </w:pPr>
    </w:p>
    <w:p w14:paraId="6C032718">
      <w:pPr>
        <w:pStyle w:val="style0"/>
        <w:spacing w:before="140" w:after="60"/>
        <w:rPr>
          <w:rFonts w:ascii="Calibri" w:cs="Calibri" w:hAnsi="Calibri"/>
          <w:b/>
          <w:sz w:val="25"/>
        </w:rPr>
      </w:pPr>
    </w:p>
    <w:p w14:paraId="16147B2A">
      <w:pPr>
        <w:pStyle w:val="style0"/>
        <w:spacing w:before="140" w:after="60"/>
        <w:rPr>
          <w:rFonts w:ascii="Calibri" w:cs="Calibri" w:hAnsi="Calibri"/>
        </w:rPr>
      </w:pPr>
      <w:r>
        <w:rPr>
          <w:rFonts w:ascii="Calibri" w:cs="Calibri" w:hAnsi="Calibri"/>
          <w:b/>
          <w:sz w:val="25"/>
        </w:rPr>
        <w:t>6. TRADITIONAL VS. AGILE</w:t>
      </w:r>
    </w:p>
    <w:tbl>
      <w:tblPr>
        <w:tblStyle w:val="style154"/>
        <w:tblW w:w="0" w:type="auto"/>
        <w:jc w:val="center"/>
        <w:tblLook w:val="04A0" w:firstRow="1" w:lastRow="0" w:firstColumn="1" w:lastColumn="0" w:noHBand="0" w:noVBand="1"/>
      </w:tblPr>
      <w:tblGrid>
        <w:gridCol w:w="5184"/>
        <w:gridCol w:w="5184"/>
      </w:tblGrid>
      <w:tr w14:paraId="4CAD978D">
        <w:trPr>
          <w:jc w:val="center"/>
        </w:trPr>
        <w:tc>
          <w:tcPr>
            <w:tcW w:w="5184" w:type="dxa"/>
            <w:tcBorders/>
          </w:tcPr>
          <w:p w14:paraId="2AC5BA06">
            <w:pPr>
              <w:pStyle w:val="style0"/>
              <w:rPr>
                <w:rFonts w:ascii="Calibri" w:cs="Calibri" w:hAnsi="Calibri"/>
              </w:rPr>
            </w:pPr>
            <w:r>
              <w:rPr>
                <w:rFonts w:ascii="Calibri" w:cs="Calibri" w:hAnsi="Calibri"/>
              </w:rPr>
              <w:t>Traditional Development</w:t>
            </w:r>
          </w:p>
        </w:tc>
        <w:tc>
          <w:tcPr>
            <w:tcW w:w="5184" w:type="dxa"/>
            <w:tcBorders/>
          </w:tcPr>
          <w:p w14:paraId="7E7E41C1">
            <w:pPr>
              <w:pStyle w:val="style0"/>
              <w:rPr>
                <w:rFonts w:ascii="Calibri" w:cs="Calibri" w:hAnsi="Calibri"/>
              </w:rPr>
            </w:pPr>
            <w:r>
              <w:rPr>
                <w:rFonts w:ascii="Calibri" w:cs="Calibri" w:hAnsi="Calibri"/>
              </w:rPr>
              <w:t>Agile Development</w:t>
            </w:r>
          </w:p>
        </w:tc>
      </w:tr>
      <w:tr w14:paraId="43852299">
        <w:tblPrEx/>
        <w:trPr>
          <w:jc w:val="center"/>
        </w:trPr>
        <w:tc>
          <w:tcPr>
            <w:tcW w:w="5184" w:type="dxa"/>
            <w:tcBorders/>
          </w:tcPr>
          <w:p w14:paraId="3A9BE19A">
            <w:pPr>
              <w:pStyle w:val="style0"/>
              <w:rPr>
                <w:rFonts w:ascii="Calibri" w:cs="Calibri" w:hAnsi="Calibri"/>
              </w:rPr>
            </w:pPr>
            <w:r>
              <w:rPr>
                <w:rFonts w:ascii="Calibri" w:cs="Calibri" w:hAnsi="Calibri"/>
                <w:lang w:val="en-US"/>
              </w:rPr>
              <w:t xml:space="preserve">Linear, step-by-step process — finish one phase before starting next </w:t>
            </w:r>
          </w:p>
        </w:tc>
        <w:tc>
          <w:tcPr>
            <w:tcW w:w="5184" w:type="dxa"/>
            <w:tcBorders/>
          </w:tcPr>
          <w:p w14:paraId="092AA192">
            <w:pPr>
              <w:pStyle w:val="style0"/>
              <w:rPr>
                <w:rFonts w:ascii="Calibri" w:cs="Calibri" w:hAnsi="Calibri"/>
              </w:rPr>
            </w:pPr>
            <w:r>
              <w:rPr>
                <w:rFonts w:ascii="Calibri" w:cs="Calibri" w:hAnsi="Calibri"/>
                <w:lang w:val="en-US"/>
              </w:rPr>
              <w:t>Iterative — build in small cycles; improve continuously</w:t>
            </w:r>
          </w:p>
        </w:tc>
      </w:tr>
      <w:tr w14:paraId="2D392169">
        <w:tblPrEx/>
        <w:trPr>
          <w:jc w:val="center"/>
        </w:trPr>
        <w:tc>
          <w:tcPr>
            <w:tcW w:w="5184" w:type="dxa"/>
            <w:tcBorders/>
          </w:tcPr>
          <w:p w14:paraId="658D2923">
            <w:pPr>
              <w:pStyle w:val="style0"/>
              <w:rPr>
                <w:rFonts w:ascii="Calibri" w:cs="Calibri" w:hAnsi="Calibri"/>
              </w:rPr>
            </w:pPr>
            <w:r>
              <w:rPr>
                <w:rFonts w:ascii="Calibri" w:cs="Calibri" w:hAnsi="Calibri"/>
                <w:lang w:val="en-US"/>
              </w:rPr>
              <w:t xml:space="preserve">Requirements fixed early; hard to change later </w:t>
            </w:r>
          </w:p>
        </w:tc>
        <w:tc>
          <w:tcPr>
            <w:tcW w:w="5184" w:type="dxa"/>
            <w:tcBorders/>
          </w:tcPr>
          <w:p w14:paraId="73701095">
            <w:pPr>
              <w:pStyle w:val="style0"/>
              <w:rPr>
                <w:rFonts w:ascii="Calibri" w:cs="Calibri" w:hAnsi="Calibri"/>
              </w:rPr>
            </w:pPr>
            <w:r>
              <w:rPr>
                <w:rFonts w:ascii="Calibri" w:cs="Calibri" w:hAnsi="Calibri"/>
                <w:lang w:val="en-US"/>
              </w:rPr>
              <w:t>Welcomes changes even late in development</w:t>
            </w:r>
          </w:p>
        </w:tc>
      </w:tr>
      <w:tr w14:paraId="4A1C215A">
        <w:tblPrEx/>
        <w:trPr>
          <w:jc w:val="center"/>
        </w:trPr>
        <w:tc>
          <w:tcPr>
            <w:tcW w:w="5184" w:type="dxa"/>
            <w:tcBorders/>
          </w:tcPr>
          <w:p w14:paraId="03C38799">
            <w:pPr>
              <w:pStyle w:val="style0"/>
              <w:rPr>
                <w:rFonts w:ascii="Calibri" w:cs="Calibri" w:hAnsi="Calibri"/>
              </w:rPr>
            </w:pPr>
            <w:r>
              <w:rPr>
                <w:rFonts w:ascii="Calibri" w:cs="Calibri" w:hAnsi="Calibri"/>
                <w:lang w:val="en-US"/>
              </w:rPr>
              <w:t xml:space="preserve">Working product shown only at the very end </w:t>
            </w:r>
          </w:p>
        </w:tc>
        <w:tc>
          <w:tcPr>
            <w:tcW w:w="5184" w:type="dxa"/>
            <w:tcBorders/>
          </w:tcPr>
          <w:p w14:paraId="7F35B2DF">
            <w:pPr>
              <w:pStyle w:val="style0"/>
              <w:rPr>
                <w:rFonts w:ascii="Calibri" w:cs="Calibri" w:hAnsi="Calibri"/>
              </w:rPr>
            </w:pPr>
            <w:r>
              <w:rPr>
                <w:rFonts w:ascii="Calibri" w:cs="Calibri" w:hAnsi="Calibri"/>
                <w:lang w:val="en-US"/>
              </w:rPr>
              <w:t>Working versions shown after every short cycle</w:t>
            </w:r>
          </w:p>
        </w:tc>
      </w:tr>
      <w:tr w14:paraId="4E32C86A">
        <w:tblPrEx/>
        <w:trPr>
          <w:jc w:val="center"/>
        </w:trPr>
        <w:tc>
          <w:tcPr>
            <w:tcW w:w="5184" w:type="dxa"/>
            <w:tcBorders/>
          </w:tcPr>
          <w:p w14:paraId="34385BC7">
            <w:pPr>
              <w:pStyle w:val="style0"/>
              <w:rPr>
                <w:rFonts w:ascii="Calibri" w:cs="Calibri" w:hAnsi="Calibri"/>
              </w:rPr>
            </w:pPr>
            <w:r>
              <w:rPr>
                <w:rFonts w:ascii="Calibri" w:cs="Calibri" w:hAnsi="Calibri"/>
                <w:lang w:val="en-US"/>
              </w:rPr>
              <w:t xml:space="preserve">Documentation-heavy before coding starts </w:t>
            </w:r>
          </w:p>
        </w:tc>
        <w:tc>
          <w:tcPr>
            <w:tcW w:w="5184" w:type="dxa"/>
            <w:tcBorders/>
          </w:tcPr>
          <w:p w14:paraId="7125B236">
            <w:pPr>
              <w:pStyle w:val="style0"/>
              <w:rPr>
                <w:rFonts w:ascii="Calibri" w:cs="Calibri" w:hAnsi="Calibri"/>
              </w:rPr>
            </w:pPr>
            <w:r>
              <w:rPr>
                <w:rFonts w:ascii="Calibri" w:cs="Calibri" w:hAnsi="Calibri"/>
                <w:lang w:val="en-US"/>
              </w:rPr>
              <w:t xml:space="preserve"> Working software over comprehensive docs</w:t>
            </w:r>
          </w:p>
        </w:tc>
      </w:tr>
    </w:tbl>
    <w:p w14:paraId="0D3F5BA9">
      <w:pPr>
        <w:pStyle w:val="style0"/>
        <w:spacing w:after="60"/>
        <w:rPr>
          <w:rFonts w:ascii="Calibri" w:cs="Calibri" w:hAnsi="Calibri"/>
        </w:rPr>
      </w:pPr>
      <w:r>
        <w:rPr>
          <w:rFonts w:ascii="Calibri" w:cs="Calibri" w:hAnsi="Calibri"/>
        </w:rPr>
        <w:t>If requirements change frequently, which approach would you prefer?</w:t>
      </w:r>
    </w:p>
    <w:p w14:paraId="52AC0B01">
      <w:pPr>
        <w:pStyle w:val="style0"/>
        <w:spacing w:after="60"/>
        <w:rPr>
          <w:rFonts w:ascii="Calibri" w:cs="Calibri" w:hAnsi="Calibri"/>
        </w:rPr>
      </w:pPr>
      <w:r>
        <w:rPr>
          <w:rFonts w:ascii="Segoe UI Symbol" w:cs="Segoe UI Symbol" w:hAnsi="Segoe UI Symbol"/>
        </w:rPr>
        <w:t>☐</w:t>
      </w:r>
      <w:r>
        <w:rPr>
          <w:rFonts w:ascii="Calibri" w:cs="Calibri" w:hAnsi="Calibri"/>
        </w:rPr>
        <w:t xml:space="preserve"> Traditional </w:t>
      </w:r>
      <w:r>
        <w:rPr>
          <w:rFonts w:cs="Calibri" w:hAnsi="Calibri"/>
          <w:lang w:val="en-US"/>
        </w:rPr>
        <w:t xml:space="preserve"> ☑ Agile</w:t>
      </w:r>
    </w:p>
    <w:p w14:paraId="2D2F1070">
      <w:pPr>
        <w:pStyle w:val="style0"/>
        <w:spacing w:after="60"/>
        <w:rPr>
          <w:rFonts w:ascii="Calibri" w:cs="Calibri" w:hAnsi="Calibri"/>
        </w:rPr>
      </w:pPr>
      <w:r>
        <w:rPr>
          <w:rFonts w:ascii="Calibri" w:cs="Calibri" w:hAnsi="Calibri"/>
        </w:rPr>
        <w:t>Why?</w:t>
      </w:r>
    </w:p>
    <w:p w14:paraId="019661D2">
      <w:pPr>
        <w:pStyle w:val="style0"/>
        <w:spacing w:after="60"/>
        <w:rPr>
          <w:rFonts w:ascii="Calibri" w:cs="Calibri" w:hAnsi="Calibri"/>
        </w:rPr>
      </w:pPr>
      <w:r>
        <w:rPr>
          <w:rFonts w:ascii="Calibri" w:cs="Calibri" w:hAnsi="Calibri"/>
          <w:lang w:val="en-US"/>
        </w:rPr>
        <w:t>Agile is flexible when needs change, we can adjust quickly without redoing everything. It produces usable versions early, gets feedback often, and ensures the final system truly solves users' problems. CampusConnect needs this because new needs will appear as students and staff start using it.</w:t>
      </w:r>
    </w:p>
    <w:p w14:paraId="2DE4E641">
      <w:pPr>
        <w:pStyle w:val="style0"/>
        <w:spacing w:before="140" w:after="60"/>
        <w:rPr>
          <w:rFonts w:ascii="Calibri" w:cs="Calibri" w:hAnsi="Calibri"/>
        </w:rPr>
      </w:pPr>
      <w:r>
        <w:rPr>
          <w:rFonts w:ascii="Calibri" w:cs="Calibri" w:hAnsi="Calibri"/>
          <w:b/>
          <w:sz w:val="25"/>
        </w:rPr>
        <w:t>7. ITERATIVE DEVELOPMENT</w:t>
      </w:r>
    </w:p>
    <w:p w14:paraId="41621E85">
      <w:pPr>
        <w:pStyle w:val="style0"/>
        <w:spacing w:after="60"/>
        <w:rPr>
          <w:rFonts w:ascii="Calibri" w:cs="Calibri" w:hAnsi="Calibri"/>
        </w:rPr>
      </w:pPr>
      <w:r>
        <w:rPr>
          <w:rFonts w:ascii="Calibri" w:cs="Calibri" w:hAnsi="Calibri"/>
        </w:rPr>
        <w:t>CampusConnect</w:t>
      </w:r>
      <w:r>
        <w:rPr>
          <w:rFonts w:ascii="Calibri" w:cs="Calibri" w:hAnsi="Calibri"/>
        </w:rPr>
        <w:t xml:space="preserve"> has: Login, Announcements, Grade Viewing, Document Requests, and Notifications.</w:t>
      </w:r>
    </w:p>
    <w:tbl>
      <w:tblPr>
        <w:tblStyle w:val="style154"/>
        <w:tblW w:w="0" w:type="auto"/>
        <w:jc w:val="center"/>
        <w:tblLook w:val="04A0" w:firstRow="1" w:lastRow="0" w:firstColumn="1" w:lastColumn="0" w:noHBand="0" w:noVBand="1"/>
      </w:tblPr>
      <w:tblGrid>
        <w:gridCol w:w="5184"/>
        <w:gridCol w:w="5184"/>
      </w:tblGrid>
      <w:tr w14:paraId="69740FC2">
        <w:trPr>
          <w:jc w:val="center"/>
        </w:trPr>
        <w:tc>
          <w:tcPr>
            <w:tcW w:w="5184" w:type="dxa"/>
            <w:tcBorders/>
          </w:tcPr>
          <w:p w14:paraId="6C39A9C5">
            <w:pPr>
              <w:pStyle w:val="style0"/>
              <w:rPr>
                <w:rFonts w:ascii="Calibri" w:cs="Calibri" w:hAnsi="Calibri"/>
                <w:b/>
                <w:bCs/>
              </w:rPr>
            </w:pPr>
            <w:r>
              <w:rPr>
                <w:rFonts w:ascii="Calibri" w:cs="Calibri" w:hAnsi="Calibri"/>
                <w:b/>
                <w:bCs/>
              </w:rPr>
              <w:t>Iteration</w:t>
            </w:r>
          </w:p>
        </w:tc>
        <w:tc>
          <w:tcPr>
            <w:tcW w:w="5184" w:type="dxa"/>
            <w:tcBorders/>
          </w:tcPr>
          <w:p w14:paraId="7B32DDCE">
            <w:pPr>
              <w:pStyle w:val="style0"/>
              <w:rPr>
                <w:rFonts w:ascii="Calibri" w:cs="Calibri" w:hAnsi="Calibri"/>
                <w:b/>
                <w:bCs/>
              </w:rPr>
            </w:pPr>
            <w:r>
              <w:rPr>
                <w:rFonts w:ascii="Calibri" w:cs="Calibri" w:hAnsi="Calibri"/>
                <w:b/>
                <w:bCs/>
              </w:rPr>
              <w:t>Feature</w:t>
            </w:r>
          </w:p>
        </w:tc>
      </w:tr>
      <w:tr w14:paraId="5EA8BBFD">
        <w:tblPrEx/>
        <w:trPr>
          <w:jc w:val="center"/>
        </w:trPr>
        <w:tc>
          <w:tcPr>
            <w:tcW w:w="5184" w:type="dxa"/>
            <w:tcBorders/>
          </w:tcPr>
          <w:p w14:paraId="248D8348">
            <w:pPr>
              <w:pStyle w:val="style0"/>
              <w:rPr>
                <w:rFonts w:ascii="Calibri" w:cs="Calibri" w:hAnsi="Calibri"/>
              </w:rPr>
            </w:pPr>
            <w:r>
              <w:rPr>
                <w:rFonts w:ascii="Calibri" w:cs="Calibri" w:hAnsi="Calibri"/>
              </w:rPr>
              <w:t>1</w:t>
            </w:r>
          </w:p>
        </w:tc>
        <w:tc>
          <w:tcPr>
            <w:tcW w:w="5184" w:type="dxa"/>
            <w:tcBorders/>
          </w:tcPr>
          <w:p w14:paraId="63F23A05">
            <w:pPr>
              <w:pStyle w:val="style0"/>
              <w:rPr>
                <w:rFonts w:ascii="Calibri" w:cs="Calibri" w:hAnsi="Calibri"/>
              </w:rPr>
            </w:pPr>
            <w:r>
              <w:rPr>
                <w:rFonts w:ascii="Calibri" w:cs="Calibri" w:hAnsi="Calibri"/>
                <w:lang w:val="en-US"/>
              </w:rPr>
              <w:t>User Login &amp; Basic Dashboard — secure access for students and staff</w:t>
            </w:r>
          </w:p>
        </w:tc>
      </w:tr>
      <w:tr w14:paraId="20082216">
        <w:tblPrEx/>
        <w:trPr>
          <w:jc w:val="center"/>
        </w:trPr>
        <w:tc>
          <w:tcPr>
            <w:tcW w:w="5184" w:type="dxa"/>
            <w:tcBorders/>
          </w:tcPr>
          <w:p w14:paraId="0A40C183">
            <w:pPr>
              <w:pStyle w:val="style0"/>
              <w:rPr>
                <w:rFonts w:ascii="Calibri" w:cs="Calibri" w:hAnsi="Calibri"/>
              </w:rPr>
            </w:pPr>
            <w:r>
              <w:rPr>
                <w:rFonts w:ascii="Calibri" w:cs="Calibri" w:hAnsi="Calibri"/>
              </w:rPr>
              <w:t>2</w:t>
            </w:r>
          </w:p>
        </w:tc>
        <w:tc>
          <w:tcPr>
            <w:tcW w:w="5184" w:type="dxa"/>
            <w:tcBorders/>
          </w:tcPr>
          <w:p w14:paraId="714C87F1">
            <w:pPr>
              <w:pStyle w:val="style0"/>
              <w:rPr>
                <w:rFonts w:ascii="Calibri" w:cs="Calibri" w:hAnsi="Calibri"/>
              </w:rPr>
            </w:pPr>
            <w:r>
              <w:rPr>
                <w:rFonts w:ascii="Calibri" w:cs="Calibri" w:hAnsi="Calibri"/>
                <w:lang w:val="en-US"/>
              </w:rPr>
              <w:t>Announcements — post and view school news and updates</w:t>
            </w:r>
          </w:p>
        </w:tc>
      </w:tr>
      <w:tr w14:paraId="3044C142">
        <w:tblPrEx/>
        <w:trPr>
          <w:jc w:val="center"/>
        </w:trPr>
        <w:tc>
          <w:tcPr>
            <w:tcW w:w="5184" w:type="dxa"/>
            <w:tcBorders/>
          </w:tcPr>
          <w:p w14:paraId="73107171">
            <w:pPr>
              <w:pStyle w:val="style0"/>
              <w:rPr>
                <w:rFonts w:ascii="Calibri" w:cs="Calibri" w:hAnsi="Calibri"/>
              </w:rPr>
            </w:pPr>
            <w:r>
              <w:rPr>
                <w:rFonts w:ascii="Calibri" w:cs="Calibri" w:hAnsi="Calibri"/>
              </w:rPr>
              <w:t>3</w:t>
            </w:r>
          </w:p>
        </w:tc>
        <w:tc>
          <w:tcPr>
            <w:tcW w:w="5184" w:type="dxa"/>
            <w:tcBorders/>
          </w:tcPr>
          <w:p w14:paraId="58DCF8E1">
            <w:pPr>
              <w:pStyle w:val="style0"/>
              <w:rPr>
                <w:rFonts w:ascii="Calibri" w:cs="Calibri" w:hAnsi="Calibri"/>
              </w:rPr>
            </w:pPr>
            <w:r>
              <w:rPr>
                <w:rFonts w:ascii="Calibri" w:cs="Calibri" w:hAnsi="Calibri"/>
                <w:lang w:val="en-US"/>
              </w:rPr>
              <w:t>Grade Viewing — check grades, subjects, and academic records</w:t>
            </w:r>
          </w:p>
        </w:tc>
      </w:tr>
      <w:tr w14:paraId="332F2B91">
        <w:tblPrEx/>
        <w:trPr>
          <w:jc w:val="center"/>
        </w:trPr>
        <w:tc>
          <w:tcPr>
            <w:tcW w:w="5184" w:type="dxa"/>
            <w:tcBorders/>
          </w:tcPr>
          <w:p w14:paraId="58B6BB92">
            <w:pPr>
              <w:pStyle w:val="style0"/>
              <w:rPr>
                <w:rFonts w:ascii="Calibri" w:cs="Calibri" w:hAnsi="Calibri"/>
              </w:rPr>
            </w:pPr>
            <w:r>
              <w:rPr>
                <w:rFonts w:ascii="Calibri" w:cs="Calibri" w:hAnsi="Calibri"/>
              </w:rPr>
              <w:t>4</w:t>
            </w:r>
          </w:p>
        </w:tc>
        <w:tc>
          <w:tcPr>
            <w:tcW w:w="5184" w:type="dxa"/>
            <w:tcBorders/>
          </w:tcPr>
          <w:p w14:paraId="7546AB86">
            <w:pPr>
              <w:pStyle w:val="style0"/>
              <w:rPr>
                <w:rFonts w:ascii="Calibri" w:cs="Calibri" w:hAnsi="Calibri"/>
              </w:rPr>
            </w:pPr>
            <w:r>
              <w:rPr>
                <w:rFonts w:ascii="Calibri" w:cs="Calibri" w:hAnsi="Calibri"/>
                <w:lang w:val="en-US"/>
              </w:rPr>
              <w:t xml:space="preserve"> Document Requests — submit, track, and manage clearance/permits</w:t>
            </w:r>
          </w:p>
        </w:tc>
      </w:tr>
      <w:tr w14:paraId="23D10882">
        <w:tblPrEx/>
        <w:trPr>
          <w:jc w:val="center"/>
        </w:trPr>
        <w:tc>
          <w:tcPr>
            <w:tcW w:w="5184" w:type="dxa"/>
            <w:tcBorders/>
          </w:tcPr>
          <w:p w14:paraId="33A72521">
            <w:pPr>
              <w:pStyle w:val="style0"/>
              <w:rPr>
                <w:rFonts w:ascii="Calibri" w:cs="Calibri" w:hAnsi="Calibri"/>
              </w:rPr>
            </w:pPr>
            <w:r>
              <w:rPr>
                <w:rFonts w:ascii="Calibri" w:cs="Calibri" w:hAnsi="Calibri"/>
              </w:rPr>
              <w:t>5</w:t>
            </w:r>
          </w:p>
        </w:tc>
        <w:tc>
          <w:tcPr>
            <w:tcW w:w="5184" w:type="dxa"/>
            <w:tcBorders/>
          </w:tcPr>
          <w:p w14:paraId="2E483975">
            <w:pPr>
              <w:pStyle w:val="style0"/>
              <w:rPr>
                <w:rFonts w:ascii="Calibri" w:cs="Calibri" w:hAnsi="Calibri"/>
              </w:rPr>
            </w:pPr>
            <w:r>
              <w:rPr>
                <w:rFonts w:ascii="Calibri" w:cs="Calibri" w:hAnsi="Calibri"/>
                <w:lang w:val="en-US"/>
              </w:rPr>
              <w:t>Notifications — alerts for new announcements, grade updates, request status</w:t>
            </w:r>
          </w:p>
        </w:tc>
      </w:tr>
    </w:tbl>
    <w:p w14:paraId="25403640">
      <w:pPr>
        <w:pStyle w:val="style0"/>
        <w:spacing w:after="60"/>
        <w:rPr>
          <w:rFonts w:ascii="Calibri" w:cs="Calibri" w:hAnsi="Calibri"/>
        </w:rPr>
      </w:pPr>
      <w:r>
        <w:rPr>
          <w:rFonts w:ascii="Calibri" w:cs="Calibri" w:hAnsi="Calibri"/>
        </w:rPr>
        <w:t>Why might the team develop the application through iterations?</w:t>
      </w:r>
    </w:p>
    <w:p w14:paraId="3401682C">
      <w:pPr>
        <w:pStyle w:val="style0"/>
        <w:spacing w:after="60"/>
        <w:rPr>
          <w:rFonts w:ascii="Calibri" w:cs="Calibri" w:hAnsi="Calibri"/>
        </w:rPr>
      </w:pPr>
      <w:r>
        <w:rPr>
          <w:rFonts w:ascii="Calibri" w:cs="Calibri" w:hAnsi="Calibri"/>
          <w:lang w:val="en-US"/>
        </w:rPr>
        <w:t>- Users see and test the system early → feedback improves later versions</w:t>
      </w:r>
    </w:p>
    <w:p w14:paraId="F18ACE42">
      <w:pPr>
        <w:pStyle w:val="style0"/>
        <w:spacing w:after="60"/>
        <w:rPr>
          <w:rFonts w:ascii="Calibri" w:cs="Calibri" w:hAnsi="Calibri"/>
        </w:rPr>
      </w:pPr>
      <w:r>
        <w:rPr>
          <w:rFonts w:ascii="Calibri" w:cs="Calibri" w:hAnsi="Calibri"/>
          <w:lang w:val="en-US"/>
        </w:rPr>
        <w:t>- Errors are found sooner → easier to fix</w:t>
      </w:r>
    </w:p>
    <w:p w14:paraId="B292DE57">
      <w:pPr>
        <w:pStyle w:val="style0"/>
        <w:spacing w:after="60"/>
        <w:rPr>
          <w:rFonts w:ascii="Calibri" w:cs="Calibri" w:hAnsi="Calibri"/>
        </w:rPr>
      </w:pPr>
      <w:r>
        <w:rPr>
          <w:rFonts w:ascii="Calibri" w:cs="Calibri" w:hAnsi="Calibri"/>
          <w:lang w:val="en-US"/>
        </w:rPr>
        <w:t>- Building step-by-step reduces risk if problems occur, only the current part is affected</w:t>
      </w:r>
    </w:p>
    <w:p w14:paraId="0A78A136">
      <w:pPr>
        <w:pStyle w:val="style0"/>
        <w:spacing w:after="60"/>
        <w:rPr>
          <w:rFonts w:ascii="Calibri" w:cs="Calibri" w:hAnsi="Calibri"/>
        </w:rPr>
      </w:pPr>
      <w:r>
        <w:rPr>
          <w:rFonts w:ascii="Calibri" w:cs="Calibri" w:hAnsi="Calibri"/>
          <w:lang w:val="en-US"/>
        </w:rPr>
        <w:t>- Priorities can be adjusted based on what users actually need.</w:t>
      </w:r>
    </w:p>
    <w:p w14:paraId="C830B692">
      <w:pPr>
        <w:pStyle w:val="style0"/>
        <w:spacing w:before="140" w:after="60"/>
        <w:rPr>
          <w:rFonts w:ascii="Calibri" w:cs="Calibri" w:hAnsi="Calibri"/>
          <w:b/>
          <w:sz w:val="25"/>
        </w:rPr>
      </w:pPr>
    </w:p>
    <w:p w14:paraId="3506327B">
      <w:pPr>
        <w:pStyle w:val="style0"/>
        <w:spacing w:before="140" w:after="60"/>
        <w:rPr>
          <w:rFonts w:ascii="Calibri" w:cs="Calibri" w:hAnsi="Calibri"/>
        </w:rPr>
      </w:pPr>
      <w:r>
        <w:rPr>
          <w:rFonts w:ascii="Calibri" w:cs="Calibri" w:hAnsi="Calibri"/>
          <w:b/>
          <w:sz w:val="25"/>
        </w:rPr>
        <w:t>8. DEVELOPMENT TEAM ROLES</w:t>
      </w:r>
    </w:p>
    <w:tbl>
      <w:tblPr>
        <w:tblStyle w:val="style154"/>
        <w:tblW w:w="0" w:type="auto"/>
        <w:jc w:val="center"/>
        <w:tblLook w:val="04A0" w:firstRow="1" w:lastRow="0" w:firstColumn="1" w:lastColumn="0" w:noHBand="0" w:noVBand="1"/>
      </w:tblPr>
      <w:tblGrid>
        <w:gridCol w:w="5184"/>
        <w:gridCol w:w="5184"/>
      </w:tblGrid>
      <w:tr w14:paraId="062B80DB">
        <w:trPr>
          <w:jc w:val="center"/>
        </w:trPr>
        <w:tc>
          <w:tcPr>
            <w:tcW w:w="5184" w:type="dxa"/>
            <w:tcBorders/>
          </w:tcPr>
          <w:p w14:paraId="49CB71FF">
            <w:pPr>
              <w:pStyle w:val="style0"/>
              <w:rPr>
                <w:rFonts w:ascii="Calibri" w:cs="Calibri" w:hAnsi="Calibri"/>
                <w:b/>
                <w:bCs/>
              </w:rPr>
            </w:pPr>
            <w:r>
              <w:rPr>
                <w:rFonts w:ascii="Calibri" w:cs="Calibri" w:hAnsi="Calibri"/>
                <w:b/>
                <w:bCs/>
              </w:rPr>
              <w:t>Role</w:t>
            </w:r>
          </w:p>
        </w:tc>
        <w:tc>
          <w:tcPr>
            <w:tcW w:w="5184" w:type="dxa"/>
            <w:tcBorders/>
          </w:tcPr>
          <w:p w14:paraId="1CE13142">
            <w:pPr>
              <w:pStyle w:val="style0"/>
              <w:rPr>
                <w:rFonts w:ascii="Calibri" w:cs="Calibri" w:hAnsi="Calibri"/>
                <w:b/>
                <w:bCs/>
              </w:rPr>
            </w:pPr>
            <w:r>
              <w:rPr>
                <w:rFonts w:ascii="Calibri" w:cs="Calibri" w:hAnsi="Calibri"/>
                <w:b/>
                <w:bCs/>
              </w:rPr>
              <w:t>Main Responsibility</w:t>
            </w:r>
          </w:p>
        </w:tc>
      </w:tr>
      <w:tr w14:paraId="79178EB6">
        <w:tblPrEx/>
        <w:trPr>
          <w:jc w:val="center"/>
        </w:trPr>
        <w:tc>
          <w:tcPr>
            <w:tcW w:w="5184" w:type="dxa"/>
            <w:tcBorders/>
          </w:tcPr>
          <w:p w14:paraId="4DFAF6CC">
            <w:pPr>
              <w:pStyle w:val="style0"/>
              <w:rPr>
                <w:rFonts w:ascii="Calibri" w:cs="Calibri" w:hAnsi="Calibri"/>
              </w:rPr>
            </w:pPr>
            <w:r>
              <w:rPr>
                <w:rFonts w:ascii="Calibri" w:cs="Calibri" w:hAnsi="Calibri"/>
              </w:rPr>
              <w:t>Front-end Developer</w:t>
            </w:r>
          </w:p>
        </w:tc>
        <w:tc>
          <w:tcPr>
            <w:tcW w:w="5184" w:type="dxa"/>
            <w:tcBorders/>
          </w:tcPr>
          <w:p w14:paraId="2FDAD484">
            <w:pPr>
              <w:pStyle w:val="style0"/>
              <w:rPr>
                <w:rFonts w:ascii="Calibri" w:cs="Calibri" w:hAnsi="Calibri"/>
              </w:rPr>
            </w:pPr>
            <w:r>
              <w:rPr>
                <w:rFonts w:ascii="Calibri" w:cs="Calibri" w:hAnsi="Calibri"/>
                <w:lang w:val="en-US"/>
              </w:rPr>
              <w:t>Front-end Developer Builds what users see — designs the interface, layouts, buttons, forms; ensures it looks good and works on all devices</w:t>
            </w:r>
          </w:p>
        </w:tc>
      </w:tr>
      <w:tr w14:paraId="5FB051DA">
        <w:tblPrEx/>
        <w:trPr>
          <w:jc w:val="center"/>
        </w:trPr>
        <w:tc>
          <w:tcPr>
            <w:tcW w:w="5184" w:type="dxa"/>
            <w:tcBorders/>
          </w:tcPr>
          <w:p w14:paraId="17CAD641">
            <w:pPr>
              <w:pStyle w:val="style0"/>
              <w:rPr>
                <w:rFonts w:ascii="Calibri" w:cs="Calibri" w:hAnsi="Calibri"/>
              </w:rPr>
            </w:pPr>
            <w:r>
              <w:rPr>
                <w:rFonts w:ascii="Calibri" w:cs="Calibri" w:hAnsi="Calibri"/>
              </w:rPr>
              <w:t>Back-end Developer</w:t>
            </w:r>
          </w:p>
        </w:tc>
        <w:tc>
          <w:tcPr>
            <w:tcW w:w="5184" w:type="dxa"/>
            <w:tcBorders/>
          </w:tcPr>
          <w:p w14:paraId="5B8A3216">
            <w:pPr>
              <w:pStyle w:val="style0"/>
              <w:rPr>
                <w:rFonts w:ascii="Calibri" w:cs="Calibri" w:hAnsi="Calibri"/>
              </w:rPr>
            </w:pPr>
            <w:r>
              <w:rPr>
                <w:rFonts w:ascii="Calibri" w:cs="Calibri" w:hAnsi="Calibri"/>
                <w:lang w:val="en-US"/>
              </w:rPr>
              <w:t>Back-end Developer Builds behind-the-scenes logic — manages data, connects to database, processes requests, handles security</w:t>
            </w:r>
          </w:p>
        </w:tc>
      </w:tr>
      <w:tr w14:paraId="1498A83D">
        <w:tblPrEx/>
        <w:trPr>
          <w:jc w:val="center"/>
        </w:trPr>
        <w:tc>
          <w:tcPr>
            <w:tcW w:w="5184" w:type="dxa"/>
            <w:tcBorders/>
          </w:tcPr>
          <w:p w14:paraId="0A410C90">
            <w:pPr>
              <w:pStyle w:val="style0"/>
              <w:rPr>
                <w:rFonts w:ascii="Calibri" w:cs="Calibri" w:hAnsi="Calibri"/>
              </w:rPr>
            </w:pPr>
            <w:r>
              <w:rPr>
                <w:rFonts w:ascii="Calibri" w:cs="Calibri" w:hAnsi="Calibri"/>
              </w:rPr>
              <w:t>Database Developer</w:t>
            </w:r>
          </w:p>
        </w:tc>
        <w:tc>
          <w:tcPr>
            <w:tcW w:w="5184" w:type="dxa"/>
            <w:tcBorders/>
          </w:tcPr>
          <w:p w14:paraId="7C8BA728">
            <w:pPr>
              <w:pStyle w:val="style0"/>
              <w:rPr>
                <w:rFonts w:ascii="Calibri" w:cs="Calibri" w:hAnsi="Calibri"/>
              </w:rPr>
            </w:pPr>
          </w:p>
        </w:tc>
      </w:tr>
      <w:tr w14:paraId="6407921B">
        <w:tblPrEx/>
        <w:trPr>
          <w:jc w:val="center"/>
        </w:trPr>
        <w:tc>
          <w:tcPr>
            <w:tcW w:w="5184" w:type="dxa"/>
            <w:tcBorders/>
          </w:tcPr>
          <w:p w14:paraId="3F7AE5A1">
            <w:pPr>
              <w:pStyle w:val="style0"/>
              <w:rPr>
                <w:rFonts w:ascii="Calibri" w:cs="Calibri" w:hAnsi="Calibri"/>
              </w:rPr>
            </w:pPr>
            <w:r>
              <w:rPr>
                <w:rFonts w:ascii="Calibri" w:cs="Calibri" w:hAnsi="Calibri"/>
              </w:rPr>
              <w:t>QA / Test Engineer</w:t>
            </w:r>
          </w:p>
        </w:tc>
        <w:tc>
          <w:tcPr>
            <w:tcW w:w="5184" w:type="dxa"/>
            <w:tcBorders/>
          </w:tcPr>
          <w:p w14:paraId="68C8378A">
            <w:pPr>
              <w:pStyle w:val="style0"/>
              <w:rPr>
                <w:rFonts w:ascii="Calibri" w:cs="Calibri" w:hAnsi="Calibri"/>
              </w:rPr>
            </w:pPr>
            <w:r>
              <w:rPr>
                <w:rFonts w:ascii="Calibri" w:cs="Calibri" w:hAnsi="Calibri"/>
                <w:lang w:val="en-US"/>
              </w:rPr>
              <w:t>QA / Test Engineer Checks everything — finds bugs, verifies features work correctly, ensures quality before release</w:t>
            </w:r>
          </w:p>
        </w:tc>
      </w:tr>
      <w:tr w14:paraId="62179B6C">
        <w:tblPrEx/>
        <w:trPr>
          <w:jc w:val="center"/>
        </w:trPr>
        <w:tc>
          <w:tcPr>
            <w:tcW w:w="5184" w:type="dxa"/>
            <w:tcBorders/>
          </w:tcPr>
          <w:p w14:paraId="117D0202">
            <w:pPr>
              <w:pStyle w:val="style0"/>
              <w:rPr>
                <w:rFonts w:ascii="Calibri" w:cs="Calibri" w:hAnsi="Calibri"/>
              </w:rPr>
            </w:pPr>
            <w:r>
              <w:rPr>
                <w:rFonts w:ascii="Calibri" w:cs="Calibri" w:hAnsi="Calibri"/>
              </w:rPr>
              <w:t>DevOps</w:t>
            </w:r>
          </w:p>
        </w:tc>
        <w:tc>
          <w:tcPr>
            <w:tcW w:w="5184" w:type="dxa"/>
            <w:tcBorders/>
          </w:tcPr>
          <w:p w14:paraId="03C2C54C">
            <w:pPr>
              <w:pStyle w:val="style0"/>
              <w:rPr>
                <w:rFonts w:ascii="Calibri" w:cs="Calibri" w:hAnsi="Calibri"/>
              </w:rPr>
            </w:pPr>
            <w:r>
              <w:rPr>
                <w:rFonts w:ascii="Calibri" w:cs="Calibri" w:hAnsi="Calibri"/>
                <w:lang w:val="en-US"/>
              </w:rPr>
              <w:t>DevOps Manages servers, deployment, and tools — sets up where the system runs, automates updates, keeps it online and secure</w:t>
            </w:r>
          </w:p>
        </w:tc>
      </w:tr>
    </w:tbl>
    <w:p w14:paraId="9C17CCE2">
      <w:pPr>
        <w:pStyle w:val="style0"/>
        <w:spacing w:after="60"/>
        <w:rPr>
          <w:rFonts w:ascii="Calibri" w:cs="Calibri" w:hAnsi="Calibri"/>
        </w:rPr>
      </w:pPr>
    </w:p>
    <w:p w14:paraId="D24FB73B">
      <w:pPr>
        <w:pStyle w:val="style0"/>
        <w:spacing w:after="60"/>
        <w:rPr>
          <w:rFonts w:ascii="Calibri" w:cs="Calibri" w:hAnsi="Calibri"/>
        </w:rPr>
      </w:pPr>
    </w:p>
    <w:p w14:paraId="3EB25B85">
      <w:pPr>
        <w:pStyle w:val="style0"/>
        <w:spacing w:after="60"/>
        <w:rPr>
          <w:rFonts w:ascii="Calibri" w:cs="Calibri" w:hAnsi="Calibri"/>
        </w:rPr>
      </w:pPr>
      <w:r>
        <w:rPr>
          <w:rFonts w:ascii="Calibri" w:cs="Calibri" w:hAnsi="Calibri"/>
        </w:rPr>
        <w:t xml:space="preserve">Choices: A. Tests the </w:t>
      </w:r>
      <w:r>
        <w:rPr>
          <w:rFonts w:ascii="Calibri" w:cs="Calibri" w:hAnsi="Calibri"/>
        </w:rPr>
        <w:t>application  B.</w:t>
      </w:r>
      <w:r>
        <w:rPr>
          <w:rFonts w:ascii="Calibri" w:cs="Calibri" w:hAnsi="Calibri"/>
        </w:rPr>
        <w:t xml:space="preserve"> Develops the user </w:t>
      </w:r>
      <w:r>
        <w:rPr>
          <w:rFonts w:ascii="Calibri" w:cs="Calibri" w:hAnsi="Calibri"/>
        </w:rPr>
        <w:t>interface  C.</w:t>
      </w:r>
      <w:r>
        <w:rPr>
          <w:rFonts w:ascii="Calibri" w:cs="Calibri" w:hAnsi="Calibri"/>
        </w:rPr>
        <w:t xml:space="preserve"> Manages application </w:t>
      </w:r>
      <w:r>
        <w:rPr>
          <w:rFonts w:ascii="Calibri" w:cs="Calibri" w:hAnsi="Calibri"/>
        </w:rPr>
        <w:t>data  D.</w:t>
      </w:r>
      <w:r>
        <w:rPr>
          <w:rFonts w:ascii="Calibri" w:cs="Calibri" w:hAnsi="Calibri"/>
        </w:rPr>
        <w:t xml:space="preserve"> Handles server-side </w:t>
      </w:r>
      <w:r>
        <w:rPr>
          <w:rFonts w:ascii="Calibri" w:cs="Calibri" w:hAnsi="Calibri"/>
        </w:rPr>
        <w:t>logic  E.</w:t>
      </w:r>
      <w:r>
        <w:rPr>
          <w:rFonts w:ascii="Calibri" w:cs="Calibri" w:hAnsi="Calibri"/>
        </w:rPr>
        <w:t xml:space="preserve"> Supports deployment and operations</w:t>
      </w:r>
    </w:p>
    <w:p w14:paraId="5B6DDCA0">
      <w:pPr>
        <w:pStyle w:val="style0"/>
        <w:spacing w:before="140" w:after="60"/>
        <w:rPr>
          <w:rFonts w:ascii="Calibri" w:cs="Calibri" w:hAnsi="Calibri"/>
        </w:rPr>
      </w:pPr>
      <w:r>
        <w:rPr>
          <w:rFonts w:ascii="Calibri" w:cs="Calibri" w:hAnsi="Calibri"/>
          <w:b/>
          <w:sz w:val="25"/>
        </w:rPr>
        <w:t>9. FRONT END VS. BACK END</w:t>
      </w:r>
    </w:p>
    <w:tbl>
      <w:tblPr>
        <w:tblStyle w:val="style154"/>
        <w:tblW w:w="0" w:type="auto"/>
        <w:jc w:val="center"/>
        <w:tblLook w:val="04A0" w:firstRow="1" w:lastRow="0" w:firstColumn="1" w:lastColumn="0" w:noHBand="0" w:noVBand="1"/>
      </w:tblPr>
      <w:tblGrid>
        <w:gridCol w:w="5184"/>
        <w:gridCol w:w="5184"/>
      </w:tblGrid>
      <w:tr w14:paraId="16248E30">
        <w:trPr>
          <w:jc w:val="center"/>
        </w:trPr>
        <w:tc>
          <w:tcPr>
            <w:tcW w:w="5184" w:type="dxa"/>
            <w:tcBorders/>
          </w:tcPr>
          <w:p w14:paraId="20B5C1C4">
            <w:pPr>
              <w:pStyle w:val="style0"/>
              <w:rPr>
                <w:rFonts w:ascii="Calibri" w:cs="Calibri" w:hAnsi="Calibri"/>
                <w:b/>
                <w:bCs/>
              </w:rPr>
            </w:pPr>
            <w:r>
              <w:rPr>
                <w:rFonts w:ascii="Calibri" w:cs="Calibri" w:hAnsi="Calibri"/>
                <w:b/>
                <w:bCs/>
              </w:rPr>
              <w:t>Activity</w:t>
            </w:r>
          </w:p>
        </w:tc>
        <w:tc>
          <w:tcPr>
            <w:tcW w:w="5184" w:type="dxa"/>
            <w:tcBorders/>
          </w:tcPr>
          <w:p w14:paraId="77D7354C">
            <w:pPr>
              <w:pStyle w:val="style0"/>
              <w:rPr>
                <w:rFonts w:ascii="Calibri" w:cs="Calibri" w:hAnsi="Calibri"/>
                <w:b/>
                <w:bCs/>
              </w:rPr>
            </w:pPr>
            <w:r>
              <w:rPr>
                <w:rFonts w:ascii="Calibri" w:cs="Calibri" w:hAnsi="Calibri"/>
                <w:b/>
                <w:bCs/>
              </w:rPr>
              <w:t>Front End / Back End</w:t>
            </w:r>
          </w:p>
        </w:tc>
      </w:tr>
      <w:tr w14:paraId="0756C052">
        <w:tblPrEx/>
        <w:trPr>
          <w:jc w:val="center"/>
        </w:trPr>
        <w:tc>
          <w:tcPr>
            <w:tcW w:w="5184" w:type="dxa"/>
            <w:tcBorders/>
          </w:tcPr>
          <w:p w14:paraId="136F785E">
            <w:pPr>
              <w:pStyle w:val="style0"/>
              <w:rPr>
                <w:rFonts w:ascii="Calibri" w:cs="Calibri" w:hAnsi="Calibri"/>
              </w:rPr>
            </w:pPr>
            <w:r>
              <w:rPr>
                <w:rFonts w:ascii="Calibri" w:cs="Calibri" w:hAnsi="Calibri"/>
              </w:rPr>
              <w:t>Displays the login form</w:t>
            </w:r>
          </w:p>
        </w:tc>
        <w:tc>
          <w:tcPr>
            <w:tcW w:w="5184" w:type="dxa"/>
            <w:tcBorders/>
          </w:tcPr>
          <w:p w14:paraId="36697914">
            <w:pPr>
              <w:pStyle w:val="style0"/>
              <w:rPr>
                <w:rFonts w:ascii="Calibri" w:cs="Calibri" w:hAnsi="Calibri"/>
              </w:rPr>
            </w:pPr>
            <w:r>
              <w:rPr>
                <w:rFonts w:ascii="Calibri" w:cs="Calibri" w:hAnsi="Calibri"/>
                <w:lang w:val="en-US"/>
              </w:rPr>
              <w:t xml:space="preserve"> Front End </w:t>
            </w:r>
          </w:p>
        </w:tc>
      </w:tr>
      <w:tr w14:paraId="114BB4D2">
        <w:tblPrEx/>
        <w:trPr>
          <w:jc w:val="center"/>
        </w:trPr>
        <w:tc>
          <w:tcPr>
            <w:tcW w:w="5184" w:type="dxa"/>
            <w:tcBorders/>
          </w:tcPr>
          <w:p w14:paraId="261CCB47">
            <w:pPr>
              <w:pStyle w:val="style0"/>
              <w:rPr>
                <w:rFonts w:ascii="Calibri" w:cs="Calibri" w:hAnsi="Calibri"/>
              </w:rPr>
            </w:pPr>
            <w:r>
              <w:rPr>
                <w:rFonts w:ascii="Calibri" w:cs="Calibri" w:hAnsi="Calibri"/>
              </w:rPr>
              <w:t>Accepts user input</w:t>
            </w:r>
          </w:p>
        </w:tc>
        <w:tc>
          <w:tcPr>
            <w:tcW w:w="5184" w:type="dxa"/>
            <w:tcBorders/>
          </w:tcPr>
          <w:p w14:paraId="39AF3331">
            <w:pPr>
              <w:pStyle w:val="style0"/>
              <w:rPr>
                <w:rFonts w:ascii="Calibri" w:cs="Calibri" w:hAnsi="Calibri"/>
              </w:rPr>
            </w:pPr>
            <w:r>
              <w:rPr>
                <w:rFonts w:ascii="Calibri" w:cs="Calibri" w:hAnsi="Calibri"/>
                <w:lang w:val="en-US"/>
              </w:rPr>
              <w:t>Front End</w:t>
            </w:r>
          </w:p>
        </w:tc>
      </w:tr>
      <w:tr w14:paraId="0BDFFC77">
        <w:tblPrEx/>
        <w:trPr>
          <w:jc w:val="center"/>
        </w:trPr>
        <w:tc>
          <w:tcPr>
            <w:tcW w:w="5184" w:type="dxa"/>
            <w:tcBorders/>
          </w:tcPr>
          <w:p w14:paraId="2064A3D9">
            <w:pPr>
              <w:pStyle w:val="style0"/>
              <w:rPr>
                <w:rFonts w:ascii="Calibri" w:cs="Calibri" w:hAnsi="Calibri"/>
              </w:rPr>
            </w:pPr>
            <w:r>
              <w:rPr>
                <w:rFonts w:ascii="Calibri" w:cs="Calibri" w:hAnsi="Calibri"/>
              </w:rPr>
              <w:t>Sends</w:t>
            </w:r>
            <w:r>
              <w:rPr>
                <w:rFonts w:ascii="Calibri" w:cs="Calibri" w:hAnsi="Calibri"/>
              </w:rPr>
              <w:t xml:space="preserve"> a request to the server</w:t>
            </w:r>
          </w:p>
        </w:tc>
        <w:tc>
          <w:tcPr>
            <w:tcW w:w="5184" w:type="dxa"/>
            <w:tcBorders/>
          </w:tcPr>
          <w:p w14:paraId="4FEE8137">
            <w:pPr>
              <w:pStyle w:val="style0"/>
              <w:rPr>
                <w:rFonts w:ascii="Calibri" w:cs="Calibri" w:hAnsi="Calibri"/>
              </w:rPr>
            </w:pPr>
            <w:r>
              <w:rPr>
                <w:rFonts w:ascii="Calibri" w:cs="Calibri" w:hAnsi="Calibri"/>
                <w:lang w:val="en-US"/>
              </w:rPr>
              <w:t>Front End</w:t>
            </w:r>
          </w:p>
        </w:tc>
      </w:tr>
      <w:tr w14:paraId="7A4F0861">
        <w:tblPrEx/>
        <w:trPr>
          <w:jc w:val="center"/>
        </w:trPr>
        <w:tc>
          <w:tcPr>
            <w:tcW w:w="5184" w:type="dxa"/>
            <w:tcBorders/>
          </w:tcPr>
          <w:p w14:paraId="2AE520C5">
            <w:pPr>
              <w:pStyle w:val="style0"/>
              <w:rPr>
                <w:rFonts w:ascii="Calibri" w:cs="Calibri" w:hAnsi="Calibri"/>
              </w:rPr>
            </w:pPr>
            <w:r>
              <w:rPr>
                <w:rFonts w:ascii="Calibri" w:cs="Calibri" w:hAnsi="Calibri"/>
              </w:rPr>
              <w:t>Processes application logic</w:t>
            </w:r>
          </w:p>
        </w:tc>
        <w:tc>
          <w:tcPr>
            <w:tcW w:w="5184" w:type="dxa"/>
            <w:tcBorders/>
          </w:tcPr>
          <w:p w14:paraId="3327009B">
            <w:pPr>
              <w:pStyle w:val="style0"/>
              <w:rPr>
                <w:rFonts w:ascii="Calibri" w:cs="Calibri" w:hAnsi="Calibri"/>
              </w:rPr>
            </w:pPr>
            <w:r>
              <w:rPr>
                <w:rFonts w:ascii="Calibri" w:cs="Calibri" w:hAnsi="Calibri"/>
                <w:lang w:val="en-US"/>
              </w:rPr>
              <w:t>Back End</w:t>
            </w:r>
          </w:p>
        </w:tc>
      </w:tr>
      <w:tr w14:paraId="5EFE0061">
        <w:tblPrEx/>
        <w:trPr>
          <w:jc w:val="center"/>
        </w:trPr>
        <w:tc>
          <w:tcPr>
            <w:tcW w:w="5184" w:type="dxa"/>
            <w:tcBorders/>
          </w:tcPr>
          <w:p w14:paraId="45017BC8">
            <w:pPr>
              <w:pStyle w:val="style0"/>
              <w:rPr>
                <w:rFonts w:ascii="Calibri" w:cs="Calibri" w:hAnsi="Calibri"/>
              </w:rPr>
            </w:pPr>
            <w:r>
              <w:rPr>
                <w:rFonts w:ascii="Calibri" w:cs="Calibri" w:hAnsi="Calibri"/>
              </w:rPr>
              <w:t>Communicates with the database</w:t>
            </w:r>
          </w:p>
        </w:tc>
        <w:tc>
          <w:tcPr>
            <w:tcW w:w="5184" w:type="dxa"/>
            <w:tcBorders/>
          </w:tcPr>
          <w:p w14:paraId="64F67BF3">
            <w:pPr>
              <w:pStyle w:val="style0"/>
              <w:rPr>
                <w:rFonts w:ascii="Calibri" w:cs="Calibri" w:hAnsi="Calibri"/>
              </w:rPr>
            </w:pPr>
            <w:r>
              <w:rPr>
                <w:rFonts w:ascii="Calibri" w:cs="Calibri" w:hAnsi="Calibri"/>
                <w:lang w:val="en-US"/>
              </w:rPr>
              <w:t>Back End</w:t>
            </w:r>
          </w:p>
        </w:tc>
      </w:tr>
      <w:tr w14:paraId="288FDF14">
        <w:tblPrEx/>
        <w:trPr>
          <w:jc w:val="center"/>
        </w:trPr>
        <w:tc>
          <w:tcPr>
            <w:tcW w:w="5184" w:type="dxa"/>
            <w:tcBorders/>
          </w:tcPr>
          <w:p w14:paraId="516160AE">
            <w:pPr>
              <w:pStyle w:val="style0"/>
              <w:rPr>
                <w:rFonts w:ascii="Calibri" w:cs="Calibri" w:hAnsi="Calibri"/>
              </w:rPr>
            </w:pPr>
            <w:r>
              <w:rPr>
                <w:rFonts w:ascii="Calibri" w:cs="Calibri" w:hAnsi="Calibri"/>
              </w:rPr>
              <w:t>Displays the result to the user</w:t>
            </w:r>
          </w:p>
        </w:tc>
        <w:tc>
          <w:tcPr>
            <w:tcW w:w="5184" w:type="dxa"/>
            <w:tcBorders/>
          </w:tcPr>
          <w:p w14:paraId="1FC6CC14">
            <w:pPr>
              <w:pStyle w:val="style0"/>
              <w:rPr>
                <w:rFonts w:ascii="Calibri" w:cs="Calibri" w:hAnsi="Calibri"/>
              </w:rPr>
            </w:pPr>
            <w:r>
              <w:rPr>
                <w:rFonts w:ascii="Calibri" w:cs="Calibri" w:hAnsi="Calibri"/>
                <w:lang w:val="en-US"/>
              </w:rPr>
              <w:t>Front End</w:t>
            </w:r>
          </w:p>
        </w:tc>
      </w:tr>
    </w:tbl>
    <w:p w14:paraId="326DC481">
      <w:pPr>
        <w:pStyle w:val="style0"/>
        <w:spacing w:before="140" w:after="60"/>
        <w:rPr>
          <w:rFonts w:ascii="Calibri" w:cs="Calibri" w:hAnsi="Calibri"/>
        </w:rPr>
      </w:pPr>
      <w:r>
        <w:rPr>
          <w:rFonts w:ascii="Calibri" w:cs="Calibri" w:hAnsi="Calibri"/>
          <w:b/>
          <w:sz w:val="25"/>
        </w:rPr>
        <w:t>10. VERSION CONTROL</w:t>
      </w:r>
    </w:p>
    <w:p w14:paraId="38185238">
      <w:pPr>
        <w:pStyle w:val="style0"/>
        <w:spacing w:after="60"/>
        <w:rPr>
          <w:rFonts w:ascii="Calibri" w:cs="Calibri" w:hAnsi="Calibri"/>
        </w:rPr>
      </w:pPr>
      <w:r>
        <w:rPr>
          <w:rFonts w:ascii="Calibri" w:cs="Calibri" w:hAnsi="Calibri"/>
        </w:rPr>
        <w:t>Answer briefly.</w:t>
      </w:r>
    </w:p>
    <w:tbl>
      <w:tblPr>
        <w:tblStyle w:val="style154"/>
        <w:tblW w:w="0" w:type="auto"/>
        <w:jc w:val="center"/>
        <w:tblLook w:val="04A0" w:firstRow="1" w:lastRow="0" w:firstColumn="1" w:lastColumn="0" w:noHBand="0" w:noVBand="1"/>
      </w:tblPr>
      <w:tblGrid>
        <w:gridCol w:w="5184"/>
        <w:gridCol w:w="5184"/>
      </w:tblGrid>
      <w:tr w14:paraId="708ADC81">
        <w:trPr>
          <w:jc w:val="center"/>
        </w:trPr>
        <w:tc>
          <w:tcPr>
            <w:tcW w:w="5184" w:type="dxa"/>
            <w:tcBorders/>
          </w:tcPr>
          <w:p w14:paraId="18170184">
            <w:pPr>
              <w:pStyle w:val="style0"/>
              <w:rPr>
                <w:rFonts w:ascii="Calibri" w:cs="Calibri" w:hAnsi="Calibri"/>
                <w:b/>
                <w:bCs/>
              </w:rPr>
            </w:pPr>
            <w:r>
              <w:rPr>
                <w:rFonts w:ascii="Calibri" w:cs="Calibri" w:hAnsi="Calibri"/>
                <w:b/>
                <w:bCs/>
              </w:rPr>
              <w:t>Question</w:t>
            </w:r>
          </w:p>
        </w:tc>
        <w:tc>
          <w:tcPr>
            <w:tcW w:w="5184" w:type="dxa"/>
            <w:tcBorders/>
          </w:tcPr>
          <w:p w14:paraId="45A1F042">
            <w:pPr>
              <w:pStyle w:val="style0"/>
              <w:rPr>
                <w:rFonts w:ascii="Calibri" w:cs="Calibri" w:hAnsi="Calibri"/>
                <w:b/>
                <w:bCs/>
              </w:rPr>
            </w:pPr>
            <w:r>
              <w:rPr>
                <w:rFonts w:ascii="Calibri" w:cs="Calibri" w:hAnsi="Calibri"/>
                <w:b/>
                <w:bCs/>
              </w:rPr>
              <w:t>Answer</w:t>
            </w:r>
          </w:p>
        </w:tc>
      </w:tr>
      <w:tr w14:paraId="6818A9B6">
        <w:tblPrEx/>
        <w:trPr>
          <w:jc w:val="center"/>
        </w:trPr>
        <w:tc>
          <w:tcPr>
            <w:tcW w:w="5184" w:type="dxa"/>
            <w:tcBorders/>
          </w:tcPr>
          <w:p w14:paraId="1A3A3A79">
            <w:pPr>
              <w:pStyle w:val="style0"/>
              <w:rPr>
                <w:rFonts w:ascii="Calibri" w:cs="Calibri" w:hAnsi="Calibri"/>
              </w:rPr>
            </w:pPr>
            <w:r>
              <w:rPr>
                <w:rFonts w:ascii="Calibri" w:cs="Calibri" w:hAnsi="Calibri"/>
              </w:rPr>
              <w:t>What is version control?</w:t>
            </w:r>
          </w:p>
        </w:tc>
        <w:tc>
          <w:tcPr>
            <w:tcW w:w="5184" w:type="dxa"/>
            <w:tcBorders/>
          </w:tcPr>
          <w:p w14:paraId="46E2064E">
            <w:pPr>
              <w:pStyle w:val="style0"/>
              <w:rPr>
                <w:rFonts w:ascii="Calibri" w:cs="Calibri" w:hAnsi="Calibri"/>
              </w:rPr>
            </w:pPr>
            <w:r>
              <w:rPr>
                <w:rFonts w:ascii="Calibri" w:cs="Calibri" w:hAnsi="Calibri"/>
                <w:lang w:val="en-US"/>
              </w:rPr>
              <w:t xml:space="preserve"> A system that tracks changes to files and code over time. It saves every version so you can see who changed what, when, and go back to earlier versions if needed.</w:t>
            </w:r>
          </w:p>
        </w:tc>
      </w:tr>
      <w:tr w14:paraId="1B1A8559">
        <w:tblPrEx/>
        <w:trPr>
          <w:jc w:val="center"/>
        </w:trPr>
        <w:tc>
          <w:tcPr>
            <w:tcW w:w="5184" w:type="dxa"/>
            <w:tcBorders/>
          </w:tcPr>
          <w:p w14:paraId="1533A0FB">
            <w:pPr>
              <w:pStyle w:val="style0"/>
              <w:rPr>
                <w:rFonts w:ascii="Calibri" w:cs="Calibri" w:hAnsi="Calibri"/>
              </w:rPr>
            </w:pPr>
            <w:r>
              <w:rPr>
                <w:rFonts w:ascii="Calibri" w:cs="Calibri" w:hAnsi="Calibri"/>
              </w:rPr>
              <w:t>Why is version control important?</w:t>
            </w:r>
          </w:p>
        </w:tc>
        <w:tc>
          <w:tcPr>
            <w:tcW w:w="5184" w:type="dxa"/>
            <w:tcBorders/>
          </w:tcPr>
          <w:p w14:paraId="78B38C4E">
            <w:pPr>
              <w:pStyle w:val="style0"/>
              <w:rPr>
                <w:rFonts w:ascii="Calibri" w:cs="Calibri" w:hAnsi="Calibri"/>
              </w:rPr>
            </w:pPr>
            <w:r>
              <w:rPr>
                <w:rFonts w:ascii="Calibri" w:cs="Calibri" w:hAnsi="Calibri"/>
                <w:lang w:val="en-US"/>
              </w:rPr>
              <w:t>Prevents losing work, lets multiple people work together without conflict, tracks progress, enables safe testing without breaking the main project, and provides backup history.</w:t>
            </w:r>
          </w:p>
        </w:tc>
      </w:tr>
      <w:tr w14:paraId="1AE420B9">
        <w:tblPrEx/>
        <w:trPr>
          <w:jc w:val="center"/>
        </w:trPr>
        <w:tc>
          <w:tcPr>
            <w:tcW w:w="5184" w:type="dxa"/>
            <w:tcBorders/>
          </w:tcPr>
          <w:p w14:paraId="637A684B">
            <w:pPr>
              <w:pStyle w:val="style0"/>
              <w:rPr>
                <w:rFonts w:ascii="Calibri" w:cs="Calibri" w:hAnsi="Calibri"/>
              </w:rPr>
            </w:pPr>
            <w:r>
              <w:rPr>
                <w:rFonts w:ascii="Calibri" w:cs="Calibri" w:hAnsi="Calibri"/>
              </w:rPr>
              <w:t>What is Git?</w:t>
            </w:r>
          </w:p>
        </w:tc>
        <w:tc>
          <w:tcPr>
            <w:tcW w:w="5184" w:type="dxa"/>
            <w:tcBorders/>
          </w:tcPr>
          <w:p w14:paraId="69FFF197">
            <w:pPr>
              <w:pStyle w:val="style0"/>
              <w:rPr>
                <w:rFonts w:ascii="Calibri" w:cs="Calibri" w:hAnsi="Calibri"/>
              </w:rPr>
            </w:pPr>
            <w:r>
              <w:rPr>
                <w:rFonts w:ascii="Calibri" w:cs="Calibri" w:hAnsi="Calibri"/>
                <w:lang w:val="en-US"/>
              </w:rPr>
              <w:t xml:space="preserve"> A popular, free, open-source version control system that manages code changes efficiently — tracks every edit and coordinates teamwork.</w:t>
            </w:r>
          </w:p>
        </w:tc>
      </w:tr>
      <w:tr w14:paraId="7FEB15CC">
        <w:tblPrEx/>
        <w:trPr>
          <w:jc w:val="center"/>
        </w:trPr>
        <w:tc>
          <w:tcPr>
            <w:tcW w:w="5184" w:type="dxa"/>
            <w:tcBorders/>
          </w:tcPr>
          <w:p w14:paraId="3CC81E24">
            <w:pPr>
              <w:pStyle w:val="style0"/>
              <w:rPr>
                <w:rFonts w:ascii="Calibri" w:cs="Calibri" w:hAnsi="Calibri"/>
              </w:rPr>
            </w:pPr>
            <w:r>
              <w:rPr>
                <w:rFonts w:ascii="Calibri" w:cs="Calibri" w:hAnsi="Calibri"/>
              </w:rPr>
              <w:t>What is GitHub?</w:t>
            </w:r>
          </w:p>
        </w:tc>
        <w:tc>
          <w:tcPr>
            <w:tcW w:w="5184" w:type="dxa"/>
            <w:tcBorders/>
          </w:tcPr>
          <w:p w14:paraId="6439291C">
            <w:pPr>
              <w:pStyle w:val="style0"/>
              <w:rPr>
                <w:rFonts w:ascii="Calibri" w:cs="Calibri" w:hAnsi="Calibri"/>
              </w:rPr>
            </w:pPr>
            <w:r>
              <w:rPr>
                <w:rFonts w:ascii="Calibri" w:cs="Calibri" w:hAnsi="Calibri"/>
                <w:lang w:val="en-US"/>
              </w:rPr>
              <w:t xml:space="preserve"> An online platform that hosts Git repositories — stores your code online, lets you collaborate with others, and shares your work easily.</w:t>
            </w:r>
          </w:p>
        </w:tc>
      </w:tr>
      <w:tr w14:paraId="7EE7FC29">
        <w:tblPrEx/>
        <w:trPr>
          <w:jc w:val="center"/>
        </w:trPr>
        <w:tc>
          <w:tcPr>
            <w:tcW w:w="5184" w:type="dxa"/>
            <w:tcBorders/>
          </w:tcPr>
          <w:p w14:paraId="78B03242">
            <w:pPr>
              <w:pStyle w:val="style0"/>
              <w:rPr>
                <w:rFonts w:ascii="Calibri" w:cs="Calibri" w:hAnsi="Calibri"/>
              </w:rPr>
            </w:pPr>
            <w:r>
              <w:rPr>
                <w:rFonts w:ascii="Calibri" w:cs="Calibri" w:hAnsi="Calibri"/>
              </w:rPr>
              <w:t>What is a commit?</w:t>
            </w:r>
          </w:p>
        </w:tc>
        <w:tc>
          <w:tcPr>
            <w:tcW w:w="5184" w:type="dxa"/>
            <w:tcBorders/>
          </w:tcPr>
          <w:p w14:paraId="1A85179F">
            <w:pPr>
              <w:pStyle w:val="style0"/>
              <w:rPr>
                <w:rFonts w:ascii="Calibri" w:cs="Calibri" w:hAnsi="Calibri"/>
              </w:rPr>
            </w:pPr>
            <w:r>
              <w:rPr>
                <w:rFonts w:ascii="Calibri" w:cs="Calibri" w:hAnsi="Calibri"/>
                <w:lang w:val="en-US"/>
              </w:rPr>
              <w:t>A saved change — like a "save point" in your project. It records exactly what changed, who made it, and includes a message describing what was updated.</w:t>
            </w:r>
          </w:p>
        </w:tc>
      </w:tr>
    </w:tbl>
    <w:p w14:paraId="54BC8C5E">
      <w:pPr>
        <w:pStyle w:val="style0"/>
        <w:spacing w:before="140" w:after="60"/>
        <w:rPr>
          <w:rFonts w:ascii="Calibri" w:cs="Calibri" w:hAnsi="Calibri"/>
          <w:b/>
          <w:sz w:val="25"/>
        </w:rPr>
      </w:pPr>
    </w:p>
    <w:p w14:paraId="97C24851">
      <w:pPr>
        <w:pStyle w:val="style0"/>
        <w:spacing w:before="140" w:after="60"/>
        <w:rPr>
          <w:rFonts w:ascii="Calibri" w:cs="Calibri" w:hAnsi="Calibri"/>
          <w:b/>
          <w:sz w:val="25"/>
        </w:rPr>
      </w:pPr>
    </w:p>
    <w:sectPr>
      <w:pgSz w:w="12240" w:h="15840" w:orient="portrait"/>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MS Mincho">
    <w:altName w:val="MS Mincho"/>
    <w:panose1 w:val="02020609040000080304"/>
    <w:charset w:val="80"/>
    <w:family w:val="modern"/>
    <w:pitch w:val="fixed"/>
    <w:sig w:usb0="E00002FF" w:usb1="6AC7FDFB" w:usb2="08000012" w:usb3="00000000" w:csb0="0002009F" w:csb1="00000000"/>
  </w:font>
  <w:font w:name="Arial">
    <w:altName w:val="Arial"/>
    <w:panose1 w:val="020b0604020000020204"/>
    <w:charset w:val="00"/>
    <w:family w:val="swiss"/>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MS Gothic">
    <w:altName w:val="ＭＳ ゴシック"/>
    <w:panose1 w:val="020b0609070000080204"/>
    <w:charset w:val="80"/>
    <w:family w:val="modern"/>
    <w:pitch w:val="fixed"/>
    <w:sig w:usb0="E00002FF" w:usb1="6AC7FDFB" w:usb2="08000012" w:usb3="00000000" w:csb0="0002009F" w:csb1="00000000"/>
  </w:font>
  <w:font w:name="Courier">
    <w:altName w:val="Courier"/>
    <w:panose1 w:val="02070409020000020404"/>
    <w:charset w:val="00"/>
    <w:family w:val="auto"/>
    <w:pitch w:val="variable"/>
    <w:sig w:usb0="00000003" w:usb1="00000000" w:usb2="00000000" w:usb3="00000000" w:csb0="00000001" w:csb1="00000000"/>
  </w:font>
  <w:font w:name="Segoe UI Symbol">
    <w:altName w:val="Segoe UI Symbol"/>
    <w:panose1 w:val="020b0502040000020203"/>
    <w:charset w:val="00"/>
    <w:family w:val="swiss"/>
    <w:pitch w:val="variable"/>
    <w:sig w:usb0="800001E3" w:usb1="1200FFEF" w:usb2="00040000" w:usb3="00000000" w:csb0="00000001"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0"/>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c61527b-8f6e-4c82-94c6-0acd6e09f70d"/>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dcc9393-6745-4a18-8d92-7084407c06c5"/>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77f5a81e-f793-4c09-8ae2-52794e81467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1a2a6f5-4992-4cb9-b2e1-48ff3d460f3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dae782d2-39ae-4c3e-9ae2-e37211bbf6d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dfb13408-8103-47ed-adbf-5793d91ed876"/>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5023798-0167-4562-8fe0-b7696d8968bb"/>
    <w:basedOn w:val="style65"/>
    <w:next w:val="style4108"/>
    <w:link w:val="style180"/>
    <w:uiPriority w:val="29"/>
    <w:rPr>
      <w:i/>
      <w:iCs/>
      <w:color w:val="000000"/>
    </w:rPr>
  </w:style>
  <w:style w:type="character" w:customStyle="1" w:styleId="style4109">
    <w:name w:val="Heading 4 Char_429efd41-7ab0-42bc-8b9e-e6109797128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80285707-4591-48a4-b585-41f423c776df"/>
    <w:basedOn w:val="style65"/>
    <w:next w:val="style4110"/>
    <w:link w:val="style5"/>
    <w:uiPriority w:val="9"/>
    <w:rPr>
      <w:rFonts w:ascii="Calibri" w:cs="宋体" w:eastAsia="ＭＳ ゴシック" w:hAnsi="Calibri"/>
      <w:color w:val="243f60"/>
    </w:rPr>
  </w:style>
  <w:style w:type="character" w:customStyle="1" w:styleId="style4111">
    <w:name w:val="Heading 6 Char_a68c206a-79bf-49a0-a026-9d680a1d5fdd"/>
    <w:basedOn w:val="style65"/>
    <w:next w:val="style4111"/>
    <w:link w:val="style6"/>
    <w:uiPriority w:val="9"/>
    <w:rPr>
      <w:rFonts w:ascii="Calibri" w:cs="宋体" w:eastAsia="ＭＳ ゴシック" w:hAnsi="Calibri"/>
      <w:i/>
      <w:iCs/>
      <w:color w:val="243f60"/>
    </w:rPr>
  </w:style>
  <w:style w:type="character" w:customStyle="1" w:styleId="style4112">
    <w:name w:val="Heading 7 Char_62b1630a-a17b-4e0d-b449-992f195d441e"/>
    <w:basedOn w:val="style65"/>
    <w:next w:val="style4112"/>
    <w:link w:val="style7"/>
    <w:uiPriority w:val="9"/>
    <w:rPr>
      <w:rFonts w:ascii="Calibri" w:cs="宋体" w:eastAsia="ＭＳ ゴシック" w:hAnsi="Calibri"/>
      <w:i/>
      <w:iCs/>
      <w:color w:val="404040"/>
    </w:rPr>
  </w:style>
  <w:style w:type="character" w:customStyle="1" w:styleId="style4113">
    <w:name w:val="Heading 8 Char_1e86c547-dafe-454f-b44a-dba1c985ee8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fac3e1c-8622-4a5a-b769-0219483036a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1d48da2-6d24-451b-aba7-7046bad1c6fd"/>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Words>1255</Words>
  <Pages>4</Pages>
  <Characters>7351</Characters>
  <Application>WPS Office</Application>
  <DocSecurity>0</DocSecurity>
  <Paragraphs>259</Paragraphs>
  <ScaleCrop>false</ScaleCrop>
  <LinksUpToDate>false</LinksUpToDate>
  <CharactersWithSpaces>8471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2026-09-18T09:59:13Z</dcterms:created>
  <dc:creator>python-docx</dc:creator>
  <dc:description>generated by python-docx</dc:description>
  <lastModifiedBy>itel A665L</lastModifiedBy>
  <dcterms:modified xsi:type="dcterms:W3CDTF">2026-09-18T10:45:21Z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eecee3324563446d91595e28c21a9462_22</vt:lpwstr>
  </property>
</Properties>
</file>