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ab/>
        <w:t xml:space="preserve">: Dela Fajar Mulia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ab/>
        <w:t xml:space="preserve">: XII RPL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Absen</w:t>
        <w:tab/>
        <w:t xml:space="preserve">: 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DAFTAR TOOLS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Software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XAMPP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Draw 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Word / Google Document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Microsoft Excel / Google Spreadsheet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Hardware 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Lain-lain 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Kursi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Listrik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