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b w:val="1"/>
          <w:color w:val="0f1419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f1419"/>
          <w:sz w:val="30"/>
          <w:szCs w:val="30"/>
          <w:highlight w:val="white"/>
          <w:rtl w:val="0"/>
        </w:rPr>
        <w:t xml:space="preserve">Facebook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¡Estamos buscando participantes para un estudio online! Si tenés 18 años o más y usás Android podés ayudarnos a entender cómo nuestras rutinas de trabajo y descanso se modifican durante procesos de aislamiento.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highlight w:val="white"/>
          <w:rtl w:val="0"/>
        </w:rPr>
        <w:t xml:space="preserve">https://tinyurl.com/RitmosDigitales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Es un proyecto conjunto entre la Universidad de Washington y la UN de Quilmes. Para participar del estudio se requieren 3 pasos (más detalles en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highlight w:val="white"/>
          <w:rtl w:val="0"/>
        </w:rPr>
        <w:t xml:space="preserve">https://tinyurl.com/RD-detalles</w:t>
      </w: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): 1) Firmar un consentimiento informado; 2) completar una pequeña encuesta con preguntas acerca de rutinas diarias y hábitos de trabajo;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3) Enviarnos un archivo con datos de día y hora de uso de aplicaciones en tu celu, sin ningún dato sensible personal o identificable. Tranquilx, los datos serán anónimos, alojados en servidores seguros y utilizados sólo con fines académicos. Te vamos a dar un tutorial para que descargues fácilmente tus propios datos de Google, y para que puedas revisarlos antes de compartirlos.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La participación en el estudio podría requerir hasta 1 hora PERO la mayor parte de este tiempo consiste en esperar el archivo de datos por parte de Google. Tu participación activa no debería superar los 30 minutos, y no es necesario hacerlo en una única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Lamentablemente, no podemos ofrecerte una compensación por la participación en este estudio, así que la misma es completamente voluntaria. Sí te vamos a ofrecer una herramienta online para que puedas visualizar y jugar con tus propios datos (en inglés).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Roboto" w:cs="Roboto" w:eastAsia="Roboto" w:hAnsi="Roboto"/>
          <w:color w:val="1b95e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rtl w:val="0"/>
        </w:rPr>
        <w:t xml:space="preserve">¡Gracias por llegar hasta acá! Para saber cómo contactarnos, despejar dudas, o participar del estudio, visitá la página del proyecto en: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rtl w:val="0"/>
        </w:rPr>
        <w:t xml:space="preserve">https://tinyurl.com/RitmosDigitales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Roboto" w:cs="Roboto" w:eastAsia="Roboto" w:hAnsi="Roboto"/>
          <w:color w:val="0f1419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rtl w:val="0"/>
        </w:rPr>
        <w:t xml:space="preserve">¡Se agradece la compartida!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0f1419"/>
          <w:sz w:val="30"/>
          <w:szCs w:val="30"/>
          <w:rtl w:val="0"/>
        </w:rPr>
        <w:t xml:space="preserve">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¡Con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highlight w:val="white"/>
          <w:rtl w:val="0"/>
        </w:rPr>
        <w:t xml:space="preserve">@HoracioIglesia</w:t>
      </w: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highlight w:val="white"/>
          <w:rtl w:val="0"/>
        </w:rPr>
        <w:t xml:space="preserve">@spiousas</w:t>
      </w: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 estamos buscando participantes para un estudio online! Si tenés 18 años o más y usás Android podés ayudarnos a entender cómo nuestras rutinas de trabajo y descanso se modifican durante procesos de aislamiento. Abro 🧵1/7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highlight w:val="white"/>
          <w:rtl w:val="0"/>
        </w:rPr>
        <w:t xml:space="preserve">https://tinyurl.com/RitmosDigitales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[insert flyer here]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Es un proyecto conjunto entre la Universidad de Washington y la UN de Quilmes. Básicamente te pedimos que compartas algunos metadatos del uso de tu teléfono. Tranquilx, los datos serán anónimos, alojados en servidores seguros y utilizados sólo con fines académicos. 🧵2/7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Para participar del estudio se requieren 3 pasos (más detalles en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highlight w:val="white"/>
          <w:rtl w:val="0"/>
        </w:rPr>
        <w:t xml:space="preserve">https://tinyurl.com/RD-detalles</w:t>
      </w: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): 1) Firmar un consentimiento informado; 2) completar una pequeña encuesta con preguntas acerca de rutinas diarias y hábitos de trabajo; y 🧵 3/7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3) Enviarnos un archivo con datos de día y hora de uso de aplicaciones en tu celu, sin ningún dato sensible personal o identificable. Te vamos a dar un tutorial para que descargues fácilmente tus propios datos de Google, y para que puedas revisarlos antes de compartirlos. 🧵4/7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La participación en el estudio podría requerir hasta 1 hora PERO la mayor parte de este tiempo consiste en esperar el archivo de datos por parte de Google. Tu participación activa no debería superar los 30 minutos, y no es necesario hacerlo en una única sesión. 🧵5/7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highlight w:val="white"/>
          <w:rtl w:val="0"/>
        </w:rPr>
        <w:t xml:space="preserve">Lamentablemente, no podemos ofrecerte una compensación por la participación en este estudio, así que la misma es completamente voluntaria. Sí te vamos a ofrecer una herramienta online para que puedas visualizar y jugar con tus propios datos (en inglés). 🧵6/7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Roboto" w:cs="Roboto" w:eastAsia="Roboto" w:hAnsi="Roboto"/>
          <w:color w:val="1b95e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rtl w:val="0"/>
        </w:rPr>
        <w:t xml:space="preserve">¡Gracias por llegar hasta acá! Para saber cómo contactarnos, despejar dudas, o participar del estudio, visitá la página del proyecto en: </w:t>
      </w:r>
      <w:r w:rsidDel="00000000" w:rsidR="00000000" w:rsidRPr="00000000">
        <w:rPr>
          <w:rFonts w:ascii="Roboto" w:cs="Roboto" w:eastAsia="Roboto" w:hAnsi="Roboto"/>
          <w:color w:val="1b95e0"/>
          <w:sz w:val="30"/>
          <w:szCs w:val="30"/>
          <w:rtl w:val="0"/>
        </w:rPr>
        <w:t xml:space="preserve">https://tinyurl.com/RitmosDigitales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rFonts w:ascii="Roboto" w:cs="Roboto" w:eastAsia="Roboto" w:hAnsi="Roboto"/>
          <w:color w:val="0f1419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f1419"/>
          <w:sz w:val="30"/>
          <w:szCs w:val="30"/>
          <w:rtl w:val="0"/>
        </w:rPr>
        <w:t xml:space="preserve">¡Se agradece el RT!🧵7/7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