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5487917"/>
        <w:docPartObj>
          <w:docPartGallery w:val="Cover Pages"/>
          <w:docPartUnique/>
        </w:docPartObj>
      </w:sdtPr>
      <w:sdtEndPr>
        <w:rPr>
          <w:sz w:val="24"/>
        </w:rPr>
      </w:sdtEndPr>
      <w:sdtContent>
        <w:p w:rsidR="003F4485" w:rsidRDefault="003F4485" w:rsidP="003F4485">
          <w:pPr>
            <w:rPr>
              <w:sz w:val="12"/>
            </w:rPr>
          </w:pPr>
        </w:p>
        <w:p w:rsidR="003F4485" w:rsidRDefault="003F4485" w:rsidP="003F4485"/>
      </w:sdtContent>
    </w:sdt>
    <w:p w:rsidR="003F4485" w:rsidRDefault="003F4485" w:rsidP="003F4485">
      <w:pPr>
        <w:pStyle w:val="Titel"/>
      </w:pPr>
      <w:r>
        <w:t>titel</w:t>
      </w:r>
    </w:p>
    <w:p w:rsidR="003F4485" w:rsidRDefault="003F4485" w:rsidP="003F4485">
      <w:pPr>
        <w:pStyle w:val="Ondertitel"/>
        <w:rPr>
          <w:sz w:val="28"/>
        </w:rPr>
      </w:pPr>
      <w:r>
        <w:rPr>
          <w:sz w:val="28"/>
        </w:rPr>
        <w:t>korte beschrijving</w:t>
      </w:r>
    </w:p>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Default="003F4485" w:rsidP="003F4485"/>
    <w:p w:rsidR="003F4485" w:rsidRPr="00AE79B1" w:rsidRDefault="003F4485" w:rsidP="003F4485">
      <w:pPr>
        <w:rPr>
          <w:rFonts w:ascii="Calibri" w:hAnsi="Calibri"/>
        </w:rPr>
      </w:pPr>
    </w:p>
    <w:p w:rsidR="003F4485" w:rsidRPr="00AE79B1" w:rsidRDefault="003F4485" w:rsidP="003F4485">
      <w:pPr>
        <w:pBdr>
          <w:left w:val="single" w:sz="4" w:space="4" w:color="auto"/>
        </w:pBdr>
        <w:rPr>
          <w:rFonts w:ascii="Calibri" w:hAnsi="Calibri"/>
        </w:rPr>
      </w:pPr>
      <w:r w:rsidRPr="00AE79B1">
        <w:rPr>
          <w:rFonts w:ascii="Calibri" w:hAnsi="Calibri"/>
          <w:b/>
        </w:rPr>
        <w:t>Auteurs</w:t>
      </w:r>
      <w:r w:rsidRPr="00AE79B1">
        <w:rPr>
          <w:rFonts w:ascii="Calibri" w:hAnsi="Calibri"/>
        </w:rPr>
        <w:tab/>
      </w:r>
      <w:r w:rsidRPr="00AE79B1">
        <w:rPr>
          <w:rFonts w:ascii="Calibri" w:hAnsi="Calibri"/>
        </w:rPr>
        <w:tab/>
      </w:r>
      <w:r w:rsidRPr="00AE79B1">
        <w:rPr>
          <w:rFonts w:ascii="Calibri" w:hAnsi="Calibri"/>
        </w:rPr>
        <w:tab/>
        <w:t>Camiel Kerkhofs</w:t>
      </w:r>
    </w:p>
    <w:p w:rsidR="003F4485" w:rsidRPr="00AE79B1" w:rsidRDefault="003F4485" w:rsidP="003F4485">
      <w:pPr>
        <w:pBdr>
          <w:left w:val="single" w:sz="4" w:space="4" w:color="auto"/>
        </w:pBdr>
        <w:rPr>
          <w:rFonts w:ascii="Calibri" w:hAnsi="Calibri"/>
        </w:rPr>
      </w:pPr>
      <w:r w:rsidRPr="00AE79B1">
        <w:rPr>
          <w:rFonts w:ascii="Calibri" w:hAnsi="Calibri"/>
        </w:rPr>
        <w:tab/>
      </w:r>
      <w:r w:rsidRPr="00AE79B1">
        <w:rPr>
          <w:rFonts w:ascii="Calibri" w:hAnsi="Calibri"/>
        </w:rPr>
        <w:tab/>
      </w:r>
      <w:r w:rsidRPr="00AE79B1">
        <w:rPr>
          <w:rFonts w:ascii="Calibri" w:hAnsi="Calibri"/>
        </w:rPr>
        <w:tab/>
      </w:r>
      <w:r w:rsidRPr="00AE79B1">
        <w:rPr>
          <w:rFonts w:ascii="Calibri" w:hAnsi="Calibri"/>
        </w:rPr>
        <w:tab/>
      </w:r>
      <w:r>
        <w:rPr>
          <w:rFonts w:ascii="Calibri" w:hAnsi="Calibri"/>
        </w:rPr>
        <w:t>Dennis Kooij</w:t>
      </w:r>
    </w:p>
    <w:p w:rsidR="003F4485" w:rsidRPr="00AE79B1" w:rsidRDefault="003F4485" w:rsidP="003F4485">
      <w:pPr>
        <w:pBdr>
          <w:left w:val="single" w:sz="4" w:space="4" w:color="auto"/>
        </w:pBdr>
        <w:rPr>
          <w:rFonts w:ascii="Calibri" w:hAnsi="Calibri"/>
        </w:rPr>
      </w:pPr>
      <w:r w:rsidRPr="00AE79B1">
        <w:rPr>
          <w:rFonts w:ascii="Calibri" w:hAnsi="Calibri"/>
        </w:rPr>
        <w:tab/>
      </w:r>
      <w:r w:rsidRPr="00AE79B1">
        <w:rPr>
          <w:rFonts w:ascii="Calibri" w:hAnsi="Calibri"/>
        </w:rPr>
        <w:tab/>
      </w:r>
      <w:r w:rsidRPr="00AE79B1">
        <w:rPr>
          <w:rFonts w:ascii="Calibri" w:hAnsi="Calibri"/>
        </w:rPr>
        <w:tab/>
      </w:r>
      <w:r w:rsidRPr="00AE79B1">
        <w:rPr>
          <w:rFonts w:ascii="Calibri" w:hAnsi="Calibri"/>
        </w:rPr>
        <w:tab/>
      </w:r>
      <w:r>
        <w:rPr>
          <w:rFonts w:ascii="Calibri" w:hAnsi="Calibri"/>
        </w:rPr>
        <w:t>Delana Corvers</w:t>
      </w:r>
    </w:p>
    <w:p w:rsidR="003F4485" w:rsidRPr="00AE79B1" w:rsidRDefault="003F4485" w:rsidP="003F4485">
      <w:pPr>
        <w:pBdr>
          <w:left w:val="single" w:sz="4" w:space="4" w:color="auto"/>
        </w:pBdr>
        <w:rPr>
          <w:rFonts w:ascii="Calibri" w:hAnsi="Calibri"/>
        </w:rPr>
      </w:pPr>
      <w:r w:rsidRPr="00AE79B1">
        <w:rPr>
          <w:rFonts w:ascii="Calibri" w:hAnsi="Calibri"/>
        </w:rPr>
        <w:tab/>
      </w:r>
      <w:r w:rsidRPr="00AE79B1">
        <w:rPr>
          <w:rFonts w:ascii="Calibri" w:hAnsi="Calibri"/>
        </w:rPr>
        <w:tab/>
      </w:r>
      <w:r w:rsidRPr="00AE79B1">
        <w:rPr>
          <w:rFonts w:ascii="Calibri" w:hAnsi="Calibri"/>
        </w:rPr>
        <w:tab/>
      </w:r>
      <w:r w:rsidRPr="00AE79B1">
        <w:rPr>
          <w:rFonts w:ascii="Calibri" w:hAnsi="Calibri"/>
        </w:rPr>
        <w:tab/>
      </w:r>
      <w:r>
        <w:rPr>
          <w:rFonts w:ascii="Calibri" w:hAnsi="Calibri"/>
        </w:rPr>
        <w:t>Davy Heutmekers</w:t>
      </w:r>
    </w:p>
    <w:p w:rsidR="003F4485" w:rsidRPr="00AE79B1" w:rsidRDefault="003F4485" w:rsidP="003F4485">
      <w:pPr>
        <w:pBdr>
          <w:left w:val="single" w:sz="4" w:space="4" w:color="auto"/>
        </w:pBdr>
        <w:rPr>
          <w:rFonts w:ascii="Calibri" w:hAnsi="Calibri"/>
        </w:rPr>
      </w:pPr>
      <w:r w:rsidRPr="00AE79B1">
        <w:rPr>
          <w:rFonts w:ascii="Calibri" w:hAnsi="Calibri"/>
          <w:b/>
        </w:rPr>
        <w:t>Vak</w:t>
      </w:r>
      <w:r w:rsidRPr="00AE79B1">
        <w:rPr>
          <w:rFonts w:ascii="Calibri" w:hAnsi="Calibri"/>
        </w:rPr>
        <w:tab/>
      </w:r>
      <w:r w:rsidRPr="00AE79B1">
        <w:rPr>
          <w:rFonts w:ascii="Calibri" w:hAnsi="Calibri"/>
        </w:rPr>
        <w:tab/>
      </w:r>
      <w:r w:rsidRPr="00AE79B1">
        <w:rPr>
          <w:rFonts w:ascii="Calibri" w:hAnsi="Calibri"/>
        </w:rPr>
        <w:tab/>
      </w:r>
      <w:r w:rsidRPr="00AE79B1">
        <w:rPr>
          <w:rFonts w:ascii="Calibri" w:hAnsi="Calibri"/>
        </w:rPr>
        <w:tab/>
        <w:t xml:space="preserve">ICT Foundation </w:t>
      </w:r>
      <w:r>
        <w:rPr>
          <w:rFonts w:ascii="Calibri" w:hAnsi="Calibri"/>
        </w:rPr>
        <w:t>6</w:t>
      </w:r>
    </w:p>
    <w:p w:rsidR="003F4485" w:rsidRPr="00AE79B1" w:rsidRDefault="003F4485" w:rsidP="003F4485">
      <w:pPr>
        <w:pBdr>
          <w:left w:val="single" w:sz="4" w:space="4" w:color="auto"/>
        </w:pBdr>
        <w:rPr>
          <w:rFonts w:ascii="Calibri" w:hAnsi="Calibri"/>
        </w:rPr>
      </w:pPr>
      <w:r w:rsidRPr="00AE79B1">
        <w:rPr>
          <w:rFonts w:ascii="Calibri" w:hAnsi="Calibri"/>
          <w:b/>
        </w:rPr>
        <w:t>Studierichting</w:t>
      </w:r>
      <w:r>
        <w:rPr>
          <w:rFonts w:ascii="Calibri" w:hAnsi="Calibri"/>
        </w:rPr>
        <w:tab/>
      </w:r>
      <w:r w:rsidRPr="00AE79B1">
        <w:rPr>
          <w:rFonts w:ascii="Calibri" w:hAnsi="Calibri"/>
        </w:rPr>
        <w:tab/>
      </w:r>
      <w:r w:rsidRPr="00AE79B1">
        <w:rPr>
          <w:rFonts w:ascii="Calibri" w:hAnsi="Calibri"/>
        </w:rPr>
        <w:tab/>
        <w:t>HBO ICT</w:t>
      </w:r>
      <w:r>
        <w:rPr>
          <w:rFonts w:ascii="Calibri" w:hAnsi="Calibri"/>
        </w:rPr>
        <w:t>, IT</w:t>
      </w:r>
    </w:p>
    <w:p w:rsidR="003F4485" w:rsidRPr="00AE79B1" w:rsidRDefault="003F4485" w:rsidP="003F4485">
      <w:pPr>
        <w:pBdr>
          <w:left w:val="single" w:sz="4" w:space="4" w:color="auto"/>
        </w:pBdr>
        <w:rPr>
          <w:rFonts w:ascii="Calibri" w:hAnsi="Calibri"/>
        </w:rPr>
      </w:pPr>
      <w:r w:rsidRPr="00AE79B1">
        <w:rPr>
          <w:rFonts w:ascii="Calibri" w:hAnsi="Calibri"/>
          <w:b/>
        </w:rPr>
        <w:t>Onderwijsinstelling</w:t>
      </w:r>
      <w:r w:rsidRPr="00AE79B1">
        <w:rPr>
          <w:rFonts w:ascii="Calibri" w:hAnsi="Calibri"/>
        </w:rPr>
        <w:tab/>
      </w:r>
      <w:r w:rsidRPr="00AE79B1">
        <w:rPr>
          <w:rFonts w:ascii="Calibri" w:hAnsi="Calibri"/>
        </w:rPr>
        <w:tab/>
        <w:t>Zuyd Hogeschool te Heerlen</w:t>
      </w:r>
    </w:p>
    <w:p w:rsidR="003F4485" w:rsidRPr="00AE79B1" w:rsidRDefault="003F4485" w:rsidP="003F4485">
      <w:pPr>
        <w:pBdr>
          <w:left w:val="single" w:sz="4" w:space="4" w:color="auto"/>
        </w:pBdr>
        <w:rPr>
          <w:rFonts w:ascii="Calibri" w:hAnsi="Calibri"/>
        </w:rPr>
      </w:pPr>
      <w:r w:rsidRPr="00AE79B1">
        <w:rPr>
          <w:rFonts w:ascii="Calibri" w:hAnsi="Calibri"/>
          <w:b/>
        </w:rPr>
        <w:t>Voltooiing</w:t>
      </w:r>
      <w:r w:rsidRPr="00AE79B1">
        <w:rPr>
          <w:rFonts w:ascii="Calibri" w:hAnsi="Calibri"/>
        </w:rPr>
        <w:tab/>
      </w:r>
      <w:r w:rsidRPr="00AE79B1">
        <w:rPr>
          <w:rFonts w:ascii="Calibri" w:hAnsi="Calibri"/>
        </w:rPr>
        <w:tab/>
      </w:r>
      <w:r w:rsidRPr="00AE79B1">
        <w:rPr>
          <w:rFonts w:ascii="Calibri" w:hAnsi="Calibri"/>
        </w:rPr>
        <w:tab/>
      </w:r>
      <w:r>
        <w:rPr>
          <w:rFonts w:ascii="Calibri" w:hAnsi="Calibri"/>
        </w:rPr>
        <w:t>12 februari</w:t>
      </w:r>
      <w:r w:rsidRPr="00AE79B1">
        <w:rPr>
          <w:rFonts w:ascii="Calibri" w:hAnsi="Calibri"/>
        </w:rPr>
        <w:t xml:space="preserve"> 2014</w:t>
      </w:r>
    </w:p>
    <w:p w:rsidR="003F4485" w:rsidRDefault="003F4485" w:rsidP="003F4485">
      <w:pPr>
        <w:pBdr>
          <w:left w:val="single" w:sz="4" w:space="4" w:color="auto"/>
        </w:pBdr>
        <w:rPr>
          <w:rFonts w:ascii="Calibri" w:hAnsi="Calibri"/>
        </w:rPr>
      </w:pPr>
      <w:r w:rsidRPr="00AE79B1">
        <w:rPr>
          <w:rFonts w:ascii="Calibri" w:hAnsi="Calibri"/>
          <w:b/>
        </w:rPr>
        <w:t>Opdrachtgever</w:t>
      </w:r>
      <w:r w:rsidRPr="00AE79B1">
        <w:rPr>
          <w:rFonts w:ascii="Calibri" w:hAnsi="Calibri"/>
        </w:rPr>
        <w:tab/>
      </w:r>
      <w:r w:rsidRPr="00AE79B1">
        <w:rPr>
          <w:rFonts w:ascii="Calibri" w:hAnsi="Calibri"/>
        </w:rPr>
        <w:tab/>
      </w:r>
      <w:r>
        <w:rPr>
          <w:rFonts w:ascii="Calibri" w:hAnsi="Calibri"/>
        </w:rPr>
        <w:t>Internetprovider ‘X’</w:t>
      </w:r>
    </w:p>
    <w:p w:rsidR="003F4485" w:rsidRDefault="003F4485" w:rsidP="003F4485">
      <w:pPr>
        <w:rPr>
          <w:rFonts w:asciiTheme="majorHAnsi" w:hAnsiTheme="majorHAnsi"/>
          <w:b/>
          <w:color w:val="2E74B5" w:themeColor="accent1" w:themeShade="BF"/>
          <w:sz w:val="32"/>
          <w:szCs w:val="32"/>
        </w:rPr>
      </w:pPr>
    </w:p>
    <w:p w:rsidR="003F4485" w:rsidRPr="006C63F1" w:rsidRDefault="003F4485" w:rsidP="003F4485">
      <w:pPr>
        <w:rPr>
          <w:rFonts w:asciiTheme="majorHAnsi" w:hAnsiTheme="majorHAnsi"/>
          <w:b/>
          <w:color w:val="2E74B5" w:themeColor="accent1" w:themeShade="BF"/>
          <w:sz w:val="32"/>
          <w:szCs w:val="32"/>
        </w:rPr>
      </w:pPr>
      <w:r>
        <w:rPr>
          <w:rFonts w:asciiTheme="majorHAnsi" w:hAnsiTheme="majorHAnsi"/>
          <w:b/>
          <w:color w:val="2E74B5" w:themeColor="accent1" w:themeShade="BF"/>
          <w:sz w:val="32"/>
          <w:szCs w:val="32"/>
        </w:rPr>
        <w:lastRenderedPageBreak/>
        <w:t>Abstract</w:t>
      </w:r>
    </w:p>
    <w:p w:rsidR="003F4485" w:rsidRDefault="003F4485" w:rsidP="003F4485"/>
    <w:p w:rsidR="003F4485" w:rsidRDefault="003F4485" w:rsidP="003F4485">
      <w:r>
        <w:br w:type="page"/>
      </w:r>
    </w:p>
    <w:sdt>
      <w:sdtPr>
        <w:rPr>
          <w:rFonts w:asciiTheme="minorHAnsi" w:eastAsiaTheme="minorEastAsia" w:hAnsiTheme="minorHAnsi" w:cstheme="minorBidi"/>
          <w:b w:val="0"/>
          <w:bCs w:val="0"/>
          <w:noProof/>
          <w:color w:val="auto"/>
          <w:sz w:val="24"/>
          <w:szCs w:val="24"/>
        </w:rPr>
        <w:id w:val="-1096544023"/>
        <w:docPartObj>
          <w:docPartGallery w:val="Table of Contents"/>
          <w:docPartUnique/>
        </w:docPartObj>
      </w:sdtPr>
      <w:sdtContent>
        <w:p w:rsidR="003F4485" w:rsidRPr="00DF7B4D" w:rsidRDefault="003F4485" w:rsidP="003F4485">
          <w:pPr>
            <w:pStyle w:val="Kopvaninhoudsopgave"/>
            <w:rPr>
              <w:sz w:val="32"/>
            </w:rPr>
          </w:pPr>
          <w:r w:rsidRPr="00DF7B4D">
            <w:rPr>
              <w:sz w:val="32"/>
            </w:rPr>
            <w:t>Inhoudsopgave</w:t>
          </w:r>
        </w:p>
        <w:p w:rsidR="003F4485" w:rsidRDefault="003F4485">
          <w:pPr>
            <w:pStyle w:val="Inhopg1"/>
            <w:tabs>
              <w:tab w:val="right" w:pos="9056"/>
            </w:tabs>
            <w:rPr>
              <w:b w:val="0"/>
            </w:rPr>
          </w:pPr>
          <w:r>
            <w:rPr>
              <w:noProof w:val="0"/>
            </w:rPr>
            <w:fldChar w:fldCharType="begin"/>
          </w:r>
          <w:r>
            <w:instrText>TOC \o "1-3" \h \z \u</w:instrText>
          </w:r>
          <w:r>
            <w:rPr>
              <w:noProof w:val="0"/>
            </w:rPr>
            <w:fldChar w:fldCharType="separate"/>
          </w:r>
          <w:hyperlink w:anchor="_Toc408829307" w:history="1">
            <w:r w:rsidRPr="00482FF1">
              <w:rPr>
                <w:rStyle w:val="Hyperlink"/>
                <w:lang w:eastAsia="en-US"/>
              </w:rPr>
              <w:t>Abstract</w:t>
            </w:r>
            <w:r>
              <w:rPr>
                <w:webHidden/>
              </w:rPr>
              <w:tab/>
            </w:r>
            <w:r>
              <w:rPr>
                <w:webHidden/>
              </w:rPr>
              <w:fldChar w:fldCharType="begin"/>
            </w:r>
            <w:r>
              <w:rPr>
                <w:webHidden/>
              </w:rPr>
              <w:instrText xml:space="preserve"> PAGEREF _Toc408829307 \h </w:instrText>
            </w:r>
            <w:r>
              <w:rPr>
                <w:webHidden/>
              </w:rPr>
            </w:r>
            <w:r>
              <w:rPr>
                <w:webHidden/>
              </w:rPr>
              <w:fldChar w:fldCharType="separate"/>
            </w:r>
            <w:r>
              <w:rPr>
                <w:webHidden/>
              </w:rPr>
              <w:t>6</w:t>
            </w:r>
            <w:r>
              <w:rPr>
                <w:webHidden/>
              </w:rPr>
              <w:fldChar w:fldCharType="end"/>
            </w:r>
          </w:hyperlink>
        </w:p>
        <w:p w:rsidR="003F4485" w:rsidRDefault="003F4485">
          <w:pPr>
            <w:pStyle w:val="Inhopg1"/>
            <w:tabs>
              <w:tab w:val="right" w:pos="9056"/>
            </w:tabs>
            <w:rPr>
              <w:b w:val="0"/>
            </w:rPr>
          </w:pPr>
          <w:hyperlink w:anchor="_Toc408829308" w:history="1">
            <w:r w:rsidRPr="00482FF1">
              <w:rPr>
                <w:rStyle w:val="Hyperlink"/>
                <w:lang w:eastAsia="en-US"/>
              </w:rPr>
              <w:t>Inleiding</w:t>
            </w:r>
            <w:r>
              <w:rPr>
                <w:webHidden/>
              </w:rPr>
              <w:tab/>
            </w:r>
            <w:r>
              <w:rPr>
                <w:webHidden/>
              </w:rPr>
              <w:fldChar w:fldCharType="begin"/>
            </w:r>
            <w:r>
              <w:rPr>
                <w:webHidden/>
              </w:rPr>
              <w:instrText xml:space="preserve"> PAGEREF _Toc408829308 \h </w:instrText>
            </w:r>
            <w:r>
              <w:rPr>
                <w:webHidden/>
              </w:rPr>
            </w:r>
            <w:r>
              <w:rPr>
                <w:webHidden/>
              </w:rPr>
              <w:fldChar w:fldCharType="separate"/>
            </w:r>
            <w:r>
              <w:rPr>
                <w:webHidden/>
              </w:rPr>
              <w:t>7</w:t>
            </w:r>
            <w:r>
              <w:rPr>
                <w:webHidden/>
              </w:rPr>
              <w:fldChar w:fldCharType="end"/>
            </w:r>
          </w:hyperlink>
        </w:p>
        <w:p w:rsidR="003F4485" w:rsidRDefault="003F4485">
          <w:pPr>
            <w:pStyle w:val="Inhopg1"/>
            <w:tabs>
              <w:tab w:val="right" w:pos="9056"/>
            </w:tabs>
            <w:rPr>
              <w:b w:val="0"/>
            </w:rPr>
          </w:pPr>
          <w:hyperlink w:anchor="_Toc408829309" w:history="1">
            <w:r w:rsidRPr="00482FF1">
              <w:rPr>
                <w:rStyle w:val="Hyperlink"/>
                <w:lang w:eastAsia="en-US"/>
              </w:rPr>
              <w:t>Opdrachtomschrijving</w:t>
            </w:r>
            <w:r>
              <w:rPr>
                <w:webHidden/>
              </w:rPr>
              <w:tab/>
            </w:r>
            <w:r>
              <w:rPr>
                <w:webHidden/>
              </w:rPr>
              <w:fldChar w:fldCharType="begin"/>
            </w:r>
            <w:r>
              <w:rPr>
                <w:webHidden/>
              </w:rPr>
              <w:instrText xml:space="preserve"> PAGEREF _Toc408829309 \h </w:instrText>
            </w:r>
            <w:r>
              <w:rPr>
                <w:webHidden/>
              </w:rPr>
            </w:r>
            <w:r>
              <w:rPr>
                <w:webHidden/>
              </w:rPr>
              <w:fldChar w:fldCharType="separate"/>
            </w:r>
            <w:r>
              <w:rPr>
                <w:webHidden/>
              </w:rPr>
              <w:t>8</w:t>
            </w:r>
            <w:r>
              <w:rPr>
                <w:webHidden/>
              </w:rPr>
              <w:fldChar w:fldCharType="end"/>
            </w:r>
          </w:hyperlink>
        </w:p>
        <w:p w:rsidR="003F4485" w:rsidRDefault="003F4485">
          <w:pPr>
            <w:pStyle w:val="Inhopg1"/>
            <w:tabs>
              <w:tab w:val="right" w:pos="9056"/>
            </w:tabs>
            <w:rPr>
              <w:b w:val="0"/>
            </w:rPr>
          </w:pPr>
          <w:hyperlink w:anchor="_Toc408829310" w:history="1">
            <w:r w:rsidRPr="00482FF1">
              <w:rPr>
                <w:rStyle w:val="Hyperlink"/>
                <w:lang w:eastAsia="en-US"/>
              </w:rPr>
              <w:t>Methode</w:t>
            </w:r>
            <w:r>
              <w:rPr>
                <w:webHidden/>
              </w:rPr>
              <w:tab/>
            </w:r>
            <w:r>
              <w:rPr>
                <w:webHidden/>
              </w:rPr>
              <w:fldChar w:fldCharType="begin"/>
            </w:r>
            <w:r>
              <w:rPr>
                <w:webHidden/>
              </w:rPr>
              <w:instrText xml:space="preserve"> PAGEREF _Toc408829310 \h </w:instrText>
            </w:r>
            <w:r>
              <w:rPr>
                <w:webHidden/>
              </w:rPr>
            </w:r>
            <w:r>
              <w:rPr>
                <w:webHidden/>
              </w:rPr>
              <w:fldChar w:fldCharType="separate"/>
            </w:r>
            <w:r>
              <w:rPr>
                <w:webHidden/>
              </w:rPr>
              <w:t>9</w:t>
            </w:r>
            <w:r>
              <w:rPr>
                <w:webHidden/>
              </w:rPr>
              <w:fldChar w:fldCharType="end"/>
            </w:r>
          </w:hyperlink>
        </w:p>
        <w:p w:rsidR="003F4485" w:rsidRDefault="003F4485">
          <w:pPr>
            <w:pStyle w:val="Inhopg1"/>
            <w:tabs>
              <w:tab w:val="right" w:pos="9056"/>
            </w:tabs>
            <w:rPr>
              <w:b w:val="0"/>
            </w:rPr>
          </w:pPr>
          <w:hyperlink w:anchor="_Toc408829311" w:history="1">
            <w:r w:rsidRPr="00482FF1">
              <w:rPr>
                <w:rStyle w:val="Hyperlink"/>
                <w:lang w:eastAsia="en-US"/>
              </w:rPr>
              <w:t>Resultaat</w:t>
            </w:r>
            <w:r>
              <w:rPr>
                <w:webHidden/>
              </w:rPr>
              <w:tab/>
            </w:r>
            <w:r>
              <w:rPr>
                <w:webHidden/>
              </w:rPr>
              <w:fldChar w:fldCharType="begin"/>
            </w:r>
            <w:r>
              <w:rPr>
                <w:webHidden/>
              </w:rPr>
              <w:instrText xml:space="preserve"> PAGEREF _Toc408829311 \h </w:instrText>
            </w:r>
            <w:r>
              <w:rPr>
                <w:webHidden/>
              </w:rPr>
            </w:r>
            <w:r>
              <w:rPr>
                <w:webHidden/>
              </w:rPr>
              <w:fldChar w:fldCharType="separate"/>
            </w:r>
            <w:r>
              <w:rPr>
                <w:webHidden/>
              </w:rPr>
              <w:t>10</w:t>
            </w:r>
            <w:r>
              <w:rPr>
                <w:webHidden/>
              </w:rPr>
              <w:fldChar w:fldCharType="end"/>
            </w:r>
          </w:hyperlink>
        </w:p>
        <w:p w:rsidR="003F4485" w:rsidRDefault="003F4485">
          <w:pPr>
            <w:pStyle w:val="Inhopg1"/>
            <w:tabs>
              <w:tab w:val="right" w:pos="9056"/>
            </w:tabs>
            <w:rPr>
              <w:b w:val="0"/>
            </w:rPr>
          </w:pPr>
          <w:hyperlink w:anchor="_Toc408829312" w:history="1">
            <w:r w:rsidRPr="00482FF1">
              <w:rPr>
                <w:rStyle w:val="Hyperlink"/>
                <w:lang w:eastAsia="en-US"/>
              </w:rPr>
              <w:t>Discussie</w:t>
            </w:r>
            <w:r>
              <w:rPr>
                <w:webHidden/>
              </w:rPr>
              <w:tab/>
            </w:r>
            <w:r>
              <w:rPr>
                <w:webHidden/>
              </w:rPr>
              <w:fldChar w:fldCharType="begin"/>
            </w:r>
            <w:r>
              <w:rPr>
                <w:webHidden/>
              </w:rPr>
              <w:instrText xml:space="preserve"> PAGEREF _Toc408829312 \h </w:instrText>
            </w:r>
            <w:r>
              <w:rPr>
                <w:webHidden/>
              </w:rPr>
            </w:r>
            <w:r>
              <w:rPr>
                <w:webHidden/>
              </w:rPr>
              <w:fldChar w:fldCharType="separate"/>
            </w:r>
            <w:r>
              <w:rPr>
                <w:webHidden/>
              </w:rPr>
              <w:t>11</w:t>
            </w:r>
            <w:r>
              <w:rPr>
                <w:webHidden/>
              </w:rPr>
              <w:fldChar w:fldCharType="end"/>
            </w:r>
          </w:hyperlink>
        </w:p>
        <w:p w:rsidR="003F4485" w:rsidRDefault="003F4485">
          <w:pPr>
            <w:pStyle w:val="Inhopg1"/>
            <w:tabs>
              <w:tab w:val="right" w:pos="9056"/>
            </w:tabs>
            <w:rPr>
              <w:b w:val="0"/>
            </w:rPr>
          </w:pPr>
          <w:hyperlink w:anchor="_Toc408829313" w:history="1">
            <w:r w:rsidRPr="00482FF1">
              <w:rPr>
                <w:rStyle w:val="Hyperlink"/>
              </w:rPr>
              <w:t>Referentielijst</w:t>
            </w:r>
            <w:r>
              <w:rPr>
                <w:webHidden/>
              </w:rPr>
              <w:tab/>
            </w:r>
            <w:r>
              <w:rPr>
                <w:webHidden/>
              </w:rPr>
              <w:fldChar w:fldCharType="begin"/>
            </w:r>
            <w:r>
              <w:rPr>
                <w:webHidden/>
              </w:rPr>
              <w:instrText xml:space="preserve"> PAGEREF _Toc408829313 \h </w:instrText>
            </w:r>
            <w:r>
              <w:rPr>
                <w:webHidden/>
              </w:rPr>
            </w:r>
            <w:r>
              <w:rPr>
                <w:webHidden/>
              </w:rPr>
              <w:fldChar w:fldCharType="separate"/>
            </w:r>
            <w:r>
              <w:rPr>
                <w:webHidden/>
              </w:rPr>
              <w:t>12</w:t>
            </w:r>
            <w:r>
              <w:rPr>
                <w:webHidden/>
              </w:rPr>
              <w:fldChar w:fldCharType="end"/>
            </w:r>
          </w:hyperlink>
        </w:p>
        <w:p w:rsidR="003F4485" w:rsidRDefault="003F4485" w:rsidP="003F4485">
          <w:pPr>
            <w:sectPr w:rsidR="003F4485" w:rsidSect="001E29C5">
              <w:footerReference w:type="even" r:id="rId6"/>
              <w:footerReference w:type="default" r:id="rId7"/>
              <w:pgSz w:w="11900" w:h="16840"/>
              <w:pgMar w:top="1417" w:right="1417" w:bottom="1417" w:left="1417" w:header="708" w:footer="708" w:gutter="0"/>
              <w:cols w:space="708"/>
              <w:titlePg/>
              <w:docGrid w:linePitch="360"/>
            </w:sectPr>
          </w:pPr>
          <w:r>
            <w:rPr>
              <w:b/>
              <w:bCs/>
            </w:rPr>
            <w:fldChar w:fldCharType="end"/>
          </w:r>
        </w:p>
      </w:sdtContent>
    </w:sdt>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0" w:name="_Toc408829307"/>
      <w:r w:rsidRPr="003F4485">
        <w:rPr>
          <w:rStyle w:val="Kop1Char"/>
          <w:lang w:eastAsia="en-US"/>
        </w:rPr>
        <w:lastRenderedPageBreak/>
        <w:t>Abstrac</w:t>
      </w:r>
      <w:bookmarkEnd w:id="0"/>
      <w:r>
        <w:rPr>
          <w:rStyle w:val="Kop1Char"/>
          <w:lang w:eastAsia="en-US"/>
        </w:rPr>
        <w:t>t</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(samenvatting binnen extended abstract, max. 200 woorden) </w:t>
      </w:r>
    </w:p>
    <w:p w:rsidR="003F4485" w:rsidRDefault="003F4485" w:rsidP="003F4485">
      <w:pPr>
        <w:autoSpaceDE w:val="0"/>
        <w:autoSpaceDN w:val="0"/>
        <w:adjustRightInd w:val="0"/>
        <w:rPr>
          <w:rFonts w:ascii="Constantia" w:eastAsiaTheme="minorHAnsi" w:hAnsi="Constantia" w:cs="Constantia"/>
          <w:iCs/>
          <w:noProof w:val="0"/>
          <w:szCs w:val="22"/>
          <w:lang w:eastAsia="en-US"/>
        </w:rPr>
      </w:pPr>
      <w:r w:rsidRPr="003F4485">
        <w:rPr>
          <w:rFonts w:ascii="Constantia" w:eastAsiaTheme="minorHAnsi" w:hAnsi="Constantia" w:cs="Constantia"/>
          <w:i/>
          <w:iCs/>
          <w:noProof w:val="0"/>
          <w:sz w:val="22"/>
          <w:szCs w:val="22"/>
          <w:highlight w:val="yellow"/>
          <w:lang w:eastAsia="en-US"/>
        </w:rPr>
        <w:t>&lt;Sectie 2, 1 a 2 pagina’s&gt;</w:t>
      </w:r>
    </w:p>
    <w:p w:rsidR="003F4485" w:rsidRDefault="003F4485" w:rsidP="003F4485">
      <w:pPr>
        <w:autoSpaceDE w:val="0"/>
        <w:autoSpaceDN w:val="0"/>
        <w:adjustRightInd w:val="0"/>
        <w:rPr>
          <w:rFonts w:ascii="Constantia" w:eastAsiaTheme="minorHAnsi" w:hAnsi="Constantia" w:cs="Constantia"/>
          <w:iCs/>
          <w:noProof w:val="0"/>
          <w:szCs w:val="22"/>
          <w:lang w:eastAsia="en-US"/>
        </w:rPr>
      </w:pPr>
    </w:p>
    <w:p w:rsidR="003F4485" w:rsidRPr="003F4485" w:rsidRDefault="003F4485" w:rsidP="003F4485">
      <w:pPr>
        <w:autoSpaceDE w:val="0"/>
        <w:autoSpaceDN w:val="0"/>
        <w:adjustRightInd w:val="0"/>
        <w:rPr>
          <w:rFonts w:ascii="Constantia" w:eastAsiaTheme="minorHAnsi" w:hAnsi="Constantia" w:cs="Constantia"/>
          <w:iCs/>
          <w:noProof w:val="0"/>
          <w:szCs w:val="22"/>
          <w:lang w:eastAsia="en-US"/>
        </w:rPr>
      </w:pPr>
    </w:p>
    <w:p w:rsidR="003F4485" w:rsidRDefault="003F4485" w:rsidP="003F4485">
      <w:pPr>
        <w:autoSpaceDE w:val="0"/>
        <w:autoSpaceDN w:val="0"/>
        <w:adjustRightInd w:val="0"/>
        <w:rPr>
          <w:rFonts w:ascii="Constantia" w:eastAsiaTheme="minorHAnsi" w:hAnsi="Constantia" w:cs="Constantia"/>
          <w:i/>
          <w:iCs/>
          <w:noProof w:val="0"/>
          <w:sz w:val="22"/>
          <w:szCs w:val="22"/>
          <w:lang w:eastAsia="en-US"/>
        </w:rPr>
      </w:pPr>
    </w:p>
    <w:p w:rsidR="003F4485" w:rsidRDefault="003F4485">
      <w:pPr>
        <w:spacing w:after="160" w:line="259" w:lineRule="auto"/>
        <w:rPr>
          <w:rFonts w:ascii="Constantia" w:eastAsiaTheme="minorHAnsi" w:hAnsi="Constantia" w:cs="Constantia"/>
          <w:i/>
          <w:iCs/>
          <w:noProof w:val="0"/>
          <w:sz w:val="22"/>
          <w:szCs w:val="22"/>
          <w:lang w:eastAsia="en-US"/>
        </w:rPr>
      </w:pPr>
      <w:r>
        <w:rPr>
          <w:rFonts w:ascii="Constantia" w:eastAsiaTheme="minorHAnsi" w:hAnsi="Constantia" w:cs="Constantia"/>
          <w:i/>
          <w:iCs/>
          <w:noProof w:val="0"/>
          <w:sz w:val="22"/>
          <w:szCs w:val="22"/>
          <w:lang w:eastAsia="en-US"/>
        </w:rPr>
        <w:br w:type="page"/>
      </w: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1" w:name="_Toc408829308"/>
      <w:r w:rsidRPr="003F4485">
        <w:rPr>
          <w:rStyle w:val="Kop1Char"/>
          <w:lang w:eastAsia="en-US"/>
        </w:rPr>
        <w:lastRenderedPageBreak/>
        <w:t>Inleidin</w:t>
      </w:r>
      <w:bookmarkEnd w:id="1"/>
      <w:r>
        <w:rPr>
          <w:rStyle w:val="Kop1Char"/>
          <w:lang w:eastAsia="en-US"/>
        </w:rPr>
        <w:t>g</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(hoe te lezen, voor welke doelgroep waarom interessant) en achtergrond, (bedrijf, context van de opdracht).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Zo wordt aandacht besteed aan de contextuele beschrijving (het domein), zoals: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Bedrijf/afdeling: wat maken ze en/of wat voor diensten leveren ze.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Stakeholders.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Theoretisch kader.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Aanleiding van de opdracht/het probleem/doel.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Relevante resultaten van gelezen literatuur of bekende best practices. </w:t>
      </w:r>
    </w:p>
    <w:p w:rsidR="003F4485" w:rsidRPr="00006077" w:rsidRDefault="003F4485" w:rsidP="003F4485">
      <w:pPr>
        <w:autoSpaceDE w:val="0"/>
        <w:autoSpaceDN w:val="0"/>
        <w:adjustRightInd w:val="0"/>
        <w:rPr>
          <w:rFonts w:eastAsiaTheme="minorHAnsi" w:cs="Constantia"/>
          <w:noProof w:val="0"/>
          <w:szCs w:val="22"/>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etc</w:t>
      </w:r>
      <w:r w:rsidRPr="003F4485">
        <w:rPr>
          <w:rFonts w:eastAsiaTheme="minorHAnsi" w:cs="Constantia"/>
          <w:noProof w:val="0"/>
          <w:sz w:val="22"/>
          <w:szCs w:val="22"/>
          <w:highlight w:val="yellow"/>
          <w:lang w:eastAsia="en-US"/>
        </w:rPr>
        <w:t>.</w:t>
      </w:r>
      <w:r w:rsidRPr="003F4485">
        <w:rPr>
          <w:rFonts w:eastAsiaTheme="minorHAnsi" w:cs="Constantia"/>
          <w:noProof w:val="0"/>
          <w:sz w:val="22"/>
          <w:szCs w:val="22"/>
          <w:lang w:eastAsia="en-US"/>
        </w:rPr>
        <w:t xml:space="preserve"> </w:t>
      </w:r>
    </w:p>
    <w:p w:rsidR="00006077" w:rsidRPr="00006077" w:rsidRDefault="00006077" w:rsidP="00006077">
      <w:pPr>
        <w:autoSpaceDE w:val="0"/>
        <w:autoSpaceDN w:val="0"/>
        <w:adjustRightInd w:val="0"/>
        <w:rPr>
          <w:rFonts w:eastAsiaTheme="minorHAnsi" w:cs="Constantia"/>
          <w:noProof w:val="0"/>
          <w:szCs w:val="22"/>
          <w:lang w:eastAsia="en-US"/>
        </w:rPr>
      </w:pPr>
      <w:r w:rsidRPr="00006077">
        <w:rPr>
          <w:rFonts w:eastAsiaTheme="minorHAnsi" w:cs="Constantia"/>
          <w:noProof w:val="0"/>
          <w:szCs w:val="22"/>
          <w:lang w:eastAsia="en-US"/>
        </w:rPr>
        <w:t xml:space="preserve">Dit onderzoek is uitgevoerd in opdracht van </w:t>
      </w:r>
      <w:r>
        <w:rPr>
          <w:rFonts w:eastAsiaTheme="minorHAnsi" w:cs="Constantia"/>
          <w:noProof w:val="0"/>
          <w:szCs w:val="22"/>
          <w:lang w:eastAsia="en-US"/>
        </w:rPr>
        <w:t xml:space="preserve">een </w:t>
      </w:r>
      <w:r w:rsidRPr="00006077">
        <w:rPr>
          <w:rFonts w:eastAsiaTheme="minorHAnsi" w:cs="Constantia"/>
          <w:noProof w:val="0"/>
          <w:szCs w:val="22"/>
          <w:lang w:eastAsia="en-US"/>
        </w:rPr>
        <w:t>intern</w:t>
      </w:r>
      <w:r>
        <w:rPr>
          <w:rFonts w:eastAsiaTheme="minorHAnsi" w:cs="Constantia"/>
          <w:noProof w:val="0"/>
          <w:szCs w:val="22"/>
          <w:lang w:eastAsia="en-US"/>
        </w:rPr>
        <w:t>etprovider die we voor het gema</w:t>
      </w:r>
      <w:r w:rsidRPr="00006077">
        <w:rPr>
          <w:rFonts w:eastAsiaTheme="minorHAnsi" w:cs="Constantia"/>
          <w:noProof w:val="0"/>
          <w:szCs w:val="22"/>
          <w:lang w:eastAsia="en-US"/>
        </w:rPr>
        <w:t>k bedrijf “X”</w:t>
      </w:r>
      <w:r>
        <w:rPr>
          <w:rFonts w:eastAsiaTheme="minorHAnsi" w:cs="Constantia"/>
          <w:noProof w:val="0"/>
          <w:szCs w:val="22"/>
          <w:lang w:eastAsia="en-US"/>
        </w:rPr>
        <w:t xml:space="preserve"> noemen.  </w:t>
      </w:r>
      <w:r w:rsidRPr="00006077">
        <w:rPr>
          <w:rFonts w:eastAsia="Times New Roman" w:cs="Times New Roman"/>
          <w:noProof w:val="0"/>
          <w:color w:val="000000"/>
        </w:rPr>
        <w:t>Bedrijf “X” is een bedrijf dat aan particulieren en/of bedrijven faciliteiten biedt om een vaste computer of een mobiel apparaat verbinding te laten maken met het Internet. Hieruit haalt het bedrijf winst.</w:t>
      </w:r>
    </w:p>
    <w:p w:rsidR="00006077" w:rsidRPr="00006077" w:rsidRDefault="00006077" w:rsidP="00006077">
      <w:pPr>
        <w:rPr>
          <w:rFonts w:ascii="Times New Roman" w:eastAsia="Times New Roman" w:hAnsi="Times New Roman" w:cs="Times New Roman"/>
          <w:noProof w:val="0"/>
        </w:rPr>
      </w:pPr>
    </w:p>
    <w:p w:rsidR="00006077" w:rsidRPr="00006077" w:rsidRDefault="00006077" w:rsidP="00006077">
      <w:pPr>
        <w:rPr>
          <w:rFonts w:ascii="Times New Roman" w:eastAsia="Times New Roman" w:hAnsi="Times New Roman" w:cs="Times New Roman"/>
          <w:noProof w:val="0"/>
        </w:rPr>
      </w:pPr>
      <w:r w:rsidRPr="00006077">
        <w:rPr>
          <w:rFonts w:ascii="Calibri" w:eastAsia="Times New Roman" w:hAnsi="Calibri" w:cs="Times New Roman"/>
          <w:noProof w:val="0"/>
          <w:color w:val="000000"/>
        </w:rPr>
        <w:t xml:space="preserve">Bedrijf “X” wordt als een stakeholder gezien. </w:t>
      </w:r>
      <w:r>
        <w:rPr>
          <w:rFonts w:ascii="Calibri" w:eastAsia="Times New Roman" w:hAnsi="Calibri" w:cs="Times New Roman"/>
          <w:noProof w:val="0"/>
          <w:color w:val="000000"/>
        </w:rPr>
        <w:t>Aan de hand van dit onderzoek</w:t>
      </w:r>
      <w:r w:rsidRPr="00006077">
        <w:rPr>
          <w:rFonts w:ascii="Calibri" w:eastAsia="Times New Roman" w:hAnsi="Calibri" w:cs="Times New Roman"/>
          <w:noProof w:val="0"/>
          <w:color w:val="000000"/>
        </w:rPr>
        <w:t xml:space="preserve"> wil de organisatie een marketing strategie ontwikkelen speciaal voor studenten, dit vooral omdat deze groep veel gebruik maakt van het internet.</w:t>
      </w:r>
    </w:p>
    <w:p w:rsidR="00006077" w:rsidRPr="00006077" w:rsidRDefault="00006077" w:rsidP="00006077">
      <w:pPr>
        <w:rPr>
          <w:rFonts w:ascii="Times New Roman" w:eastAsia="Times New Roman" w:hAnsi="Times New Roman" w:cs="Times New Roman"/>
          <w:noProof w:val="0"/>
        </w:rPr>
      </w:pPr>
    </w:p>
    <w:p w:rsidR="00C0462C" w:rsidRDefault="00006077" w:rsidP="00006077">
      <w:pPr>
        <w:rPr>
          <w:rFonts w:ascii="Calibri" w:eastAsia="Times New Roman" w:hAnsi="Calibri" w:cs="Times New Roman"/>
          <w:noProof w:val="0"/>
          <w:color w:val="000000"/>
        </w:rPr>
      </w:pPr>
      <w:r w:rsidRPr="00006077">
        <w:rPr>
          <w:rFonts w:ascii="Calibri" w:eastAsia="Times New Roman" w:hAnsi="Calibri" w:cs="Times New Roman"/>
          <w:noProof w:val="0"/>
          <w:color w:val="000000"/>
        </w:rPr>
        <w:t xml:space="preserve">De stakeholder heeft de indruk dat studenten op een andere wijze gebruik maken van het internet </w:t>
      </w:r>
      <w:r>
        <w:rPr>
          <w:rFonts w:ascii="Calibri" w:eastAsia="Times New Roman" w:hAnsi="Calibri" w:cs="Times New Roman"/>
          <w:noProof w:val="0"/>
          <w:color w:val="000000"/>
        </w:rPr>
        <w:t xml:space="preserve">dan andere mensen, maar kan </w:t>
      </w:r>
      <w:r w:rsidRPr="00006077">
        <w:rPr>
          <w:rFonts w:ascii="Calibri" w:eastAsia="Times New Roman" w:hAnsi="Calibri" w:cs="Times New Roman"/>
          <w:noProof w:val="0"/>
          <w:color w:val="000000"/>
        </w:rPr>
        <w:t>niet aangeven waar die verschillen precies zitten. Om dit te kunnen bevestigen wilt bedrijf “X” een onderzoek laten doen met betrekking tot het internet gebruik van de studenten met als doel een speciale marketingstrategie te ontwikkelen. Betreffende de marketingstrategie, deze valt buiten de scope van het onderzoek.</w:t>
      </w:r>
      <w:r>
        <w:rPr>
          <w:rFonts w:ascii="Calibri" w:eastAsia="Times New Roman" w:hAnsi="Calibri" w:cs="Times New Roman"/>
          <w:noProof w:val="0"/>
          <w:color w:val="000000"/>
        </w:rPr>
        <w:t xml:space="preserve"> </w:t>
      </w:r>
    </w:p>
    <w:p w:rsidR="00C0462C" w:rsidRDefault="00C0462C" w:rsidP="00006077">
      <w:pPr>
        <w:rPr>
          <w:rFonts w:ascii="Calibri" w:eastAsia="Times New Roman" w:hAnsi="Calibri" w:cs="Times New Roman"/>
          <w:noProof w:val="0"/>
          <w:color w:val="000000"/>
        </w:rPr>
      </w:pPr>
    </w:p>
    <w:p w:rsidR="00006077" w:rsidRPr="00006077" w:rsidRDefault="00006077" w:rsidP="00006077">
      <w:pPr>
        <w:rPr>
          <w:rFonts w:ascii="Times New Roman" w:eastAsia="Times New Roman" w:hAnsi="Times New Roman" w:cs="Times New Roman"/>
          <w:noProof w:val="0"/>
        </w:rPr>
      </w:pPr>
      <w:r>
        <w:rPr>
          <w:rFonts w:ascii="Calibri" w:eastAsia="Times New Roman" w:hAnsi="Calibri" w:cs="Times New Roman"/>
          <w:noProof w:val="0"/>
          <w:color w:val="000000"/>
        </w:rPr>
        <w:t xml:space="preserve">Er zijn al meerdere onderzoeken naar het internetgebruik van verschillende bevolkingsgroepen (waaronder studenten) gepubliceerd in de afgelopen jaren. Het gaat </w:t>
      </w:r>
      <w:r w:rsidR="00C0462C">
        <w:rPr>
          <w:rFonts w:ascii="Calibri" w:eastAsia="Times New Roman" w:hAnsi="Calibri" w:cs="Times New Roman"/>
          <w:noProof w:val="0"/>
          <w:color w:val="000000"/>
        </w:rPr>
        <w:t xml:space="preserve">in dit onderzoek </w:t>
      </w:r>
      <w:r>
        <w:rPr>
          <w:rFonts w:ascii="Calibri" w:eastAsia="Times New Roman" w:hAnsi="Calibri" w:cs="Times New Roman"/>
          <w:noProof w:val="0"/>
          <w:color w:val="000000"/>
        </w:rPr>
        <w:t xml:space="preserve">dan ook om </w:t>
      </w:r>
      <w:r w:rsidR="00C0462C">
        <w:rPr>
          <w:rFonts w:ascii="Calibri" w:eastAsia="Times New Roman" w:hAnsi="Calibri" w:cs="Times New Roman"/>
          <w:noProof w:val="0"/>
          <w:color w:val="000000"/>
        </w:rPr>
        <w:t>een literatuuronderzoek.</w:t>
      </w:r>
    </w:p>
    <w:p w:rsidR="003F4485" w:rsidRPr="003F4485" w:rsidRDefault="003F4485" w:rsidP="003F4485">
      <w:pPr>
        <w:autoSpaceDE w:val="0"/>
        <w:autoSpaceDN w:val="0"/>
        <w:adjustRightInd w:val="0"/>
        <w:rPr>
          <w:rFonts w:ascii="Constantia" w:eastAsiaTheme="minorHAnsi" w:hAnsi="Constantia" w:cs="Constantia"/>
          <w:noProof w:val="0"/>
          <w:szCs w:val="22"/>
          <w:lang w:eastAsia="en-US"/>
        </w:rPr>
      </w:pPr>
    </w:p>
    <w:p w:rsidR="003F4485" w:rsidRPr="003F4485" w:rsidRDefault="003F4485" w:rsidP="003F4485">
      <w:pPr>
        <w:autoSpaceDE w:val="0"/>
        <w:autoSpaceDN w:val="0"/>
        <w:adjustRightInd w:val="0"/>
        <w:rPr>
          <w:rFonts w:ascii="Constantia" w:eastAsiaTheme="minorHAnsi" w:hAnsi="Constantia" w:cs="Constantia"/>
          <w:noProof w:val="0"/>
          <w:sz w:val="22"/>
          <w:szCs w:val="22"/>
          <w:lang w:eastAsia="en-US"/>
        </w:rPr>
      </w:pPr>
    </w:p>
    <w:p w:rsidR="003F4485" w:rsidRDefault="003F4485">
      <w:pPr>
        <w:spacing w:after="160" w:line="259" w:lineRule="auto"/>
        <w:rPr>
          <w:rFonts w:ascii="Constantia" w:eastAsiaTheme="minorHAnsi" w:hAnsi="Constantia" w:cs="Constantia"/>
          <w:b/>
          <w:bCs/>
          <w:i/>
          <w:iCs/>
          <w:noProof w:val="0"/>
          <w:sz w:val="22"/>
          <w:szCs w:val="22"/>
          <w:lang w:eastAsia="en-US"/>
        </w:rPr>
      </w:pPr>
      <w:r>
        <w:rPr>
          <w:rFonts w:ascii="Constantia" w:eastAsiaTheme="minorHAnsi" w:hAnsi="Constantia" w:cs="Constantia"/>
          <w:b/>
          <w:bCs/>
          <w:i/>
          <w:iCs/>
          <w:noProof w:val="0"/>
          <w:sz w:val="22"/>
          <w:szCs w:val="22"/>
          <w:lang w:eastAsia="en-US"/>
        </w:rPr>
        <w:br w:type="page"/>
      </w: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2" w:name="_Toc408829309"/>
      <w:r w:rsidRPr="003F4485">
        <w:rPr>
          <w:rStyle w:val="Kop1Char"/>
          <w:lang w:eastAsia="en-US"/>
        </w:rPr>
        <w:lastRenderedPageBreak/>
        <w:t>Opdrachtomschrijvin</w:t>
      </w:r>
      <w:bookmarkEnd w:id="2"/>
      <w:r>
        <w:rPr>
          <w:rStyle w:val="Kop1Char"/>
          <w:lang w:eastAsia="en-US"/>
        </w:rPr>
        <w:t>g</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(concrete, kort maar krachtige, volledige beschrijving van de opdracht / het onderzoek) </w:t>
      </w:r>
    </w:p>
    <w:p w:rsidR="003F4485" w:rsidRPr="003F4485" w:rsidRDefault="003F4485" w:rsidP="003F4485">
      <w:pPr>
        <w:autoSpaceDE w:val="0"/>
        <w:autoSpaceDN w:val="0"/>
        <w:adjustRightInd w:val="0"/>
        <w:spacing w:after="56"/>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Op te leveren artefacten aan de klant expliciet benoemen, waarvoor ze dienen, welke deelproblemen worden ermee opgelost? </w:t>
      </w:r>
    </w:p>
    <w:p w:rsidR="003F4485" w:rsidRPr="003F4485" w:rsidRDefault="003F4485" w:rsidP="003F4485">
      <w:pPr>
        <w:autoSpaceDE w:val="0"/>
        <w:autoSpaceDN w:val="0"/>
        <w:adjustRightInd w:val="0"/>
        <w:spacing w:after="56"/>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Vastgestelde functionele en niet-functionele requirements. </w:t>
      </w:r>
    </w:p>
    <w:p w:rsidR="003F4485" w:rsidRPr="003F4485" w:rsidRDefault="003F4485" w:rsidP="003F4485">
      <w:pPr>
        <w:autoSpaceDE w:val="0"/>
        <w:autoSpaceDN w:val="0"/>
        <w:adjustRightInd w:val="0"/>
        <w:spacing w:after="56"/>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complexiteit van de afgebakende opdracht. </w:t>
      </w:r>
    </w:p>
    <w:p w:rsidR="003F4485" w:rsidRPr="003F4485" w:rsidRDefault="003F4485" w:rsidP="003F4485">
      <w:pPr>
        <w:autoSpaceDE w:val="0"/>
        <w:autoSpaceDN w:val="0"/>
        <w:adjustRightInd w:val="0"/>
        <w:spacing w:after="56"/>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De onderzoeksvragen n.a.v. de opdracht/het probleem. </w:t>
      </w:r>
    </w:p>
    <w:p w:rsidR="003F4485" w:rsidRPr="003F4485" w:rsidRDefault="003F4485" w:rsidP="003F4485">
      <w:pPr>
        <w:autoSpaceDE w:val="0"/>
        <w:autoSpaceDN w:val="0"/>
        <w:adjustRightInd w:val="0"/>
        <w:spacing w:after="56"/>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Veranderingen in de opdracht gedurende het ontwikkelproces.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Geef de reden(en) van de wijzigingen aan.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i/>
          <w:iCs/>
          <w:noProof w:val="0"/>
          <w:sz w:val="22"/>
          <w:szCs w:val="22"/>
          <w:highlight w:val="yellow"/>
          <w:lang w:eastAsia="en-US"/>
        </w:rPr>
        <w:t xml:space="preserve">&lt;Sectie 3, 1 a 2 pagina’s&gt; </w:t>
      </w:r>
    </w:p>
    <w:p w:rsidR="003F4485" w:rsidRDefault="003F4485" w:rsidP="003F4485">
      <w:pPr>
        <w:autoSpaceDE w:val="0"/>
        <w:autoSpaceDN w:val="0"/>
        <w:adjustRightInd w:val="0"/>
        <w:rPr>
          <w:rFonts w:ascii="Constantia" w:eastAsiaTheme="minorHAnsi" w:hAnsi="Constantia" w:cs="Constantia"/>
          <w:iCs/>
          <w:noProof w:val="0"/>
          <w:szCs w:val="22"/>
          <w:lang w:eastAsia="en-US"/>
        </w:rPr>
      </w:pPr>
      <w:r w:rsidRPr="003F4485">
        <w:rPr>
          <w:rFonts w:ascii="Constantia" w:eastAsiaTheme="minorHAnsi" w:hAnsi="Constantia" w:cs="Constantia"/>
          <w:i/>
          <w:iCs/>
          <w:noProof w:val="0"/>
          <w:sz w:val="22"/>
          <w:szCs w:val="22"/>
          <w:highlight w:val="yellow"/>
          <w:lang w:eastAsia="en-US"/>
        </w:rPr>
        <w:t>N.B. plaatjes, grafieken of schema’s kunnen zeer verhelderend werken. Gebruik 1 of 2 pagina’s.</w:t>
      </w:r>
      <w:r w:rsidRPr="003F4485">
        <w:rPr>
          <w:rFonts w:ascii="Constantia" w:eastAsiaTheme="minorHAnsi" w:hAnsi="Constantia" w:cs="Constantia"/>
          <w:i/>
          <w:iCs/>
          <w:noProof w:val="0"/>
          <w:sz w:val="22"/>
          <w:szCs w:val="22"/>
          <w:lang w:eastAsia="en-US"/>
        </w:rPr>
        <w:t xml:space="preserve"> </w:t>
      </w:r>
    </w:p>
    <w:p w:rsidR="000C0D08" w:rsidRDefault="000C0D08" w:rsidP="003F4485">
      <w:pPr>
        <w:autoSpaceDE w:val="0"/>
        <w:autoSpaceDN w:val="0"/>
        <w:adjustRightInd w:val="0"/>
        <w:rPr>
          <w:rFonts w:ascii="Constantia" w:eastAsiaTheme="minorHAnsi" w:hAnsi="Constantia" w:cs="Constantia"/>
          <w:iCs/>
          <w:noProof w:val="0"/>
          <w:szCs w:val="22"/>
          <w:lang w:eastAsia="en-US"/>
        </w:rPr>
      </w:pPr>
    </w:p>
    <w:p w:rsidR="003F4485" w:rsidRDefault="00F14481" w:rsidP="003F4485">
      <w:pPr>
        <w:autoSpaceDE w:val="0"/>
        <w:autoSpaceDN w:val="0"/>
        <w:adjustRightInd w:val="0"/>
        <w:rPr>
          <w:rFonts w:ascii="Constantia" w:eastAsiaTheme="minorHAnsi" w:hAnsi="Constantia" w:cs="Constantia"/>
          <w:noProof w:val="0"/>
          <w:szCs w:val="22"/>
          <w:lang w:eastAsia="en-US"/>
        </w:rPr>
      </w:pPr>
      <w:r>
        <w:rPr>
          <w:rFonts w:ascii="Constantia" w:eastAsiaTheme="minorHAnsi" w:hAnsi="Constantia" w:cs="Constantia"/>
          <w:iCs/>
          <w:noProof w:val="0"/>
          <w:szCs w:val="22"/>
          <w:lang w:eastAsia="en-US"/>
        </w:rPr>
        <w:t xml:space="preserve">De opdrachtgever wil </w:t>
      </w:r>
      <w:r w:rsidR="00467931">
        <w:rPr>
          <w:rFonts w:ascii="Constantia" w:eastAsiaTheme="minorHAnsi" w:hAnsi="Constantia" w:cs="Constantia"/>
          <w:iCs/>
          <w:noProof w:val="0"/>
          <w:szCs w:val="22"/>
          <w:lang w:eastAsia="en-US"/>
        </w:rPr>
        <w:t>gedetailleerde</w:t>
      </w:r>
      <w:r>
        <w:rPr>
          <w:rFonts w:ascii="Constantia" w:eastAsiaTheme="minorHAnsi" w:hAnsi="Constantia" w:cs="Constantia"/>
          <w:iCs/>
          <w:noProof w:val="0"/>
          <w:szCs w:val="22"/>
          <w:lang w:eastAsia="en-US"/>
        </w:rPr>
        <w:t xml:space="preserve"> informatie over het verschil tussen internetgebruik </w:t>
      </w:r>
      <w:r w:rsidR="00467931">
        <w:rPr>
          <w:rFonts w:ascii="Constantia" w:eastAsiaTheme="minorHAnsi" w:hAnsi="Constantia" w:cs="Constantia"/>
          <w:iCs/>
          <w:noProof w:val="0"/>
          <w:szCs w:val="22"/>
          <w:lang w:eastAsia="en-US"/>
        </w:rPr>
        <w:t>van studenten en niet-studenten. Deze informatie moet vooral inzicht geven in het totale internetgebruik per dag, de meeste bezochte websites, de meest gebruikte diensten (</w:t>
      </w:r>
      <w:r w:rsidR="00467931" w:rsidRPr="00006077">
        <w:rPr>
          <w:rFonts w:ascii="Constantia" w:eastAsiaTheme="minorHAnsi" w:hAnsi="Constantia" w:cs="Constantia"/>
          <w:noProof w:val="0"/>
          <w:szCs w:val="22"/>
          <w:lang w:eastAsia="en-US"/>
        </w:rPr>
        <w:t>e-mail, filesharing, VoiP (internet bellen)</w:t>
      </w:r>
      <w:r w:rsidR="00467931">
        <w:rPr>
          <w:rFonts w:ascii="Constantia" w:eastAsiaTheme="minorHAnsi" w:hAnsi="Constantia" w:cs="Constantia"/>
          <w:noProof w:val="0"/>
          <w:szCs w:val="22"/>
          <w:lang w:eastAsia="en-US"/>
        </w:rPr>
        <w:t>) en de devices die gebruikt worden.</w:t>
      </w:r>
      <w:r w:rsidR="000C0D08">
        <w:rPr>
          <w:rFonts w:ascii="Constantia" w:eastAsiaTheme="minorHAnsi" w:hAnsi="Constantia" w:cs="Constantia"/>
          <w:noProof w:val="0"/>
          <w:szCs w:val="22"/>
          <w:lang w:eastAsia="en-US"/>
        </w:rPr>
        <w:t xml:space="preserve"> Aan de hand van deze informatie wil de opdrachtgever een marketingstrategie opzetten die meer gericht is op studenten. </w:t>
      </w:r>
    </w:p>
    <w:p w:rsidR="000C0D08" w:rsidRDefault="000C0D08" w:rsidP="003F4485">
      <w:pPr>
        <w:autoSpaceDE w:val="0"/>
        <w:autoSpaceDN w:val="0"/>
        <w:adjustRightInd w:val="0"/>
        <w:rPr>
          <w:rFonts w:ascii="Constantia" w:eastAsiaTheme="minorHAnsi" w:hAnsi="Constantia" w:cs="Constantia"/>
          <w:iCs/>
          <w:noProof w:val="0"/>
          <w:szCs w:val="22"/>
          <w:lang w:eastAsia="en-US"/>
        </w:rPr>
      </w:pPr>
    </w:p>
    <w:p w:rsidR="00006077" w:rsidRPr="00006077" w:rsidRDefault="00006077" w:rsidP="00006077">
      <w:pPr>
        <w:autoSpaceDE w:val="0"/>
        <w:autoSpaceDN w:val="0"/>
        <w:adjustRightInd w:val="0"/>
        <w:rPr>
          <w:rFonts w:ascii="Constantia" w:eastAsiaTheme="minorHAnsi" w:hAnsi="Constantia" w:cs="Constantia"/>
          <w:b/>
          <w:noProof w:val="0"/>
          <w:sz w:val="28"/>
          <w:szCs w:val="22"/>
          <w:lang w:eastAsia="en-US"/>
        </w:rPr>
      </w:pPr>
      <w:r w:rsidRPr="00006077">
        <w:rPr>
          <w:rFonts w:ascii="Constantia" w:eastAsiaTheme="minorHAnsi" w:hAnsi="Constantia" w:cs="Constantia"/>
          <w:b/>
          <w:noProof w:val="0"/>
          <w:sz w:val="28"/>
          <w:szCs w:val="22"/>
          <w:lang w:eastAsia="en-US"/>
        </w:rPr>
        <w:t>Onderzoeksvragen:</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p>
    <w:p w:rsidR="00006077" w:rsidRPr="00006077" w:rsidRDefault="00006077" w:rsidP="00006077">
      <w:pPr>
        <w:autoSpaceDE w:val="0"/>
        <w:autoSpaceDN w:val="0"/>
        <w:adjustRightInd w:val="0"/>
        <w:rPr>
          <w:rFonts w:ascii="Constantia" w:eastAsiaTheme="minorHAnsi" w:hAnsi="Constantia" w:cs="Constantia"/>
          <w:b/>
          <w:noProof w:val="0"/>
          <w:szCs w:val="22"/>
          <w:lang w:eastAsia="en-US"/>
        </w:rPr>
      </w:pPr>
      <w:r w:rsidRPr="00006077">
        <w:rPr>
          <w:rFonts w:ascii="Constantia" w:eastAsiaTheme="minorHAnsi" w:hAnsi="Constantia" w:cs="Constantia"/>
          <w:b/>
          <w:noProof w:val="0"/>
          <w:szCs w:val="22"/>
          <w:lang w:eastAsia="en-US"/>
        </w:rPr>
        <w:t>hoofdvraag:</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Welke verschillen zijn er in de wijze van internetgebruik van studenten ten opzichte van andere mensen?</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p>
    <w:p w:rsidR="00006077" w:rsidRPr="00006077" w:rsidRDefault="00006077" w:rsidP="00006077">
      <w:pPr>
        <w:autoSpaceDE w:val="0"/>
        <w:autoSpaceDN w:val="0"/>
        <w:adjustRightInd w:val="0"/>
        <w:rPr>
          <w:rFonts w:ascii="Constantia" w:eastAsiaTheme="minorHAnsi" w:hAnsi="Constantia" w:cs="Constantia"/>
          <w:b/>
          <w:noProof w:val="0"/>
          <w:szCs w:val="22"/>
          <w:lang w:eastAsia="en-US"/>
        </w:rPr>
      </w:pPr>
      <w:r w:rsidRPr="00006077">
        <w:rPr>
          <w:rFonts w:ascii="Constantia" w:eastAsiaTheme="minorHAnsi" w:hAnsi="Constantia" w:cs="Constantia"/>
          <w:b/>
          <w:noProof w:val="0"/>
          <w:szCs w:val="22"/>
          <w:lang w:eastAsia="en-US"/>
        </w:rPr>
        <w:t>deelvragen:</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 xml:space="preserve">hoelang maakt de gemiddelde student (18-30 jaar) per dag gebruik </w:t>
      </w:r>
    </w:p>
    <w:p w:rsidR="00006077" w:rsidRPr="00006077" w:rsidRDefault="00006077" w:rsidP="00006077">
      <w:pPr>
        <w:autoSpaceDE w:val="0"/>
        <w:autoSpaceDN w:val="0"/>
        <w:adjustRightInd w:val="0"/>
        <w:ind w:firstLine="708"/>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van internet?</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 xml:space="preserve">hoelang maakt de gemiddelde niet-student per dag gebruik van </w:t>
      </w:r>
    </w:p>
    <w:p w:rsidR="00006077" w:rsidRPr="00006077" w:rsidRDefault="00006077" w:rsidP="00006077">
      <w:pPr>
        <w:autoSpaceDE w:val="0"/>
        <w:autoSpaceDN w:val="0"/>
        <w:adjustRightInd w:val="0"/>
        <w:ind w:firstLine="708"/>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internet?</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Wat zijn de 10 meest bezochte sites onder studenten?</w:t>
      </w:r>
    </w:p>
    <w:p w:rsidR="00006077" w:rsidRPr="00006077" w:rsidRDefault="00F14481" w:rsidP="00006077">
      <w:pPr>
        <w:autoSpaceDE w:val="0"/>
        <w:autoSpaceDN w:val="0"/>
        <w:adjustRightInd w:val="0"/>
        <w:rPr>
          <w:rFonts w:ascii="Constantia" w:eastAsiaTheme="minorHAnsi" w:hAnsi="Constantia" w:cs="Constantia"/>
          <w:noProof w:val="0"/>
          <w:szCs w:val="22"/>
          <w:lang w:eastAsia="en-US"/>
        </w:rPr>
      </w:pPr>
      <w:r>
        <w:rPr>
          <w:rFonts w:ascii="Constantia" w:eastAsiaTheme="minorHAnsi" w:hAnsi="Constantia" w:cs="Constantia"/>
          <w:noProof w:val="0"/>
          <w:szCs w:val="22"/>
          <w:lang w:eastAsia="en-US"/>
        </w:rPr>
        <w:t>-</w:t>
      </w:r>
      <w:r>
        <w:rPr>
          <w:rFonts w:ascii="Constantia" w:eastAsiaTheme="minorHAnsi" w:hAnsi="Constantia" w:cs="Constantia"/>
          <w:noProof w:val="0"/>
          <w:szCs w:val="22"/>
          <w:lang w:eastAsia="en-US"/>
        </w:rPr>
        <w:tab/>
        <w:t>Wat zijn de 10 meest</w:t>
      </w:r>
      <w:r w:rsidR="00006077" w:rsidRPr="00006077">
        <w:rPr>
          <w:rFonts w:ascii="Constantia" w:eastAsiaTheme="minorHAnsi" w:hAnsi="Constantia" w:cs="Constantia"/>
          <w:noProof w:val="0"/>
          <w:szCs w:val="22"/>
          <w:lang w:eastAsia="en-US"/>
        </w:rPr>
        <w:t xml:space="preserve"> bezochte sites onder niet-studenten?</w:t>
      </w:r>
    </w:p>
    <w:p w:rsidR="00006077" w:rsidRPr="00006077" w:rsidRDefault="00006077" w:rsidP="00467931">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 xml:space="preserve">Van welke internetdiensten maakt de gemiddelde student gebruik? </w:t>
      </w:r>
    </w:p>
    <w:p w:rsidR="00006077" w:rsidRPr="00006077" w:rsidRDefault="00006077" w:rsidP="00467931">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Van welke internetdiensten m</w:t>
      </w:r>
      <w:r w:rsidR="00467931">
        <w:rPr>
          <w:rFonts w:ascii="Constantia" w:eastAsiaTheme="minorHAnsi" w:hAnsi="Constantia" w:cs="Constantia"/>
          <w:noProof w:val="0"/>
          <w:szCs w:val="22"/>
          <w:lang w:eastAsia="en-US"/>
        </w:rPr>
        <w:t>aakt de gemiddelde niet-student?</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 xml:space="preserve">welke devices worden door studenten gebruikt om verbinding te </w:t>
      </w:r>
    </w:p>
    <w:p w:rsidR="00006077" w:rsidRPr="00006077" w:rsidRDefault="00006077" w:rsidP="00006077">
      <w:pPr>
        <w:autoSpaceDE w:val="0"/>
        <w:autoSpaceDN w:val="0"/>
        <w:adjustRightInd w:val="0"/>
        <w:ind w:firstLine="708"/>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maken met het internet?</w:t>
      </w:r>
    </w:p>
    <w:p w:rsidR="00006077" w:rsidRPr="00006077" w:rsidRDefault="00006077" w:rsidP="00006077">
      <w:pPr>
        <w:autoSpaceDE w:val="0"/>
        <w:autoSpaceDN w:val="0"/>
        <w:adjustRightInd w:val="0"/>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w:t>
      </w:r>
      <w:r w:rsidRPr="00006077">
        <w:rPr>
          <w:rFonts w:ascii="Constantia" w:eastAsiaTheme="minorHAnsi" w:hAnsi="Constantia" w:cs="Constantia"/>
          <w:noProof w:val="0"/>
          <w:szCs w:val="22"/>
          <w:lang w:eastAsia="en-US"/>
        </w:rPr>
        <w:tab/>
        <w:t xml:space="preserve">welke devices worden door niet-studenten gebruikt om </w:t>
      </w:r>
    </w:p>
    <w:p w:rsidR="003F4485" w:rsidRPr="003F4485" w:rsidRDefault="00006077" w:rsidP="00006077">
      <w:pPr>
        <w:autoSpaceDE w:val="0"/>
        <w:autoSpaceDN w:val="0"/>
        <w:adjustRightInd w:val="0"/>
        <w:ind w:firstLine="708"/>
        <w:rPr>
          <w:rFonts w:ascii="Constantia" w:eastAsiaTheme="minorHAnsi" w:hAnsi="Constantia" w:cs="Constantia"/>
          <w:noProof w:val="0"/>
          <w:szCs w:val="22"/>
          <w:lang w:eastAsia="en-US"/>
        </w:rPr>
      </w:pPr>
      <w:r w:rsidRPr="00006077">
        <w:rPr>
          <w:rFonts w:ascii="Constantia" w:eastAsiaTheme="minorHAnsi" w:hAnsi="Constantia" w:cs="Constantia"/>
          <w:noProof w:val="0"/>
          <w:szCs w:val="22"/>
          <w:lang w:eastAsia="en-US"/>
        </w:rPr>
        <w:t>verbinding te maken met het internet?</w:t>
      </w:r>
    </w:p>
    <w:p w:rsidR="003F4485" w:rsidRDefault="003F4485">
      <w:pPr>
        <w:spacing w:after="160" w:line="259" w:lineRule="auto"/>
        <w:rPr>
          <w:rFonts w:ascii="Constantia" w:eastAsiaTheme="minorHAnsi" w:hAnsi="Constantia" w:cs="Constantia"/>
          <w:b/>
          <w:bCs/>
          <w:i/>
          <w:iCs/>
          <w:noProof w:val="0"/>
          <w:sz w:val="22"/>
          <w:szCs w:val="22"/>
          <w:lang w:eastAsia="en-US"/>
        </w:rPr>
      </w:pPr>
      <w:r>
        <w:rPr>
          <w:rFonts w:ascii="Constantia" w:eastAsiaTheme="minorHAnsi" w:hAnsi="Constantia" w:cs="Constantia"/>
          <w:b/>
          <w:bCs/>
          <w:i/>
          <w:iCs/>
          <w:noProof w:val="0"/>
          <w:sz w:val="22"/>
          <w:szCs w:val="22"/>
          <w:lang w:eastAsia="en-US"/>
        </w:rPr>
        <w:br w:type="page"/>
      </w: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3" w:name="_Toc408829310"/>
      <w:r w:rsidRPr="003F4485">
        <w:rPr>
          <w:rStyle w:val="Kop1Char"/>
          <w:lang w:eastAsia="en-US"/>
        </w:rPr>
        <w:lastRenderedPageBreak/>
        <w:t>Method</w:t>
      </w:r>
      <w:bookmarkEnd w:id="3"/>
      <w:r>
        <w:rPr>
          <w:rStyle w:val="Kop1Char"/>
          <w:lang w:eastAsia="en-US"/>
        </w:rPr>
        <w:t>e</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(aanpak, verantwoording, werkwijze, fasering)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Onder andere (en indien van toepassing): </w:t>
      </w:r>
    </w:p>
    <w:p w:rsidR="003F4485" w:rsidRPr="003F4485" w:rsidRDefault="003F4485" w:rsidP="003F4485">
      <w:pPr>
        <w:autoSpaceDE w:val="0"/>
        <w:autoSpaceDN w:val="0"/>
        <w:adjustRightInd w:val="0"/>
        <w:spacing w:after="59"/>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onderzoeksopzet. </w:t>
      </w:r>
    </w:p>
    <w:p w:rsidR="003F4485" w:rsidRPr="003F4485" w:rsidRDefault="003F4485" w:rsidP="003F4485">
      <w:pPr>
        <w:autoSpaceDE w:val="0"/>
        <w:autoSpaceDN w:val="0"/>
        <w:adjustRightInd w:val="0"/>
        <w:spacing w:after="59"/>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strategie bij het toepassen van gekozen methoden en technieken.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strategie van het onderzoek of het ontwerpproces. </w:t>
      </w:r>
    </w:p>
    <w:p w:rsidR="003F4485" w:rsidRPr="003F4485" w:rsidRDefault="003F4485" w:rsidP="003F4485">
      <w:pPr>
        <w:autoSpaceDE w:val="0"/>
        <w:autoSpaceDN w:val="0"/>
        <w:adjustRightInd w:val="0"/>
        <w:rPr>
          <w:rFonts w:ascii="Constantia" w:eastAsiaTheme="minorHAnsi" w:hAnsi="Constantia" w:cs="Constantia"/>
          <w:noProof w:val="0"/>
          <w:sz w:val="16"/>
          <w:szCs w:val="16"/>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strategie van testen: de wijze waarop de ontwerp/netwerk/systeem -specificatie geverifieerd zijn en de wijze waarop dit bij de klant gevalideerd is. Dit moet in de planning tot uiting komen.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Indien het een software systeemontwikkelingstraject is, beschrijf dan welke technieken gebruikt zijn en met welk doel, zoals: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Componentendiagram(men) voor de software architectuur.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Use-case(s) voor de functionele requirements.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NUnit testing framework.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etc.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i/>
          <w:iCs/>
          <w:noProof w:val="0"/>
          <w:sz w:val="22"/>
          <w:szCs w:val="22"/>
          <w:highlight w:val="yellow"/>
          <w:lang w:eastAsia="en-US"/>
        </w:rPr>
        <w:t xml:space="preserve">&lt;Sectie 4, 1 a 2 pagina’s&gt; </w:t>
      </w:r>
    </w:p>
    <w:p w:rsidR="003F4485" w:rsidRDefault="003F4485" w:rsidP="003F4485">
      <w:pPr>
        <w:autoSpaceDE w:val="0"/>
        <w:autoSpaceDN w:val="0"/>
        <w:adjustRightInd w:val="0"/>
        <w:rPr>
          <w:rFonts w:ascii="Constantia" w:eastAsiaTheme="minorHAnsi" w:hAnsi="Constantia" w:cs="Constantia"/>
          <w:iCs/>
          <w:noProof w:val="0"/>
          <w:szCs w:val="22"/>
          <w:lang w:eastAsia="en-US"/>
        </w:rPr>
      </w:pPr>
      <w:r w:rsidRPr="003F4485">
        <w:rPr>
          <w:rFonts w:ascii="Constantia" w:eastAsiaTheme="minorHAnsi" w:hAnsi="Constantia" w:cs="Constantia"/>
          <w:i/>
          <w:iCs/>
          <w:noProof w:val="0"/>
          <w:sz w:val="22"/>
          <w:szCs w:val="22"/>
          <w:highlight w:val="yellow"/>
          <w:lang w:eastAsia="en-US"/>
        </w:rPr>
        <w:t>N.B. plaatjes, grafieken of schema’s kunnen zeer verhelderend w</w:t>
      </w:r>
      <w:r w:rsidRPr="003F4485">
        <w:rPr>
          <w:rFonts w:ascii="Constantia" w:eastAsiaTheme="minorHAnsi" w:hAnsi="Constantia" w:cs="Constantia"/>
          <w:i/>
          <w:iCs/>
          <w:noProof w:val="0"/>
          <w:sz w:val="22"/>
          <w:szCs w:val="22"/>
          <w:highlight w:val="yellow"/>
          <w:lang w:eastAsia="en-US"/>
        </w:rPr>
        <w:t>erken. Gebruik 1 of 2 pagina’s.</w:t>
      </w:r>
    </w:p>
    <w:p w:rsidR="003F4485" w:rsidRDefault="003F4485" w:rsidP="003F4485">
      <w:pPr>
        <w:autoSpaceDE w:val="0"/>
        <w:autoSpaceDN w:val="0"/>
        <w:adjustRightInd w:val="0"/>
        <w:rPr>
          <w:rFonts w:ascii="Constantia" w:eastAsiaTheme="minorHAnsi" w:hAnsi="Constantia" w:cs="Constantia"/>
          <w:iCs/>
          <w:noProof w:val="0"/>
          <w:szCs w:val="22"/>
          <w:lang w:eastAsia="en-US"/>
        </w:rPr>
      </w:pPr>
    </w:p>
    <w:p w:rsidR="003F4485" w:rsidRDefault="00C0462C" w:rsidP="003F4485">
      <w:pPr>
        <w:autoSpaceDE w:val="0"/>
        <w:autoSpaceDN w:val="0"/>
        <w:adjustRightInd w:val="0"/>
        <w:rPr>
          <w:rFonts w:eastAsiaTheme="minorHAnsi" w:cs="Constantia"/>
          <w:iCs/>
          <w:noProof w:val="0"/>
          <w:szCs w:val="22"/>
          <w:lang w:eastAsia="en-US"/>
        </w:rPr>
      </w:pPr>
      <w:r>
        <w:rPr>
          <w:rFonts w:eastAsiaTheme="minorHAnsi" w:cs="Constantia"/>
          <w:iCs/>
          <w:noProof w:val="0"/>
          <w:szCs w:val="22"/>
          <w:lang w:eastAsia="en-US"/>
        </w:rPr>
        <w:t xml:space="preserve">Als voorbereiding op dit onderzoek is een kort literatuuronderzoek gedaan om te achterhalen of er al eerdere resultaten zijn gevonden. Uit dit onderzoek is gebleken dat er al veel onderzoek gedaan is op het gebied </w:t>
      </w:r>
      <w:bookmarkStart w:id="4" w:name="_GoBack"/>
      <w:r>
        <w:rPr>
          <w:rFonts w:eastAsiaTheme="minorHAnsi" w:cs="Constantia"/>
          <w:iCs/>
          <w:noProof w:val="0"/>
          <w:szCs w:val="22"/>
          <w:lang w:eastAsia="en-US"/>
        </w:rPr>
        <w:t xml:space="preserve">van </w:t>
      </w:r>
      <w:bookmarkEnd w:id="4"/>
      <w:r>
        <w:rPr>
          <w:rFonts w:eastAsiaTheme="minorHAnsi" w:cs="Constantia"/>
          <w:iCs/>
          <w:noProof w:val="0"/>
          <w:szCs w:val="22"/>
          <w:lang w:eastAsia="en-US"/>
        </w:rPr>
        <w:t>internetgebruik. Deze eerdere resultaten zullen we gebruiken om ons literatuuronderzoek te doen.</w:t>
      </w:r>
    </w:p>
    <w:p w:rsidR="00C0462C" w:rsidRDefault="00C0462C" w:rsidP="003F4485">
      <w:pPr>
        <w:autoSpaceDE w:val="0"/>
        <w:autoSpaceDN w:val="0"/>
        <w:adjustRightInd w:val="0"/>
        <w:rPr>
          <w:rFonts w:eastAsiaTheme="minorHAnsi" w:cs="Constantia"/>
          <w:iCs/>
          <w:noProof w:val="0"/>
          <w:szCs w:val="22"/>
          <w:lang w:eastAsia="en-US"/>
        </w:rPr>
      </w:pPr>
    </w:p>
    <w:p w:rsidR="00C0462C" w:rsidRPr="00C0462C" w:rsidRDefault="00C0462C" w:rsidP="003F4485">
      <w:pPr>
        <w:autoSpaceDE w:val="0"/>
        <w:autoSpaceDN w:val="0"/>
        <w:adjustRightInd w:val="0"/>
        <w:rPr>
          <w:rFonts w:eastAsiaTheme="minorHAnsi" w:cs="Constantia"/>
          <w:iCs/>
          <w:noProof w:val="0"/>
          <w:szCs w:val="22"/>
          <w:lang w:eastAsia="en-US"/>
        </w:rPr>
      </w:pPr>
      <w:r>
        <w:rPr>
          <w:rFonts w:eastAsiaTheme="minorHAnsi" w:cs="Constantia"/>
          <w:iCs/>
          <w:noProof w:val="0"/>
          <w:szCs w:val="22"/>
          <w:lang w:eastAsia="en-US"/>
        </w:rPr>
        <w:t xml:space="preserve">Strategie </w:t>
      </w:r>
    </w:p>
    <w:p w:rsidR="003F4485" w:rsidRPr="003F4485" w:rsidRDefault="003F4485" w:rsidP="003F4485">
      <w:pPr>
        <w:autoSpaceDE w:val="0"/>
        <w:autoSpaceDN w:val="0"/>
        <w:adjustRightInd w:val="0"/>
        <w:rPr>
          <w:rFonts w:ascii="Constantia" w:eastAsiaTheme="minorHAnsi" w:hAnsi="Constantia" w:cs="Constantia"/>
          <w:noProof w:val="0"/>
          <w:sz w:val="22"/>
          <w:szCs w:val="22"/>
          <w:lang w:eastAsia="en-US"/>
        </w:rPr>
      </w:pPr>
    </w:p>
    <w:p w:rsidR="003F4485" w:rsidRDefault="003F4485">
      <w:pPr>
        <w:spacing w:after="160" w:line="259" w:lineRule="auto"/>
        <w:rPr>
          <w:rFonts w:ascii="Constantia" w:eastAsiaTheme="minorHAnsi" w:hAnsi="Constantia" w:cs="Constantia"/>
          <w:b/>
          <w:bCs/>
          <w:i/>
          <w:iCs/>
          <w:noProof w:val="0"/>
          <w:sz w:val="22"/>
          <w:szCs w:val="22"/>
          <w:lang w:eastAsia="en-US"/>
        </w:rPr>
      </w:pPr>
      <w:r>
        <w:rPr>
          <w:rFonts w:ascii="Constantia" w:eastAsiaTheme="minorHAnsi" w:hAnsi="Constantia" w:cs="Constantia"/>
          <w:b/>
          <w:bCs/>
          <w:i/>
          <w:iCs/>
          <w:noProof w:val="0"/>
          <w:sz w:val="22"/>
          <w:szCs w:val="22"/>
          <w:lang w:eastAsia="en-US"/>
        </w:rPr>
        <w:br w:type="page"/>
      </w: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5" w:name="_Toc408829311"/>
      <w:r w:rsidRPr="003F4485">
        <w:rPr>
          <w:rStyle w:val="Kop1Char"/>
          <w:lang w:eastAsia="en-US"/>
        </w:rPr>
        <w:lastRenderedPageBreak/>
        <w:t>Resultaa</w:t>
      </w:r>
      <w:bookmarkEnd w:id="5"/>
      <w:r>
        <w:rPr>
          <w:rStyle w:val="Kop1Char"/>
          <w:lang w:eastAsia="en-US"/>
        </w:rPr>
        <w:t>t</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(nav methode)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Beschrijf de resultaten: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Beschrijf de resultaten van het onderzoek.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Welke op te leveren artefacten/producten (genoemd in de opdrachtomschrijving) zijn af?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Wat is de inhoud van die artefacten (</w:t>
      </w:r>
      <w:r w:rsidRPr="003F4485">
        <w:rPr>
          <w:rFonts w:ascii="Constantia" w:eastAsiaTheme="minorHAnsi" w:hAnsi="Constantia" w:cs="Constantia"/>
          <w:i/>
          <w:iCs/>
          <w:noProof w:val="0"/>
          <w:sz w:val="22"/>
          <w:szCs w:val="22"/>
          <w:highlight w:val="yellow"/>
          <w:lang w:eastAsia="en-US"/>
        </w:rPr>
        <w:t>hier ging het uiteindelijk allemaal om</w:t>
      </w:r>
      <w:r w:rsidRPr="003F4485">
        <w:rPr>
          <w:rFonts w:ascii="Constantia" w:eastAsiaTheme="minorHAnsi" w:hAnsi="Constantia" w:cs="Constantia"/>
          <w:noProof w:val="0"/>
          <w:sz w:val="22"/>
          <w:szCs w:val="22"/>
          <w:highlight w:val="yellow"/>
          <w:lang w:eastAsia="en-US"/>
        </w:rPr>
        <w:t xml:space="preserve">)?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Aan welke eisen is voldaan?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Testresultaten?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Wat is de reden dat bepaalde artefacten niet af zijn of niet af zullen zijn?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Resultaten uit het adviesrapport?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Resultaten uit het onderzoeksrapport?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p>
    <w:p w:rsidR="003F4485" w:rsidRDefault="003F4485" w:rsidP="003F4485">
      <w:pPr>
        <w:autoSpaceDE w:val="0"/>
        <w:autoSpaceDN w:val="0"/>
        <w:adjustRightInd w:val="0"/>
        <w:rPr>
          <w:rFonts w:ascii="Constantia" w:eastAsiaTheme="minorHAnsi" w:hAnsi="Constantia" w:cs="Constantia"/>
          <w:i/>
          <w:iCs/>
          <w:noProof w:val="0"/>
          <w:sz w:val="22"/>
          <w:szCs w:val="22"/>
          <w:lang w:eastAsia="en-US"/>
        </w:rPr>
      </w:pPr>
      <w:r w:rsidRPr="003F4485">
        <w:rPr>
          <w:rFonts w:ascii="Constantia" w:eastAsiaTheme="minorHAnsi" w:hAnsi="Constantia" w:cs="Constantia"/>
          <w:i/>
          <w:iCs/>
          <w:noProof w:val="0"/>
          <w:sz w:val="22"/>
          <w:szCs w:val="22"/>
          <w:highlight w:val="yellow"/>
          <w:lang w:eastAsia="en-US"/>
        </w:rPr>
        <w:t>&lt;Sectie 5, 1 a 2 pagina’s&gt;</w:t>
      </w:r>
      <w:r w:rsidRPr="003F4485">
        <w:rPr>
          <w:rFonts w:ascii="Constantia" w:eastAsiaTheme="minorHAnsi" w:hAnsi="Constantia" w:cs="Constantia"/>
          <w:i/>
          <w:iCs/>
          <w:noProof w:val="0"/>
          <w:sz w:val="22"/>
          <w:szCs w:val="22"/>
          <w:lang w:eastAsia="en-US"/>
        </w:rPr>
        <w:t xml:space="preserve"> </w:t>
      </w:r>
    </w:p>
    <w:p w:rsidR="003F4485" w:rsidRDefault="003F4485" w:rsidP="003F4485">
      <w:pPr>
        <w:autoSpaceDE w:val="0"/>
        <w:autoSpaceDN w:val="0"/>
        <w:adjustRightInd w:val="0"/>
        <w:rPr>
          <w:rFonts w:ascii="Constantia" w:eastAsiaTheme="minorHAnsi" w:hAnsi="Constantia" w:cs="Constantia"/>
          <w:iCs/>
          <w:noProof w:val="0"/>
          <w:szCs w:val="22"/>
          <w:lang w:eastAsia="en-US"/>
        </w:rPr>
      </w:pPr>
    </w:p>
    <w:p w:rsidR="003F4485" w:rsidRPr="003F4485" w:rsidRDefault="003F4485" w:rsidP="003F4485">
      <w:pPr>
        <w:autoSpaceDE w:val="0"/>
        <w:autoSpaceDN w:val="0"/>
        <w:adjustRightInd w:val="0"/>
        <w:rPr>
          <w:rFonts w:ascii="Constantia" w:eastAsiaTheme="minorHAnsi" w:hAnsi="Constantia" w:cs="Constantia"/>
          <w:noProof w:val="0"/>
          <w:szCs w:val="22"/>
          <w:lang w:eastAsia="en-US"/>
        </w:rPr>
      </w:pP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p>
    <w:p w:rsidR="003F4485" w:rsidRDefault="003F4485">
      <w:pPr>
        <w:spacing w:after="160" w:line="259" w:lineRule="auto"/>
        <w:rPr>
          <w:rFonts w:ascii="Constantia" w:eastAsiaTheme="minorHAnsi" w:hAnsi="Constantia" w:cs="Constantia"/>
          <w:b/>
          <w:bCs/>
          <w:i/>
          <w:iCs/>
          <w:noProof w:val="0"/>
          <w:sz w:val="22"/>
          <w:szCs w:val="22"/>
          <w:lang w:eastAsia="en-US"/>
        </w:rPr>
      </w:pPr>
      <w:r>
        <w:rPr>
          <w:rFonts w:ascii="Constantia" w:eastAsiaTheme="minorHAnsi" w:hAnsi="Constantia" w:cs="Constantia"/>
          <w:b/>
          <w:bCs/>
          <w:i/>
          <w:iCs/>
          <w:noProof w:val="0"/>
          <w:sz w:val="22"/>
          <w:szCs w:val="22"/>
          <w:lang w:eastAsia="en-US"/>
        </w:rPr>
        <w:br w:type="page"/>
      </w:r>
    </w:p>
    <w:p w:rsidR="003F4485" w:rsidRDefault="003F4485" w:rsidP="003F4485">
      <w:pPr>
        <w:autoSpaceDE w:val="0"/>
        <w:autoSpaceDN w:val="0"/>
        <w:adjustRightInd w:val="0"/>
        <w:rPr>
          <w:rFonts w:ascii="Constantia" w:eastAsiaTheme="minorHAnsi" w:hAnsi="Constantia" w:cs="Constantia"/>
          <w:b/>
          <w:bCs/>
          <w:i/>
          <w:iCs/>
          <w:noProof w:val="0"/>
          <w:sz w:val="22"/>
          <w:szCs w:val="22"/>
          <w:lang w:eastAsia="en-US"/>
        </w:rPr>
      </w:pPr>
      <w:bookmarkStart w:id="6" w:name="_Toc408829312"/>
      <w:r w:rsidRPr="003F4485">
        <w:rPr>
          <w:rStyle w:val="Kop1Char"/>
          <w:lang w:eastAsia="en-US"/>
        </w:rPr>
        <w:lastRenderedPageBreak/>
        <w:t>Discussi</w:t>
      </w:r>
      <w:bookmarkEnd w:id="6"/>
      <w:r>
        <w:rPr>
          <w:rStyle w:val="Kop1Char"/>
          <w:lang w:eastAsia="en-US"/>
        </w:rPr>
        <w:t>e</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(beschouwend, vooruitblik en terugblik, ruimte voor eigen interpretatie, mening en visie)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noProof w:val="0"/>
          <w:sz w:val="22"/>
          <w:szCs w:val="22"/>
          <w:highlight w:val="yellow"/>
          <w:lang w:eastAsia="en-US"/>
        </w:rPr>
        <w:t xml:space="preserve">Algemene reflectie van ontwerpbeslissingen, gemaakte keuzes, proces verantwoording, discussiepunten.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Constantia" w:eastAsiaTheme="minorHAnsi" w:hAnsi="Constantia" w:cs="Constantia"/>
          <w:b/>
          <w:bCs/>
          <w:i/>
          <w:iCs/>
          <w:noProof w:val="0"/>
          <w:sz w:val="22"/>
          <w:szCs w:val="22"/>
          <w:highlight w:val="yellow"/>
          <w:lang w:eastAsia="en-US"/>
        </w:rPr>
        <w:t xml:space="preserve">Conclusie </w:t>
      </w:r>
      <w:r w:rsidRPr="003F4485">
        <w:rPr>
          <w:rFonts w:ascii="Constantia" w:eastAsiaTheme="minorHAnsi" w:hAnsi="Constantia" w:cs="Constantia"/>
          <w:noProof w:val="0"/>
          <w:sz w:val="22"/>
          <w:szCs w:val="22"/>
          <w:highlight w:val="yellow"/>
          <w:lang w:eastAsia="en-US"/>
        </w:rPr>
        <w:t xml:space="preserve">(inhoudelijk, feitelijk gebaseerd op methode en resultaat)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De inzetbaarheid van de resultaten. </w:t>
      </w:r>
    </w:p>
    <w:p w:rsidR="003F4485" w:rsidRPr="003F4485" w:rsidRDefault="003F4485" w:rsidP="003F4485">
      <w:pPr>
        <w:autoSpaceDE w:val="0"/>
        <w:autoSpaceDN w:val="0"/>
        <w:adjustRightInd w:val="0"/>
        <w:spacing w:after="58"/>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Tekortkomingen, niet gehaalde resultaten.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r w:rsidRPr="003F4485">
        <w:rPr>
          <w:rFonts w:ascii="Arial" w:eastAsiaTheme="minorHAnsi" w:hAnsi="Arial" w:cs="Arial"/>
          <w:noProof w:val="0"/>
          <w:sz w:val="22"/>
          <w:szCs w:val="22"/>
          <w:highlight w:val="yellow"/>
          <w:lang w:eastAsia="en-US"/>
        </w:rPr>
        <w:t xml:space="preserve">● </w:t>
      </w:r>
      <w:r w:rsidRPr="003F4485">
        <w:rPr>
          <w:rFonts w:ascii="Constantia" w:eastAsiaTheme="minorHAnsi" w:hAnsi="Constantia" w:cs="Constantia"/>
          <w:noProof w:val="0"/>
          <w:sz w:val="22"/>
          <w:szCs w:val="22"/>
          <w:highlight w:val="yellow"/>
          <w:lang w:eastAsia="en-US"/>
        </w:rPr>
        <w:t xml:space="preserve">Aanbevelingen, wat nog te doen. </w:t>
      </w:r>
    </w:p>
    <w:p w:rsidR="003F4485" w:rsidRPr="003F4485" w:rsidRDefault="003F4485" w:rsidP="003F4485">
      <w:pPr>
        <w:autoSpaceDE w:val="0"/>
        <w:autoSpaceDN w:val="0"/>
        <w:adjustRightInd w:val="0"/>
        <w:rPr>
          <w:rFonts w:ascii="Constantia" w:eastAsiaTheme="minorHAnsi" w:hAnsi="Constantia" w:cs="Constantia"/>
          <w:noProof w:val="0"/>
          <w:sz w:val="22"/>
          <w:szCs w:val="22"/>
          <w:highlight w:val="yellow"/>
          <w:lang w:eastAsia="en-US"/>
        </w:rPr>
      </w:pPr>
    </w:p>
    <w:p w:rsidR="003F4485" w:rsidRDefault="003F4485" w:rsidP="003F4485">
      <w:pPr>
        <w:autoSpaceDE w:val="0"/>
        <w:autoSpaceDN w:val="0"/>
        <w:adjustRightInd w:val="0"/>
        <w:rPr>
          <w:rFonts w:ascii="Constantia" w:eastAsiaTheme="minorHAnsi" w:hAnsi="Constantia" w:cs="Constantia"/>
          <w:i/>
          <w:iCs/>
          <w:noProof w:val="0"/>
          <w:sz w:val="22"/>
          <w:szCs w:val="22"/>
          <w:lang w:eastAsia="en-US"/>
        </w:rPr>
      </w:pPr>
      <w:r w:rsidRPr="003F4485">
        <w:rPr>
          <w:rFonts w:ascii="Constantia" w:eastAsiaTheme="minorHAnsi" w:hAnsi="Constantia" w:cs="Constantia"/>
          <w:i/>
          <w:iCs/>
          <w:noProof w:val="0"/>
          <w:sz w:val="22"/>
          <w:szCs w:val="22"/>
          <w:highlight w:val="yellow"/>
          <w:lang w:eastAsia="en-US"/>
        </w:rPr>
        <w:t>&lt;Sectie 6&gt;</w:t>
      </w:r>
      <w:r w:rsidRPr="003F4485">
        <w:rPr>
          <w:rFonts w:ascii="Constantia" w:eastAsiaTheme="minorHAnsi" w:hAnsi="Constantia" w:cs="Constantia"/>
          <w:i/>
          <w:iCs/>
          <w:noProof w:val="0"/>
          <w:sz w:val="22"/>
          <w:szCs w:val="22"/>
          <w:lang w:eastAsia="en-US"/>
        </w:rPr>
        <w:t xml:space="preserve"> </w:t>
      </w:r>
    </w:p>
    <w:p w:rsidR="003F4485" w:rsidRDefault="003F4485" w:rsidP="003F4485">
      <w:pPr>
        <w:autoSpaceDE w:val="0"/>
        <w:autoSpaceDN w:val="0"/>
        <w:adjustRightInd w:val="0"/>
        <w:rPr>
          <w:rFonts w:ascii="Constantia" w:eastAsiaTheme="minorHAnsi" w:hAnsi="Constantia" w:cs="Constantia"/>
          <w:i/>
          <w:iCs/>
          <w:noProof w:val="0"/>
          <w:sz w:val="22"/>
          <w:szCs w:val="22"/>
          <w:lang w:eastAsia="en-US"/>
        </w:rPr>
      </w:pPr>
    </w:p>
    <w:p w:rsidR="003F4485" w:rsidRPr="003F4485" w:rsidRDefault="003F4485" w:rsidP="003F4485">
      <w:pPr>
        <w:autoSpaceDE w:val="0"/>
        <w:autoSpaceDN w:val="0"/>
        <w:adjustRightInd w:val="0"/>
        <w:rPr>
          <w:rFonts w:ascii="Constantia" w:eastAsiaTheme="minorHAnsi" w:hAnsi="Constantia" w:cs="Constantia"/>
          <w:noProof w:val="0"/>
          <w:szCs w:val="22"/>
          <w:lang w:eastAsia="en-US"/>
        </w:rPr>
      </w:pPr>
    </w:p>
    <w:p w:rsidR="003F4485" w:rsidRDefault="003F4485">
      <w:pPr>
        <w:spacing w:after="160" w:line="259" w:lineRule="auto"/>
        <w:rPr>
          <w:rFonts w:ascii="Constantia" w:eastAsiaTheme="minorHAnsi" w:hAnsi="Constantia" w:cs="Constantia"/>
          <w:b/>
          <w:bCs/>
          <w:i/>
          <w:iCs/>
          <w:noProof w:val="0"/>
          <w:sz w:val="22"/>
          <w:szCs w:val="22"/>
          <w:lang w:eastAsia="en-US"/>
        </w:rPr>
      </w:pPr>
      <w:r>
        <w:rPr>
          <w:rFonts w:ascii="Constantia" w:eastAsiaTheme="minorHAnsi" w:hAnsi="Constantia" w:cs="Constantia"/>
          <w:i/>
          <w:iCs/>
          <w:noProof w:val="0"/>
          <w:sz w:val="22"/>
          <w:szCs w:val="22"/>
          <w:lang w:eastAsia="en-US"/>
        </w:rPr>
        <w:br w:type="page"/>
      </w:r>
    </w:p>
    <w:p w:rsidR="003F4485" w:rsidRDefault="003F4485" w:rsidP="003F4485">
      <w:pPr>
        <w:pStyle w:val="Kop1"/>
      </w:pPr>
      <w:bookmarkStart w:id="7" w:name="_Toc408829313"/>
      <w:r w:rsidRPr="003F4485">
        <w:lastRenderedPageBreak/>
        <w:t>Referentielijst</w:t>
      </w:r>
      <w:bookmarkEnd w:id="7"/>
    </w:p>
    <w:p w:rsidR="003F4485" w:rsidRDefault="003F4485" w:rsidP="003F4485"/>
    <w:p w:rsidR="003F4485" w:rsidRPr="003F4485" w:rsidRDefault="003F4485" w:rsidP="003F4485"/>
    <w:sectPr w:rsidR="003F4485" w:rsidRPr="003F4485" w:rsidSect="00D332DA">
      <w:footerReference w:type="default" r:id="rId8"/>
      <w:pgSz w:w="11900" w:h="16840"/>
      <w:pgMar w:top="1417" w:right="1417" w:bottom="1417" w:left="1417" w:header="708" w:footer="708" w:gutter="0"/>
      <w:pgNumType w:start="6"/>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Constantia">
    <w:altName w:val="Constantia"/>
    <w:panose1 w:val="02030602050306030303"/>
    <w:charset w:val="00"/>
    <w:family w:val="roman"/>
    <w:pitch w:val="variable"/>
    <w:sig w:usb0="A00002EF" w:usb1="40002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17" w:rsidRDefault="000C0D08" w:rsidP="00D332DA">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A24B17" w:rsidRDefault="000C0D0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17" w:rsidRDefault="000C0D08" w:rsidP="00206781">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17" w:rsidRDefault="000C0D08" w:rsidP="002A3060">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rPr>
      <w:t>9</w:t>
    </w:r>
    <w:r>
      <w:rPr>
        <w:rStyle w:val="Paginanummer"/>
      </w:rPr>
      <w:fldChar w:fldCharType="end"/>
    </w:r>
  </w:p>
  <w:p w:rsidR="00A24B17" w:rsidRDefault="000C0D08" w:rsidP="00206781">
    <w:pPr>
      <w:pStyle w:val="Voetteks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0980"/>
    <w:multiLevelType w:val="hybridMultilevel"/>
    <w:tmpl w:val="48404288"/>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533CB"/>
    <w:multiLevelType w:val="hybridMultilevel"/>
    <w:tmpl w:val="F1BC695A"/>
    <w:lvl w:ilvl="0" w:tplc="AB08E0F6">
      <w:numFmt w:val="bullet"/>
      <w:lvlText w:val="-"/>
      <w:lvlJc w:val="left"/>
      <w:pPr>
        <w:tabs>
          <w:tab w:val="num" w:pos="1068"/>
        </w:tabs>
        <w:ind w:left="1068" w:hanging="360"/>
      </w:pPr>
      <w:rPr>
        <w:rFonts w:ascii="Times New Roman" w:eastAsia="Times New Roman" w:hAnsi="Times New Roman" w:cs="Times New Roman"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
    <w:nsid w:val="3B586B60"/>
    <w:multiLevelType w:val="hybridMultilevel"/>
    <w:tmpl w:val="1FA69C4C"/>
    <w:lvl w:ilvl="0" w:tplc="CD7E0BC2">
      <w:start w:val="101"/>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6C1B10"/>
    <w:multiLevelType w:val="hybridMultilevel"/>
    <w:tmpl w:val="C0DC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74B15"/>
    <w:multiLevelType w:val="hybridMultilevel"/>
    <w:tmpl w:val="84CC2CBE"/>
    <w:lvl w:ilvl="0" w:tplc="D4345274">
      <w:start w:val="101"/>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2F1557"/>
    <w:multiLevelType w:val="hybridMultilevel"/>
    <w:tmpl w:val="AF2E16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E5BED"/>
    <w:multiLevelType w:val="hybridMultilevel"/>
    <w:tmpl w:val="CE5C3E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85"/>
    <w:rsid w:val="00006077"/>
    <w:rsid w:val="0001171C"/>
    <w:rsid w:val="00013529"/>
    <w:rsid w:val="000226C6"/>
    <w:rsid w:val="00031887"/>
    <w:rsid w:val="00032898"/>
    <w:rsid w:val="00035FA0"/>
    <w:rsid w:val="00036231"/>
    <w:rsid w:val="00040B2E"/>
    <w:rsid w:val="00056B17"/>
    <w:rsid w:val="00060F2E"/>
    <w:rsid w:val="0006357D"/>
    <w:rsid w:val="00066F83"/>
    <w:rsid w:val="00071092"/>
    <w:rsid w:val="00071ED8"/>
    <w:rsid w:val="00075A27"/>
    <w:rsid w:val="00080162"/>
    <w:rsid w:val="00081E68"/>
    <w:rsid w:val="00091C26"/>
    <w:rsid w:val="00097692"/>
    <w:rsid w:val="000B1B06"/>
    <w:rsid w:val="000B43B4"/>
    <w:rsid w:val="000C0D08"/>
    <w:rsid w:val="000C70FB"/>
    <w:rsid w:val="000F062B"/>
    <w:rsid w:val="000F3F16"/>
    <w:rsid w:val="0010680C"/>
    <w:rsid w:val="00113EC9"/>
    <w:rsid w:val="00114B87"/>
    <w:rsid w:val="00117FAC"/>
    <w:rsid w:val="0015172A"/>
    <w:rsid w:val="00153140"/>
    <w:rsid w:val="00156877"/>
    <w:rsid w:val="00163D53"/>
    <w:rsid w:val="00174680"/>
    <w:rsid w:val="00175AE5"/>
    <w:rsid w:val="00181857"/>
    <w:rsid w:val="001820F0"/>
    <w:rsid w:val="00190E52"/>
    <w:rsid w:val="00194622"/>
    <w:rsid w:val="001B676A"/>
    <w:rsid w:val="001C1082"/>
    <w:rsid w:val="001D2A4F"/>
    <w:rsid w:val="001E2C7E"/>
    <w:rsid w:val="001E351C"/>
    <w:rsid w:val="001F0888"/>
    <w:rsid w:val="001F14CE"/>
    <w:rsid w:val="00203A0B"/>
    <w:rsid w:val="00205AD4"/>
    <w:rsid w:val="00211C6E"/>
    <w:rsid w:val="00213A14"/>
    <w:rsid w:val="0022330A"/>
    <w:rsid w:val="00223E0E"/>
    <w:rsid w:val="002242EC"/>
    <w:rsid w:val="00233E81"/>
    <w:rsid w:val="00234B2A"/>
    <w:rsid w:val="00236825"/>
    <w:rsid w:val="00242A09"/>
    <w:rsid w:val="00250339"/>
    <w:rsid w:val="002528BB"/>
    <w:rsid w:val="0026005A"/>
    <w:rsid w:val="0026706A"/>
    <w:rsid w:val="002679C5"/>
    <w:rsid w:val="00273E64"/>
    <w:rsid w:val="002766A6"/>
    <w:rsid w:val="00276D10"/>
    <w:rsid w:val="002862A7"/>
    <w:rsid w:val="00290D8D"/>
    <w:rsid w:val="002946AE"/>
    <w:rsid w:val="00297422"/>
    <w:rsid w:val="002B15F2"/>
    <w:rsid w:val="002B4D82"/>
    <w:rsid w:val="002C2BCF"/>
    <w:rsid w:val="002D070E"/>
    <w:rsid w:val="002D1566"/>
    <w:rsid w:val="002D21E8"/>
    <w:rsid w:val="002D2683"/>
    <w:rsid w:val="002D41FD"/>
    <w:rsid w:val="002E03F4"/>
    <w:rsid w:val="002E21CF"/>
    <w:rsid w:val="002E58A2"/>
    <w:rsid w:val="00302F3B"/>
    <w:rsid w:val="0030444D"/>
    <w:rsid w:val="00324428"/>
    <w:rsid w:val="00324E8E"/>
    <w:rsid w:val="003276B9"/>
    <w:rsid w:val="003478C0"/>
    <w:rsid w:val="00352FAF"/>
    <w:rsid w:val="00362371"/>
    <w:rsid w:val="0038066C"/>
    <w:rsid w:val="00387286"/>
    <w:rsid w:val="003A5DA0"/>
    <w:rsid w:val="003A6BF1"/>
    <w:rsid w:val="003B02AE"/>
    <w:rsid w:val="003B25C3"/>
    <w:rsid w:val="003B6B38"/>
    <w:rsid w:val="003B7620"/>
    <w:rsid w:val="003D25EC"/>
    <w:rsid w:val="003F4485"/>
    <w:rsid w:val="003F5A92"/>
    <w:rsid w:val="00404C9F"/>
    <w:rsid w:val="0041035B"/>
    <w:rsid w:val="00417D81"/>
    <w:rsid w:val="00422EC9"/>
    <w:rsid w:val="004268DB"/>
    <w:rsid w:val="00431C99"/>
    <w:rsid w:val="00431CDA"/>
    <w:rsid w:val="00442D43"/>
    <w:rsid w:val="00443B49"/>
    <w:rsid w:val="0044765E"/>
    <w:rsid w:val="0045128F"/>
    <w:rsid w:val="00454987"/>
    <w:rsid w:val="00467931"/>
    <w:rsid w:val="00474214"/>
    <w:rsid w:val="004876F7"/>
    <w:rsid w:val="004A1674"/>
    <w:rsid w:val="004B5DB7"/>
    <w:rsid w:val="004C0F89"/>
    <w:rsid w:val="004D3041"/>
    <w:rsid w:val="004D5C35"/>
    <w:rsid w:val="004E3BDA"/>
    <w:rsid w:val="004F51F1"/>
    <w:rsid w:val="00500228"/>
    <w:rsid w:val="005043CC"/>
    <w:rsid w:val="0051075E"/>
    <w:rsid w:val="00516F1F"/>
    <w:rsid w:val="00521FEF"/>
    <w:rsid w:val="00523288"/>
    <w:rsid w:val="00524568"/>
    <w:rsid w:val="00524843"/>
    <w:rsid w:val="005320A1"/>
    <w:rsid w:val="00536E34"/>
    <w:rsid w:val="00540C61"/>
    <w:rsid w:val="00544D64"/>
    <w:rsid w:val="005467B5"/>
    <w:rsid w:val="00556679"/>
    <w:rsid w:val="005629F2"/>
    <w:rsid w:val="00566E08"/>
    <w:rsid w:val="00572A9F"/>
    <w:rsid w:val="0058728F"/>
    <w:rsid w:val="005A0E74"/>
    <w:rsid w:val="005A1548"/>
    <w:rsid w:val="005B16FF"/>
    <w:rsid w:val="005B36B7"/>
    <w:rsid w:val="005B3837"/>
    <w:rsid w:val="005B60C0"/>
    <w:rsid w:val="005D0E59"/>
    <w:rsid w:val="005D420B"/>
    <w:rsid w:val="005E0FD3"/>
    <w:rsid w:val="005F0254"/>
    <w:rsid w:val="005F1CDC"/>
    <w:rsid w:val="005F555E"/>
    <w:rsid w:val="0060407B"/>
    <w:rsid w:val="00604B35"/>
    <w:rsid w:val="00605B12"/>
    <w:rsid w:val="00610A5C"/>
    <w:rsid w:val="00610ADB"/>
    <w:rsid w:val="00611DF2"/>
    <w:rsid w:val="00623FD3"/>
    <w:rsid w:val="0062757F"/>
    <w:rsid w:val="006418A9"/>
    <w:rsid w:val="0064556E"/>
    <w:rsid w:val="00651B3C"/>
    <w:rsid w:val="00652E67"/>
    <w:rsid w:val="00675C38"/>
    <w:rsid w:val="00692BA9"/>
    <w:rsid w:val="0069696D"/>
    <w:rsid w:val="00696A38"/>
    <w:rsid w:val="006A6AA8"/>
    <w:rsid w:val="006B3DD7"/>
    <w:rsid w:val="006B7073"/>
    <w:rsid w:val="006B7332"/>
    <w:rsid w:val="006C1D01"/>
    <w:rsid w:val="006D6CE8"/>
    <w:rsid w:val="006E3376"/>
    <w:rsid w:val="006F18E9"/>
    <w:rsid w:val="006F6D6B"/>
    <w:rsid w:val="00702D0F"/>
    <w:rsid w:val="00705D10"/>
    <w:rsid w:val="00710D0B"/>
    <w:rsid w:val="00724927"/>
    <w:rsid w:val="007250F0"/>
    <w:rsid w:val="00730306"/>
    <w:rsid w:val="00742A3B"/>
    <w:rsid w:val="0074509E"/>
    <w:rsid w:val="00754734"/>
    <w:rsid w:val="00754736"/>
    <w:rsid w:val="00755590"/>
    <w:rsid w:val="00761FF3"/>
    <w:rsid w:val="007775F5"/>
    <w:rsid w:val="007813F3"/>
    <w:rsid w:val="00790CA9"/>
    <w:rsid w:val="00795414"/>
    <w:rsid w:val="0079581E"/>
    <w:rsid w:val="007A1C10"/>
    <w:rsid w:val="007B0458"/>
    <w:rsid w:val="007C447E"/>
    <w:rsid w:val="007D641E"/>
    <w:rsid w:val="007D6C7D"/>
    <w:rsid w:val="007E378D"/>
    <w:rsid w:val="007E394D"/>
    <w:rsid w:val="008006ED"/>
    <w:rsid w:val="0080623B"/>
    <w:rsid w:val="0081027F"/>
    <w:rsid w:val="00816A72"/>
    <w:rsid w:val="0082273A"/>
    <w:rsid w:val="00834A4C"/>
    <w:rsid w:val="00856413"/>
    <w:rsid w:val="00856D4D"/>
    <w:rsid w:val="00865DFF"/>
    <w:rsid w:val="00867120"/>
    <w:rsid w:val="0088665A"/>
    <w:rsid w:val="0089298F"/>
    <w:rsid w:val="0089358F"/>
    <w:rsid w:val="0089573A"/>
    <w:rsid w:val="008A0911"/>
    <w:rsid w:val="008A353A"/>
    <w:rsid w:val="008B104F"/>
    <w:rsid w:val="008B29CE"/>
    <w:rsid w:val="008B3779"/>
    <w:rsid w:val="008B4306"/>
    <w:rsid w:val="008B57FD"/>
    <w:rsid w:val="008C0CA3"/>
    <w:rsid w:val="008D27A3"/>
    <w:rsid w:val="008D7923"/>
    <w:rsid w:val="008E1929"/>
    <w:rsid w:val="008E4F47"/>
    <w:rsid w:val="008F2667"/>
    <w:rsid w:val="008F4FE2"/>
    <w:rsid w:val="009011E0"/>
    <w:rsid w:val="00903598"/>
    <w:rsid w:val="00904673"/>
    <w:rsid w:val="009118C4"/>
    <w:rsid w:val="00914FE3"/>
    <w:rsid w:val="00931A54"/>
    <w:rsid w:val="00936A15"/>
    <w:rsid w:val="00940B73"/>
    <w:rsid w:val="00947BA9"/>
    <w:rsid w:val="00956F1E"/>
    <w:rsid w:val="00956FAA"/>
    <w:rsid w:val="00957FF1"/>
    <w:rsid w:val="0096093A"/>
    <w:rsid w:val="00961275"/>
    <w:rsid w:val="00963CCF"/>
    <w:rsid w:val="0096515E"/>
    <w:rsid w:val="00965700"/>
    <w:rsid w:val="009704AE"/>
    <w:rsid w:val="00973D29"/>
    <w:rsid w:val="00976E84"/>
    <w:rsid w:val="00994354"/>
    <w:rsid w:val="00994647"/>
    <w:rsid w:val="00996C0D"/>
    <w:rsid w:val="009A0C9A"/>
    <w:rsid w:val="009A15D3"/>
    <w:rsid w:val="009D5E72"/>
    <w:rsid w:val="00A06DCB"/>
    <w:rsid w:val="00A14DB0"/>
    <w:rsid w:val="00A201E6"/>
    <w:rsid w:val="00A20486"/>
    <w:rsid w:val="00A206CC"/>
    <w:rsid w:val="00A232FC"/>
    <w:rsid w:val="00A349DD"/>
    <w:rsid w:val="00A43939"/>
    <w:rsid w:val="00A43C8F"/>
    <w:rsid w:val="00A50F9E"/>
    <w:rsid w:val="00A51A2C"/>
    <w:rsid w:val="00A544D5"/>
    <w:rsid w:val="00A548DC"/>
    <w:rsid w:val="00A674F5"/>
    <w:rsid w:val="00A70562"/>
    <w:rsid w:val="00A73DEB"/>
    <w:rsid w:val="00A75C38"/>
    <w:rsid w:val="00A835DA"/>
    <w:rsid w:val="00A84C04"/>
    <w:rsid w:val="00A867A4"/>
    <w:rsid w:val="00A91D16"/>
    <w:rsid w:val="00AB1041"/>
    <w:rsid w:val="00AC7395"/>
    <w:rsid w:val="00AD319F"/>
    <w:rsid w:val="00AD4F2F"/>
    <w:rsid w:val="00AE6572"/>
    <w:rsid w:val="00AE77A2"/>
    <w:rsid w:val="00AF39F7"/>
    <w:rsid w:val="00B03BCA"/>
    <w:rsid w:val="00B124BD"/>
    <w:rsid w:val="00B12AEB"/>
    <w:rsid w:val="00B1409D"/>
    <w:rsid w:val="00B142AA"/>
    <w:rsid w:val="00B145ED"/>
    <w:rsid w:val="00B20C90"/>
    <w:rsid w:val="00B27AFF"/>
    <w:rsid w:val="00B35B71"/>
    <w:rsid w:val="00B45D07"/>
    <w:rsid w:val="00B52084"/>
    <w:rsid w:val="00B541B9"/>
    <w:rsid w:val="00B5660E"/>
    <w:rsid w:val="00B57661"/>
    <w:rsid w:val="00B57853"/>
    <w:rsid w:val="00B57CCB"/>
    <w:rsid w:val="00B644C0"/>
    <w:rsid w:val="00B72E8D"/>
    <w:rsid w:val="00B85206"/>
    <w:rsid w:val="00B905F5"/>
    <w:rsid w:val="00B96CB3"/>
    <w:rsid w:val="00BA45CB"/>
    <w:rsid w:val="00BB4F07"/>
    <w:rsid w:val="00BB6792"/>
    <w:rsid w:val="00BC4B73"/>
    <w:rsid w:val="00BC5220"/>
    <w:rsid w:val="00BC72E4"/>
    <w:rsid w:val="00BF144F"/>
    <w:rsid w:val="00BF4351"/>
    <w:rsid w:val="00BF4AE6"/>
    <w:rsid w:val="00C0462C"/>
    <w:rsid w:val="00C074A9"/>
    <w:rsid w:val="00C10A71"/>
    <w:rsid w:val="00C13E34"/>
    <w:rsid w:val="00C2348D"/>
    <w:rsid w:val="00C27F98"/>
    <w:rsid w:val="00C3027C"/>
    <w:rsid w:val="00C37558"/>
    <w:rsid w:val="00C41221"/>
    <w:rsid w:val="00C413BC"/>
    <w:rsid w:val="00C45AB5"/>
    <w:rsid w:val="00C46D0F"/>
    <w:rsid w:val="00C5101B"/>
    <w:rsid w:val="00C57648"/>
    <w:rsid w:val="00C60DC0"/>
    <w:rsid w:val="00C732CA"/>
    <w:rsid w:val="00C750AA"/>
    <w:rsid w:val="00C8412B"/>
    <w:rsid w:val="00C857F3"/>
    <w:rsid w:val="00C925D5"/>
    <w:rsid w:val="00CA2A55"/>
    <w:rsid w:val="00CD4685"/>
    <w:rsid w:val="00CE1EF3"/>
    <w:rsid w:val="00CE31F0"/>
    <w:rsid w:val="00CE4377"/>
    <w:rsid w:val="00CE5970"/>
    <w:rsid w:val="00CF6DDD"/>
    <w:rsid w:val="00CF7BE0"/>
    <w:rsid w:val="00D12D39"/>
    <w:rsid w:val="00D173CE"/>
    <w:rsid w:val="00D24BDA"/>
    <w:rsid w:val="00D32456"/>
    <w:rsid w:val="00D34838"/>
    <w:rsid w:val="00D3648E"/>
    <w:rsid w:val="00D4260B"/>
    <w:rsid w:val="00D45549"/>
    <w:rsid w:val="00D57BE5"/>
    <w:rsid w:val="00D6491C"/>
    <w:rsid w:val="00D722DB"/>
    <w:rsid w:val="00D7246D"/>
    <w:rsid w:val="00D858F9"/>
    <w:rsid w:val="00D97E36"/>
    <w:rsid w:val="00DA227F"/>
    <w:rsid w:val="00DA32D7"/>
    <w:rsid w:val="00DA6F40"/>
    <w:rsid w:val="00DB5B2C"/>
    <w:rsid w:val="00DC14AE"/>
    <w:rsid w:val="00DC4905"/>
    <w:rsid w:val="00DD6286"/>
    <w:rsid w:val="00DE507A"/>
    <w:rsid w:val="00DE63E4"/>
    <w:rsid w:val="00DE6CB2"/>
    <w:rsid w:val="00DE76B9"/>
    <w:rsid w:val="00DE7ABC"/>
    <w:rsid w:val="00E021B8"/>
    <w:rsid w:val="00E07403"/>
    <w:rsid w:val="00E16102"/>
    <w:rsid w:val="00E223CE"/>
    <w:rsid w:val="00E2772B"/>
    <w:rsid w:val="00E30123"/>
    <w:rsid w:val="00E30262"/>
    <w:rsid w:val="00E34191"/>
    <w:rsid w:val="00E36BEC"/>
    <w:rsid w:val="00E41F2D"/>
    <w:rsid w:val="00E4718F"/>
    <w:rsid w:val="00E524DF"/>
    <w:rsid w:val="00E533F5"/>
    <w:rsid w:val="00E5553E"/>
    <w:rsid w:val="00E71F23"/>
    <w:rsid w:val="00E756D8"/>
    <w:rsid w:val="00E82CE6"/>
    <w:rsid w:val="00E904D2"/>
    <w:rsid w:val="00E90681"/>
    <w:rsid w:val="00E92948"/>
    <w:rsid w:val="00E93EA3"/>
    <w:rsid w:val="00E954DC"/>
    <w:rsid w:val="00EB1D05"/>
    <w:rsid w:val="00EB7875"/>
    <w:rsid w:val="00EB78BA"/>
    <w:rsid w:val="00EB7F29"/>
    <w:rsid w:val="00EC2781"/>
    <w:rsid w:val="00EC4234"/>
    <w:rsid w:val="00EC5D55"/>
    <w:rsid w:val="00EC74E3"/>
    <w:rsid w:val="00ED0937"/>
    <w:rsid w:val="00ED2563"/>
    <w:rsid w:val="00EE211C"/>
    <w:rsid w:val="00EE4D0A"/>
    <w:rsid w:val="00EE6DB2"/>
    <w:rsid w:val="00EE79C4"/>
    <w:rsid w:val="00EF03D2"/>
    <w:rsid w:val="00EF0C2A"/>
    <w:rsid w:val="00EF7FDB"/>
    <w:rsid w:val="00F059A3"/>
    <w:rsid w:val="00F1073B"/>
    <w:rsid w:val="00F13519"/>
    <w:rsid w:val="00F14444"/>
    <w:rsid w:val="00F14481"/>
    <w:rsid w:val="00F146F8"/>
    <w:rsid w:val="00F17C65"/>
    <w:rsid w:val="00F23265"/>
    <w:rsid w:val="00F4476F"/>
    <w:rsid w:val="00F4564C"/>
    <w:rsid w:val="00F50C89"/>
    <w:rsid w:val="00F6029B"/>
    <w:rsid w:val="00F77CF0"/>
    <w:rsid w:val="00F81300"/>
    <w:rsid w:val="00F97102"/>
    <w:rsid w:val="00FA5C16"/>
    <w:rsid w:val="00FC2A20"/>
    <w:rsid w:val="00FC6CB7"/>
    <w:rsid w:val="00FC6DCD"/>
    <w:rsid w:val="00FD0160"/>
    <w:rsid w:val="00FE1865"/>
    <w:rsid w:val="00FF1A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D0848-F374-40D8-8260-A67E9C70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4485"/>
    <w:pPr>
      <w:spacing w:after="0" w:line="240" w:lineRule="auto"/>
    </w:pPr>
    <w:rPr>
      <w:rFonts w:eastAsiaTheme="minorEastAsia"/>
      <w:noProof/>
      <w:sz w:val="24"/>
      <w:szCs w:val="24"/>
      <w:lang w:eastAsia="nl-NL"/>
    </w:rPr>
  </w:style>
  <w:style w:type="paragraph" w:styleId="Kop1">
    <w:name w:val="heading 1"/>
    <w:basedOn w:val="Standaard"/>
    <w:next w:val="Standaard"/>
    <w:link w:val="Kop1Char"/>
    <w:uiPriority w:val="9"/>
    <w:qFormat/>
    <w:rsid w:val="003F448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Kop2">
    <w:name w:val="heading 2"/>
    <w:basedOn w:val="Standaard"/>
    <w:next w:val="Standaard"/>
    <w:link w:val="Kop2Char"/>
    <w:uiPriority w:val="9"/>
    <w:unhideWhenUsed/>
    <w:qFormat/>
    <w:rsid w:val="003F448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4485"/>
    <w:rPr>
      <w:rFonts w:asciiTheme="majorHAnsi" w:eastAsiaTheme="majorEastAsia" w:hAnsiTheme="majorHAnsi" w:cstheme="majorBidi"/>
      <w:b/>
      <w:bCs/>
      <w:noProof/>
      <w:color w:val="2C6EAB" w:themeColor="accent1" w:themeShade="B5"/>
      <w:sz w:val="32"/>
      <w:szCs w:val="32"/>
      <w:lang w:eastAsia="nl-NL"/>
    </w:rPr>
  </w:style>
  <w:style w:type="character" w:customStyle="1" w:styleId="Kop2Char">
    <w:name w:val="Kop 2 Char"/>
    <w:basedOn w:val="Standaardalinea-lettertype"/>
    <w:link w:val="Kop2"/>
    <w:uiPriority w:val="9"/>
    <w:rsid w:val="003F4485"/>
    <w:rPr>
      <w:rFonts w:asciiTheme="majorHAnsi" w:eastAsiaTheme="majorEastAsia" w:hAnsiTheme="majorHAnsi" w:cstheme="majorBidi"/>
      <w:b/>
      <w:bCs/>
      <w:noProof/>
      <w:color w:val="5B9BD5" w:themeColor="accent1"/>
      <w:sz w:val="26"/>
      <w:szCs w:val="26"/>
      <w:lang w:eastAsia="nl-NL"/>
    </w:rPr>
  </w:style>
  <w:style w:type="paragraph" w:styleId="Ondertitel">
    <w:name w:val="Subtitle"/>
    <w:basedOn w:val="Standaard"/>
    <w:next w:val="Standaard"/>
    <w:link w:val="OndertitelChar"/>
    <w:uiPriority w:val="11"/>
    <w:qFormat/>
    <w:rsid w:val="003F4485"/>
    <w:pPr>
      <w:numPr>
        <w:ilvl w:val="1"/>
      </w:numPr>
    </w:pPr>
    <w:rPr>
      <w:rFonts w:asciiTheme="majorHAnsi" w:eastAsiaTheme="majorEastAsia" w:hAnsiTheme="majorHAnsi" w:cstheme="majorBidi"/>
      <w:i/>
      <w:iCs/>
      <w:color w:val="5B9BD5" w:themeColor="accent1"/>
      <w:spacing w:val="15"/>
    </w:rPr>
  </w:style>
  <w:style w:type="character" w:customStyle="1" w:styleId="OndertitelChar">
    <w:name w:val="Ondertitel Char"/>
    <w:basedOn w:val="Standaardalinea-lettertype"/>
    <w:link w:val="Ondertitel"/>
    <w:uiPriority w:val="11"/>
    <w:rsid w:val="003F4485"/>
    <w:rPr>
      <w:rFonts w:asciiTheme="majorHAnsi" w:eastAsiaTheme="majorEastAsia" w:hAnsiTheme="majorHAnsi" w:cstheme="majorBidi"/>
      <w:i/>
      <w:iCs/>
      <w:noProof/>
      <w:color w:val="5B9BD5" w:themeColor="accent1"/>
      <w:spacing w:val="15"/>
      <w:sz w:val="24"/>
      <w:szCs w:val="24"/>
      <w:lang w:eastAsia="nl-NL"/>
    </w:rPr>
  </w:style>
  <w:style w:type="paragraph" w:styleId="Titel">
    <w:name w:val="Title"/>
    <w:basedOn w:val="Standaard"/>
    <w:next w:val="Standaard"/>
    <w:link w:val="TitelChar"/>
    <w:uiPriority w:val="10"/>
    <w:qFormat/>
    <w:rsid w:val="003F44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F4485"/>
    <w:rPr>
      <w:rFonts w:asciiTheme="majorHAnsi" w:eastAsiaTheme="majorEastAsia" w:hAnsiTheme="majorHAnsi" w:cstheme="majorBidi"/>
      <w:noProof/>
      <w:color w:val="323E4F" w:themeColor="text2" w:themeShade="BF"/>
      <w:spacing w:val="5"/>
      <w:kern w:val="28"/>
      <w:sz w:val="52"/>
      <w:szCs w:val="52"/>
      <w:lang w:eastAsia="nl-NL"/>
    </w:rPr>
  </w:style>
  <w:style w:type="paragraph" w:styleId="Voettekst">
    <w:name w:val="footer"/>
    <w:basedOn w:val="Standaard"/>
    <w:link w:val="VoettekstChar"/>
    <w:uiPriority w:val="99"/>
    <w:unhideWhenUsed/>
    <w:rsid w:val="003F4485"/>
    <w:pPr>
      <w:tabs>
        <w:tab w:val="center" w:pos="4536"/>
        <w:tab w:val="right" w:pos="9072"/>
      </w:tabs>
    </w:pPr>
  </w:style>
  <w:style w:type="character" w:customStyle="1" w:styleId="VoettekstChar">
    <w:name w:val="Voettekst Char"/>
    <w:basedOn w:val="Standaardalinea-lettertype"/>
    <w:link w:val="Voettekst"/>
    <w:uiPriority w:val="99"/>
    <w:rsid w:val="003F4485"/>
    <w:rPr>
      <w:rFonts w:eastAsiaTheme="minorEastAsia"/>
      <w:noProof/>
      <w:sz w:val="24"/>
      <w:szCs w:val="24"/>
      <w:lang w:eastAsia="nl-NL"/>
    </w:rPr>
  </w:style>
  <w:style w:type="character" w:styleId="Paginanummer">
    <w:name w:val="page number"/>
    <w:basedOn w:val="Standaardalinea-lettertype"/>
    <w:uiPriority w:val="99"/>
    <w:semiHidden/>
    <w:unhideWhenUsed/>
    <w:rsid w:val="003F4485"/>
  </w:style>
  <w:style w:type="paragraph" w:styleId="Koptekst">
    <w:name w:val="header"/>
    <w:basedOn w:val="Standaard"/>
    <w:link w:val="KoptekstChar"/>
    <w:uiPriority w:val="99"/>
    <w:unhideWhenUsed/>
    <w:rsid w:val="003F4485"/>
    <w:pPr>
      <w:tabs>
        <w:tab w:val="center" w:pos="4536"/>
        <w:tab w:val="right" w:pos="9072"/>
      </w:tabs>
    </w:pPr>
  </w:style>
  <w:style w:type="character" w:customStyle="1" w:styleId="KoptekstChar">
    <w:name w:val="Koptekst Char"/>
    <w:basedOn w:val="Standaardalinea-lettertype"/>
    <w:link w:val="Koptekst"/>
    <w:uiPriority w:val="99"/>
    <w:rsid w:val="003F4485"/>
    <w:rPr>
      <w:rFonts w:eastAsiaTheme="minorEastAsia"/>
      <w:noProof/>
      <w:sz w:val="24"/>
      <w:szCs w:val="24"/>
      <w:lang w:eastAsia="nl-NL"/>
    </w:rPr>
  </w:style>
  <w:style w:type="paragraph" w:styleId="Geenafstand">
    <w:name w:val="No Spacing"/>
    <w:link w:val="GeenafstandChar"/>
    <w:uiPriority w:val="1"/>
    <w:qFormat/>
    <w:rsid w:val="003F4485"/>
    <w:pPr>
      <w:spacing w:after="0" w:line="240" w:lineRule="auto"/>
    </w:pPr>
    <w:rPr>
      <w:rFonts w:eastAsiaTheme="minorEastAsia"/>
      <w:noProof/>
      <w:sz w:val="24"/>
      <w:szCs w:val="24"/>
      <w:lang w:eastAsia="nl-NL"/>
    </w:rPr>
  </w:style>
  <w:style w:type="paragraph" w:styleId="Kopvaninhoudsopgave">
    <w:name w:val="TOC Heading"/>
    <w:basedOn w:val="Kop1"/>
    <w:next w:val="Standaard"/>
    <w:uiPriority w:val="39"/>
    <w:unhideWhenUsed/>
    <w:qFormat/>
    <w:rsid w:val="003F4485"/>
    <w:pPr>
      <w:spacing w:line="276" w:lineRule="auto"/>
      <w:outlineLvl w:val="9"/>
    </w:pPr>
    <w:rPr>
      <w:noProof w:val="0"/>
      <w:color w:val="2E74B5" w:themeColor="accent1" w:themeShade="BF"/>
      <w:sz w:val="28"/>
      <w:szCs w:val="28"/>
    </w:rPr>
  </w:style>
  <w:style w:type="paragraph" w:styleId="Inhopg1">
    <w:name w:val="toc 1"/>
    <w:basedOn w:val="Standaard"/>
    <w:next w:val="Standaard"/>
    <w:autoRedefine/>
    <w:uiPriority w:val="39"/>
    <w:unhideWhenUsed/>
    <w:rsid w:val="003F4485"/>
    <w:pPr>
      <w:spacing w:before="120"/>
    </w:pPr>
    <w:rPr>
      <w:b/>
      <w:sz w:val="22"/>
      <w:szCs w:val="22"/>
    </w:rPr>
  </w:style>
  <w:style w:type="paragraph" w:styleId="Ballontekst">
    <w:name w:val="Balloon Text"/>
    <w:basedOn w:val="Standaard"/>
    <w:link w:val="BallontekstChar"/>
    <w:uiPriority w:val="99"/>
    <w:semiHidden/>
    <w:unhideWhenUsed/>
    <w:rsid w:val="003F4485"/>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3F4485"/>
    <w:rPr>
      <w:rFonts w:ascii="Lucida Grande" w:eastAsiaTheme="minorEastAsia" w:hAnsi="Lucida Grande" w:cs="Lucida Grande"/>
      <w:noProof/>
      <w:sz w:val="18"/>
      <w:szCs w:val="18"/>
      <w:lang w:eastAsia="nl-NL"/>
    </w:rPr>
  </w:style>
  <w:style w:type="paragraph" w:styleId="Inhopg2">
    <w:name w:val="toc 2"/>
    <w:basedOn w:val="Standaard"/>
    <w:next w:val="Standaard"/>
    <w:autoRedefine/>
    <w:uiPriority w:val="39"/>
    <w:unhideWhenUsed/>
    <w:rsid w:val="003F4485"/>
    <w:pPr>
      <w:ind w:left="240"/>
    </w:pPr>
    <w:rPr>
      <w:i/>
      <w:sz w:val="22"/>
      <w:szCs w:val="22"/>
    </w:rPr>
  </w:style>
  <w:style w:type="paragraph" w:styleId="Inhopg3">
    <w:name w:val="toc 3"/>
    <w:basedOn w:val="Standaard"/>
    <w:next w:val="Standaard"/>
    <w:autoRedefine/>
    <w:uiPriority w:val="39"/>
    <w:semiHidden/>
    <w:unhideWhenUsed/>
    <w:rsid w:val="003F4485"/>
    <w:pPr>
      <w:ind w:left="480"/>
    </w:pPr>
    <w:rPr>
      <w:sz w:val="22"/>
      <w:szCs w:val="22"/>
    </w:rPr>
  </w:style>
  <w:style w:type="paragraph" w:styleId="Inhopg4">
    <w:name w:val="toc 4"/>
    <w:basedOn w:val="Standaard"/>
    <w:next w:val="Standaard"/>
    <w:autoRedefine/>
    <w:uiPriority w:val="39"/>
    <w:semiHidden/>
    <w:unhideWhenUsed/>
    <w:rsid w:val="003F4485"/>
    <w:pPr>
      <w:ind w:left="720"/>
    </w:pPr>
    <w:rPr>
      <w:sz w:val="20"/>
      <w:szCs w:val="20"/>
    </w:rPr>
  </w:style>
  <w:style w:type="paragraph" w:styleId="Inhopg5">
    <w:name w:val="toc 5"/>
    <w:basedOn w:val="Standaard"/>
    <w:next w:val="Standaard"/>
    <w:autoRedefine/>
    <w:uiPriority w:val="39"/>
    <w:semiHidden/>
    <w:unhideWhenUsed/>
    <w:rsid w:val="003F4485"/>
    <w:pPr>
      <w:ind w:left="960"/>
    </w:pPr>
    <w:rPr>
      <w:sz w:val="20"/>
      <w:szCs w:val="20"/>
    </w:rPr>
  </w:style>
  <w:style w:type="paragraph" w:styleId="Inhopg6">
    <w:name w:val="toc 6"/>
    <w:basedOn w:val="Standaard"/>
    <w:next w:val="Standaard"/>
    <w:autoRedefine/>
    <w:uiPriority w:val="39"/>
    <w:semiHidden/>
    <w:unhideWhenUsed/>
    <w:rsid w:val="003F4485"/>
    <w:pPr>
      <w:ind w:left="1200"/>
    </w:pPr>
    <w:rPr>
      <w:sz w:val="20"/>
      <w:szCs w:val="20"/>
    </w:rPr>
  </w:style>
  <w:style w:type="paragraph" w:styleId="Inhopg7">
    <w:name w:val="toc 7"/>
    <w:basedOn w:val="Standaard"/>
    <w:next w:val="Standaard"/>
    <w:autoRedefine/>
    <w:uiPriority w:val="39"/>
    <w:semiHidden/>
    <w:unhideWhenUsed/>
    <w:rsid w:val="003F4485"/>
    <w:pPr>
      <w:ind w:left="1440"/>
    </w:pPr>
    <w:rPr>
      <w:sz w:val="20"/>
      <w:szCs w:val="20"/>
    </w:rPr>
  </w:style>
  <w:style w:type="paragraph" w:styleId="Inhopg8">
    <w:name w:val="toc 8"/>
    <w:basedOn w:val="Standaard"/>
    <w:next w:val="Standaard"/>
    <w:autoRedefine/>
    <w:uiPriority w:val="39"/>
    <w:semiHidden/>
    <w:unhideWhenUsed/>
    <w:rsid w:val="003F4485"/>
    <w:pPr>
      <w:ind w:left="1680"/>
    </w:pPr>
    <w:rPr>
      <w:sz w:val="20"/>
      <w:szCs w:val="20"/>
    </w:rPr>
  </w:style>
  <w:style w:type="paragraph" w:styleId="Inhopg9">
    <w:name w:val="toc 9"/>
    <w:basedOn w:val="Standaard"/>
    <w:next w:val="Standaard"/>
    <w:autoRedefine/>
    <w:uiPriority w:val="39"/>
    <w:semiHidden/>
    <w:unhideWhenUsed/>
    <w:rsid w:val="003F4485"/>
    <w:pPr>
      <w:ind w:left="1920"/>
    </w:pPr>
    <w:rPr>
      <w:sz w:val="20"/>
      <w:szCs w:val="20"/>
    </w:rPr>
  </w:style>
  <w:style w:type="paragraph" w:styleId="Lijstalinea">
    <w:name w:val="List Paragraph"/>
    <w:basedOn w:val="Standaard"/>
    <w:uiPriority w:val="34"/>
    <w:qFormat/>
    <w:rsid w:val="003F4485"/>
    <w:pPr>
      <w:ind w:left="720"/>
      <w:contextualSpacing/>
    </w:pPr>
  </w:style>
  <w:style w:type="character" w:styleId="Verwijzingopmerking">
    <w:name w:val="annotation reference"/>
    <w:basedOn w:val="Standaardalinea-lettertype"/>
    <w:uiPriority w:val="99"/>
    <w:semiHidden/>
    <w:unhideWhenUsed/>
    <w:rsid w:val="003F4485"/>
    <w:rPr>
      <w:sz w:val="16"/>
      <w:szCs w:val="16"/>
    </w:rPr>
  </w:style>
  <w:style w:type="paragraph" w:styleId="Tekstopmerking">
    <w:name w:val="annotation text"/>
    <w:basedOn w:val="Standaard"/>
    <w:link w:val="TekstopmerkingChar"/>
    <w:uiPriority w:val="99"/>
    <w:semiHidden/>
    <w:unhideWhenUsed/>
    <w:rsid w:val="003F4485"/>
    <w:rPr>
      <w:sz w:val="20"/>
      <w:szCs w:val="20"/>
    </w:rPr>
  </w:style>
  <w:style w:type="character" w:customStyle="1" w:styleId="TekstopmerkingChar">
    <w:name w:val="Tekst opmerking Char"/>
    <w:basedOn w:val="Standaardalinea-lettertype"/>
    <w:link w:val="Tekstopmerking"/>
    <w:uiPriority w:val="99"/>
    <w:semiHidden/>
    <w:rsid w:val="003F4485"/>
    <w:rPr>
      <w:rFonts w:eastAsiaTheme="minorEastAsia"/>
      <w:noProo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F4485"/>
    <w:rPr>
      <w:b/>
      <w:bCs/>
    </w:rPr>
  </w:style>
  <w:style w:type="character" w:customStyle="1" w:styleId="OnderwerpvanopmerkingChar">
    <w:name w:val="Onderwerp van opmerking Char"/>
    <w:basedOn w:val="TekstopmerkingChar"/>
    <w:link w:val="Onderwerpvanopmerking"/>
    <w:uiPriority w:val="99"/>
    <w:semiHidden/>
    <w:rsid w:val="003F4485"/>
    <w:rPr>
      <w:rFonts w:eastAsiaTheme="minorEastAsia"/>
      <w:b/>
      <w:bCs/>
      <w:noProof/>
      <w:sz w:val="20"/>
      <w:szCs w:val="20"/>
      <w:lang w:eastAsia="nl-NL"/>
    </w:rPr>
  </w:style>
  <w:style w:type="character" w:styleId="Hyperlink">
    <w:name w:val="Hyperlink"/>
    <w:basedOn w:val="Standaardalinea-lettertype"/>
    <w:uiPriority w:val="99"/>
    <w:rsid w:val="003F4485"/>
    <w:rPr>
      <w:rFonts w:cs="Times New Roman"/>
      <w:color w:val="0000FF"/>
      <w:u w:val="single"/>
    </w:rPr>
  </w:style>
  <w:style w:type="character" w:customStyle="1" w:styleId="GeenafstandChar">
    <w:name w:val="Geen afstand Char"/>
    <w:basedOn w:val="Standaardalinea-lettertype"/>
    <w:link w:val="Geenafstand"/>
    <w:uiPriority w:val="1"/>
    <w:locked/>
    <w:rsid w:val="003F4485"/>
    <w:rPr>
      <w:rFonts w:eastAsiaTheme="minorEastAsia"/>
      <w:noProof/>
      <w:sz w:val="24"/>
      <w:szCs w:val="24"/>
      <w:lang w:eastAsia="nl-NL"/>
    </w:rPr>
  </w:style>
  <w:style w:type="paragraph" w:styleId="Bibliografie">
    <w:name w:val="Bibliography"/>
    <w:basedOn w:val="Standaard"/>
    <w:next w:val="Standaard"/>
    <w:uiPriority w:val="37"/>
    <w:unhideWhenUsed/>
    <w:rsid w:val="003F4485"/>
  </w:style>
  <w:style w:type="paragraph" w:styleId="Normaalweb">
    <w:name w:val="Normal (Web)"/>
    <w:basedOn w:val="Standaard"/>
    <w:uiPriority w:val="99"/>
    <w:semiHidden/>
    <w:unhideWhenUsed/>
    <w:rsid w:val="00006077"/>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368868">
      <w:bodyDiv w:val="1"/>
      <w:marLeft w:val="0"/>
      <w:marRight w:val="0"/>
      <w:marTop w:val="0"/>
      <w:marBottom w:val="0"/>
      <w:divBdr>
        <w:top w:val="none" w:sz="0" w:space="0" w:color="auto"/>
        <w:left w:val="none" w:sz="0" w:space="0" w:color="auto"/>
        <w:bottom w:val="none" w:sz="0" w:space="0" w:color="auto"/>
        <w:right w:val="none" w:sz="0" w:space="0" w:color="auto"/>
      </w:divBdr>
    </w:div>
    <w:div w:id="19014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Dav</b:Tag>
    <b:SourceType>JournalArticle</b:SourceType>
    <b:Guid>{8826EF9E-8587-5041-A12B-9DF3E1FDAFE5}</b:Guid>
    <b:Author>
      <b:Author>
        <b:NameList>
          <b:Person>
            <b:Last>McMillan</b:Last>
            <b:First>David</b:First>
            <b:Middle>W.</b:Middle>
          </b:Person>
        </b:NameList>
      </b:Author>
    </b:Author>
    <b:JournalName>Journal of Community Psychology</b:JournalName>
    <b:Year>1986</b:Year>
    <b:Pages>6-23</b:Pages>
    <b:RefOrder>1</b:RefOrder>
  </b:Source>
  <b:Source>
    <b:Tag>Mel14</b:Tag>
    <b:SourceType>InternetSite</b:SourceType>
    <b:Guid>{DE5CE57B-9836-604E-BED7-43597F67B2C9}</b:Guid>
    <b:Title>Pocket Neighbourhood</b:Title>
    <b:Year>2014</b:Year>
    <b:Month>januari</b:Month>
    <b:Day>16</b:Day>
    <b:Author>
      <b:Author>
        <b:NameList>
          <b:Person>
            <b:Last>Binder</b:Last>
            <b:First>Melissa</b:First>
          </b:Person>
        </b:NameList>
      </b:Author>
    </b:Author>
    <b:InternetSiteTitle>OregonLive.com</b:InternetSiteTitle>
    <b:URL>http://www.oregonlive.com/portland/index.ssf/2014/01/southeast_portland_pocket_neig.html</b:URL>
    <b:YearAccessed>2014</b:YearAccessed>
    <b:MonthAccessed>juni</b:MonthAccessed>
    <b:DayAccessed>23</b:DayAccessed>
    <b:RefOrder>2</b:RefOrder>
  </b:Source>
  <b:Source>
    <b:Tag>Hor13</b:Tag>
    <b:SourceType>InternetSite</b:SourceType>
    <b:Guid>{8C0858F4-AD3C-5E4C-BA9B-87DBB7729152}</b:Guid>
    <b:Author>
      <b:Author>
        <b:Corporate>Horizon Initiative</b:Corporate>
      </b:Author>
    </b:Author>
    <b:Title>Micro Community Model</b:Title>
    <b:InternetSiteTitle>www.horizoninitiative.org</b:InternetSiteTitle>
    <b:URL>http://www.horizoninitiative.org/our-work/micro-community-model/</b:URL>
    <b:Year>2013</b:Year>
    <b:Month>februari</b:Month>
    <b:Day>24</b:Day>
    <b:YearAccessed>2014</b:YearAccessed>
    <b:MonthAccessed>juni</b:MonthAccessed>
    <b:DayAccessed>24</b:DayAccessed>
    <b:RefOrder>3</b:RefOrder>
  </b:Source>
  <b:Source>
    <b:Tag>Pet14</b:Tag>
    <b:SourceType>InternetSite</b:SourceType>
    <b:Guid>{2FD158F9-55EB-B64F-ADAC-479C8C85E161}</b:Guid>
    <b:Author>
      <b:Author>
        <b:NameList>
          <b:Person>
            <b:Last>Veno</b:Last>
            <b:First>Peter</b:First>
            <b:Middle>der</b:Middle>
          </b:Person>
        </b:NameList>
      </b:Author>
    </b:Author>
    <b:Title>Nog meer acteurs in Utopia ontdekt</b:Title>
    <b:InternetSiteTitle>www.nieuws.nl</b:InternetSiteTitle>
    <b:URL>http://www.nieuws.nl/entertainment/20140618/Nog-meer-acteurs-in-Utopia-ontdekt</b:URL>
    <b:Year>2014</b:Year>
    <b:Month>juni</b:Month>
    <b:Day>18</b:Day>
    <b:YearAccessed>2014</b:YearAccessed>
    <b:MonthAccessed>juni</b:MonthAccessed>
    <b:DayAccessed>29</b:DayAccessed>
    <b:RefOrder>4</b:RefOrder>
  </b:Source>
  <b:Source>
    <b:Tag>Mir14</b:Tag>
    <b:SourceType>InternetSite</b:SourceType>
    <b:Guid>{77C50E91-D7C1-4642-B0E7-A5405428BE8E}</b:Guid>
    <b:Author>
      <b:Author>
        <b:NameList>
          <b:Person>
            <b:Last>Dijk</b:Last>
            <b:First>Miriam</b:First>
            <b:Middle>van</b:Middle>
          </b:Person>
        </b:NameList>
      </b:Author>
    </b:Author>
    <b:Title>SBS6 real life soap toch gescript</b:Title>
    <b:InternetSiteTitle>www.showbizznetwork.nl</b:InternetSiteTitle>
    <b:URL>http://www.showbizznetwork.nl/website/sbs6-real-life-soap-utopia-toch-gescript/</b:URL>
    <b:Year>2014</b:Year>
    <b:Month>januari</b:Month>
    <b:Day>12</b:Day>
    <b:YearAccessed>2014</b:YearAccessed>
    <b:MonthAccessed>juli</b:MonthAccessed>
    <b:DayAccessed>1</b:DayAccessed>
    <b:RefOrder>5</b:RefOrder>
  </b:Source>
  <b:Source>
    <b:Tag>Ben13</b:Tag>
    <b:SourceType>BookSection</b:SourceType>
    <b:Guid>{0277B29E-5646-D549-A2B9-707B285C797C}</b:Guid>
    <b:Title>Basisboek Kwalitatie Onderzoek</b:Title>
    <b:Year>2013</b:Year>
    <b:Author>
      <b:Author>
        <b:NameList>
          <b:Person>
            <b:Last>Baarda</b:Last>
            <b:First>Ben</b:First>
          </b:Person>
        </b:NameList>
      </b:Author>
      <b:BookAuthor>
        <b:NameList>
          <b:Person>
            <b:Last>Baarda</b:Last>
            <b:First>Ben</b:First>
          </b:Person>
        </b:NameList>
      </b:BookAuthor>
    </b:Author>
    <b:BookTitle>Basisboek Kwalitatie Onderzoek</b:BookTitle>
    <b:City>Groningen/Houten</b:City>
    <b:Publisher>Noordhoff Uitgevers BV</b:Publisher>
    <b:Pages>1-200</b:Pages>
    <b:RefOrder>6</b:RefOrder>
  </b:Source>
</b:Sources>
</file>

<file path=customXml/itemProps1.xml><?xml version="1.0" encoding="utf-8"?>
<ds:datastoreItem xmlns:ds="http://schemas.openxmlformats.org/officeDocument/2006/customXml" ds:itemID="{D2837137-6D46-4982-97A8-20B3010F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1021</Words>
  <Characters>5616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Camiel Kerkhofs</dc:creator>
  <cp:keywords/>
  <dc:description/>
  <cp:lastModifiedBy>Camiel Kerkhofs</cp:lastModifiedBy>
  <cp:revision>3</cp:revision>
  <dcterms:created xsi:type="dcterms:W3CDTF">2015-01-12T11:18:00Z</dcterms:created>
  <dcterms:modified xsi:type="dcterms:W3CDTF">2015-01-12T13:40:00Z</dcterms:modified>
</cp:coreProperties>
</file>