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6976" w14:textId="77777777" w:rsidR="001D54BA" w:rsidRDefault="001D54BA" w:rsidP="00251F81">
      <w:pPr>
        <w:shd w:val="clear" w:color="auto" w:fill="45B0E1" w:themeFill="accent1" w:themeFillTint="99"/>
        <w:jc w:val="center"/>
        <w:rPr>
          <w:b/>
          <w:bCs/>
        </w:rPr>
      </w:pPr>
    </w:p>
    <w:p w14:paraId="187F6FEF" w14:textId="77777777" w:rsidR="00C37333" w:rsidRDefault="00C37333" w:rsidP="00C37333">
      <w:pPr>
        <w:shd w:val="clear" w:color="auto" w:fill="45B0E1" w:themeFill="accent1" w:themeFillTint="99"/>
        <w:jc w:val="center"/>
        <w:rPr>
          <w:rFonts w:ascii="Arial Rounded MT Bold" w:hAnsi="Arial Rounded MT Bold"/>
          <w:b/>
          <w:bCs/>
          <w:color w:val="FFFFFF" w:themeColor="background1"/>
          <w:sz w:val="40"/>
          <w:szCs w:val="40"/>
        </w:rPr>
      </w:pPr>
      <w:r w:rsidRPr="00C37333">
        <w:rPr>
          <w:rFonts w:ascii="Arial Rounded MT Bold" w:hAnsi="Arial Rounded MT Bold"/>
          <w:i/>
          <w:iCs/>
          <w:sz w:val="32"/>
          <w:szCs w:val="32"/>
        </w:rPr>
        <w:t>Proyecto Integrador:</w:t>
      </w:r>
      <w:r w:rsidRPr="00C37333">
        <w:rPr>
          <w:rFonts w:ascii="Arial Rounded MT Bold" w:hAnsi="Arial Rounded MT Bold"/>
          <w:b/>
          <w:bCs/>
          <w:sz w:val="32"/>
          <w:szCs w:val="32"/>
        </w:rPr>
        <w:t xml:space="preserve"> Creación del Sitio </w:t>
      </w:r>
      <w:r w:rsidRPr="00C37333">
        <w:rPr>
          <w:rFonts w:ascii="Arial Rounded MT Bold" w:hAnsi="Arial Rounded MT Bold"/>
          <w:b/>
          <w:bCs/>
          <w:sz w:val="32"/>
          <w:szCs w:val="32"/>
        </w:rPr>
        <w:t>Web</w:t>
      </w:r>
    </w:p>
    <w:p w14:paraId="03409A39" w14:textId="185BE57B" w:rsidR="001D54BA" w:rsidRPr="00C37333" w:rsidRDefault="00C37333" w:rsidP="00C37333">
      <w:pPr>
        <w:shd w:val="clear" w:color="auto" w:fill="45B0E1" w:themeFill="accent1" w:themeFillTint="99"/>
        <w:jc w:val="center"/>
        <w:rPr>
          <w:b/>
          <w:bCs/>
        </w:rPr>
      </w:pPr>
      <w:r w:rsidRPr="00C37333">
        <w:rPr>
          <w:rFonts w:ascii="Arial Rounded MT Bold" w:hAnsi="Arial Rounded MT Bold"/>
          <w:b/>
          <w:bCs/>
          <w:color w:val="FFFFFF" w:themeColor="background1"/>
          <w:sz w:val="40"/>
          <w:szCs w:val="40"/>
        </w:rPr>
        <w:t xml:space="preserve"> Delanoys</w:t>
      </w:r>
      <w:r w:rsidRPr="00C37333">
        <w:rPr>
          <w:rFonts w:ascii="Arial Rounded MT Bold" w:hAnsi="Arial Rounded MT Bold"/>
          <w:b/>
          <w:bCs/>
          <w:color w:val="FFFFFF" w:themeColor="background1"/>
          <w:sz w:val="40"/>
          <w:szCs w:val="40"/>
        </w:rPr>
        <w:t xml:space="preserve"> Tecnologías</w:t>
      </w:r>
    </w:p>
    <w:p w14:paraId="7739E77A" w14:textId="77777777" w:rsidR="00251F81" w:rsidRDefault="00251F81" w:rsidP="00251F81"/>
    <w:p w14:paraId="5207C148" w14:textId="77777777" w:rsidR="001D54BA" w:rsidRDefault="001D54BA" w:rsidP="00251F81"/>
    <w:p w14:paraId="0678BAEE" w14:textId="77777777" w:rsidR="001D54BA" w:rsidRPr="001D54BA" w:rsidRDefault="001D54BA" w:rsidP="001D54BA">
      <w:pPr>
        <w:jc w:val="both"/>
        <w:rPr>
          <w:b/>
          <w:bCs/>
          <w:color w:val="BFBFBF" w:themeColor="background1" w:themeShade="BF"/>
        </w:rPr>
      </w:pPr>
      <w:r w:rsidRPr="001D54BA">
        <w:rPr>
          <w:b/>
          <w:bCs/>
          <w:color w:val="BFBFBF" w:themeColor="background1" w:themeShade="BF"/>
        </w:rPr>
        <w:t>PAUTAS DE UN PROYECTO INTEGRADOR DE CREACION DE UNA PAGINA WEB</w:t>
      </w:r>
    </w:p>
    <w:p w14:paraId="03723972" w14:textId="610252FE" w:rsidR="00251F81" w:rsidRPr="001D54BA" w:rsidRDefault="00251F81" w:rsidP="00251F81">
      <w:pPr>
        <w:jc w:val="both"/>
        <w:rPr>
          <w:color w:val="BFBFBF" w:themeColor="background1" w:themeShade="BF"/>
        </w:rPr>
      </w:pPr>
      <w:r w:rsidRPr="001D54BA">
        <w:rPr>
          <w:color w:val="BFBFBF" w:themeColor="background1" w:themeShade="BF"/>
        </w:rPr>
        <w:t>Un proyecto integrador para la creación de una página web debe seguir ciertas pautas para asegurar que se cumplan los objetivos y se entregue un producto de alta calidad. A continuación, se presentan algunas pautas generales que pueden ser útiles:</w:t>
      </w:r>
    </w:p>
    <w:p w14:paraId="50128349" w14:textId="77777777" w:rsidR="00251F81" w:rsidRDefault="00251F81" w:rsidP="00251F81">
      <w:pPr>
        <w:jc w:val="both"/>
      </w:pPr>
    </w:p>
    <w:p w14:paraId="71435C30" w14:textId="59448F4E" w:rsidR="00251F81" w:rsidRPr="006B238D" w:rsidRDefault="006B238D" w:rsidP="00DE10B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B238D">
        <w:rPr>
          <w:b/>
          <w:bCs/>
        </w:rPr>
        <w:t>DEFINIR LOS OBJETIVOS Y REQUISITOS:</w:t>
      </w:r>
    </w:p>
    <w:p w14:paraId="5AF11548" w14:textId="24140038" w:rsidR="00DE10B1" w:rsidRDefault="00DE10B1" w:rsidP="00DE10B1">
      <w:pPr>
        <w:pStyle w:val="ListParagraph"/>
        <w:jc w:val="both"/>
      </w:pPr>
    </w:p>
    <w:p w14:paraId="40348104" w14:textId="08763F78" w:rsidR="00251F81" w:rsidRPr="00C37333" w:rsidRDefault="00DE10B1" w:rsidP="00251F81">
      <w:pPr>
        <w:jc w:val="both"/>
        <w:rPr>
          <w:i/>
          <w:iCs/>
        </w:rPr>
      </w:pPr>
      <w:r w:rsidRPr="00C37333">
        <w:rPr>
          <w:i/>
          <w:iCs/>
        </w:rPr>
        <w:t>- Introducción: Presenta tu idea o proyecto manera clara y concisa</w:t>
      </w:r>
    </w:p>
    <w:p w14:paraId="1DA29FBD" w14:textId="7FF20CE4" w:rsidR="00C37333" w:rsidRDefault="00C37333" w:rsidP="00251F81">
      <w:pPr>
        <w:jc w:val="both"/>
      </w:pPr>
      <w:r w:rsidRPr="00C37333">
        <w:t xml:space="preserve">Es una página web informativa y educativa que representa a </w:t>
      </w:r>
      <w:r w:rsidRPr="00C37333">
        <w:rPr>
          <w:b/>
          <w:bCs/>
        </w:rPr>
        <w:t>Delanoys Tecnologías</w:t>
      </w:r>
      <w:r w:rsidRPr="00C37333">
        <w:t xml:space="preserve">, una empresa dedicada al </w:t>
      </w:r>
      <w:r w:rsidRPr="00C37333">
        <w:rPr>
          <w:b/>
          <w:bCs/>
        </w:rPr>
        <w:t>soporte técnico informático</w:t>
      </w:r>
      <w:r w:rsidRPr="00C37333">
        <w:t xml:space="preserve"> </w:t>
      </w:r>
      <w:r w:rsidRPr="00C37333">
        <w:rPr>
          <w:b/>
          <w:bCs/>
        </w:rPr>
        <w:t>y a la</w:t>
      </w:r>
      <w:r w:rsidRPr="00C37333">
        <w:t xml:space="preserve"> </w:t>
      </w:r>
      <w:r w:rsidRPr="00C37333">
        <w:rPr>
          <w:b/>
          <w:bCs/>
        </w:rPr>
        <w:t>formación en</w:t>
      </w:r>
      <w:r>
        <w:rPr>
          <w:b/>
          <w:bCs/>
        </w:rPr>
        <w:t xml:space="preserve"> informática y</w:t>
      </w:r>
      <w:r w:rsidRPr="00C37333">
        <w:rPr>
          <w:b/>
          <w:bCs/>
        </w:rPr>
        <w:t xml:space="preserve"> desarrollo web</w:t>
      </w:r>
      <w:r w:rsidRPr="00C37333">
        <w:t>.</w:t>
      </w:r>
    </w:p>
    <w:p w14:paraId="279B7C04" w14:textId="77777777" w:rsidR="00C37333" w:rsidRDefault="00C37333" w:rsidP="00251F81">
      <w:pPr>
        <w:jc w:val="both"/>
      </w:pPr>
    </w:p>
    <w:p w14:paraId="39465FBA" w14:textId="77777777" w:rsidR="00251F81" w:rsidRDefault="00251F81" w:rsidP="00251F81">
      <w:pPr>
        <w:jc w:val="both"/>
      </w:pPr>
      <w:r>
        <w:t>- Identificar el propósito de la página web: Determinar el objetivo principal de la página web y qué se quiere lograr con ella.</w:t>
      </w:r>
    </w:p>
    <w:p w14:paraId="15550848" w14:textId="3257AD41" w:rsidR="00C37333" w:rsidRDefault="00C37333" w:rsidP="00251F81">
      <w:pPr>
        <w:jc w:val="both"/>
        <w:rPr>
          <w:b/>
          <w:bCs/>
        </w:rPr>
      </w:pPr>
      <w:r w:rsidRPr="00C37333">
        <w:rPr>
          <w:b/>
          <w:bCs/>
        </w:rPr>
        <w:t>Desarrollar un sitio web funcional, visualmente atractivo y educativo para</w:t>
      </w:r>
      <w:r>
        <w:rPr>
          <w:b/>
          <w:bCs/>
        </w:rPr>
        <w:t xml:space="preserve"> la empresa</w:t>
      </w:r>
      <w:r w:rsidRPr="00C37333">
        <w:rPr>
          <w:b/>
          <w:bCs/>
        </w:rPr>
        <w:t xml:space="preserve"> Delanoys Tecnologías.</w:t>
      </w:r>
    </w:p>
    <w:p w14:paraId="1E4A8679" w14:textId="77777777" w:rsidR="00C37333" w:rsidRDefault="00C37333" w:rsidP="00251F81">
      <w:pPr>
        <w:jc w:val="both"/>
        <w:rPr>
          <w:b/>
          <w:bCs/>
        </w:rPr>
      </w:pPr>
    </w:p>
    <w:p w14:paraId="18DF8E67" w14:textId="77777777" w:rsidR="00C37333" w:rsidRPr="00C37333" w:rsidRDefault="00C37333" w:rsidP="00C37333">
      <w:pPr>
        <w:jc w:val="both"/>
        <w:rPr>
          <w:b/>
          <w:bCs/>
          <w:lang w:val="es-CO"/>
        </w:rPr>
      </w:pPr>
      <w:r w:rsidRPr="00C37333">
        <w:rPr>
          <w:b/>
          <w:bCs/>
          <w:lang w:val="es-CO"/>
        </w:rPr>
        <w:t>Objetivos Específicos:</w:t>
      </w:r>
    </w:p>
    <w:p w14:paraId="5366CF39" w14:textId="77777777" w:rsidR="00C37333" w:rsidRPr="00C37333" w:rsidRDefault="00C37333" w:rsidP="00C37333">
      <w:pPr>
        <w:numPr>
          <w:ilvl w:val="0"/>
          <w:numId w:val="2"/>
        </w:numPr>
        <w:jc w:val="both"/>
        <w:rPr>
          <w:lang w:val="es-CO"/>
        </w:rPr>
      </w:pPr>
      <w:r w:rsidRPr="00C37333">
        <w:rPr>
          <w:lang w:val="es-CO"/>
        </w:rPr>
        <w:t>Diseñar una interfaz clara, moderna y responsiva.</w:t>
      </w:r>
    </w:p>
    <w:p w14:paraId="2A289453" w14:textId="77777777" w:rsidR="00C37333" w:rsidRPr="00C37333" w:rsidRDefault="00C37333" w:rsidP="00C37333">
      <w:pPr>
        <w:numPr>
          <w:ilvl w:val="0"/>
          <w:numId w:val="2"/>
        </w:numPr>
        <w:jc w:val="both"/>
        <w:rPr>
          <w:lang w:val="es-CO"/>
        </w:rPr>
      </w:pPr>
      <w:r w:rsidRPr="00C37333">
        <w:rPr>
          <w:lang w:val="es-CO"/>
        </w:rPr>
        <w:t>Integrar secciones de servicios, contacto y blog educativo.</w:t>
      </w:r>
    </w:p>
    <w:p w14:paraId="71CF0D17" w14:textId="77777777" w:rsidR="00C37333" w:rsidRPr="00C37333" w:rsidRDefault="00C37333" w:rsidP="00C37333">
      <w:pPr>
        <w:numPr>
          <w:ilvl w:val="0"/>
          <w:numId w:val="2"/>
        </w:numPr>
        <w:jc w:val="both"/>
        <w:rPr>
          <w:lang w:val="es-CO"/>
        </w:rPr>
      </w:pPr>
      <w:r w:rsidRPr="00C37333">
        <w:rPr>
          <w:lang w:val="es-CO"/>
        </w:rPr>
        <w:t>Aplicar buenas prácticas en HTML, CSS y JavaScript.</w:t>
      </w:r>
    </w:p>
    <w:p w14:paraId="2F361C80" w14:textId="77777777" w:rsidR="00C37333" w:rsidRPr="00C37333" w:rsidRDefault="00C37333" w:rsidP="00C37333">
      <w:pPr>
        <w:numPr>
          <w:ilvl w:val="0"/>
          <w:numId w:val="2"/>
        </w:numPr>
        <w:jc w:val="both"/>
        <w:rPr>
          <w:lang w:val="es-CO"/>
        </w:rPr>
      </w:pPr>
      <w:r w:rsidRPr="00C37333">
        <w:rPr>
          <w:lang w:val="es-CO"/>
        </w:rPr>
        <w:t>Organizar el contenido educativo en niveles o módulos.</w:t>
      </w:r>
    </w:p>
    <w:p w14:paraId="54D81786" w14:textId="77777777" w:rsidR="00C37333" w:rsidRPr="00C37333" w:rsidRDefault="00C37333" w:rsidP="00251F81">
      <w:pPr>
        <w:jc w:val="both"/>
        <w:rPr>
          <w:b/>
          <w:bCs/>
          <w:lang w:val="es-CO"/>
        </w:rPr>
      </w:pPr>
    </w:p>
    <w:p w14:paraId="6214ED24" w14:textId="77777777" w:rsidR="00C37333" w:rsidRPr="00C37333" w:rsidRDefault="00C37333" w:rsidP="00251F81">
      <w:pPr>
        <w:jc w:val="both"/>
        <w:rPr>
          <w:b/>
          <w:bCs/>
        </w:rPr>
      </w:pPr>
    </w:p>
    <w:p w14:paraId="5BD34447" w14:textId="77777777" w:rsidR="00251F81" w:rsidRDefault="00251F81" w:rsidP="00251F81">
      <w:pPr>
        <w:jc w:val="both"/>
      </w:pPr>
      <w:r>
        <w:t>- Definir el público objetivo: Identificar a quién se dirige la página web y qué características y necesidades tiene ese público.</w:t>
      </w:r>
    </w:p>
    <w:p w14:paraId="199E058E" w14:textId="77777777" w:rsidR="00B855C2" w:rsidRDefault="00B855C2" w:rsidP="00251F81">
      <w:pPr>
        <w:jc w:val="both"/>
      </w:pPr>
    </w:p>
    <w:p w14:paraId="0806DE77" w14:textId="3EFCD30E" w:rsidR="00B855C2" w:rsidRDefault="00B855C2" w:rsidP="00B855C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855C2">
        <w:rPr>
          <w:b/>
          <w:bCs/>
        </w:rPr>
        <w:t>Clientes de Soporte Técnico (Público Comercial/Residencial)</w:t>
      </w:r>
    </w:p>
    <w:p w14:paraId="52F2568F" w14:textId="5CCC014F" w:rsidR="00B855C2" w:rsidRDefault="00B855C2" w:rsidP="00B855C2">
      <w:pPr>
        <w:ind w:left="708"/>
        <w:jc w:val="both"/>
      </w:pPr>
      <w:r w:rsidRPr="00B855C2">
        <w:t>Usuarios residenciales con computadores personales, portátiles y periféricos</w:t>
      </w:r>
      <w:r w:rsidRPr="00B855C2">
        <w:t xml:space="preserve"> y </w:t>
      </w:r>
      <w:r w:rsidRPr="00B855C2">
        <w:t>Pequeñas y medianas empresas (pymes) que necesitan mantenimiento de sus equipos informáticos.</w:t>
      </w:r>
      <w:r>
        <w:t xml:space="preserve">, </w:t>
      </w:r>
      <w:r w:rsidRPr="00B855C2">
        <w:t>Requieren</w:t>
      </w:r>
      <w:r>
        <w:t xml:space="preserve"> </w:t>
      </w:r>
      <w:r w:rsidRPr="00B855C2">
        <w:rPr>
          <w:b/>
          <w:bCs/>
        </w:rPr>
        <w:t>mantenimiento preventivo y correctivo</w:t>
      </w:r>
      <w:r w:rsidRPr="00B855C2">
        <w:t xml:space="preserve">, formateo, instalación de software, limpieza de hardware, etc. </w:t>
      </w:r>
      <w:r w:rsidRPr="00B855C2">
        <w:rPr>
          <w:b/>
          <w:bCs/>
        </w:rPr>
        <w:t>servicio rápido, confiable y cercano</w:t>
      </w:r>
    </w:p>
    <w:p w14:paraId="1D87011F" w14:textId="77777777" w:rsidR="00B855C2" w:rsidRPr="00B855C2" w:rsidRDefault="00B855C2" w:rsidP="00B855C2">
      <w:pPr>
        <w:ind w:left="708"/>
        <w:jc w:val="both"/>
      </w:pPr>
    </w:p>
    <w:p w14:paraId="7716C126" w14:textId="1DFFE169" w:rsidR="00B855C2" w:rsidRPr="00B855C2" w:rsidRDefault="00B855C2" w:rsidP="00B855C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855C2">
        <w:rPr>
          <w:b/>
          <w:bCs/>
          <w:lang w:val="es-ES_tradnl"/>
        </w:rPr>
        <w:t>Público Educativo (Escuelas y Público General)</w:t>
      </w:r>
    </w:p>
    <w:p w14:paraId="7E692B0B" w14:textId="5F2A9496" w:rsidR="00B855C2" w:rsidRDefault="00B855C2" w:rsidP="00B855C2">
      <w:pPr>
        <w:ind w:left="708"/>
        <w:jc w:val="both"/>
      </w:pPr>
      <w:r w:rsidRPr="00B855C2">
        <w:rPr>
          <w:b/>
          <w:bCs/>
        </w:rPr>
        <w:lastRenderedPageBreak/>
        <w:t>Estudiantes desde grado 1 hasta grado 11</w:t>
      </w:r>
      <w:r w:rsidRPr="00B855C2">
        <w:t xml:space="preserve"> en instituciones educativas</w:t>
      </w:r>
      <w:r>
        <w:t xml:space="preserve">, </w:t>
      </w:r>
      <w:r w:rsidRPr="00B855C2">
        <w:rPr>
          <w:b/>
          <w:bCs/>
        </w:rPr>
        <w:t>Docentes de informática</w:t>
      </w:r>
      <w:r w:rsidRPr="00B855C2">
        <w:t xml:space="preserve"> que buscan recursos.</w:t>
      </w:r>
      <w:r>
        <w:t xml:space="preserve"> </w:t>
      </w:r>
      <w:r w:rsidRPr="00B855C2">
        <w:rPr>
          <w:b/>
          <w:bCs/>
        </w:rPr>
        <w:t>Público general</w:t>
      </w:r>
      <w:r w:rsidRPr="00B855C2">
        <w:t xml:space="preserve"> (adultos, jóvenes) que desean aprender informática básica o desarrollo web.</w:t>
      </w:r>
    </w:p>
    <w:p w14:paraId="1638ADDE" w14:textId="77777777" w:rsidR="00B855C2" w:rsidRDefault="00B855C2" w:rsidP="00B855C2">
      <w:pPr>
        <w:ind w:left="708"/>
        <w:jc w:val="both"/>
      </w:pPr>
    </w:p>
    <w:p w14:paraId="52EF2C3C" w14:textId="77777777" w:rsidR="00251F81" w:rsidRDefault="00251F81" w:rsidP="00251F81">
      <w:pPr>
        <w:jc w:val="both"/>
      </w:pPr>
      <w:r>
        <w:t>- Establecer los requisitos funcionales y no funcionales: Determinar qué características y funcionalidades debe tener la página web y qué requisitos no funcionales, como la seguridad y la escalabilidad, deben ser considerados.</w:t>
      </w:r>
    </w:p>
    <w:p w14:paraId="2E3D39BA" w14:textId="77777777" w:rsidR="00B855C2" w:rsidRDefault="00B855C2" w:rsidP="00251F81">
      <w:pPr>
        <w:jc w:val="both"/>
      </w:pPr>
    </w:p>
    <w:p w14:paraId="704C65D3" w14:textId="77777777" w:rsidR="00B855C2" w:rsidRPr="00B855C2" w:rsidRDefault="00B855C2" w:rsidP="00B855C2">
      <w:pPr>
        <w:jc w:val="both"/>
        <w:rPr>
          <w:lang w:val="es-CO"/>
        </w:rPr>
      </w:pPr>
      <w:r>
        <w:tab/>
      </w:r>
      <w:r w:rsidRPr="00B855C2">
        <w:rPr>
          <w:b/>
          <w:bCs/>
          <w:lang w:val="es-CO"/>
        </w:rPr>
        <w:t>Funcionales:</w:t>
      </w:r>
    </w:p>
    <w:p w14:paraId="3DEB41FE" w14:textId="77777777" w:rsidR="00B855C2" w:rsidRP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>Página de inicio con presentación de la empresa.</w:t>
      </w:r>
    </w:p>
    <w:p w14:paraId="054F8E4F" w14:textId="77777777" w:rsidR="00B855C2" w:rsidRP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>Sección de servicios de soporte técnico.</w:t>
      </w:r>
    </w:p>
    <w:p w14:paraId="581328CA" w14:textId="77777777" w:rsidR="00B855C2" w:rsidRP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>Área de formación con artículos o guías de desarrollo web.</w:t>
      </w:r>
    </w:p>
    <w:p w14:paraId="7210C125" w14:textId="77777777" w:rsidR="00B855C2" w:rsidRP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>Formulario de contacto.</w:t>
      </w:r>
    </w:p>
    <w:p w14:paraId="07CE9AA3" w14:textId="77777777" w:rsid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 xml:space="preserve">Posibilidad de añadir comentarios o </w:t>
      </w:r>
      <w:proofErr w:type="spellStart"/>
      <w:r w:rsidRPr="00B855C2">
        <w:rPr>
          <w:lang w:val="es-CO"/>
        </w:rPr>
        <w:t>feedback</w:t>
      </w:r>
      <w:proofErr w:type="spellEnd"/>
      <w:r w:rsidRPr="00B855C2">
        <w:rPr>
          <w:lang w:val="es-CO"/>
        </w:rPr>
        <w:t xml:space="preserve"> (en una versión futura).</w:t>
      </w:r>
    </w:p>
    <w:p w14:paraId="052D33B9" w14:textId="77777777" w:rsidR="00B855C2" w:rsidRPr="00B855C2" w:rsidRDefault="00B855C2" w:rsidP="00B855C2">
      <w:pPr>
        <w:ind w:left="720"/>
        <w:jc w:val="both"/>
        <w:rPr>
          <w:lang w:val="es-CO"/>
        </w:rPr>
      </w:pPr>
    </w:p>
    <w:p w14:paraId="1C0F0BCD" w14:textId="77777777" w:rsidR="00B855C2" w:rsidRPr="00B855C2" w:rsidRDefault="00B855C2" w:rsidP="00B855C2">
      <w:pPr>
        <w:ind w:firstLine="360"/>
        <w:jc w:val="both"/>
        <w:rPr>
          <w:lang w:val="es-CO"/>
        </w:rPr>
      </w:pPr>
      <w:r w:rsidRPr="00B855C2">
        <w:rPr>
          <w:b/>
          <w:bCs/>
          <w:lang w:val="es-CO"/>
        </w:rPr>
        <w:t>No funcionales:</w:t>
      </w:r>
    </w:p>
    <w:p w14:paraId="08446DE0" w14:textId="77777777" w:rsidR="00B855C2" w:rsidRPr="00B855C2" w:rsidRDefault="00B855C2" w:rsidP="00B855C2">
      <w:pPr>
        <w:numPr>
          <w:ilvl w:val="0"/>
          <w:numId w:val="5"/>
        </w:numPr>
        <w:jc w:val="both"/>
        <w:rPr>
          <w:lang w:val="es-CO"/>
        </w:rPr>
      </w:pPr>
      <w:r w:rsidRPr="00B855C2">
        <w:rPr>
          <w:lang w:val="es-CO"/>
        </w:rPr>
        <w:t>Diseño responsive (adaptable a dispositivos móviles).</w:t>
      </w:r>
    </w:p>
    <w:p w14:paraId="4437D8E8" w14:textId="77777777" w:rsidR="00B855C2" w:rsidRPr="00B855C2" w:rsidRDefault="00B855C2" w:rsidP="00B855C2">
      <w:pPr>
        <w:numPr>
          <w:ilvl w:val="0"/>
          <w:numId w:val="5"/>
        </w:numPr>
        <w:jc w:val="both"/>
        <w:rPr>
          <w:lang w:val="es-CO"/>
        </w:rPr>
      </w:pPr>
      <w:r w:rsidRPr="00B855C2">
        <w:rPr>
          <w:lang w:val="es-CO"/>
        </w:rPr>
        <w:t>Carga rápida.</w:t>
      </w:r>
    </w:p>
    <w:p w14:paraId="2D890E67" w14:textId="77777777" w:rsidR="00B855C2" w:rsidRPr="00B855C2" w:rsidRDefault="00B855C2" w:rsidP="00B855C2">
      <w:pPr>
        <w:numPr>
          <w:ilvl w:val="0"/>
          <w:numId w:val="5"/>
        </w:numPr>
        <w:jc w:val="both"/>
        <w:rPr>
          <w:lang w:val="es-CO"/>
        </w:rPr>
      </w:pPr>
      <w:r w:rsidRPr="00B855C2">
        <w:rPr>
          <w:lang w:val="es-CO"/>
        </w:rPr>
        <w:t>Navegación sencilla e intuitiva.</w:t>
      </w:r>
    </w:p>
    <w:p w14:paraId="0BD52BB5" w14:textId="7DFA6240" w:rsidR="00B855C2" w:rsidRDefault="00B855C2" w:rsidP="00251F81">
      <w:pPr>
        <w:jc w:val="both"/>
      </w:pPr>
    </w:p>
    <w:p w14:paraId="3C80EED6" w14:textId="77777777" w:rsidR="00251F81" w:rsidRDefault="00251F81" w:rsidP="00251F81">
      <w:pPr>
        <w:jc w:val="both"/>
      </w:pPr>
    </w:p>
    <w:p w14:paraId="395756F1" w14:textId="468A43EE" w:rsidR="00251F81" w:rsidRPr="00172043" w:rsidRDefault="006B238D" w:rsidP="00172043">
      <w:pPr>
        <w:pStyle w:val="ListParagraph"/>
        <w:numPr>
          <w:ilvl w:val="0"/>
          <w:numId w:val="3"/>
        </w:numPr>
        <w:jc w:val="both"/>
      </w:pPr>
      <w:r w:rsidRPr="00172043">
        <w:rPr>
          <w:b/>
          <w:bCs/>
        </w:rPr>
        <w:t>PLANIFICAR EL DISEÑO Y LA ARQUITECTURA</w:t>
      </w:r>
      <w:r w:rsidRPr="00172043">
        <w:t>:</w:t>
      </w:r>
    </w:p>
    <w:p w14:paraId="67E7B9DC" w14:textId="77777777" w:rsidR="00172043" w:rsidRDefault="00172043" w:rsidP="00172043">
      <w:pPr>
        <w:jc w:val="both"/>
      </w:pPr>
      <w:r>
        <w:t>+------------------------------------------------------+</w:t>
      </w:r>
    </w:p>
    <w:p w14:paraId="3FD22688" w14:textId="77777777" w:rsidR="00172043" w:rsidRDefault="00172043" w:rsidP="00172043">
      <w:pPr>
        <w:jc w:val="both"/>
      </w:pPr>
      <w:r>
        <w:t>| LOGO            | Inicio | Servicios | Educación | ...|</w:t>
      </w:r>
    </w:p>
    <w:p w14:paraId="7C1D01AD" w14:textId="77777777" w:rsidR="00172043" w:rsidRDefault="00172043" w:rsidP="00172043">
      <w:pPr>
        <w:jc w:val="both"/>
      </w:pPr>
      <w:r>
        <w:t>+------------------------------------------------------+</w:t>
      </w:r>
    </w:p>
    <w:p w14:paraId="7FD6349E" w14:textId="77777777" w:rsidR="00172043" w:rsidRDefault="00172043" w:rsidP="00172043">
      <w:pPr>
        <w:jc w:val="both"/>
      </w:pPr>
      <w:r>
        <w:t xml:space="preserve">|    </w:t>
      </w:r>
      <w:proofErr w:type="gramStart"/>
      <w:r>
        <w:t xml:space="preserve">   [</w:t>
      </w:r>
      <w:proofErr w:type="gramEnd"/>
      <w:r>
        <w:t xml:space="preserve"> IMAGEN PRINCIPAL / </w:t>
      </w:r>
      <w:proofErr w:type="gramStart"/>
      <w:r>
        <w:t>CARRUSEL ]</w:t>
      </w:r>
      <w:proofErr w:type="gramEnd"/>
      <w:r>
        <w:t xml:space="preserve">               |</w:t>
      </w:r>
    </w:p>
    <w:p w14:paraId="57AD8B75" w14:textId="77777777" w:rsidR="00172043" w:rsidRDefault="00172043" w:rsidP="00172043">
      <w:pPr>
        <w:jc w:val="both"/>
      </w:pPr>
      <w:proofErr w:type="gramStart"/>
      <w:r>
        <w:t>|  "</w:t>
      </w:r>
      <w:proofErr w:type="gramEnd"/>
      <w:r>
        <w:t>Bienvenido a Delanoys Tecnologías"                |</w:t>
      </w:r>
    </w:p>
    <w:p w14:paraId="37CBDD4C" w14:textId="77777777" w:rsidR="00172043" w:rsidRDefault="00172043" w:rsidP="00172043">
      <w:pPr>
        <w:jc w:val="both"/>
      </w:pPr>
      <w:proofErr w:type="gramStart"/>
      <w:r>
        <w:t>|  [</w:t>
      </w:r>
      <w:proofErr w:type="gramEnd"/>
      <w:r>
        <w:t>Solicita Soporte</w:t>
      </w:r>
      <w:proofErr w:type="gramStart"/>
      <w:r>
        <w:t>]  [</w:t>
      </w:r>
      <w:proofErr w:type="gramEnd"/>
      <w:r>
        <w:t>Explora Contenido Educativo</w:t>
      </w:r>
      <w:proofErr w:type="gramStart"/>
      <w:r>
        <w:t>]  |</w:t>
      </w:r>
      <w:proofErr w:type="gramEnd"/>
    </w:p>
    <w:p w14:paraId="22F585A0" w14:textId="77777777" w:rsidR="00172043" w:rsidRDefault="00172043" w:rsidP="00172043">
      <w:pPr>
        <w:jc w:val="both"/>
      </w:pPr>
      <w:r>
        <w:t>+------------------------------------------------------+</w:t>
      </w:r>
    </w:p>
    <w:p w14:paraId="40141CDF" w14:textId="77777777" w:rsidR="00172043" w:rsidRDefault="00172043" w:rsidP="00172043">
      <w:pPr>
        <w:jc w:val="both"/>
      </w:pPr>
    </w:p>
    <w:p w14:paraId="5EA4775E" w14:textId="77777777" w:rsidR="00172043" w:rsidRDefault="00172043" w:rsidP="00172043">
      <w:pPr>
        <w:jc w:val="both"/>
      </w:pPr>
      <w:r>
        <w:t>|--- SERVICIOS TÉCNICOS ------------------------------|</w:t>
      </w:r>
    </w:p>
    <w:p w14:paraId="6684419D" w14:textId="77777777" w:rsidR="00172043" w:rsidRDefault="00172043" w:rsidP="00172043">
      <w:pPr>
        <w:jc w:val="both"/>
      </w:pPr>
      <w:r>
        <w:t xml:space="preserve">| </w:t>
      </w:r>
      <w:r>
        <w:rPr>
          <w:rFonts w:ascii="Segoe UI Emoji" w:hAnsi="Segoe UI Emoji" w:cs="Segoe UI Emoji"/>
        </w:rPr>
        <w:t>🛠️</w:t>
      </w:r>
      <w:r>
        <w:t xml:space="preserve"> </w:t>
      </w:r>
      <w:proofErr w:type="gramStart"/>
      <w:r>
        <w:t xml:space="preserve">Mantenimiento  </w:t>
      </w:r>
      <w:r>
        <w:rPr>
          <w:rFonts w:ascii="Segoe UI Emoji" w:hAnsi="Segoe UI Emoji" w:cs="Segoe UI Emoji"/>
        </w:rPr>
        <w:t>🧰</w:t>
      </w:r>
      <w:proofErr w:type="gramEnd"/>
      <w:r>
        <w:t xml:space="preserve"> </w:t>
      </w:r>
      <w:proofErr w:type="gramStart"/>
      <w:r>
        <w:t xml:space="preserve">Reparación  </w:t>
      </w:r>
      <w:r>
        <w:rPr>
          <w:rFonts w:ascii="Segoe UI Emoji" w:hAnsi="Segoe UI Emoji" w:cs="Segoe UI Emoji"/>
        </w:rPr>
        <w:t>💽</w:t>
      </w:r>
      <w:proofErr w:type="gramEnd"/>
      <w:r>
        <w:t xml:space="preserve"> Software         |</w:t>
      </w:r>
    </w:p>
    <w:p w14:paraId="7AD61686" w14:textId="77777777" w:rsidR="00172043" w:rsidRDefault="00172043" w:rsidP="00172043">
      <w:pPr>
        <w:jc w:val="both"/>
      </w:pPr>
      <w:r>
        <w:t>| [Solicitar servicio]                                |</w:t>
      </w:r>
    </w:p>
    <w:p w14:paraId="022B0181" w14:textId="77777777" w:rsidR="00172043" w:rsidRDefault="00172043" w:rsidP="00172043">
      <w:pPr>
        <w:jc w:val="both"/>
      </w:pPr>
    </w:p>
    <w:p w14:paraId="46E557DA" w14:textId="77777777" w:rsidR="00172043" w:rsidRDefault="00172043" w:rsidP="00172043">
      <w:pPr>
        <w:jc w:val="both"/>
      </w:pPr>
      <w:r>
        <w:t>|--- EDUCACIÓN INFORMÁTICA ---------------------------|</w:t>
      </w:r>
    </w:p>
    <w:p w14:paraId="6768238E" w14:textId="77777777" w:rsidR="00172043" w:rsidRDefault="00172043" w:rsidP="00172043">
      <w:pPr>
        <w:jc w:val="both"/>
      </w:pPr>
      <w:r>
        <w:t xml:space="preserve">| </w:t>
      </w:r>
      <w:r>
        <w:rPr>
          <w:rFonts w:ascii="Segoe UI Emoji" w:hAnsi="Segoe UI Emoji" w:cs="Segoe UI Emoji"/>
        </w:rPr>
        <w:t>🎓</w:t>
      </w:r>
      <w:r>
        <w:t xml:space="preserve"> </w:t>
      </w:r>
      <w:proofErr w:type="gramStart"/>
      <w:r>
        <w:t>Primaria  |</w:t>
      </w:r>
      <w:proofErr w:type="gramEnd"/>
      <w:r>
        <w:t xml:space="preserve"> </w:t>
      </w:r>
      <w:r>
        <w:rPr>
          <w:rFonts w:ascii="Segoe UI Emoji" w:hAnsi="Segoe UI Emoji" w:cs="Segoe UI Emoji"/>
        </w:rPr>
        <w:t>📘</w:t>
      </w:r>
      <w:r>
        <w:t xml:space="preserve"> Secundaria | </w:t>
      </w:r>
      <w:r>
        <w:rPr>
          <w:rFonts w:ascii="Segoe UI Emoji" w:hAnsi="Segoe UI Emoji" w:cs="Segoe UI Emoji"/>
        </w:rPr>
        <w:t>👥</w:t>
      </w:r>
      <w:r>
        <w:t xml:space="preserve"> Público General     |</w:t>
      </w:r>
    </w:p>
    <w:p w14:paraId="2128FBDE" w14:textId="77777777" w:rsidR="00172043" w:rsidRDefault="00172043" w:rsidP="00172043">
      <w:pPr>
        <w:jc w:val="both"/>
      </w:pPr>
      <w:r>
        <w:t>| [Ver contenidos]                                     |</w:t>
      </w:r>
    </w:p>
    <w:p w14:paraId="3C534219" w14:textId="77777777" w:rsidR="00172043" w:rsidRDefault="00172043" w:rsidP="00172043">
      <w:pPr>
        <w:jc w:val="both"/>
      </w:pPr>
    </w:p>
    <w:p w14:paraId="611B99BD" w14:textId="77777777" w:rsidR="00172043" w:rsidRDefault="00172043" w:rsidP="00172043">
      <w:pPr>
        <w:jc w:val="both"/>
      </w:pPr>
      <w:r>
        <w:t>|--- BLOG / NOTICIAS ---------------------------------|</w:t>
      </w:r>
    </w:p>
    <w:p w14:paraId="7AE5CDA2" w14:textId="77777777" w:rsidR="00172043" w:rsidRDefault="00172043" w:rsidP="00172043">
      <w:pPr>
        <w:jc w:val="both"/>
      </w:pPr>
      <w:r>
        <w:t>| [Artículo 1</w:t>
      </w:r>
      <w:proofErr w:type="gramStart"/>
      <w:r>
        <w:t>]  [</w:t>
      </w:r>
      <w:proofErr w:type="gramEnd"/>
      <w:r>
        <w:t>Artículo 2</w:t>
      </w:r>
      <w:proofErr w:type="gramStart"/>
      <w:r>
        <w:t>]  [</w:t>
      </w:r>
      <w:proofErr w:type="gramEnd"/>
      <w:r>
        <w:t>Artículo 3]             |</w:t>
      </w:r>
    </w:p>
    <w:p w14:paraId="5D0EC838" w14:textId="77777777" w:rsidR="00172043" w:rsidRDefault="00172043" w:rsidP="00172043">
      <w:pPr>
        <w:jc w:val="both"/>
      </w:pPr>
    </w:p>
    <w:p w14:paraId="1B23FCAA" w14:textId="77777777" w:rsidR="00172043" w:rsidRDefault="00172043" w:rsidP="00172043">
      <w:pPr>
        <w:jc w:val="both"/>
      </w:pPr>
      <w:r>
        <w:t>|--- CONTACTO ----------------------------------------|</w:t>
      </w:r>
    </w:p>
    <w:p w14:paraId="4EA0C3F3" w14:textId="77777777" w:rsidR="00172043" w:rsidRDefault="00172043" w:rsidP="00172043">
      <w:pPr>
        <w:jc w:val="both"/>
      </w:pPr>
      <w:r>
        <w:t>| Nombre | Correo | Mensaje | [Enviar]                |</w:t>
      </w:r>
    </w:p>
    <w:p w14:paraId="088A11FB" w14:textId="77777777" w:rsidR="00172043" w:rsidRDefault="00172043" w:rsidP="00172043">
      <w:pPr>
        <w:jc w:val="both"/>
      </w:pPr>
      <w:r>
        <w:lastRenderedPageBreak/>
        <w:t xml:space="preserve">| </w:t>
      </w:r>
      <w:r>
        <w:rPr>
          <w:rFonts w:ascii="Segoe UI Emoji" w:hAnsi="Segoe UI Emoji" w:cs="Segoe UI Emoji"/>
        </w:rPr>
        <w:t>📱</w:t>
      </w:r>
      <w:r>
        <w:t xml:space="preserve"> WhatsApp: 123-456-789                            |</w:t>
      </w:r>
    </w:p>
    <w:p w14:paraId="33E06F59" w14:textId="77777777" w:rsidR="00172043" w:rsidRDefault="00172043" w:rsidP="00172043">
      <w:pPr>
        <w:jc w:val="both"/>
      </w:pPr>
    </w:p>
    <w:p w14:paraId="441C86C5" w14:textId="77777777" w:rsidR="00172043" w:rsidRDefault="00172043" w:rsidP="00172043">
      <w:pPr>
        <w:jc w:val="both"/>
      </w:pPr>
      <w:r>
        <w:t>|--- FOOTER ------------------------------------------|</w:t>
      </w:r>
    </w:p>
    <w:p w14:paraId="156AFA74" w14:textId="77777777" w:rsidR="00172043" w:rsidRDefault="00172043" w:rsidP="00172043">
      <w:pPr>
        <w:jc w:val="both"/>
      </w:pPr>
      <w:r>
        <w:t xml:space="preserve">| Enlaces rápidos | Redes sociales | © 2025 </w:t>
      </w:r>
      <w:proofErr w:type="gramStart"/>
      <w:r>
        <w:t>Delanoys  |</w:t>
      </w:r>
      <w:proofErr w:type="gramEnd"/>
    </w:p>
    <w:tbl>
      <w:tblPr>
        <w:tblStyle w:val="TableGrid"/>
        <w:tblW w:w="0" w:type="auto"/>
        <w:tblInd w:w="6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0"/>
      </w:tblGrid>
      <w:tr w:rsidR="00172043" w14:paraId="71B1F052" w14:textId="77777777">
        <w:tblPrEx>
          <w:tblCellMar>
            <w:top w:w="0" w:type="dxa"/>
            <w:bottom w:w="0" w:type="dxa"/>
          </w:tblCellMar>
        </w:tblPrEx>
        <w:tc>
          <w:tcPr>
            <w:tcW w:w="4470" w:type="dxa"/>
          </w:tcPr>
          <w:p w14:paraId="6706D80E" w14:textId="77777777" w:rsidR="00172043" w:rsidRDefault="00172043" w:rsidP="00172043">
            <w:pPr>
              <w:jc w:val="both"/>
            </w:pPr>
          </w:p>
          <w:p w14:paraId="46EF9EF5" w14:textId="77777777" w:rsidR="00172043" w:rsidRDefault="00172043" w:rsidP="00172043">
            <w:pPr>
              <w:jc w:val="both"/>
            </w:pPr>
          </w:p>
        </w:tc>
      </w:tr>
    </w:tbl>
    <w:p w14:paraId="0E0A7B56" w14:textId="77777777" w:rsidR="00172043" w:rsidRDefault="00172043" w:rsidP="00172043">
      <w:pPr>
        <w:jc w:val="both"/>
      </w:pPr>
    </w:p>
    <w:p w14:paraId="66AF352A" w14:textId="77777777" w:rsidR="00251F81" w:rsidRDefault="00251F81" w:rsidP="00251F81">
      <w:pPr>
        <w:jc w:val="both"/>
      </w:pPr>
    </w:p>
    <w:p w14:paraId="6A976F63" w14:textId="77777777" w:rsidR="00251F81" w:rsidRDefault="00251F81" w:rsidP="00251F81">
      <w:pPr>
        <w:jc w:val="both"/>
      </w:pPr>
      <w:r>
        <w:t>- Crear un wireframe o prototipo: Crear un esquema básico de la estructura y el diseño de la página web.</w:t>
      </w:r>
    </w:p>
    <w:p w14:paraId="4E990EB8" w14:textId="77777777" w:rsidR="00251F81" w:rsidRDefault="00251F81" w:rsidP="00251F81">
      <w:pPr>
        <w:jc w:val="both"/>
      </w:pPr>
      <w:r>
        <w:t>- Definir la arquitectura de la página web: Determinar cómo se organizarán los contenidos y las funcionalidades de la página web.</w:t>
      </w:r>
    </w:p>
    <w:p w14:paraId="60D675F1" w14:textId="77777777" w:rsidR="00251F81" w:rsidRDefault="00251F81" w:rsidP="00251F81">
      <w:pPr>
        <w:jc w:val="both"/>
      </w:pPr>
      <w:r>
        <w:t>- Seleccionar las tecnologías y herramientas: Seleccionar las tecnologías y herramientas que se utilizarán para desarrollar la página web.</w:t>
      </w:r>
    </w:p>
    <w:p w14:paraId="1E779B3C" w14:textId="77777777" w:rsidR="00251F81" w:rsidRDefault="00251F81" w:rsidP="00251F81">
      <w:pPr>
        <w:jc w:val="both"/>
      </w:pPr>
    </w:p>
    <w:p w14:paraId="6D8B09DC" w14:textId="02E91CFC" w:rsidR="00251F81" w:rsidRDefault="00251F81" w:rsidP="00251F81">
      <w:pPr>
        <w:jc w:val="both"/>
      </w:pPr>
      <w:r>
        <w:t>3</w:t>
      </w:r>
      <w:r w:rsidR="006B238D" w:rsidRPr="006B238D">
        <w:rPr>
          <w:b/>
          <w:bCs/>
        </w:rPr>
        <w:t xml:space="preserve">. </w:t>
      </w:r>
      <w:r w:rsidR="006B238D" w:rsidRPr="006B238D">
        <w:rPr>
          <w:b/>
          <w:bCs/>
          <w:sz w:val="22"/>
          <w:szCs w:val="22"/>
        </w:rPr>
        <w:t>DESARROLLAR EL CONTENIDO Y LA INTERFAZ:</w:t>
      </w:r>
    </w:p>
    <w:p w14:paraId="0A063E8D" w14:textId="77777777" w:rsidR="00251F81" w:rsidRDefault="00251F81" w:rsidP="00251F81">
      <w:pPr>
        <w:jc w:val="both"/>
      </w:pPr>
    </w:p>
    <w:p w14:paraId="2C9A63FE" w14:textId="77777777" w:rsidR="00251F81" w:rsidRDefault="00251F81" w:rsidP="00251F81">
      <w:pPr>
        <w:jc w:val="both"/>
      </w:pPr>
      <w:r>
        <w:t>- Crear contenido de alta calidad: Crear contenido que sea relevante, interesante y atractivo para el público objetivo.</w:t>
      </w:r>
    </w:p>
    <w:p w14:paraId="39FAC6AA" w14:textId="77777777" w:rsidR="00251F81" w:rsidRDefault="00251F81" w:rsidP="00251F81">
      <w:pPr>
        <w:jc w:val="both"/>
      </w:pPr>
      <w:r>
        <w:t>- Diseñar una interfaz de usuario intuitiva: Diseñar una interfaz de usuario que sea fácil de usar y navegar.</w:t>
      </w:r>
    </w:p>
    <w:p w14:paraId="64A434DB" w14:textId="77777777" w:rsidR="00251F81" w:rsidRDefault="00251F81" w:rsidP="00251F81">
      <w:pPr>
        <w:jc w:val="both"/>
      </w:pPr>
      <w:r>
        <w:t>- Implementar las funcionalidades: Implementar las funcionalidades y características definidas en la fase de planificación.</w:t>
      </w:r>
    </w:p>
    <w:p w14:paraId="0A8CB23E" w14:textId="77777777" w:rsidR="00251F81" w:rsidRDefault="00251F81" w:rsidP="00251F81">
      <w:pPr>
        <w:jc w:val="both"/>
      </w:pPr>
    </w:p>
    <w:p w14:paraId="529EB197" w14:textId="1DA13B63" w:rsidR="00251F81" w:rsidRDefault="00251F81" w:rsidP="00251F81">
      <w:pPr>
        <w:jc w:val="both"/>
      </w:pPr>
      <w:r>
        <w:t xml:space="preserve">4. </w:t>
      </w:r>
      <w:r w:rsidR="006B238D" w:rsidRPr="006B238D">
        <w:rPr>
          <w:b/>
          <w:bCs/>
          <w:sz w:val="22"/>
          <w:szCs w:val="22"/>
        </w:rPr>
        <w:t>PRUEBAS Y DEPURACIÓN:</w:t>
      </w:r>
    </w:p>
    <w:p w14:paraId="2D0FC91F" w14:textId="77777777" w:rsidR="00251F81" w:rsidRDefault="00251F81" w:rsidP="00251F81">
      <w:pPr>
        <w:jc w:val="both"/>
      </w:pPr>
    </w:p>
    <w:p w14:paraId="51A366E1" w14:textId="77777777" w:rsidR="00251F81" w:rsidRDefault="00251F81" w:rsidP="00251F81">
      <w:pPr>
        <w:jc w:val="both"/>
      </w:pPr>
      <w:r>
        <w:t>- Realizar pruebas unitarias y de integración: Realizar pruebas para asegurarse de que las funcionalidades y características de la página web funcionen correctamente.</w:t>
      </w:r>
    </w:p>
    <w:p w14:paraId="04AE9D8F" w14:textId="77777777" w:rsidR="00251F81" w:rsidRDefault="00251F81" w:rsidP="00251F81">
      <w:pPr>
        <w:jc w:val="both"/>
      </w:pPr>
      <w:r>
        <w:t>- Realizar pruebas de usabilidad y accesibilidad: Realizar pruebas para asegurarse de que la página web sea fácil de usar y accesible para todos los usuarios.</w:t>
      </w:r>
    </w:p>
    <w:p w14:paraId="39DF25EE" w14:textId="77777777" w:rsidR="00251F81" w:rsidRDefault="00251F81" w:rsidP="00251F81">
      <w:pPr>
        <w:jc w:val="both"/>
      </w:pPr>
      <w:r>
        <w:t>- Depurar y corregir errores: Depurar y corregir errores y problemas que se encuentren durante las pruebas.</w:t>
      </w:r>
    </w:p>
    <w:p w14:paraId="24172D25" w14:textId="77777777" w:rsidR="00251F81" w:rsidRDefault="00251F81" w:rsidP="00251F81">
      <w:pPr>
        <w:jc w:val="both"/>
      </w:pPr>
    </w:p>
    <w:p w14:paraId="40BEF108" w14:textId="77777777" w:rsidR="00251F81" w:rsidRDefault="00251F81" w:rsidP="00251F81">
      <w:pPr>
        <w:jc w:val="both"/>
      </w:pPr>
    </w:p>
    <w:p w14:paraId="78318403" w14:textId="46BE5352" w:rsidR="00251F81" w:rsidRDefault="00251F81" w:rsidP="00251F81">
      <w:pPr>
        <w:jc w:val="both"/>
      </w:pPr>
      <w:r>
        <w:t xml:space="preserve">5. </w:t>
      </w:r>
      <w:r w:rsidR="006B238D" w:rsidRPr="006B238D">
        <w:rPr>
          <w:b/>
          <w:bCs/>
          <w:sz w:val="22"/>
          <w:szCs w:val="22"/>
        </w:rPr>
        <w:t>LANZAMIENTO Y MANTENIMIENTO:</w:t>
      </w:r>
    </w:p>
    <w:p w14:paraId="1EA26B91" w14:textId="77777777" w:rsidR="00251F81" w:rsidRDefault="00251F81" w:rsidP="00251F81">
      <w:pPr>
        <w:jc w:val="both"/>
      </w:pPr>
    </w:p>
    <w:p w14:paraId="5805528C" w14:textId="77777777" w:rsidR="00251F81" w:rsidRDefault="00251F81" w:rsidP="00251F81">
      <w:pPr>
        <w:jc w:val="both"/>
      </w:pPr>
      <w:r>
        <w:t>- Lanzar la página web: Lanzar la página web y asegurarse de que esté disponible para los usuarios.</w:t>
      </w:r>
    </w:p>
    <w:p w14:paraId="5F3C9987" w14:textId="77777777" w:rsidR="00251F81" w:rsidRDefault="00251F81" w:rsidP="00251F81">
      <w:pPr>
        <w:jc w:val="both"/>
      </w:pPr>
      <w:r>
        <w:t>- Monitorear y analizar el rendimiento: Monitorear y analizar el rendimiento de la página web y realizar ajustes y mejoras según sea necesario.</w:t>
      </w:r>
    </w:p>
    <w:p w14:paraId="32DAB3A0" w14:textId="77777777" w:rsidR="00251F81" w:rsidRDefault="00251F81" w:rsidP="00251F81">
      <w:pPr>
        <w:jc w:val="both"/>
      </w:pPr>
      <w:r>
        <w:t>- Actualizar y mantener la página web: Actualizar y mantener la página web regularmente para asegurarse de que siga siendo relevante y segura.</w:t>
      </w:r>
    </w:p>
    <w:p w14:paraId="0B29C3F7" w14:textId="77777777" w:rsidR="00251F81" w:rsidRDefault="00251F81" w:rsidP="00251F81">
      <w:pPr>
        <w:jc w:val="both"/>
      </w:pPr>
    </w:p>
    <w:p w14:paraId="7DF05BF7" w14:textId="77777777" w:rsidR="008000BB" w:rsidRDefault="008000BB"/>
    <w:sectPr w:rsidR="008000B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4B783" w14:textId="77777777" w:rsidR="0088472B" w:rsidRDefault="0088472B" w:rsidP="00251F81">
      <w:r>
        <w:separator/>
      </w:r>
    </w:p>
  </w:endnote>
  <w:endnote w:type="continuationSeparator" w:id="0">
    <w:p w14:paraId="6842674A" w14:textId="77777777" w:rsidR="0088472B" w:rsidRDefault="0088472B" w:rsidP="0025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91A7B" w14:textId="7B6863BA" w:rsidR="00DB2F94" w:rsidRPr="00DB2F94" w:rsidRDefault="00DE10B1">
    <w:pPr>
      <w:pStyle w:val="Footer"/>
      <w:rPr>
        <w:color w:val="0070C0"/>
      </w:rPr>
    </w:pPr>
    <w:r w:rsidRPr="00DE10B1">
      <w:rPr>
        <w:color w:val="0070C0"/>
      </w:rPr>
      <w:t>https://www.utb.edu.co/talento-tech/</w:t>
    </w:r>
  </w:p>
  <w:p w14:paraId="6888C549" w14:textId="77777777" w:rsidR="00DB2F94" w:rsidRDefault="00DB2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BC3D4" w14:textId="77777777" w:rsidR="0088472B" w:rsidRDefault="0088472B" w:rsidP="00251F81">
      <w:r>
        <w:separator/>
      </w:r>
    </w:p>
  </w:footnote>
  <w:footnote w:type="continuationSeparator" w:id="0">
    <w:p w14:paraId="7323677A" w14:textId="77777777" w:rsidR="0088472B" w:rsidRDefault="0088472B" w:rsidP="00251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A3712" w14:textId="76BA1E1D" w:rsidR="00251F81" w:rsidRPr="00251F81" w:rsidRDefault="00251F81">
    <w:pPr>
      <w:pStyle w:val="Header"/>
      <w:rPr>
        <w:color w:val="0070C0"/>
        <w:lang w:val="es-MX"/>
      </w:rPr>
    </w:pPr>
    <w:r w:rsidRPr="00251F81">
      <w:rPr>
        <w:color w:val="0070C0"/>
        <w:lang w:val="es-MX"/>
      </w:rPr>
      <w:t>TALENTO TEC</w:t>
    </w:r>
    <w:r w:rsidRPr="00251F81">
      <w:rPr>
        <w:color w:val="0070C0"/>
        <w:lang w:val="es-MX"/>
      </w:rPr>
      <w:tab/>
    </w:r>
    <w:r>
      <w:rPr>
        <w:color w:val="0070C0"/>
        <w:lang w:val="es-MX"/>
      </w:rPr>
      <w:t xml:space="preserve">H                                                        </w:t>
    </w:r>
    <w:r w:rsidRPr="00251F81">
      <w:rPr>
        <w:color w:val="0070C0"/>
        <w:lang w:val="es-MX"/>
      </w:rPr>
      <w:t>UNIVERSIDAD TECNOLOGICA DE BOLIVAR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4F54"/>
    <w:multiLevelType w:val="multilevel"/>
    <w:tmpl w:val="FB50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2DFF"/>
    <w:multiLevelType w:val="hybridMultilevel"/>
    <w:tmpl w:val="C2500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064"/>
    <w:multiLevelType w:val="multilevel"/>
    <w:tmpl w:val="520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37E69"/>
    <w:multiLevelType w:val="multilevel"/>
    <w:tmpl w:val="8C4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B1D85"/>
    <w:multiLevelType w:val="hybridMultilevel"/>
    <w:tmpl w:val="1390E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82254">
    <w:abstractNumId w:val="1"/>
  </w:num>
  <w:num w:numId="2" w16cid:durableId="1661346485">
    <w:abstractNumId w:val="3"/>
  </w:num>
  <w:num w:numId="3" w16cid:durableId="1271425714">
    <w:abstractNumId w:val="4"/>
  </w:num>
  <w:num w:numId="4" w16cid:durableId="1646084874">
    <w:abstractNumId w:val="0"/>
  </w:num>
  <w:num w:numId="5" w16cid:durableId="72522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81"/>
    <w:rsid w:val="00172043"/>
    <w:rsid w:val="001D54BA"/>
    <w:rsid w:val="001D6E75"/>
    <w:rsid w:val="00251F81"/>
    <w:rsid w:val="004B6F5C"/>
    <w:rsid w:val="006B238D"/>
    <w:rsid w:val="006F05C0"/>
    <w:rsid w:val="008000BB"/>
    <w:rsid w:val="0088472B"/>
    <w:rsid w:val="00A35B8C"/>
    <w:rsid w:val="00B855C2"/>
    <w:rsid w:val="00C37333"/>
    <w:rsid w:val="00DB2F94"/>
    <w:rsid w:val="00DE10B1"/>
    <w:rsid w:val="00F532B8"/>
    <w:rsid w:val="0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4B5E"/>
  <w15:chartTrackingRefBased/>
  <w15:docId w15:val="{88EDAD85-57E9-4107-BF88-90DDC017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81"/>
    <w:pPr>
      <w:spacing w:after="0" w:line="240" w:lineRule="auto"/>
    </w:pPr>
    <w:rPr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F8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8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8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8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8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8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8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8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8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251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8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25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81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251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81"/>
    <w:pPr>
      <w:spacing w:after="160" w:line="259" w:lineRule="auto"/>
      <w:ind w:left="720"/>
      <w:contextualSpacing/>
    </w:pPr>
    <w:rPr>
      <w:sz w:val="22"/>
      <w:szCs w:val="22"/>
      <w:lang w:val="es-CO"/>
    </w:rPr>
  </w:style>
  <w:style w:type="character" w:styleId="IntenseEmphasis">
    <w:name w:val="Intense Emphasis"/>
    <w:basedOn w:val="DefaultParagraphFont"/>
    <w:uiPriority w:val="21"/>
    <w:qFormat/>
    <w:rsid w:val="00251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F8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F81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251F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F81"/>
    <w:rPr>
      <w:sz w:val="24"/>
      <w:szCs w:val="24"/>
      <w:lang w:val="es-ES_tradnl"/>
    </w:rPr>
  </w:style>
  <w:style w:type="character" w:styleId="Hyperlink">
    <w:name w:val="Hyperlink"/>
    <w:basedOn w:val="DefaultParagraphFont"/>
    <w:uiPriority w:val="99"/>
    <w:unhideWhenUsed/>
    <w:rsid w:val="00DB2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F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824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Echeverria Pastrana</dc:creator>
  <cp:keywords/>
  <dc:description/>
  <cp:lastModifiedBy>Hever</cp:lastModifiedBy>
  <cp:revision>3</cp:revision>
  <dcterms:created xsi:type="dcterms:W3CDTF">2025-05-01T18:14:00Z</dcterms:created>
  <dcterms:modified xsi:type="dcterms:W3CDTF">2025-05-01T23:33:00Z</dcterms:modified>
</cp:coreProperties>
</file>