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B99C21" w14:paraId="4FB835B5" wp14:textId="6B2C943E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МИНОБРНАУКИ РОССИИ</w:t>
      </w:r>
    </w:p>
    <w:p xmlns:wp14="http://schemas.microsoft.com/office/word/2010/wordml" w:rsidP="2EB99C21" w14:paraId="5BF88D06" wp14:textId="03F6FEF7">
      <w:pPr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«Ижевский государственный технический университет имени М.Т.Калашникова»</w:t>
      </w:r>
    </w:p>
    <w:p xmlns:wp14="http://schemas.microsoft.com/office/word/2010/wordml" w:rsidP="2EB99C21" w14:paraId="5E0FD427" wp14:textId="6B871E1A">
      <w:pPr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«Информатика и вычислительная техника»</w:t>
      </w:r>
    </w:p>
    <w:p xmlns:wp14="http://schemas.microsoft.com/office/word/2010/wordml" w:rsidP="2EB99C21" w14:paraId="6D262EEE" wp14:textId="0A84E634">
      <w:pPr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«Автоматизированные системы обработки информации и управления»</w:t>
      </w:r>
    </w:p>
    <w:p xmlns:wp14="http://schemas.microsoft.com/office/word/2010/wordml" w:rsidP="2EB99C21" w14:paraId="34B1030F" wp14:textId="4A0D6776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6DACDA32" wp14:textId="4B894F26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5C9B47AC" wp14:textId="6A0F8275">
      <w:pPr>
        <w:pStyle w:val="Normal"/>
        <w:spacing w:after="160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56547FA7" wp14:textId="32BF2395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p xmlns:wp14="http://schemas.microsoft.com/office/word/2010/wordml" w:rsidP="2EB99C21" w14:paraId="79DB62FE" wp14:textId="53C627B2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№2</w:t>
      </w:r>
    </w:p>
    <w:p xmlns:wp14="http://schemas.microsoft.com/office/word/2010/wordml" w:rsidP="2EB99C21" w14:paraId="684BF633" wp14:textId="1EB00517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xmlns:wp14="http://schemas.microsoft.com/office/word/2010/wordml" w:rsidP="2EB99C21" w14:paraId="49C1DC4D" wp14:textId="2322EE1D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инженерия</w:t>
      </w:r>
    </w:p>
    <w:p xmlns:wp14="http://schemas.microsoft.com/office/word/2010/wordml" w:rsidP="2EB99C21" w14:paraId="033B9449" wp14:textId="17CC7593">
      <w:pPr>
        <w:spacing w:after="160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теме </w:t>
      </w:r>
    </w:p>
    <w:p xmlns:wp14="http://schemas.microsoft.com/office/word/2010/wordml" w:rsidP="2EB99C21" w14:paraId="113FC59A" wp14:textId="5DD0E24F">
      <w:pPr>
        <w:spacing w:after="160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“Автоматизация деятельности автомобильного салона”</w:t>
      </w:r>
    </w:p>
    <w:p xmlns:wp14="http://schemas.microsoft.com/office/word/2010/wordml" w:rsidP="2EB99C21" w14:paraId="2E48B721" wp14:textId="08B1A2FE">
      <w:pPr>
        <w:spacing w:after="160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0AD6ACAC" wp14:textId="6BB0DBF9">
      <w:pPr>
        <w:spacing w:after="1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4635F7F4" wp14:textId="4E48457A">
      <w:pPr>
        <w:spacing w:after="160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035BC5E0" wp14:textId="15883E8D">
      <w:pPr>
        <w:spacing w:after="60"/>
        <w:ind w:left="709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Выполнили:                                              студенты гр. Б20-782-1</w:t>
      </w:r>
    </w:p>
    <w:p xmlns:wp14="http://schemas.microsoft.com/office/word/2010/wordml" w:rsidP="2EB99C21" w14:paraId="649399E0" wp14:textId="339DA00C">
      <w:pPr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Коновалов И.А., </w:t>
      </w:r>
    </w:p>
    <w:p xmlns:wp14="http://schemas.microsoft.com/office/word/2010/wordml" w:rsidP="2EB99C21" w14:paraId="16D6E5A7" wp14:textId="0787F251">
      <w:pPr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Ложкин Д.Д.,</w:t>
      </w:r>
    </w:p>
    <w:p xmlns:wp14="http://schemas.microsoft.com/office/word/2010/wordml" w:rsidP="2EB99C21" w14:paraId="4CDAE41F" wp14:textId="55D126B6">
      <w:pPr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Касимов А.М.</w:t>
      </w:r>
    </w:p>
    <w:p xmlns:wp14="http://schemas.microsoft.com/office/word/2010/wordml" w:rsidP="2EB99C21" w14:paraId="38720DA4" wp14:textId="13A25666">
      <w:pPr>
        <w:spacing w:after="60"/>
        <w:ind w:left="709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7BF16460" wp14:textId="03A1F5C2">
      <w:pPr>
        <w:spacing w:after="60"/>
        <w:ind w:left="709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xmlns:wp14="http://schemas.microsoft.com/office/word/2010/wordml" w:rsidP="2EB99C21" w14:paraId="24B1F251" wp14:textId="1579F8C3">
      <w:pPr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к.т.н.</w:t>
      </w:r>
    </w:p>
    <w:p xmlns:wp14="http://schemas.microsoft.com/office/word/2010/wordml" w:rsidP="2EB99C21" w14:paraId="7F4D31F7" wp14:textId="3CCE6BA9">
      <w:pPr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Касимов Д.Р.</w:t>
      </w:r>
    </w:p>
    <w:p xmlns:wp14="http://schemas.microsoft.com/office/word/2010/wordml" w:rsidP="2EB99C21" w14:paraId="2F0E79CC" wp14:textId="4D463C06">
      <w:pPr>
        <w:pStyle w:val="Normal"/>
        <w:spacing w:after="60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2B715AB7" wp14:textId="6A3DD282">
      <w:pPr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Ижевск</w:t>
      </w:r>
    </w:p>
    <w:p xmlns:wp14="http://schemas.microsoft.com/office/word/2010/wordml" w:rsidP="2EB99C21" w14:paraId="18AA15D4" wp14:textId="73587C83">
      <w:pPr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2021</w:t>
      </w:r>
    </w:p>
    <w:p xmlns:wp14="http://schemas.microsoft.com/office/word/2010/wordml" w:rsidP="2EB99C21" w14:paraId="52C7233D" wp14:textId="698B5644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EB99C21" w14:paraId="129D699B" wp14:textId="527A3B20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24ECFC" w14:paraId="1368C850" wp14:textId="5EF92EC8">
      <w:pPr>
        <w:pStyle w:val="Normal"/>
        <w:spacing w:after="6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получить начальные навыки по ведению </w:t>
      </w:r>
      <w:proofErr w:type="spellStart"/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scrum</w:t>
      </w:r>
      <w:proofErr w:type="spellEnd"/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проекта (</w:t>
      </w:r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формирование </w:t>
      </w:r>
      <w:proofErr w:type="spellStart"/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backlog</w:t>
      </w:r>
      <w:proofErr w:type="spellEnd"/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продукта, планирование спринта, моделирование выполнения спринта, создание диаграммы сгорания задач).</w:t>
      </w:r>
    </w:p>
    <w:p xmlns:wp14="http://schemas.microsoft.com/office/word/2010/wordml" w:rsidP="2EB99C21" w14:paraId="2EFFFA1D" wp14:textId="26E93DDA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xmlns:wp14="http://schemas.microsoft.com/office/word/2010/wordml" w:rsidP="2EB99C21" w14:paraId="72228999" wp14:textId="02CBAE2E">
      <w:pPr>
        <w:pStyle w:val="Normal"/>
        <w:spacing w:after="60"/>
        <w:ind w:left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1.</w:t>
      </w:r>
    </w:p>
    <w:p xmlns:wp14="http://schemas.microsoft.com/office/word/2010/wordml" w:rsidP="2EB99C21" w14:paraId="23B661C3" wp14:textId="2E122995">
      <w:pPr>
        <w:pStyle w:val="Normal"/>
        <w:spacing w:after="60"/>
        <w:ind w:left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Составлен </w:t>
      </w:r>
      <w:proofErr w:type="spellStart"/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backlog</w:t>
      </w:r>
      <w:proofErr w:type="spellEnd"/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продукта, с подробным описанием каждой задачи.</w:t>
      </w:r>
    </w:p>
    <w:p xmlns:wp14="http://schemas.microsoft.com/office/word/2010/wordml" w:rsidP="2EB99C21" w14:paraId="7C5EB5E1" wp14:textId="0A383453">
      <w:pPr>
        <w:pStyle w:val="Normal"/>
        <w:spacing w:after="60"/>
        <w:ind w:left="709"/>
        <w:jc w:val="left"/>
      </w:pPr>
      <w:r>
        <w:drawing>
          <wp:inline xmlns:wp14="http://schemas.microsoft.com/office/word/2010/wordprocessingDrawing" wp14:editId="3F24ECFC" wp14:anchorId="5CCBF200">
            <wp:extent cx="4572000" cy="4448175"/>
            <wp:effectExtent l="0" t="0" r="0" b="0"/>
            <wp:docPr id="88613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77a1141e240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354E0DC3" w14:textId="3D11217A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1. Backlog Продукта</w:t>
      </w:r>
    </w:p>
    <w:p xmlns:wp14="http://schemas.microsoft.com/office/word/2010/wordml" w:rsidP="2EB99C21" w14:paraId="3EF287AE" wp14:textId="49409C07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EB99C21" w14:paraId="501817AE" wp14:textId="4FEAA4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Описание задач:</w:t>
      </w:r>
    </w:p>
    <w:p w:rsidR="2EB99C21" w:rsidP="2EB99C21" w:rsidRDefault="2EB99C21" w14:paraId="18929010" w14:textId="689BCED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Создание объявления: Я как заказчик хочу, чтобы было реализована функция создания объявлений внутри приложения.</w:t>
      </w:r>
    </w:p>
    <w:p w:rsidR="2EB99C21" w:rsidP="2EB99C21" w:rsidRDefault="2EB99C21" w14:paraId="7A06E028" w14:textId="22AE93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Каталог (по категориям):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как заказчик хочу видеть категории товаров, чтобы поиск подходящего автомобиля занимал меньше времени и не рассматривать те классы транспорта, которыми я не интересуюсь.</w:t>
      </w:r>
    </w:p>
    <w:p w:rsidR="2EB99C21" w:rsidP="2EB99C21" w:rsidRDefault="2EB99C21" w14:paraId="652CA338" w14:textId="737A29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Сортировка и фильтрация автомобилей: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как заказчик хочу видеть сортировку и фильтрацию автомобилей по их характеристикам, чтобы было удобно оставить для себя только нужные товары</w:t>
      </w:r>
    </w:p>
    <w:p w:rsidR="2EB99C21" w:rsidP="2EB99C21" w:rsidRDefault="2EB99C21" w14:paraId="0E8BBB5C" w14:textId="264F5A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Окно оформления продажи товара: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как заказчик желаю, чтобы при успешном оформлении товара появлялось окно заказа, в котором будут указываться личные данные покупателя, и автоматически удалялось само объявление.</w:t>
      </w:r>
    </w:p>
    <w:p w:rsidR="2EB99C21" w:rsidP="2EB99C21" w:rsidRDefault="2EB99C21" w14:paraId="21C7141E" w14:textId="1BDBEF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Редактирование объявления: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как пользователь хочу, чтобы можно было редактировать уже созданные объявления</w:t>
      </w:r>
    </w:p>
    <w:p w:rsidR="2EB99C21" w:rsidP="2EB99C21" w:rsidRDefault="2EB99C21" w14:paraId="1064036F" w14:textId="24B3641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Возврат на предыдущие окна: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как пользователь желаю, чтобы в каждом окне была возможность вернуться на 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главное,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либо на предыдущие окна.</w:t>
      </w:r>
    </w:p>
    <w:p w:rsidR="2EB99C21" w:rsidP="2EB99C21" w:rsidRDefault="2EB99C21" w14:paraId="5C58E8B4" w14:textId="733295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Удаление объявления: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Я, как пользователь, хочу, чтобы можно было удалить объявление.</w:t>
      </w:r>
    </w:p>
    <w:p w:rsidR="2EB99C21" w:rsidP="2EB99C21" w:rsidRDefault="2EB99C21" w14:paraId="7A3DB4D8" w14:textId="778AC8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Статус объявления: Я как заказчик хочу видеть статус автомобиля, чтобы автомобили, которые уже проданы или забронированы не мешали поиску иных автомобилей.</w:t>
      </w:r>
    </w:p>
    <w:p w:rsidR="2EB99C21" w:rsidP="2EB99C21" w:rsidRDefault="2EB99C21" w14:paraId="0304F4F5" w14:textId="0F47F55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Задача 2.</w:t>
      </w:r>
    </w:p>
    <w:p w:rsidR="2EB99C21" w:rsidP="2EB99C21" w:rsidRDefault="2EB99C21" w14:paraId="362AC2CF" w14:textId="03FDC2E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Создание первого спринта.</w:t>
      </w:r>
    </w:p>
    <w:p w:rsidR="2EB99C21" w:rsidP="3F24ECFC" w:rsidRDefault="2EB99C21" w14:paraId="04370947" w14:textId="72D8BE94">
      <w:pPr>
        <w:pStyle w:val="Normal"/>
        <w:ind w:left="0"/>
        <w:jc w:val="center"/>
      </w:pPr>
      <w:r>
        <w:drawing>
          <wp:inline wp14:editId="22CD5622" wp14:anchorId="45F3D2C0">
            <wp:extent cx="4572000" cy="1171575"/>
            <wp:effectExtent l="0" t="0" r="0" b="0"/>
            <wp:docPr id="174652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ef90cdb0e40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55C8238C" w14:textId="5FCEFBB9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2. Первый спринт</w:t>
      </w:r>
    </w:p>
    <w:p w:rsidR="2EB99C21" w:rsidP="2EB99C21" w:rsidRDefault="2EB99C21" w14:paraId="07EC0108" w14:textId="7C5635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 xml:space="preserve"> Описание подзадач из задач:</w:t>
      </w:r>
    </w:p>
    <w:p w:rsidR="2EB99C21" w:rsidP="2EB99C21" w:rsidRDefault="2EB99C21" w14:paraId="21C11F55" w14:textId="6F93AEB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>Создание объявления:</w:t>
      </w:r>
    </w:p>
    <w:p w:rsidR="2EB99C21" w:rsidP="2EB99C21" w:rsidRDefault="2EB99C21" w14:paraId="47CE50F2" w14:textId="1126F7E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 xml:space="preserve">1.1 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Шаблон окна объявления: Р</w:t>
      </w:r>
      <w:r w:rsidRPr="2EB99C21" w:rsidR="2EB99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еализация основных функций в </w:t>
      </w:r>
      <w:r w:rsidRPr="2EB99C21" w:rsidR="2EB99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объявлении (</w:t>
      </w:r>
      <w:r w:rsidRPr="2EB99C21" w:rsidR="2EB99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создание, редактирование, удаление объявления), дизайн окна, информация о товаре.</w:t>
      </w:r>
    </w:p>
    <w:p w:rsidR="2EB99C21" w:rsidP="2EB99C21" w:rsidRDefault="2EB99C21" w14:paraId="117CCF0C" w14:textId="6E30B693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B99C21" w:rsidR="2EB99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1.2 </w:t>
      </w:r>
      <w:r w:rsidRPr="2EB99C21" w:rsidR="2EB99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Передача информации на сервер: </w:t>
      </w:r>
      <w:r w:rsidRPr="2EB99C21" w:rsidR="2EB99C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Передача полной информации о товаре на сервер.</w:t>
      </w:r>
    </w:p>
    <w:p w:rsidR="62CBB662" w:rsidP="62CBB662" w:rsidRDefault="62CBB662" w14:paraId="38E56C8F" w14:textId="22F497DA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CBB662" w:rsidR="62CBB6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1.3 </w:t>
      </w:r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Отображение созданного объявления в каталоге: Я, как заказчик, хочу, </w:t>
      </w:r>
      <w:proofErr w:type="gramStart"/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чтобы</w:t>
      </w:r>
      <w:proofErr w:type="gramEnd"/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 как только объявление было создано оно появлялось в каталоге.</w:t>
      </w:r>
    </w:p>
    <w:p w:rsidR="62CBB662" w:rsidP="62CBB662" w:rsidRDefault="62CBB662" w14:paraId="691C43F3" w14:textId="5AED8F04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     2. Каталог (по категориям):</w:t>
      </w:r>
    </w:p>
    <w:p w:rsidR="62CBB662" w:rsidP="62CBB662" w:rsidRDefault="62CBB662" w14:paraId="05D39D26" w14:textId="6612301B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2.1 Определить виды категорий в каталоге: Выбрать категории автомобилей, которые будут отображаться в каталоге.</w:t>
      </w:r>
    </w:p>
    <w:p w:rsidR="62CBB662" w:rsidP="62CBB662" w:rsidRDefault="62CBB662" w14:paraId="44422E79" w14:textId="041C3A7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2.2 Шаблон оформления окна каталога: Шаблон включает в себя картинку, основную информацию про </w:t>
      </w:r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автомобиль (</w:t>
      </w:r>
      <w:r w:rsidRPr="62CBB662" w:rsidR="62CBB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цвет, марка, год).</w:t>
      </w:r>
    </w:p>
    <w:p w:rsidR="62CBB662" w:rsidP="5E9928CB" w:rsidRDefault="62CBB662" w14:paraId="73144EB6" w14:textId="43E0A4E7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2.3 Открытие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Показывает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полную информацию об автомобиле (открывается дополнительное окно).</w:t>
      </w:r>
    </w:p>
    <w:p w:rsidR="2EB99C21" w:rsidP="5E9928CB" w:rsidRDefault="2EB99C21" w14:paraId="3715FE5A" w14:textId="6CB2711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Задача 3.</w:t>
      </w:r>
    </w:p>
    <w:p w:rsidR="2EB99C21" w:rsidP="5E9928CB" w:rsidRDefault="2EB99C21" w14:paraId="6CB59E2C" w14:textId="40ADD35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24ECFC" w:rsidR="3F24EC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Составление </w:t>
      </w:r>
      <w:proofErr w:type="spellStart"/>
      <w:r w:rsidRPr="3F24ECFC" w:rsidR="3F24EC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канбан</w:t>
      </w:r>
      <w:proofErr w:type="spellEnd"/>
      <w:r w:rsidRPr="3F24ECFC" w:rsidR="3F24EC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доски.</w:t>
      </w:r>
    </w:p>
    <w:p w:rsidR="3F24ECFC" w:rsidP="3F24ECFC" w:rsidRDefault="3F24ECFC" w14:paraId="268722AA" w14:textId="58287194">
      <w:pPr>
        <w:pStyle w:val="Normal"/>
        <w:spacing w:after="60"/>
        <w:ind w:left="709"/>
        <w:jc w:val="center"/>
      </w:pPr>
      <w:r w:rsidR="3F24ECFC">
        <w:rPr/>
        <w:t xml:space="preserve">  </w:t>
      </w:r>
      <w:r>
        <w:drawing>
          <wp:inline wp14:editId="0B73D990" wp14:anchorId="7F841BC5">
            <wp:extent cx="4572000" cy="1800225"/>
            <wp:effectExtent l="0" t="0" r="0" b="0"/>
            <wp:docPr id="151881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7ee3fc76849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63022AA1" w14:textId="479D168E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3. Канбан доска</w:t>
      </w:r>
    </w:p>
    <w:p w:rsidR="3F24ECFC" w:rsidP="3F24ECFC" w:rsidRDefault="3F24ECFC" w14:paraId="550B4C59" w14:textId="7988EC38">
      <w:pPr>
        <w:pStyle w:val="Normal"/>
        <w:ind w:firstLine="0"/>
        <w:jc w:val="center"/>
      </w:pPr>
    </w:p>
    <w:p w:rsidR="2EB99C21" w:rsidP="3F24ECFC" w:rsidRDefault="2EB99C21" w14:paraId="7A148FB8" w14:textId="5C681681">
      <w:pPr>
        <w:pStyle w:val="Normal"/>
        <w:ind w:firstLine="0"/>
        <w:jc w:val="center"/>
      </w:pPr>
      <w:r>
        <w:drawing>
          <wp:inline wp14:editId="27CC3006" wp14:anchorId="4E9934E2">
            <wp:extent cx="4572000" cy="2571750"/>
            <wp:effectExtent l="0" t="0" r="0" b="0"/>
            <wp:docPr id="51715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f8ab423b840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698AD25C" w14:textId="4ED15A7A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4. Дочерние задачи создания объявления</w:t>
      </w:r>
    </w:p>
    <w:p w:rsidR="2EB99C21" w:rsidP="3F24ECFC" w:rsidRDefault="2EB99C21" w14:paraId="4086D91D" w14:textId="39C9E542">
      <w:pPr>
        <w:pStyle w:val="Normal"/>
        <w:ind w:firstLine="0"/>
        <w:jc w:val="center"/>
      </w:pPr>
      <w:r w:rsidR="3F24ECFC">
        <w:rPr/>
        <w:t xml:space="preserve"> </w:t>
      </w:r>
      <w:r>
        <w:drawing>
          <wp:inline wp14:editId="091AE76B" wp14:anchorId="73BE6F24">
            <wp:extent cx="4429125" cy="2629793"/>
            <wp:effectExtent l="0" t="0" r="0" b="0"/>
            <wp:docPr id="48266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675419e7a48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2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56BE237B" w14:textId="12DDCB83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5. Дочерние задачи каталога</w:t>
      </w:r>
    </w:p>
    <w:p w:rsidR="2EB99C21" w:rsidP="5E9928CB" w:rsidRDefault="2EB99C21" w14:paraId="6461DE27" w14:textId="65BE0761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>Задача 4.</w:t>
      </w:r>
    </w:p>
    <w:p w:rsidR="2EB99C21" w:rsidP="5E9928CB" w:rsidRDefault="2EB99C21" w14:paraId="7EC722E0" w14:textId="1AC6297A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7B7D848" w:rsidR="47B7D848">
        <w:rPr>
          <w:rFonts w:ascii="Times New Roman" w:hAnsi="Times New Roman" w:eastAsia="Times New Roman" w:cs="Times New Roman"/>
          <w:sz w:val="28"/>
          <w:szCs w:val="28"/>
        </w:rPr>
        <w:t>Диаграмма сгорания задач.</w:t>
      </w:r>
    </w:p>
    <w:p w:rsidR="3F24ECFC" w:rsidP="0CF2414D" w:rsidRDefault="3F24ECFC" w14:paraId="35A53438" w14:textId="49480A6A">
      <w:pPr>
        <w:pStyle w:val="Normal"/>
        <w:spacing w:after="60"/>
        <w:ind/>
        <w:jc w:val="center"/>
      </w:pPr>
      <w:r>
        <w:drawing>
          <wp:inline wp14:editId="47B7D848" wp14:anchorId="08F807A2">
            <wp:extent cx="4572000" cy="3238500"/>
            <wp:effectExtent l="0" t="0" r="0" b="0"/>
            <wp:docPr id="1423138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c54b181b8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0CF2414D" w:rsidRDefault="3F24ECFC" w14:paraId="7818ED05" w14:textId="031AFD96">
      <w:pPr>
        <w:pStyle w:val="Normal"/>
        <w:spacing w:after="60"/>
        <w:ind w:left="708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CF2414D" w:rsidR="0CF2414D">
        <w:rPr>
          <w:rFonts w:ascii="Times New Roman" w:hAnsi="Times New Roman" w:eastAsia="Times New Roman" w:cs="Times New Roman"/>
          <w:sz w:val="20"/>
          <w:szCs w:val="20"/>
        </w:rPr>
        <w:t>Рисунок 6. Диаграмма сгорания задач</w:t>
      </w:r>
    </w:p>
    <w:p w:rsidR="2EB99C21" w:rsidP="5E9928CB" w:rsidRDefault="2EB99C21" w14:paraId="627A6989" w14:textId="3C6A7C73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Задача 5.</w:t>
      </w:r>
    </w:p>
    <w:p w:rsidR="2EB99C21" w:rsidP="5E9928CB" w:rsidRDefault="2EB99C21" w14:paraId="7D1674EB" w14:textId="19CC259C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Составление спринтов для оставшихся задач.</w:t>
      </w:r>
    </w:p>
    <w:p w:rsidR="2EB99C21" w:rsidP="5E9928CB" w:rsidRDefault="2EB99C21" w14:paraId="26CDD832" w14:textId="2E58413D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>1. Сортировка и фильтрация автомобилей:</w:t>
      </w:r>
    </w:p>
    <w:p w:rsidR="2EB99C21" w:rsidP="5E9928CB" w:rsidRDefault="2EB99C21" w14:paraId="795F68DD" w14:textId="6A5082A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>1.1 Составить список элементов для фильтрации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Выбрать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элементы автомобиля, по которым будет реализована фильтрация списка.</w:t>
      </w:r>
    </w:p>
    <w:p w:rsidR="2EB99C21" w:rsidP="5E9928CB" w:rsidRDefault="2EB99C21" w14:paraId="708678C7" w14:textId="615ED7C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1.2 Выпадающее окно со списком элементов фильтрации</w:t>
      </w: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Шаблон окошка, в котором будут выделены элементы, по которым будет происходить фильтрация.</w:t>
      </w:r>
    </w:p>
    <w:p w:rsidR="2EB99C21" w:rsidP="5E9928CB" w:rsidRDefault="2EB99C21" w14:paraId="00E2D173" w14:textId="7F68192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1.3 Логика фильтрации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Настроить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логику для фильтрации списка по данным.</w:t>
      </w:r>
    </w:p>
    <w:p w:rsidR="2EB99C21" w:rsidP="5E9928CB" w:rsidRDefault="2EB99C21" w14:paraId="614DE854" w14:textId="69BF7E2E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 Редактирование объявления:</w:t>
      </w:r>
    </w:p>
    <w:p w:rsidR="2EB99C21" w:rsidP="5E9928CB" w:rsidRDefault="2EB99C21" w14:paraId="4AAC8BD1" w14:textId="2F18F5D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2.1 Создание кнопки о редактирование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каждом окне объявления должна быть кнопка, с помощью которой запускается редактор объявления.</w:t>
      </w:r>
    </w:p>
    <w:p w:rsidR="2EB99C21" w:rsidP="5E9928CB" w:rsidRDefault="2EB99C21" w14:paraId="05A9826F" w14:textId="3F8EBC2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2.2 Сохранение новой информации об объявлении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Сохранить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новую информацию об объявлении на сервере.</w:t>
      </w:r>
    </w:p>
    <w:p w:rsidR="2EB99C21" w:rsidP="5E9928CB" w:rsidRDefault="2EB99C21" w14:paraId="56C8C58E" w14:textId="676082D0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2.3 Отображение отредактированного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Осуществить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отображение отредактированного объявления.</w:t>
      </w:r>
    </w:p>
    <w:p w:rsidR="2EB99C21" w:rsidP="5E9928CB" w:rsidRDefault="2EB99C21" w14:paraId="650B30A2" w14:textId="55E07B2E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>3. Окно оформления продажи товара:</w:t>
      </w:r>
    </w:p>
    <w:p w:rsidR="2EB99C21" w:rsidP="5E9928CB" w:rsidRDefault="2EB99C21" w14:paraId="35C7DEED" w14:textId="4A00269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5E9928CB" w:rsidR="5E9928CB">
        <w:rPr>
          <w:rFonts w:ascii="Times New Roman" w:hAnsi="Times New Roman" w:eastAsia="Times New Roman" w:cs="Times New Roman"/>
          <w:sz w:val="28"/>
          <w:szCs w:val="28"/>
        </w:rPr>
        <w:t>3.1 Удаление объявления при успешном оформлении заказа</w:t>
      </w: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 успешном оформлении заказа, объявление должно автоматически удалиться с сервера.</w:t>
      </w:r>
    </w:p>
    <w:p w:rsidR="2EB99C21" w:rsidP="5E9928CB" w:rsidRDefault="2EB99C21" w14:paraId="36145360" w14:textId="62A5F38F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3.2 Шаблон окна оформления заказа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шаблон того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как будет выглядеть окно оформления заказа.</w:t>
      </w:r>
    </w:p>
    <w:p w:rsidR="2EB99C21" w:rsidP="5E9928CB" w:rsidRDefault="2EB99C21" w14:paraId="327A1CBB" w14:textId="1114752A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3.3 Кнопка открытие окна оформления заказа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кнопку, при нажатии которой можно перейти на окно оформления заказа.</w:t>
      </w:r>
    </w:p>
    <w:p w:rsidR="2EB99C21" w:rsidP="5E9928CB" w:rsidRDefault="2EB99C21" w14:paraId="494B352E" w14:textId="20C63DC9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4. Возврат на предыдущие окна:</w:t>
      </w:r>
    </w:p>
    <w:p w:rsidR="2EB99C21" w:rsidP="5E9928CB" w:rsidRDefault="2EB99C21" w14:paraId="23E8B1F7" w14:textId="67FB6DF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4.1 Кнопка возврата на главное меню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кнопку, при нажатии которой открывается главное меню и закрывается текущее окно.</w:t>
      </w:r>
    </w:p>
    <w:p w:rsidR="2EB99C21" w:rsidP="5E9928CB" w:rsidRDefault="2EB99C21" w14:paraId="7C24153F" w14:textId="19C69BB0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4.2 Кнопка возврата в каталог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 кнопку, при нажатии которой открывается каталог и закрывается текущее окно.</w:t>
      </w:r>
    </w:p>
    <w:p w:rsidR="2EB99C21" w:rsidP="5E9928CB" w:rsidRDefault="2EB99C21" w14:paraId="36F75173" w14:textId="3B5C41BB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4.3 Кнопка возврата на предыдущую страницу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кнопку, при нажатии которой открывается предыдущая страница и закрываются текущее окно.</w:t>
      </w:r>
    </w:p>
    <w:p w:rsidR="2EB99C21" w:rsidP="5E9928CB" w:rsidRDefault="2EB99C21" w14:paraId="4C30D39B" w14:textId="1507D6F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5. Удаление объявления:</w:t>
      </w:r>
    </w:p>
    <w:p w:rsidR="2EB99C21" w:rsidP="5E9928CB" w:rsidRDefault="2EB99C21" w14:paraId="2DDE0F26" w14:textId="0D88944A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5.1 Кнопка удаления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 при нажатии которой будет осуществляться удаление объявления</w:t>
      </w:r>
    </w:p>
    <w:p w:rsidR="2EB99C21" w:rsidP="5E9928CB" w:rsidRDefault="2EB99C21" w14:paraId="1584F451" w14:textId="0EF3799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5.2 Отправка запроса на удаление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Осуществить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отправку запроса на удаления объявления на сервер.</w:t>
      </w:r>
    </w:p>
    <w:p w:rsidR="2EB99C21" w:rsidP="5E9928CB" w:rsidRDefault="2EB99C21" w14:paraId="24772356" w14:textId="45F5D064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5.3 Удаление объявления из БД: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запроса на удаления объявления из БД. Затем удаление из БД объявления.</w:t>
      </w:r>
    </w:p>
    <w:p w:rsidR="2EB99C21" w:rsidP="5E9928CB" w:rsidRDefault="2EB99C21" w14:paraId="457022F7" w14:textId="687213B6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6. Статус объявления:</w:t>
      </w:r>
    </w:p>
    <w:p w:rsidR="2EB99C21" w:rsidP="5E9928CB" w:rsidRDefault="2EB99C21" w14:paraId="3303AF6D" w14:textId="773EE0C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6.1 Отображения статуса каждого объявления</w:t>
      </w:r>
      <w:proofErr w:type="gramStart"/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>: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Осуществить</w:t>
      </w:r>
      <w:proofErr w:type="gramEnd"/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отображение статуса для каждого объявления.</w:t>
      </w: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 </w:t>
      </w:r>
    </w:p>
    <w:p w:rsidR="2EB99C21" w:rsidP="5E9928CB" w:rsidRDefault="2EB99C21" w14:paraId="3C14FAF1" w14:textId="2EDAE60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9928CB" w:rsidR="5E992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6.2 Создание кнопки для выбора статуса объявления: </w:t>
      </w:r>
      <w:r w:rsidRPr="5E9928CB" w:rsidR="5E99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кнопки, при нажатии которой можно выбрать статус объявления</w:t>
      </w:r>
    </w:p>
    <w:p w:rsidR="2EB99C21" w:rsidP="5E9928CB" w:rsidRDefault="2EB99C21" w14:paraId="33FCF68A" w14:textId="0D079826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24ECFC" w:rsidR="3F24E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ru-RU"/>
        </w:rPr>
        <w:t xml:space="preserve">6.3 Сохранение информации на сервере: </w:t>
      </w:r>
      <w:r w:rsidRPr="3F24ECFC" w:rsidR="3F24EC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Сохранение информации о статусе объявления на сервере.</w:t>
      </w:r>
    </w:p>
    <w:p w:rsidR="2EB99C21" w:rsidP="3F24ECFC" w:rsidRDefault="2EB99C21" w14:paraId="1D8D2F83" w14:textId="243191AE">
      <w:pPr>
        <w:pStyle w:val="Normal"/>
        <w:ind w:firstLine="708"/>
        <w:jc w:val="center"/>
      </w:pPr>
      <w:r>
        <w:drawing>
          <wp:inline wp14:editId="541EDDEC" wp14:anchorId="3EACFD7D">
            <wp:extent cx="4572000" cy="1828800"/>
            <wp:effectExtent l="0" t="0" r="0" b="0"/>
            <wp:docPr id="1723830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2b6ab76f8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4ECFC" w:rsidP="3F24ECFC" w:rsidRDefault="3F24ECFC" w14:paraId="58130FA9" w14:textId="1DCFEEAA">
      <w:pPr>
        <w:pStyle w:val="Normal"/>
        <w:spacing w:after="60"/>
        <w:ind w:left="709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F24ECFC" w:rsidR="3F24ECFC">
        <w:rPr>
          <w:rFonts w:ascii="Times New Roman" w:hAnsi="Times New Roman" w:eastAsia="Times New Roman" w:cs="Times New Roman"/>
          <w:sz w:val="20"/>
          <w:szCs w:val="20"/>
        </w:rPr>
        <w:t>Рисунок 7. Второй и третий спринты</w:t>
      </w:r>
    </w:p>
    <w:p w:rsidR="3F24ECFC" w:rsidP="3F24ECFC" w:rsidRDefault="3F24ECFC" w14:paraId="0052AC6D" w14:textId="381E4497">
      <w:pPr>
        <w:pStyle w:val="Normal"/>
        <w:ind w:firstLine="708"/>
        <w:jc w:val="center"/>
      </w:pPr>
    </w:p>
    <w:p w:rsidR="2EB99C21" w:rsidP="5E9928CB" w:rsidRDefault="2EB99C21" w14:paraId="0FC20A6B" w14:textId="3C2BE7B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EB99C21" w:rsidP="5E9928CB" w:rsidRDefault="2EB99C21" w14:paraId="64B5C028" w14:textId="651C8E14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EB99C21" w:rsidP="5E9928CB" w:rsidRDefault="2EB99C21" w14:paraId="0C12A615" w14:textId="34DF525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EB99C21" w:rsidP="2EB99C21" w:rsidRDefault="2EB99C21" w14:paraId="2340A94F" w14:textId="6C60092D">
      <w:pPr>
        <w:pStyle w:val="Normal"/>
        <w:rPr>
          <w:noProof w:val="0"/>
          <w:lang w:val="ru-RU"/>
        </w:rPr>
      </w:pPr>
    </w:p>
    <w:p w:rsidR="2EB99C21" w:rsidP="2EB99C21" w:rsidRDefault="2EB99C21" w14:paraId="5F4EE7C3" w14:textId="5FD6294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EB99C21" w:rsidP="2EB99C21" w:rsidRDefault="2EB99C21" w14:paraId="6E6878D5" w14:textId="165694C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="2EB99C21" w:rsidP="2EB99C21" w:rsidRDefault="2EB99C21" w14:paraId="19BBC9AA" w14:textId="2F3223D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EB99C21" w:rsidR="2EB99C2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2EB99C21" w:rsidP="2EB99C21" w:rsidRDefault="2EB99C21" w14:paraId="0DA87B16" w14:textId="6ACE6E6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EB99C21" w:rsidP="2EB99C21" w:rsidRDefault="2EB99C21" w14:paraId="3A15927C" w14:textId="0265B0D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EB99C21" w:rsidP="2EB99C21" w:rsidRDefault="2EB99C21" w14:paraId="5F8E8801" w14:textId="259A912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2A"/>
    <w:rsid w:val="0019232A"/>
    <w:rsid w:val="0CF2414D"/>
    <w:rsid w:val="2EB99C21"/>
    <w:rsid w:val="3F24ECFC"/>
    <w:rsid w:val="47B7D848"/>
    <w:rsid w:val="5E9928CB"/>
    <w:rsid w:val="62CBB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232A"/>
  <w15:chartTrackingRefBased/>
  <w15:docId w15:val="{54A122FC-2A31-4109-A289-4459398F5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9cc8325fa74b82" /><Relationship Type="http://schemas.openxmlformats.org/officeDocument/2006/relationships/image" Target="/media/image7.png" Id="R88e77a1141e2401d" /><Relationship Type="http://schemas.openxmlformats.org/officeDocument/2006/relationships/image" Target="/media/image8.png" Id="R469ef90cdb0e4017" /><Relationship Type="http://schemas.openxmlformats.org/officeDocument/2006/relationships/image" Target="/media/image9.png" Id="Rd067ee3fc7684969" /><Relationship Type="http://schemas.openxmlformats.org/officeDocument/2006/relationships/image" Target="/media/imagea.png" Id="Rd9df8ab423b84017" /><Relationship Type="http://schemas.openxmlformats.org/officeDocument/2006/relationships/image" Target="/media/imageb.png" Id="R721675419e7a480c" /><Relationship Type="http://schemas.openxmlformats.org/officeDocument/2006/relationships/image" Target="/media/imaged.png" Id="R4312b6ab76f84a17" /><Relationship Type="http://schemas.openxmlformats.org/officeDocument/2006/relationships/image" Target="/media/imagec.png" Id="Rf6bc54b181b840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2021-10-26T15:56:33.3475415Z</dcterms:created>
  <dcterms:modified xsi:type="dcterms:W3CDTF">2021-11-03T08:40:21.3991016Z</dcterms:modified>
  <dc:creator>Коновалов Иван</dc:creator>
  <lastModifiedBy>Коновалов Иван</lastModifiedBy>
</coreProperties>
</file>