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7FEDA0" w14:paraId="6B4D7AD5" wp14:textId="21D7D388">
      <w:pPr>
        <w:spacing w:after="160" w:line="259" w:lineRule="auto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МИНОБРНАУКИ РОССИИ</w:t>
      </w:r>
    </w:p>
    <w:p xmlns:wp14="http://schemas.microsoft.com/office/word/2010/wordml" w:rsidP="7B7FEDA0" w14:paraId="3EC5831A" wp14:textId="30671116">
      <w:pPr>
        <w:spacing w:after="60" w:line="259" w:lineRule="auto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«Ижевский государственный технический университет имени М.Т.Калашникова»</w:t>
      </w:r>
    </w:p>
    <w:p xmlns:wp14="http://schemas.microsoft.com/office/word/2010/wordml" w:rsidP="7B7FEDA0" w14:paraId="473A49AC" wp14:textId="384BED7B">
      <w:pPr>
        <w:spacing w:after="60" w:line="259" w:lineRule="auto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«Информатика и вычислительная техника»</w:t>
      </w:r>
    </w:p>
    <w:p xmlns:wp14="http://schemas.microsoft.com/office/word/2010/wordml" w:rsidP="7B7FEDA0" w14:paraId="478E256E" wp14:textId="6DBDA701">
      <w:pPr>
        <w:spacing w:after="60" w:line="259" w:lineRule="auto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«Автоматизированные системы обработки информации и управления»</w:t>
      </w:r>
    </w:p>
    <w:p xmlns:wp14="http://schemas.microsoft.com/office/word/2010/wordml" w:rsidP="7B7FEDA0" w14:paraId="77506EFC" wp14:textId="0600A67A">
      <w:pPr>
        <w:spacing w:after="160" w:line="259" w:lineRule="auto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7FEDA0" w14:paraId="4EA4C725" wp14:textId="621299E5">
      <w:pPr>
        <w:spacing w:after="160" w:line="259" w:lineRule="auto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7FEDA0" w14:paraId="399FC208" wp14:textId="16AC2E13">
      <w:pPr>
        <w:spacing w:after="160" w:line="259" w:lineRule="auto"/>
        <w:ind w:left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7FEDA0" w14:paraId="23364E7F" wp14:textId="01CA52E6">
      <w:pPr>
        <w:spacing w:after="160" w:line="259" w:lineRule="auto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</w:t>
      </w:r>
    </w:p>
    <w:p xmlns:wp14="http://schemas.microsoft.com/office/word/2010/wordml" w:rsidP="7B7FEDA0" w14:paraId="25FF88F5" wp14:textId="52DEDAF5">
      <w:pPr>
        <w:spacing w:after="160" w:line="259" w:lineRule="auto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 №3</w:t>
      </w:r>
    </w:p>
    <w:p xmlns:wp14="http://schemas.microsoft.com/office/word/2010/wordml" w:rsidP="7B7FEDA0" w14:paraId="1A54423B" wp14:textId="79E72F85">
      <w:pPr>
        <w:spacing w:after="160" w:line="259" w:lineRule="auto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</w:t>
      </w:r>
    </w:p>
    <w:p xmlns:wp14="http://schemas.microsoft.com/office/word/2010/wordml" w:rsidP="7B7FEDA0" w14:paraId="320A96F3" wp14:textId="71B0FA1F">
      <w:pPr>
        <w:spacing w:after="160" w:line="259" w:lineRule="auto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Программная инженерия</w:t>
      </w:r>
    </w:p>
    <w:p xmlns:wp14="http://schemas.microsoft.com/office/word/2010/wordml" w:rsidP="7B7FEDA0" w14:paraId="5B0DD690" wp14:textId="113BD04B">
      <w:pPr>
        <w:spacing w:after="160" w:line="259" w:lineRule="auto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теме </w:t>
      </w:r>
    </w:p>
    <w:p xmlns:wp14="http://schemas.microsoft.com/office/word/2010/wordml" w:rsidP="7B7FEDA0" w14:paraId="519BB28D" wp14:textId="46B5EA7E">
      <w:pPr>
        <w:pStyle w:val="Normal"/>
        <w:spacing w:after="160" w:line="259" w:lineRule="auto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</w:t>
      </w:r>
      <w:r w:rsidRPr="7B7FEDA0" w:rsidR="7B7FE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Разработка диаграммы состояний/деятельности, структурной схемы</w:t>
      </w: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</w:p>
    <w:p xmlns:wp14="http://schemas.microsoft.com/office/word/2010/wordml" w:rsidP="7B7FEDA0" w14:paraId="567F4C32" wp14:textId="1DB427BB">
      <w:pPr>
        <w:pStyle w:val="Normal"/>
        <w:spacing w:after="160" w:line="259" w:lineRule="auto"/>
        <w:ind w:left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7FEDA0" w14:paraId="06F3CE93" wp14:textId="70CFE242">
      <w:pPr>
        <w:spacing w:after="160" w:line="259" w:lineRule="auto"/>
        <w:ind w:left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7FEDA0" w14:paraId="3BA90C58" wp14:textId="6ECC4784">
      <w:pPr>
        <w:spacing w:after="60" w:line="259" w:lineRule="auto"/>
        <w:ind w:left="709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Выполнили:                                              студенты гр. Б20-782-1</w:t>
      </w:r>
    </w:p>
    <w:p xmlns:wp14="http://schemas.microsoft.com/office/word/2010/wordml" w:rsidP="7B7FEDA0" w14:paraId="6651C1A9" wp14:textId="14C2D97F">
      <w:pPr>
        <w:spacing w:after="60" w:line="259" w:lineRule="auto"/>
        <w:ind w:left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Коновалов И.А., </w:t>
      </w:r>
    </w:p>
    <w:p xmlns:wp14="http://schemas.microsoft.com/office/word/2010/wordml" w:rsidP="7B7FEDA0" w14:paraId="0C64CB2A" wp14:textId="59131BAD">
      <w:pPr>
        <w:spacing w:after="60" w:line="259" w:lineRule="auto"/>
        <w:ind w:left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Ложкин Д.Д.,</w:t>
      </w:r>
    </w:p>
    <w:p xmlns:wp14="http://schemas.microsoft.com/office/word/2010/wordml" w:rsidP="7B7FEDA0" w14:paraId="45C14C8F" wp14:textId="43DB9CD4">
      <w:pPr>
        <w:spacing w:after="60" w:line="259" w:lineRule="auto"/>
        <w:ind w:left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Касимов А.М.</w:t>
      </w:r>
    </w:p>
    <w:p xmlns:wp14="http://schemas.microsoft.com/office/word/2010/wordml" w:rsidP="7B7FEDA0" w14:paraId="12FE939E" wp14:textId="0755FF3E">
      <w:pPr>
        <w:spacing w:after="60" w:line="259" w:lineRule="auto"/>
        <w:ind w:left="709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7FEDA0" w14:paraId="2EC9BDC8" wp14:textId="4E53982B">
      <w:pPr>
        <w:spacing w:after="60" w:line="259" w:lineRule="auto"/>
        <w:ind w:left="709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Принял:</w:t>
      </w:r>
    </w:p>
    <w:p xmlns:wp14="http://schemas.microsoft.com/office/word/2010/wordml" w:rsidP="7B7FEDA0" w14:paraId="785AA4B6" wp14:textId="412C70BD">
      <w:pPr>
        <w:spacing w:after="60" w:line="259" w:lineRule="auto"/>
        <w:ind w:left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к.т.н.</w:t>
      </w:r>
    </w:p>
    <w:p xmlns:wp14="http://schemas.microsoft.com/office/word/2010/wordml" w:rsidP="7B7FEDA0" w14:paraId="137A98B6" wp14:textId="6AE7F00E">
      <w:pPr>
        <w:spacing w:after="60" w:line="259" w:lineRule="auto"/>
        <w:ind w:left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Касимов Д.Р.</w:t>
      </w:r>
    </w:p>
    <w:p xmlns:wp14="http://schemas.microsoft.com/office/word/2010/wordml" w:rsidP="7B7FEDA0" w14:paraId="73A30871" wp14:textId="2E74F00A">
      <w:pPr>
        <w:spacing w:after="60" w:line="259" w:lineRule="auto"/>
        <w:ind w:left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7FEDA0" w14:paraId="23AE3086" wp14:textId="542EE750">
      <w:pPr>
        <w:spacing w:after="60" w:line="259" w:lineRule="auto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Ижевск</w:t>
      </w:r>
    </w:p>
    <w:p xmlns:wp14="http://schemas.microsoft.com/office/word/2010/wordml" w:rsidP="7B7FEDA0" w14:paraId="4AA0047A" wp14:textId="368EA14D">
      <w:pPr>
        <w:spacing w:after="60" w:line="259" w:lineRule="auto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7FEDA0" w:rsidR="7B7F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2021</w:t>
      </w:r>
    </w:p>
    <w:p xmlns:wp14="http://schemas.microsoft.com/office/word/2010/wordml" w:rsidP="7B7FEDA0" w14:paraId="1A8C727E" wp14:textId="687951C9">
      <w:pPr>
        <w:spacing w:after="60" w:line="259" w:lineRule="auto"/>
        <w:ind w:left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7FEDA0" w14:paraId="501817AE" wp14:textId="2CBB31F9">
      <w:pPr>
        <w:pStyle w:val="Normal"/>
        <w:jc w:val="center"/>
      </w:pPr>
    </w:p>
    <w:p w:rsidR="7B7FEDA0" w:rsidP="7B7FEDA0" w:rsidRDefault="7B7FEDA0" w14:paraId="40EBCC0A" w14:textId="3869015B">
      <w:pPr>
        <w:pStyle w:val="Normal"/>
      </w:pPr>
    </w:p>
    <w:p w:rsidR="7B7FEDA0" w:rsidP="7B7FEDA0" w:rsidRDefault="7B7FEDA0" w14:paraId="5435A69D" w14:textId="3AF9EA4F">
      <w:pPr>
        <w:pStyle w:val="Normal"/>
        <w:jc w:val="center"/>
      </w:pPr>
      <w:r w:rsidRPr="7B7FEDA0" w:rsidR="7B7FEDA0">
        <w:rPr>
          <w:rFonts w:ascii="Times New Roman" w:hAnsi="Times New Roman" w:eastAsia="Times New Roman" w:cs="Times New Roman"/>
          <w:sz w:val="28"/>
          <w:szCs w:val="28"/>
        </w:rPr>
        <w:t xml:space="preserve">Вариант проекта: </w:t>
      </w:r>
    </w:p>
    <w:p w:rsidR="7B7FEDA0" w:rsidP="7B7FEDA0" w:rsidRDefault="7B7FEDA0" w14:paraId="01EC1B83" w14:textId="496C60FC">
      <w:pPr>
        <w:pStyle w:val="Normal"/>
        <w:jc w:val="center"/>
      </w:pPr>
      <w:r w:rsidRPr="7B7FEDA0" w:rsidR="7B7FEDA0">
        <w:rPr>
          <w:rFonts w:ascii="Times New Roman" w:hAnsi="Times New Roman" w:eastAsia="Times New Roman" w:cs="Times New Roman"/>
          <w:sz w:val="28"/>
          <w:szCs w:val="28"/>
        </w:rPr>
        <w:t>Автоматизация деятельности работы автосалона.</w:t>
      </w:r>
    </w:p>
    <w:p w:rsidR="7B7FEDA0" w:rsidP="7B7FEDA0" w:rsidRDefault="7B7FEDA0" w14:paraId="1B22E28E" w14:textId="566BCEF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B7FEDA0" w:rsidP="7B7FEDA0" w:rsidRDefault="7B7FEDA0" w14:paraId="267AE16F" w14:textId="6653AD4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5FD2994" w:rsidR="05FD2994">
        <w:rPr>
          <w:rFonts w:ascii="Times New Roman" w:hAnsi="Times New Roman" w:eastAsia="Times New Roman" w:cs="Times New Roman"/>
          <w:sz w:val="28"/>
          <w:szCs w:val="28"/>
        </w:rPr>
        <w:t>Диаграмма деятельности:</w:t>
      </w:r>
    </w:p>
    <w:p w:rsidR="7B7FEDA0" w:rsidP="7B7FEDA0" w:rsidRDefault="7B7FEDA0" w14:paraId="4DF43E77" w14:textId="58E3C089">
      <w:pPr>
        <w:pStyle w:val="Normal"/>
        <w:jc w:val="center"/>
      </w:pPr>
      <w:r>
        <w:drawing>
          <wp:inline wp14:editId="05FD2994" wp14:anchorId="5B5C3FC6">
            <wp:extent cx="6002834" cy="6143625"/>
            <wp:effectExtent l="0" t="0" r="0" b="0"/>
            <wp:docPr id="1939807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ad408773a48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834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FEDA0" w:rsidP="7B7FEDA0" w:rsidRDefault="7B7FEDA0" w14:paraId="07A80B2A" w14:textId="4CD386D0">
      <w:pPr>
        <w:pStyle w:val="Normal"/>
        <w:jc w:val="center"/>
      </w:pPr>
    </w:p>
    <w:p w:rsidR="2CEBA55A" w:rsidP="2CEBA55A" w:rsidRDefault="2CEBA55A" w14:paraId="15BA3BF0" w14:textId="5535120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CEBA55A" w:rsidP="2CEBA55A" w:rsidRDefault="2CEBA55A" w14:paraId="21E158BC" w14:textId="0C62312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CEBA55A" w:rsidP="2CEBA55A" w:rsidRDefault="2CEBA55A" w14:paraId="554A1890" w14:textId="7F55C76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CEBA55A" w:rsidP="2CEBA55A" w:rsidRDefault="2CEBA55A" w14:paraId="2F8F9A80" w14:textId="224B306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CEBA55A" w:rsidP="2CEBA55A" w:rsidRDefault="2CEBA55A" w14:paraId="707CF388" w14:textId="7CE6CD5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2D7ED" w:rsidP="7962D7ED" w:rsidRDefault="7962D7ED" w14:paraId="3A92ED82" w14:textId="69515D0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2D7ED" w:rsidP="7962D7ED" w:rsidRDefault="7962D7ED" w14:paraId="30DC8BEA" w14:textId="4F5B020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2D7ED" w:rsidP="7962D7ED" w:rsidRDefault="7962D7ED" w14:paraId="0A9D87A1" w14:textId="2B7E79B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B7FEDA0" w:rsidP="7B7FEDA0" w:rsidRDefault="7B7FEDA0" w14:paraId="3F26188E" w14:textId="26704F0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158B4A" w:rsidR="37158B4A">
        <w:rPr>
          <w:rFonts w:ascii="Times New Roman" w:hAnsi="Times New Roman" w:eastAsia="Times New Roman" w:cs="Times New Roman"/>
          <w:sz w:val="28"/>
          <w:szCs w:val="28"/>
        </w:rPr>
        <w:t>Структурная схема:</w:t>
      </w:r>
    </w:p>
    <w:p w:rsidR="7B7FEDA0" w:rsidP="7B7FEDA0" w:rsidRDefault="7B7FEDA0" w14:paraId="13305002" w14:textId="55767E03">
      <w:pPr>
        <w:pStyle w:val="Normal"/>
        <w:jc w:val="center"/>
      </w:pPr>
      <w:r>
        <w:drawing>
          <wp:inline wp14:editId="0F0F6CA8" wp14:anchorId="5CD4C852">
            <wp:extent cx="6904911" cy="7743825"/>
            <wp:effectExtent l="0" t="0" r="0" b="0"/>
            <wp:docPr id="1770209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16df3e437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911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ED691"/>
    <w:rsid w:val="05FD2994"/>
    <w:rsid w:val="287D5899"/>
    <w:rsid w:val="295ED691"/>
    <w:rsid w:val="2CEBA55A"/>
    <w:rsid w:val="37158B4A"/>
    <w:rsid w:val="7962D7ED"/>
    <w:rsid w:val="7B7FE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541E"/>
  <w15:chartTrackingRefBased/>
  <w15:docId w15:val="{97B66DCF-EF33-45C2-B88A-61DFBCF14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c9f16df3e4374256" /><Relationship Type="http://schemas.openxmlformats.org/officeDocument/2006/relationships/image" Target="/media/image3.png" Id="Rd70ad408773a48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2021-11-05T11:43:46.4445741Z</dcterms:created>
  <dcterms:modified xsi:type="dcterms:W3CDTF">2021-11-17T09:40:51.8151999Z</dcterms:modified>
  <dc:creator>Коновалов Иван</dc:creator>
  <lastModifiedBy>Коновалов Иван</lastModifiedBy>
</coreProperties>
</file>