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披萨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主料：无盐黄油45g、食用盐1g、全脂奶粉55g、蔓越莓干15g、小圆饼干140g、落基山棉花糖150g、原味综合坚果150g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全脂奶粉50g(裹面用)、厚底不粘锅、刮刀、刮板、烤盘、手套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综合坚果烤箱100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保温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盐、无盐黄油中小火加热至融化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加入棉花糖压拌至融化没有结块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加入奶粉压拌至没有颗粒关火，粘住刮刀可流动的状态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加入坚果和蔓越莓干混均倒入烤盘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戴手套用牛轧糖裹住饼干，用掌心压式折叠将雪花酥塑形，用手拉开然后折叠，然后用手按压，利用烤盘塑形，让所有材料紧实地压在一起，尽量不要有缝隙。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将完全冷却的雪花酥切块裹上奶粉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6CDC724D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9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2020-02-16T09:01:07Z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