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蔓越莓饼干</w:t>
      </w:r>
    </w:p>
    <w:p>
      <w:pPr>
        <w:pStyle w:val="3"/>
      </w:pPr>
      <w:r>
        <w:rPr>
          <w:rFonts w:hint="eastAsia"/>
        </w:rPr>
        <w:t>材料准备</w:t>
      </w:r>
      <w:bookmarkStart w:id="0" w:name="_GoBack"/>
      <w:bookmarkEnd w:id="0"/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1、无盐黄油250g、糖粉150g、低筋面粉350g、鸡蛋1个、蔓越莓干125g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室温软化的黄油（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面团粘性跟黄油软化程度和鸡蛋的多少有关，黄油软化能戳小洞即可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）拌入过筛后的糖粉，用刮刀或其他任何方式搅拌均匀，不要过度搅拌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加入一半的全蛋液，用电动/手动打蛋器至蛋液被完全吸收，然后加入剩下的一半全蛋液同样混合均匀，不要过度打发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加入过筛面粉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④蔓越莓干切碎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⑤混合所有材料，搅拌至没有粉状就可以了，切勿过度搅拌。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⑥用油纸包裹塑形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⑦冷藏2h以上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⑧烤箱预热170℃，曲奇切片0.5cm的厚度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烤箱170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中层15min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2DE1F99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591A8D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B328FF"/>
    <w:rsid w:val="5DEF1333"/>
    <w:rsid w:val="5E2A794B"/>
    <w:rsid w:val="5F1E3C51"/>
    <w:rsid w:val="67292EC1"/>
    <w:rsid w:val="695D6AF7"/>
    <w:rsid w:val="69DF7517"/>
    <w:rsid w:val="6A761515"/>
    <w:rsid w:val="70715DA1"/>
    <w:rsid w:val="72681F92"/>
    <w:rsid w:val="74AD15B3"/>
    <w:rsid w:val="761119A7"/>
    <w:rsid w:val="7C75618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2019-12-21T14:13:36Z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