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凉拌三丝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  <w:t>胡萝卜200g，海带/粉条150g，千张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  <w:t>150g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  <w:t>调料：蒜 1瓣，生抽 2大勺，香醋 1大勺，花椒油 1大勺，香油 1小勺，白胡椒粉 一小撮，油泼辣子 1大勺，香菜 适量</w:t>
      </w:r>
    </w:p>
    <w:p>
      <w:pPr>
        <w:pStyle w:val="10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pStyle w:val="3"/>
      </w:pPr>
      <w:r>
        <w:rPr>
          <w:rFonts w:hint="eastAsia"/>
        </w:rPr>
        <w:t>制作步骤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</w:rPr>
        <w:t>①胡萝卜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  <w:t>海带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</w:rPr>
        <w:t>洗净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  <w:t>粉条泡发，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</w:rPr>
        <w:t>胡萝卜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</w:rPr>
        <w:t>千张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  <w:t>海带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</w:rPr>
        <w:t>切丝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  <w:t>粉条剪短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</w:rPr>
        <w:t>②蒜瓣剥皮压蒜泥，与生抽、香醋、花椒油、香油、白胡椒粉、油泼辣子和香菜在小碗中混合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</w:rPr>
        <w:t>③煮一锅水加一点盐，水开后下胡萝卜丝、千张丝和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  <w:lang w:val="en-US" w:eastAsia="zh-CN"/>
        </w:rPr>
        <w:t>海带丝、粉条</w:t>
      </w: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</w:rPr>
        <w:t>汆水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pacing w:val="15"/>
          <w:sz w:val="28"/>
          <w:szCs w:val="28"/>
          <w:shd w:val="clear" w:fill="FAFAFA"/>
        </w:rPr>
        <w:t>④捞到大碗中，倒入调料搅拌后，装盘上桌咯</w:t>
      </w: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SansS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A622E7F"/>
    <w:rsid w:val="1BC56856"/>
    <w:rsid w:val="1E3153B3"/>
    <w:rsid w:val="1EEA75C4"/>
    <w:rsid w:val="242542C1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774171E"/>
    <w:rsid w:val="396576A1"/>
    <w:rsid w:val="3AC9153F"/>
    <w:rsid w:val="3DB46E22"/>
    <w:rsid w:val="3F5E6C14"/>
    <w:rsid w:val="3F6D4217"/>
    <w:rsid w:val="40740215"/>
    <w:rsid w:val="40A15897"/>
    <w:rsid w:val="40A22D2F"/>
    <w:rsid w:val="427A35CF"/>
    <w:rsid w:val="42D1651F"/>
    <w:rsid w:val="44203936"/>
    <w:rsid w:val="44FC6FF4"/>
    <w:rsid w:val="464316D1"/>
    <w:rsid w:val="487E035F"/>
    <w:rsid w:val="4A6F5359"/>
    <w:rsid w:val="4CC94685"/>
    <w:rsid w:val="50A62215"/>
    <w:rsid w:val="51A819FB"/>
    <w:rsid w:val="51CA1191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6B474717"/>
    <w:rsid w:val="70715DA1"/>
    <w:rsid w:val="74AD15B3"/>
    <w:rsid w:val="76004324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uiPriority w:val="99"/>
    <w:rPr>
      <w:color w:val="576B95"/>
      <w:u w:val="none"/>
    </w:rPr>
  </w:style>
  <w:style w:type="character" w:styleId="9">
    <w:name w:val="Hyperlink"/>
    <w:basedOn w:val="6"/>
    <w:semiHidden/>
    <w:unhideWhenUsed/>
    <w:uiPriority w:val="99"/>
    <w:rPr>
      <w:color w:val="576B95"/>
      <w:u w:val="non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img_bg_c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2020-02-23T13:43:17Z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