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杨梅酒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9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1、杨梅 1.5kg / 冰糖 500g / 白朗姆酒 3瓶(2.25L/瓶)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150" w:beforeAutospacing="0" w:after="150" w:afterAutospacing="0" w:line="420" w:lineRule="atLeas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= 1 \* GB3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①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bdr w:val="none" w:color="auto" w:sz="0" w:space="0"/>
          <w:shd w:val="clear" w:fill="FAFAFA"/>
        </w:rPr>
        <w:t>把杨梅放入大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bdr w:val="none" w:color="auto" w:sz="0" w:space="0"/>
          <w:shd w:val="clear" w:fill="FAFAFA"/>
        </w:rPr>
        <w:t>量的淡盐水中，浸泡10分钟</w:t>
      </w:r>
      <w:r>
        <w:rPr>
          <w:rFonts w:hint="eastAsia" w:ascii="宋体" w:hAnsi="宋体" w:eastAsia="宋体" w:cs="宋体"/>
          <w:sz w:val="28"/>
          <w:szCs w:val="28"/>
          <w:bdr w:val="none" w:color="auto" w:sz="0" w:space="0"/>
          <w:shd w:val="clear" w:fill="FAFAFA"/>
          <w:lang w:eastAsia="zh-CN"/>
        </w:rPr>
        <w:t>，清洗好的杨梅放在干净的厨房纸上，吸干水分。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150" w:beforeAutospacing="0" w:after="150" w:afterAutospacing="0" w:line="420" w:lineRule="atLeas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  <w:shd w:val="clear" w:fill="FAFAFA"/>
        </w:rPr>
        <w:t>②用高浓度酒先消毒一下罐子，我用的是白朗姆酒。可以使用其它度数比较高的酒，比如伏特加、高度数米酒，度数最好高于30度。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150" w:beforeAutospacing="0" w:after="150" w:afterAutospacing="0" w:line="420" w:lineRule="atLeas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  <w:shd w:val="clear" w:fill="FAFAFA"/>
        </w:rPr>
        <w:t>③开始制作杨梅酒，一层杨梅一层冰糖堆放进去</w:t>
      </w:r>
      <w:r>
        <w:rPr>
          <w:rFonts w:hint="eastAsia" w:ascii="宋体" w:hAnsi="宋体" w:eastAsia="宋体" w:cs="宋体"/>
          <w:sz w:val="28"/>
          <w:szCs w:val="28"/>
          <w:bdr w:val="none" w:color="auto" w:sz="0" w:space="0"/>
          <w:shd w:val="clear" w:fill="FAFAFA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bdr w:val="none" w:color="auto" w:sz="0" w:space="0"/>
          <w:shd w:val="clear" w:fill="FAFAFA"/>
        </w:rPr>
        <w:t>然后把酒倒进去，要完全没过杨梅。</w:t>
      </w:r>
    </w:p>
    <w:p>
      <w:pPr>
        <w:pStyle w:val="4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150" w:beforeAutospacing="0" w:after="150" w:afterAutospacing="0" w:line="420" w:lineRule="atLeast"/>
        <w:rPr>
          <w:rFonts w:hint="eastAsia" w:eastAsiaTheme="minorEastAsia"/>
          <w:lang w:eastAsia="zh-CN"/>
        </w:rPr>
      </w:pP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9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eChatNumber-15112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chatn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ChatSansSS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17AFF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137C2262"/>
    <w:rsid w:val="145F7865"/>
    <w:rsid w:val="1576641C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3F3C7C"/>
    <w:rsid w:val="31B51CAF"/>
    <w:rsid w:val="31EA1CCB"/>
    <w:rsid w:val="348A6AE0"/>
    <w:rsid w:val="396576A1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A6F5359"/>
    <w:rsid w:val="4CC94685"/>
    <w:rsid w:val="4DC52672"/>
    <w:rsid w:val="50A62215"/>
    <w:rsid w:val="51A819FB"/>
    <w:rsid w:val="5359293F"/>
    <w:rsid w:val="559C52D0"/>
    <w:rsid w:val="5A8127D1"/>
    <w:rsid w:val="5CBF0357"/>
    <w:rsid w:val="5DEF1333"/>
    <w:rsid w:val="5E2A794B"/>
    <w:rsid w:val="5F1E3C51"/>
    <w:rsid w:val="67292EC1"/>
    <w:rsid w:val="695D6AF7"/>
    <w:rsid w:val="69DF7517"/>
    <w:rsid w:val="6A761515"/>
    <w:rsid w:val="70715DA1"/>
    <w:rsid w:val="734C531A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semiHidden/>
    <w:unhideWhenUsed/>
    <w:uiPriority w:val="99"/>
    <w:rPr>
      <w:color w:val="576B95"/>
      <w:u w:val="none"/>
    </w:rPr>
  </w:style>
  <w:style w:type="character" w:styleId="8">
    <w:name w:val="Hyperlink"/>
    <w:basedOn w:val="6"/>
    <w:semiHidden/>
    <w:unhideWhenUsed/>
    <w:uiPriority w:val="99"/>
    <w:rPr>
      <w:color w:val="576B95"/>
      <w:u w:val="non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img_bg_cov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2020-02-23T13:10:01Z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