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A988C" w14:textId="39CD54B6" w:rsidR="0018425A" w:rsidRPr="0018425A" w:rsidRDefault="0018425A" w:rsidP="0018425A">
      <w:pPr>
        <w:pStyle w:val="titreParagraphe1"/>
        <w:rPr>
          <w:rStyle w:val="Rfrenceintense"/>
          <w:vanish/>
          <w:specVanish/>
        </w:rPr>
      </w:pPr>
      <w:bookmarkStart w:id="0" w:name="_Hlk220676177"/>
      <w:bookmarkEnd w:id="0"/>
      <w:r w:rsidRPr="0018425A">
        <w:rPr>
          <w:rStyle w:val="Rfrenceintense"/>
        </w:rPr>
        <w:t>Environnement technique</w:t>
      </w:r>
    </w:p>
    <w:p w14:paraId="166C41AC" w14:textId="77777777" w:rsidR="0018425A" w:rsidRPr="0018425A" w:rsidRDefault="0018425A" w:rsidP="0018425A">
      <w:pPr>
        <w:rPr>
          <w:sz w:val="40"/>
          <w:szCs w:val="40"/>
        </w:rPr>
      </w:pPr>
      <w:r w:rsidRPr="0018425A">
        <w:rPr>
          <w:sz w:val="40"/>
          <w:szCs w:val="40"/>
        </w:rPr>
        <w:t xml:space="preserve"> </w:t>
      </w:r>
    </w:p>
    <w:p w14:paraId="0E346988" w14:textId="6AFE1EE9" w:rsidR="0018425A" w:rsidRDefault="0018425A" w:rsidP="0018425A">
      <w:r w:rsidRPr="0018425A">
        <w:t>Architecture générale</w:t>
      </w:r>
      <w:r>
        <w:t> :</w:t>
      </w:r>
      <w:r w:rsidR="00405976">
        <w:t xml:space="preserve"> API + BDD+ Front classique</w:t>
      </w:r>
    </w:p>
    <w:p w14:paraId="34B4907A" w14:textId="7193B4C3" w:rsidR="0018425A" w:rsidRDefault="0018425A" w:rsidP="0018425A">
      <w:pPr>
        <w:pStyle w:val="titreParagraphe1"/>
        <w:rPr>
          <w:rStyle w:val="Rfrenceintense"/>
        </w:rPr>
      </w:pPr>
      <w:r w:rsidRPr="0018425A">
        <w:rPr>
          <w:rStyle w:val="Rfrenceintense"/>
        </w:rPr>
        <w:t>Technologies utilisées</w:t>
      </w:r>
    </w:p>
    <w:p w14:paraId="62129916" w14:textId="474452C5" w:rsidR="0018425A" w:rsidRPr="0018425A" w:rsidRDefault="0018425A" w:rsidP="0018425A">
      <w:pPr>
        <w:rPr>
          <w:lang w:val="en-US"/>
        </w:rPr>
      </w:pPr>
      <w:r w:rsidRPr="00405976">
        <w:t xml:space="preserve"> </w:t>
      </w:r>
      <w:r w:rsidRPr="0018425A">
        <w:rPr>
          <w:lang w:val="en-US"/>
        </w:rPr>
        <w:t>Languages front-end:</w:t>
      </w:r>
      <w:r w:rsidR="00405976">
        <w:rPr>
          <w:lang w:val="en-US"/>
        </w:rPr>
        <w:t xml:space="preserve"> HTML, CSS, JS</w:t>
      </w:r>
    </w:p>
    <w:p w14:paraId="7E87CA6A" w14:textId="7645677E" w:rsidR="0018425A" w:rsidRPr="0018425A" w:rsidRDefault="0018425A" w:rsidP="0018425A">
      <w:pPr>
        <w:rPr>
          <w:lang w:val="en-US"/>
        </w:rPr>
      </w:pPr>
      <w:r w:rsidRPr="0018425A">
        <w:rPr>
          <w:lang w:val="en-US"/>
        </w:rPr>
        <w:t>Frameworks / libraries front-end:</w:t>
      </w:r>
      <w:r w:rsidR="00405976">
        <w:rPr>
          <w:lang w:val="en-US"/>
        </w:rPr>
        <w:t xml:space="preserve"> Rien</w:t>
      </w:r>
    </w:p>
    <w:p w14:paraId="3A6D3427" w14:textId="3A7B60D1" w:rsidR="0018425A" w:rsidRPr="0018425A" w:rsidRDefault="0018425A" w:rsidP="0018425A">
      <w:pPr>
        <w:rPr>
          <w:lang w:val="en-US"/>
        </w:rPr>
      </w:pPr>
      <w:r w:rsidRPr="0018425A">
        <w:rPr>
          <w:lang w:val="en-US"/>
        </w:rPr>
        <w:t>Languages back-</w:t>
      </w:r>
      <w:r w:rsidR="00405976" w:rsidRPr="0018425A">
        <w:rPr>
          <w:lang w:val="en-US"/>
        </w:rPr>
        <w:t>end</w:t>
      </w:r>
      <w:r w:rsidR="00405976">
        <w:rPr>
          <w:lang w:val="en-US"/>
        </w:rPr>
        <w:t>: PHP</w:t>
      </w:r>
    </w:p>
    <w:p w14:paraId="0A768886" w14:textId="472EF260" w:rsidR="0018425A" w:rsidRPr="0018425A" w:rsidRDefault="0018425A" w:rsidP="0018425A">
      <w:pPr>
        <w:rPr>
          <w:lang w:val="en-US"/>
        </w:rPr>
      </w:pPr>
      <w:r w:rsidRPr="0018425A">
        <w:rPr>
          <w:lang w:val="en-US"/>
        </w:rPr>
        <w:t>Framework back-end</w:t>
      </w:r>
      <w:r>
        <w:rPr>
          <w:lang w:val="en-US"/>
        </w:rPr>
        <w:t>:</w:t>
      </w:r>
      <w:r w:rsidRPr="0018425A">
        <w:rPr>
          <w:lang w:val="en-US"/>
        </w:rPr>
        <w:t xml:space="preserve"> </w:t>
      </w:r>
      <w:r w:rsidR="00405976">
        <w:rPr>
          <w:lang w:val="en-US"/>
        </w:rPr>
        <w:t>Symfony</w:t>
      </w:r>
    </w:p>
    <w:p w14:paraId="178C87D9" w14:textId="5E01B209" w:rsidR="0018425A" w:rsidRPr="00405976" w:rsidRDefault="0018425A" w:rsidP="0018425A">
      <w:pPr>
        <w:rPr>
          <w:rStyle w:val="Rfrenceintense"/>
          <w:b w:val="0"/>
          <w:bCs w:val="0"/>
          <w:smallCaps w:val="0"/>
          <w:color w:val="auto"/>
          <w:spacing w:val="0"/>
          <w:lang w:val="en-US"/>
        </w:rPr>
      </w:pPr>
      <w:proofErr w:type="spellStart"/>
      <w:r w:rsidRPr="00405976">
        <w:rPr>
          <w:lang w:val="en-US"/>
        </w:rPr>
        <w:t>Outils</w:t>
      </w:r>
      <w:proofErr w:type="spellEnd"/>
      <w:r w:rsidRPr="00405976">
        <w:rPr>
          <w:lang w:val="en-US"/>
        </w:rPr>
        <w:t xml:space="preserve"> de </w:t>
      </w:r>
      <w:proofErr w:type="gramStart"/>
      <w:r w:rsidR="00634979" w:rsidRPr="00405976">
        <w:rPr>
          <w:lang w:val="en-US"/>
        </w:rPr>
        <w:t>versioning :</w:t>
      </w:r>
      <w:proofErr w:type="gramEnd"/>
      <w:r w:rsidRPr="00405976">
        <w:rPr>
          <w:lang w:val="en-US"/>
        </w:rPr>
        <w:t xml:space="preserve"> GitHub</w:t>
      </w:r>
    </w:p>
    <w:p w14:paraId="759B3419" w14:textId="77777777" w:rsidR="0026630D" w:rsidRPr="00405976" w:rsidRDefault="0026630D">
      <w:pPr>
        <w:rPr>
          <w:rStyle w:val="Rfrenceintense"/>
          <w:sz w:val="40"/>
          <w:szCs w:val="40"/>
          <w:lang w:val="en-US"/>
        </w:rPr>
      </w:pPr>
      <w:r w:rsidRPr="00405976">
        <w:rPr>
          <w:rStyle w:val="Rfrenceintense"/>
          <w:sz w:val="40"/>
          <w:szCs w:val="40"/>
          <w:lang w:val="en-US"/>
        </w:rPr>
        <w:br w:type="page"/>
      </w:r>
    </w:p>
    <w:p w14:paraId="36623B8F" w14:textId="0F7AD071" w:rsidR="0018425A" w:rsidRPr="00634979" w:rsidRDefault="0018425A" w:rsidP="0018425A">
      <w:pPr>
        <w:rPr>
          <w:rStyle w:val="Rfrenceintense"/>
          <w:sz w:val="40"/>
          <w:szCs w:val="40"/>
        </w:rPr>
      </w:pPr>
      <w:r w:rsidRPr="00634979">
        <w:rPr>
          <w:rStyle w:val="Rfrenceintense"/>
          <w:sz w:val="40"/>
          <w:szCs w:val="40"/>
        </w:rPr>
        <w:lastRenderedPageBreak/>
        <w:t xml:space="preserve">Architecture </w:t>
      </w:r>
      <w:proofErr w:type="spellStart"/>
      <w:r w:rsidRPr="00634979">
        <w:rPr>
          <w:rStyle w:val="Rfrenceintense"/>
          <w:sz w:val="40"/>
          <w:szCs w:val="40"/>
        </w:rPr>
        <w:t>front-end</w:t>
      </w:r>
      <w:proofErr w:type="spellEnd"/>
    </w:p>
    <w:p w14:paraId="7DF9EA22" w14:textId="66A225A1" w:rsidR="0018425A" w:rsidRDefault="0018425A" w:rsidP="0018425A">
      <w:r w:rsidRPr="0018425A">
        <w:t>Structure des pages</w:t>
      </w:r>
      <w:r>
        <w:t xml:space="preserve"> :</w:t>
      </w:r>
    </w:p>
    <w:p w14:paraId="04510966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Accueil (univers) Infos Pratiques Contact / FAQ</w:t>
      </w:r>
    </w:p>
    <w:p w14:paraId="33E23E3C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Univers &amp; Histoire</w:t>
      </w:r>
    </w:p>
    <w:p w14:paraId="097A55C6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Zones du Parc (Plan du Parc) plan d’accès</w:t>
      </w:r>
    </w:p>
    <w:p w14:paraId="35393578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Attractions</w:t>
      </w:r>
    </w:p>
    <w:p w14:paraId="6EC4FA55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bookmarkStart w:id="1" w:name="_Hlk220677057"/>
      <w:r w:rsidRPr="00613F64">
        <w:rPr>
          <w:b/>
          <w:bCs/>
        </w:rPr>
        <w:t>Restaurants &amp; Boutiques</w:t>
      </w:r>
    </w:p>
    <w:bookmarkEnd w:id="1"/>
    <w:p w14:paraId="15C4827F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Billetterie</w:t>
      </w:r>
    </w:p>
    <w:p w14:paraId="2ECF001B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Actualités &amp; Événements</w:t>
      </w:r>
    </w:p>
    <w:p w14:paraId="5643C79A" w14:textId="77777777" w:rsidR="00613F64" w:rsidRPr="003207EE" w:rsidRDefault="00613F64" w:rsidP="00613F64">
      <w:pPr>
        <w:pStyle w:val="Paragraphedeliste"/>
        <w:numPr>
          <w:ilvl w:val="0"/>
          <w:numId w:val="5"/>
        </w:numPr>
      </w:pPr>
      <w:r w:rsidRPr="00613F64">
        <w:rPr>
          <w:b/>
          <w:bCs/>
        </w:rPr>
        <w:t>Espace Compte Client</w:t>
      </w:r>
      <w:r w:rsidRPr="003207EE">
        <w:t xml:space="preserve"> (billets, réservations, avantages)</w:t>
      </w:r>
    </w:p>
    <w:p w14:paraId="503DF49C" w14:textId="77777777" w:rsidR="00613F64" w:rsidRPr="00613F64" w:rsidRDefault="00613F64" w:rsidP="0018425A">
      <w:pPr>
        <w:rPr>
          <w:rStyle w:val="Rfrenceintense"/>
        </w:rPr>
      </w:pPr>
    </w:p>
    <w:p w14:paraId="227C93A7" w14:textId="77777777" w:rsidR="0026630D" w:rsidRPr="00613F64" w:rsidRDefault="0026630D">
      <w:pPr>
        <w:rPr>
          <w:rStyle w:val="Rfrenceintense"/>
          <w:sz w:val="40"/>
          <w:szCs w:val="40"/>
        </w:rPr>
      </w:pPr>
      <w:r w:rsidRPr="00613F64">
        <w:rPr>
          <w:rStyle w:val="Rfrenceintense"/>
          <w:sz w:val="40"/>
          <w:szCs w:val="40"/>
        </w:rPr>
        <w:br w:type="page"/>
      </w:r>
    </w:p>
    <w:p w14:paraId="5B2A5373" w14:textId="5E2A93FF" w:rsidR="0018425A" w:rsidRPr="00634979" w:rsidRDefault="0018425A" w:rsidP="0018425A">
      <w:pPr>
        <w:rPr>
          <w:rStyle w:val="Rfrenceintense"/>
          <w:sz w:val="40"/>
          <w:szCs w:val="40"/>
        </w:rPr>
      </w:pPr>
      <w:r w:rsidRPr="00634979">
        <w:rPr>
          <w:rStyle w:val="Rfrenceintense"/>
          <w:sz w:val="40"/>
          <w:szCs w:val="40"/>
        </w:rPr>
        <w:lastRenderedPageBreak/>
        <w:t xml:space="preserve">Architecture </w:t>
      </w:r>
      <w:proofErr w:type="spellStart"/>
      <w:r w:rsidRPr="00634979">
        <w:rPr>
          <w:rStyle w:val="Rfrenceintense"/>
          <w:sz w:val="40"/>
          <w:szCs w:val="40"/>
        </w:rPr>
        <w:t>back-end</w:t>
      </w:r>
      <w:proofErr w:type="spellEnd"/>
    </w:p>
    <w:p w14:paraId="68383426" w14:textId="5FEA2623" w:rsidR="0018425A" w:rsidRDefault="0018425A" w:rsidP="0018425A">
      <w:r w:rsidRPr="0018425A">
        <w:t>Gestion des routes / Endpoint</w:t>
      </w:r>
      <w:r>
        <w:t> :</w:t>
      </w:r>
    </w:p>
    <w:p w14:paraId="117D2F2A" w14:textId="77777777" w:rsidR="00A76A6E" w:rsidRDefault="00A76A6E" w:rsidP="0018425A"/>
    <w:p w14:paraId="48C01E4D" w14:textId="77777777" w:rsidR="00613F64" w:rsidRDefault="00613F64" w:rsidP="0018425A"/>
    <w:p w14:paraId="4B34F48D" w14:textId="002BC388" w:rsidR="00613F64" w:rsidRDefault="00613F64">
      <w:pPr>
        <w:rPr>
          <w:rStyle w:val="Rfrenceintense"/>
          <w:sz w:val="40"/>
          <w:szCs w:val="40"/>
        </w:rPr>
      </w:pPr>
      <w:r>
        <w:rPr>
          <w:rStyle w:val="Rfrenceintense"/>
          <w:sz w:val="40"/>
          <w:szCs w:val="40"/>
        </w:rPr>
        <w:br w:type="page"/>
      </w:r>
    </w:p>
    <w:p w14:paraId="29F8E2F8" w14:textId="77777777" w:rsidR="0026630D" w:rsidRDefault="0026630D">
      <w:pPr>
        <w:rPr>
          <w:rStyle w:val="Rfrenceintense"/>
          <w:sz w:val="40"/>
          <w:szCs w:val="40"/>
        </w:rPr>
      </w:pPr>
    </w:p>
    <w:p w14:paraId="3D904E88" w14:textId="2039245E" w:rsidR="0018425A" w:rsidRPr="0018425A" w:rsidRDefault="0018425A" w:rsidP="0018425A">
      <w:pPr>
        <w:rPr>
          <w:rStyle w:val="Rfrenceintense"/>
          <w:sz w:val="40"/>
          <w:szCs w:val="40"/>
        </w:rPr>
      </w:pPr>
      <w:r w:rsidRPr="0018425A">
        <w:rPr>
          <w:rStyle w:val="Rfrenceintense"/>
          <w:sz w:val="40"/>
          <w:szCs w:val="40"/>
        </w:rPr>
        <w:t>Base de données</w:t>
      </w:r>
    </w:p>
    <w:p w14:paraId="0F3BF41A" w14:textId="552AEE20" w:rsidR="0026630D" w:rsidRDefault="0018425A">
      <w:r w:rsidRPr="0018425A">
        <w:t>Type de base (relationnelle / NoSQL)</w:t>
      </w:r>
      <w:proofErr w:type="gramStart"/>
      <w:r w:rsidR="00405976">
        <w:t> :</w:t>
      </w:r>
      <w:proofErr w:type="spellStart"/>
      <w:r w:rsidR="00405976">
        <w:t>Sqlite</w:t>
      </w:r>
      <w:proofErr w:type="spellEnd"/>
      <w:proofErr w:type="gramEnd"/>
      <w:r w:rsidR="00405976">
        <w:t>( MYSQL  plus tard)</w:t>
      </w:r>
    </w:p>
    <w:p w14:paraId="2F3F95E7" w14:textId="77777777" w:rsidR="0026630D" w:rsidRDefault="0026630D"/>
    <w:p w14:paraId="3480420B" w14:textId="231F9FA3" w:rsidR="0026630D" w:rsidRDefault="0026630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DCF8C29" wp14:editId="35669277">
            <wp:extent cx="4843846" cy="27908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269" cy="2795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6E767" w14:textId="77777777" w:rsidR="0026630D" w:rsidRDefault="0026630D">
      <w:pPr>
        <w:rPr>
          <w:sz w:val="40"/>
          <w:szCs w:val="40"/>
        </w:rPr>
      </w:pPr>
      <w:r>
        <w:br w:type="page"/>
      </w:r>
    </w:p>
    <w:p w14:paraId="556CBC76" w14:textId="6007F174" w:rsidR="0026630D" w:rsidRPr="0026630D" w:rsidRDefault="0026630D" w:rsidP="0026630D">
      <w:pPr>
        <w:pStyle w:val="titreParagraphe1"/>
        <w:rPr>
          <w:color w:val="156082" w:themeColor="accent1"/>
        </w:rPr>
      </w:pPr>
      <w:r w:rsidRPr="0026630D">
        <w:rPr>
          <w:color w:val="156082" w:themeColor="accent1"/>
        </w:rPr>
        <w:lastRenderedPageBreak/>
        <w:t>Couleurs principales</w:t>
      </w:r>
    </w:p>
    <w:p w14:paraId="4786E125" w14:textId="77777777" w:rsidR="0026630D" w:rsidRPr="003207EE" w:rsidRDefault="0026630D" w:rsidP="0026630D">
      <w:r w:rsidRPr="003207EE">
        <w:rPr>
          <w:b/>
          <w:bCs/>
        </w:rPr>
        <w:t xml:space="preserve">Bronze </w:t>
      </w:r>
      <w:proofErr w:type="spellStart"/>
      <w:r w:rsidRPr="003207EE">
        <w:rPr>
          <w:b/>
          <w:bCs/>
        </w:rPr>
        <w:t>steampunk</w:t>
      </w:r>
      <w:proofErr w:type="spellEnd"/>
      <w:r w:rsidRPr="003207EE">
        <w:t xml:space="preserve"> #A9713C</w:t>
      </w:r>
    </w:p>
    <w:p w14:paraId="1C781FF6" w14:textId="77777777" w:rsidR="0026630D" w:rsidRPr="003207EE" w:rsidRDefault="0026630D" w:rsidP="0026630D">
      <w:r w:rsidRPr="003207EE">
        <w:rPr>
          <w:b/>
          <w:bCs/>
        </w:rPr>
        <w:t>Bleu nuit magique</w:t>
      </w:r>
      <w:r w:rsidRPr="003207EE">
        <w:t xml:space="preserve"> #0E1A2B</w:t>
      </w:r>
    </w:p>
    <w:p w14:paraId="476ED9D6" w14:textId="77777777" w:rsidR="0026630D" w:rsidRPr="003207EE" w:rsidRDefault="0026630D" w:rsidP="0026630D">
      <w:r w:rsidRPr="003207EE">
        <w:rPr>
          <w:b/>
          <w:bCs/>
        </w:rPr>
        <w:t>Vert émeraude féerique</w:t>
      </w:r>
      <w:r w:rsidRPr="003207EE">
        <w:t xml:space="preserve"> #0B6E4F</w:t>
      </w:r>
    </w:p>
    <w:p w14:paraId="02A7CCCC" w14:textId="77777777" w:rsidR="0026630D" w:rsidRPr="003207EE" w:rsidRDefault="0026630D" w:rsidP="0026630D">
      <w:r w:rsidRPr="003207EE">
        <w:rPr>
          <w:b/>
          <w:bCs/>
        </w:rPr>
        <w:t xml:space="preserve">Or </w:t>
      </w:r>
      <w:proofErr w:type="spellStart"/>
      <w:r w:rsidRPr="003207EE">
        <w:rPr>
          <w:b/>
          <w:bCs/>
        </w:rPr>
        <w:t>Aetherion</w:t>
      </w:r>
      <w:proofErr w:type="spellEnd"/>
      <w:r w:rsidRPr="003207EE">
        <w:t xml:space="preserve"> #D8A944</w:t>
      </w:r>
    </w:p>
    <w:p w14:paraId="7A6870B8" w14:textId="77777777" w:rsidR="0026630D" w:rsidRDefault="0026630D" w:rsidP="0026630D">
      <w:r w:rsidRPr="003207EE">
        <w:rPr>
          <w:b/>
          <w:bCs/>
        </w:rPr>
        <w:t>Violet nexus</w:t>
      </w:r>
      <w:r w:rsidRPr="003207EE">
        <w:t xml:space="preserve"> #441A67</w:t>
      </w:r>
    </w:p>
    <w:p w14:paraId="353A988F" w14:textId="77777777" w:rsidR="0026630D" w:rsidRPr="003207EE" w:rsidRDefault="0026630D" w:rsidP="0026630D"/>
    <w:p w14:paraId="13B92F0C" w14:textId="753AC0CE" w:rsidR="0026630D" w:rsidRPr="003207EE" w:rsidRDefault="0026630D" w:rsidP="0026630D">
      <w:pPr>
        <w:rPr>
          <w:b/>
          <w:bCs/>
        </w:rPr>
      </w:pPr>
      <w:r w:rsidRPr="0026630D">
        <w:rPr>
          <w:rStyle w:val="titreParagraphe1Car"/>
        </w:rPr>
        <w:t>Typographies</w:t>
      </w:r>
    </w:p>
    <w:p w14:paraId="424E8EA4" w14:textId="77777777" w:rsidR="0026630D" w:rsidRPr="003207EE" w:rsidRDefault="0026630D" w:rsidP="0026630D">
      <w:r w:rsidRPr="003207EE">
        <w:rPr>
          <w:b/>
          <w:bCs/>
        </w:rPr>
        <w:t>Titres :</w:t>
      </w:r>
      <w:r w:rsidRPr="003207EE">
        <w:t xml:space="preserve"> </w:t>
      </w:r>
      <w:proofErr w:type="spellStart"/>
      <w:r w:rsidRPr="003207EE">
        <w:t>Cinzel</w:t>
      </w:r>
      <w:proofErr w:type="spellEnd"/>
      <w:r w:rsidRPr="003207EE">
        <w:t xml:space="preserve"> </w:t>
      </w:r>
      <w:proofErr w:type="spellStart"/>
      <w:r w:rsidRPr="003207EE">
        <w:t>Decorative</w:t>
      </w:r>
      <w:proofErr w:type="spellEnd"/>
      <w:r w:rsidRPr="003207EE">
        <w:t xml:space="preserve"> (style </w:t>
      </w:r>
      <w:proofErr w:type="spellStart"/>
      <w:r w:rsidRPr="003207EE">
        <w:t>heroic</w:t>
      </w:r>
      <w:proofErr w:type="spellEnd"/>
      <w:r w:rsidRPr="003207EE">
        <w:t xml:space="preserve"> fantasy)</w:t>
      </w:r>
    </w:p>
    <w:p w14:paraId="5AC2F4A8" w14:textId="77777777" w:rsidR="0026630D" w:rsidRPr="003207EE" w:rsidRDefault="0026630D" w:rsidP="0026630D">
      <w:r w:rsidRPr="003207EE">
        <w:rPr>
          <w:b/>
          <w:bCs/>
        </w:rPr>
        <w:t>Sous-titres :</w:t>
      </w:r>
      <w:r w:rsidRPr="003207EE">
        <w:t xml:space="preserve"> </w:t>
      </w:r>
      <w:proofErr w:type="spellStart"/>
      <w:r w:rsidRPr="003207EE">
        <w:t>Bebas</w:t>
      </w:r>
      <w:proofErr w:type="spellEnd"/>
      <w:r w:rsidRPr="003207EE">
        <w:t xml:space="preserve"> Neue (impact léger </w:t>
      </w:r>
      <w:proofErr w:type="spellStart"/>
      <w:r w:rsidRPr="003207EE">
        <w:t>steampunk</w:t>
      </w:r>
      <w:proofErr w:type="spellEnd"/>
      <w:r w:rsidRPr="003207EE">
        <w:t>)</w:t>
      </w:r>
    </w:p>
    <w:p w14:paraId="0430AB06" w14:textId="77777777" w:rsidR="0026630D" w:rsidRPr="003207EE" w:rsidRDefault="0026630D" w:rsidP="0026630D">
      <w:r w:rsidRPr="003207EE">
        <w:rPr>
          <w:b/>
          <w:bCs/>
        </w:rPr>
        <w:t>Texte courant :</w:t>
      </w:r>
      <w:r w:rsidRPr="003207EE">
        <w:t xml:space="preserve"> Lato ou Open Sans</w:t>
      </w:r>
    </w:p>
    <w:p w14:paraId="5B2815FE" w14:textId="77777777" w:rsidR="0018425A" w:rsidRDefault="0018425A" w:rsidP="0018425A"/>
    <w:p w14:paraId="388D9FD5" w14:textId="7ED77FB1" w:rsidR="00613F64" w:rsidRDefault="00613F64">
      <w:r>
        <w:br w:type="page"/>
      </w:r>
    </w:p>
    <w:p w14:paraId="2C4AAF63" w14:textId="591E738B" w:rsidR="0018425A" w:rsidRDefault="00A76A6E" w:rsidP="0018425A">
      <w:r>
        <w:lastRenderedPageBreak/>
        <w:t>Planning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76A6E" w14:paraId="65DED76A" w14:textId="77777777" w:rsidTr="00A76A6E">
        <w:tc>
          <w:tcPr>
            <w:tcW w:w="4531" w:type="dxa"/>
          </w:tcPr>
          <w:p w14:paraId="415EA57B" w14:textId="5ED7315B" w:rsidR="00A76A6E" w:rsidRDefault="00A76A6E" w:rsidP="0018425A">
            <w:r>
              <w:t>Semaine du 02/02</w:t>
            </w:r>
          </w:p>
        </w:tc>
        <w:tc>
          <w:tcPr>
            <w:tcW w:w="4531" w:type="dxa"/>
          </w:tcPr>
          <w:p w14:paraId="66FF2943" w14:textId="40BF7C63" w:rsidR="00A76A6E" w:rsidRDefault="00A76A6E" w:rsidP="0018425A"/>
        </w:tc>
      </w:tr>
      <w:tr w:rsidR="00A76A6E" w14:paraId="4C40A006" w14:textId="77777777" w:rsidTr="00A76A6E">
        <w:tc>
          <w:tcPr>
            <w:tcW w:w="4531" w:type="dxa"/>
          </w:tcPr>
          <w:p w14:paraId="30FAE2D0" w14:textId="77777777" w:rsidR="00A76A6E" w:rsidRDefault="00A76A6E" w:rsidP="0018425A"/>
        </w:tc>
        <w:tc>
          <w:tcPr>
            <w:tcW w:w="4531" w:type="dxa"/>
          </w:tcPr>
          <w:p w14:paraId="23DC0F38" w14:textId="77777777" w:rsidR="00A76A6E" w:rsidRDefault="00A76A6E" w:rsidP="0018425A"/>
        </w:tc>
      </w:tr>
      <w:tr w:rsidR="00A76A6E" w14:paraId="2856AB16" w14:textId="77777777" w:rsidTr="00A76A6E">
        <w:tc>
          <w:tcPr>
            <w:tcW w:w="4531" w:type="dxa"/>
          </w:tcPr>
          <w:p w14:paraId="6647E75C" w14:textId="77777777" w:rsidR="00A76A6E" w:rsidRDefault="00A76A6E" w:rsidP="0018425A"/>
        </w:tc>
        <w:tc>
          <w:tcPr>
            <w:tcW w:w="4531" w:type="dxa"/>
          </w:tcPr>
          <w:p w14:paraId="6F83A4D0" w14:textId="77777777" w:rsidR="00A76A6E" w:rsidRDefault="00A76A6E" w:rsidP="0018425A"/>
        </w:tc>
      </w:tr>
      <w:tr w:rsidR="00A76A6E" w14:paraId="043C0C5C" w14:textId="77777777" w:rsidTr="00A76A6E">
        <w:tc>
          <w:tcPr>
            <w:tcW w:w="4531" w:type="dxa"/>
          </w:tcPr>
          <w:p w14:paraId="1FEE37A5" w14:textId="77777777" w:rsidR="00A76A6E" w:rsidRDefault="00A76A6E" w:rsidP="0018425A"/>
        </w:tc>
        <w:tc>
          <w:tcPr>
            <w:tcW w:w="4531" w:type="dxa"/>
          </w:tcPr>
          <w:p w14:paraId="10D987D1" w14:textId="77777777" w:rsidR="00A76A6E" w:rsidRDefault="00A76A6E" w:rsidP="0018425A"/>
        </w:tc>
      </w:tr>
      <w:tr w:rsidR="00A76A6E" w14:paraId="7EF61AA9" w14:textId="77777777" w:rsidTr="00A76A6E">
        <w:tc>
          <w:tcPr>
            <w:tcW w:w="4531" w:type="dxa"/>
          </w:tcPr>
          <w:p w14:paraId="0EB2D814" w14:textId="77777777" w:rsidR="00A76A6E" w:rsidRDefault="00A76A6E" w:rsidP="0018425A"/>
        </w:tc>
        <w:tc>
          <w:tcPr>
            <w:tcW w:w="4531" w:type="dxa"/>
          </w:tcPr>
          <w:p w14:paraId="7E1822A5" w14:textId="77777777" w:rsidR="00A76A6E" w:rsidRDefault="00A76A6E" w:rsidP="0018425A"/>
        </w:tc>
      </w:tr>
    </w:tbl>
    <w:p w14:paraId="3869255C" w14:textId="7E00B7FF" w:rsidR="00A76A6E" w:rsidRDefault="00A76A6E" w:rsidP="0018425A"/>
    <w:sectPr w:rsidR="00A76A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E2FD2"/>
    <w:multiLevelType w:val="multilevel"/>
    <w:tmpl w:val="83B0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E5569"/>
    <w:multiLevelType w:val="hybridMultilevel"/>
    <w:tmpl w:val="CDB655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A108C"/>
    <w:multiLevelType w:val="hybridMultilevel"/>
    <w:tmpl w:val="0560790A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5D43B11"/>
    <w:multiLevelType w:val="multilevel"/>
    <w:tmpl w:val="675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B5071"/>
    <w:multiLevelType w:val="multilevel"/>
    <w:tmpl w:val="71E8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402045">
    <w:abstractNumId w:val="2"/>
  </w:num>
  <w:num w:numId="2" w16cid:durableId="147594363">
    <w:abstractNumId w:val="3"/>
  </w:num>
  <w:num w:numId="3" w16cid:durableId="696662543">
    <w:abstractNumId w:val="4"/>
  </w:num>
  <w:num w:numId="4" w16cid:durableId="1159735521">
    <w:abstractNumId w:val="0"/>
  </w:num>
  <w:num w:numId="5" w16cid:durableId="16513258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A0E"/>
    <w:rsid w:val="000F6BA1"/>
    <w:rsid w:val="0018425A"/>
    <w:rsid w:val="0026630D"/>
    <w:rsid w:val="00405976"/>
    <w:rsid w:val="00504D47"/>
    <w:rsid w:val="00613F64"/>
    <w:rsid w:val="00634979"/>
    <w:rsid w:val="00A32159"/>
    <w:rsid w:val="00A76A6E"/>
    <w:rsid w:val="00BF6A0E"/>
    <w:rsid w:val="00ED5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44E39"/>
  <w15:chartTrackingRefBased/>
  <w15:docId w15:val="{BC25E73E-4C3F-42B2-BD03-B89B8AD99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F6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F6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F6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6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6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6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F6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F6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F6A0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6A0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6A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F6A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F6A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F6A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F6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F6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F6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F6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F6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6A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F6A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6A0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6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6A0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F6A0E"/>
    <w:rPr>
      <w:b/>
      <w:bCs/>
      <w:smallCaps/>
      <w:color w:val="0F4761" w:themeColor="accent1" w:themeShade="BF"/>
      <w:spacing w:val="5"/>
    </w:rPr>
  </w:style>
  <w:style w:type="paragraph" w:customStyle="1" w:styleId="titreParagraphe1">
    <w:name w:val="titreParagraphe 1"/>
    <w:basedOn w:val="Normal"/>
    <w:link w:val="titreParagraphe1Car"/>
    <w:qFormat/>
    <w:rsid w:val="0018425A"/>
    <w:rPr>
      <w:sz w:val="40"/>
      <w:szCs w:val="40"/>
    </w:rPr>
  </w:style>
  <w:style w:type="character" w:customStyle="1" w:styleId="titreParagraphe1Car">
    <w:name w:val="titreParagraphe 1 Car"/>
    <w:basedOn w:val="Policepardfaut"/>
    <w:link w:val="titreParagraphe1"/>
    <w:rsid w:val="0018425A"/>
    <w:rPr>
      <w:sz w:val="40"/>
      <w:szCs w:val="40"/>
    </w:rPr>
  </w:style>
  <w:style w:type="table" w:styleId="Grilledutableau">
    <w:name w:val="Table Grid"/>
    <w:basedOn w:val="TableauNormal"/>
    <w:uiPriority w:val="39"/>
    <w:rsid w:val="00A76A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EBA13-B1E8-4726-8463-6CC9E3B58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GRETA DU LIMOUSIN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andy.azerot</dc:creator>
  <cp:keywords/>
  <dc:description/>
  <cp:lastModifiedBy>andy.azerot</cp:lastModifiedBy>
  <cp:revision>4</cp:revision>
  <dcterms:created xsi:type="dcterms:W3CDTF">2026-01-30T13:07:00Z</dcterms:created>
  <dcterms:modified xsi:type="dcterms:W3CDTF">2026-02-03T14:30:00Z</dcterms:modified>
</cp:coreProperties>
</file>