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aps/>
          <w:color w:val="7F7F7F"/>
          <w:spacing w:val="200"/>
          <w:sz w:val="20"/>
          <w:szCs w:val="20"/>
        </w:rPr>
        <w:t xml:space="preserve">ECOLE IRIS NICE -- REALISATION PROFESSIONNELLE</w:t>
      </w:r>
    </w:p>
    <w:p>
      <w:pPr>
        <w:spacing w:before="0" w:after="100"/>
        <w:jc w:val="center"/>
      </w:pPr>
      <w:r>
        <w:rPr>
          <w:rFonts w:ascii="Calibri" w:cs="Calibri" w:eastAsia="Calibri" w:hAnsi="Calibri"/>
          <w:b/>
          <w:bCs/>
          <w:color w:val="1A7FA1"/>
          <w:sz w:val="52"/>
          <w:szCs w:val="52"/>
        </w:rPr>
        <w:t xml:space="preserve">ClamAV</w:t>
      </w:r>
    </w:p>
    <w:p>
      <w:pPr>
        <w:spacing w:before="0" w:after="200"/>
        <w:jc w:val="center"/>
      </w:pPr>
      <w:r>
        <w:rPr>
          <w:rFonts w:ascii="Calibri" w:cs="Calibri" w:eastAsia="Calibri" w:hAnsi="Calibri"/>
          <w:color w:val="7F7F7F"/>
          <w:sz w:val="24"/>
          <w:szCs w:val="24"/>
        </w:rPr>
        <w:t xml:space="preserve">Antivirus temps réel · Mises à jour automatiques · Docker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6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Chef de Projet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Nedj Belloum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Equipe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Vincent Andreo, Julien Marcucci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Version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v2.0 -- Corrigee et validee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Date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6 mars 2026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Présentation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rPr>
          <w:tblHeader/>
        </w:trPr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5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Image Docker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clamav/clamav:1.4_base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Port ClamD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TCP 3310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Mises à jour signatures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Automatiques — 12 vérifications/jour (FRESHCLAM_CHECKS=12)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Milter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Désactivé (CLAMAV_NO_MILTERD=true)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Volume DB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clamav_db:/var/lib/clamav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Dossier scan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./clamav/a_scanner (monté en lecture seule)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Déploiement Docker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clamav: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image: clamav/clamav:1.4_base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container_name: clamav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restart: unless-stopped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ports: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- '3310:3310'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environment: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CLAMAV_NO_CLAMD: 'false'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CLAMAV_NO_FRESHCLAMD: 'false'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CLAMAV_NO_MILTERD: 'true'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FRESHCLAM_CHECKS: 12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volumes: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- clamav_db:/var/lib/clamav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- ./clamav/a_scanner:/a_scanner:ro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Utilisation — Scan de fichiers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Scanner un fichier depuis la VM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exec clamav clamscan /a_scanner/fichier.txt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Scanner un dossier entier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exec clamav clamscan -r /a_scanner/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Test avec le fichier EICAR (virus de test standard)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curl -O https://www.eicar.org/download/eicar.com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cp eicar.com ./clamav/a_scanner/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exec clamav clamscan /a_scanner/eicar.com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→ Attendu : eicar.com: Win.Test.EICAR_HDB-1 FOUND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1A7FA1" w:sz="12" w:space="1"/>
        </w:pBdr>
        <w:shd w:fill="D1ECF1" w:val="clear"/>
        <w:spacing w:before="100" w:after="100"/>
        <w:ind w:left="240"/>
      </w:pPr>
      <w:r>
        <w:rPr>
          <w:rFonts w:ascii="Calibri" w:cs="Calibri" w:eastAsia="Calibri" w:hAnsi="Calibri"/>
          <w:b/>
          <w:bCs/>
          <w:color w:val="1A7FA1"/>
          <w:sz w:val="19"/>
          <w:szCs w:val="19"/>
        </w:rPr>
        <w:t xml:space="preserve">INFO -- 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Le test EICAR est le standard industriel pour vérifier qu'un antivirus fonctionne correctement. Il est inoffensif.</w:t>
      </w: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Vérifications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Version ClamAV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exec clamav clamscan --version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État des signatures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exec clamav freshclam --version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Logs du conteneur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logs clamav --tail 50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Port 3310 ouvert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ss -tlnp | grep 3310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Problèmes connus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rPr>
          <w:tblHeader/>
        </w:trPr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Problème</w:t>
            </w:r>
          </w:p>
        </w:tc>
        <w:tc>
          <w:tcPr>
            <w:tcW w:type="dxa" w:w="5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Démarrage lent (mise à jour base au lancement)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Normal — attendre 2-3 min que freshclam termine la mise à jour initiale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Port 3310 non accessible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Vérifier UFW : sudo ufw allow 3310/tcp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Scan impossible sur un fichier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Vérifier que le fichier est dans ./clamav/a_scanner (seul dossier monté)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Redémarrage / Maintenance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compose restart clamav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logs clamav -f          # Suivre les logs en temps réel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Forcer mise à jour des signatures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exec clamav freshclam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FA1" w:sz="4" w:space="1"/>
      </w:pBdr>
    </w:pPr>
    <w:r>
      <w:rPr>
        <w:rFonts w:ascii="Calibri" w:cs="Calibri" w:eastAsia="Calibri" w:hAnsi="Calibri"/>
        <w:color w:val="7F7F7F"/>
        <w:sz w:val="16"/>
        <w:szCs w:val="16"/>
      </w:rPr>
      <w:t xml:space="preserve">Infrastructure Reseau Securisee -- Maquette PoC -- Nedj Belloum, Vincent Andreo, Julien Marcucci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FA1" w:sz="4" w:space="1"/>
      </w:pBdr>
      <w:tabs>
        <w:tab w:val="right" w:pos="9026"/>
      </w:tabs>
    </w:pPr>
    <w:r>
      <w:rPr>
        <w:rFonts w:ascii="Calibri" w:cs="Calibri" w:eastAsia="Calibri" w:hAnsi="Calibri"/>
        <w:color w:val="1A7FA1"/>
        <w:sz w:val="18"/>
        <w:szCs w:val="18"/>
      </w:rPr>
      <w:t xml:space="preserve">Documentation Technique -- ClamAV</w:t>
    </w:r>
    <w:r>
      <w:rPr>
        <w:rFonts w:ascii="Calibri" w:cs="Calibri" w:eastAsia="Calibri" w:hAnsi="Calibri"/>
        <w:color w:val="7F7F7F"/>
        <w:sz w:val="16"/>
        <w:szCs w:val="16"/>
      </w:rPr>
      <w:t xml:space="preserve">	Ecole IRIS Nice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2026-03-06T16:07:21.893Z</dcterms:created>
  <dcterms:modified xsi:type="dcterms:W3CDTF">2026-03-06T16:07:21.893Z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