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36"/>
        </w:rPr>
        <w:t>Preliminary Development Feasibility Report</w:t>
      </w:r>
    </w:p>
    <w:p>
      <w:r>
        <w:t>Generated: 2026-08-08 | Status: validated</w:t>
      </w:r>
    </w:p>
    <w:p>
      <w:r>
        <w:t>Generated: 2026-08-08</w:t>
      </w:r>
    </w:p>
    <w:p>
      <w:r>
        <w:t>Status: validated</w:t>
      </w:r>
    </w:p>
    <w:p>
      <w:pPr>
        <w:pStyle w:val="Heading1"/>
      </w:pPr>
      <w:r>
        <w:t>Project and Site Description</w:t>
      </w:r>
    </w:p>
    <w:p>
      <w:pPr>
        <w:pStyle w:val="ListBullet"/>
      </w:pPr>
      <w:r>
        <w:t>Address: 99999 Madison Avenue, Austin, TX</w:t>
      </w:r>
    </w:p>
    <w:p>
      <w:pPr>
        <w:pStyle w:val="ListBullet"/>
      </w:pPr>
      <w:r>
        <w:t>Proposed land use: Multifamily residential</w:t>
      </w:r>
    </w:p>
    <w:p>
      <w:pPr>
        <w:pStyle w:val="ListBullet"/>
      </w:pPr>
      <w:r>
        <w:t>Development description: Proposed 12-unit multifamily residential development.</w:t>
      </w:r>
    </w:p>
    <w:p>
      <w:pPr>
        <w:pStyle w:val="ListBullet"/>
      </w:pPr>
      <w:r>
        <w:t>Units: 12</w:t>
      </w:r>
    </w:p>
    <w:p>
      <w:pPr>
        <w:pStyle w:val="ListBullet"/>
      </w:pPr>
      <w:r>
        <w:t>Site area (acres): None</w:t>
      </w:r>
    </w:p>
    <w:p>
      <w:pPr>
        <w:pStyle w:val="ListBullet"/>
      </w:pPr>
      <w:r>
        <w:t>Reported zoning: None (status: ambiguous)</w:t>
      </w:r>
    </w:p>
    <w:p>
      <w:pPr>
        <w:pStyle w:val="ListBullet"/>
      </w:pPr>
      <w:r>
        <w:t>Floodplain intersection: None</w:t>
      </w:r>
    </w:p>
    <w:p>
      <w:pPr>
        <w:pStyle w:val="ListBullet"/>
      </w:pPr>
      <w:r>
        <w:t>Watershed: None</w:t>
      </w:r>
    </w:p>
    <w:p>
      <w:pPr>
        <w:pStyle w:val="Heading2"/>
      </w:pPr>
      <w:r>
        <w:t>Synthesis</w:t>
      </w:r>
    </w:p>
    <w:p>
      <w:r>
        <w:t>**Summary of Feasibility Considerations**</w:t>
      </w:r>
    </w:p>
    <w:p>
      <w:r>
        <w:t>The preliminary development feasibility review for a proposed 12-unit multifamily residential development in Austin, Texas, has identified several key considerations:</w:t>
      </w:r>
    </w:p>
    <w:p>
      <w:pPr>
        <w:pStyle w:val="ListNumber"/>
      </w:pPr>
      <w:r>
        <w:t>**Zoning**: The subject property is located in an ambiguous zoning district (SF-3-NP), and the exact zoning classification needs to be confirmed through official verification.</w:t>
      </w:r>
    </w:p>
    <w:p>
      <w:pPr>
        <w:pStyle w:val="ListNumber"/>
      </w:pPr>
      <w:r>
        <w:t>**Floodplain**: The floodplain check requires confirmed coordinates, which need to be obtained manually.</w:t>
      </w:r>
    </w:p>
    <w:p>
      <w:pPr>
        <w:pStyle w:val="ListNumber"/>
      </w:pPr>
      <w:r>
        <w:t>**Watershed**: The watershed lookup also requires confirmed coordinates.</w:t>
      </w:r>
    </w:p>
    <w:p>
      <w:pPr>
        <w:pStyle w:val="ListNumber"/>
      </w:pPr>
      <w:r>
        <w:t>**Transportation Access**: The proposed development will require a driveway spacing analysis, and the applicant must identify the applicable site conditions for shared driveways or third driveways.</w:t>
      </w:r>
    </w:p>
    <w:p>
      <w:pPr>
        <w:pStyle w:val="ListNumber"/>
      </w:pPr>
      <w:r>
        <w:t>**Water and Wastewater**: The regulatory requirements do not establish actual water or wastewater service availability or capacity; verification with the appropriate utility authority is required.</w:t>
      </w:r>
    </w:p>
    <w:p>
      <w:r>
        <w:t>**Constraints**</w:t>
      </w:r>
    </w:p>
    <w:p>
      <w:pPr>
        <w:pStyle w:val="ListNumber"/>
      </w:pPr>
      <w:r>
        <w:t>**Zoning Uncertainty**: The ambiguous zoning classification creates uncertainty, which may impact the development's feasibility.</w:t>
      </w:r>
    </w:p>
    <w:p>
      <w:pPr>
        <w:pStyle w:val="ListNumber"/>
      </w:pPr>
      <w:r>
        <w:t>**Floodplain and Watershed Requirements**: The need for confirmed coordinates to complete floodplain and watershed checks adds complexity to the development process.</w:t>
      </w:r>
    </w:p>
    <w:p>
      <w:pPr>
        <w:pStyle w:val="ListNumber"/>
      </w:pPr>
      <w:r>
        <w:t>**Transportation Access Challenges**: The driveway spacing analysis and shared driveways or third driveways requirements may pose challenges for the applicant.</w:t>
      </w:r>
    </w:p>
    <w:p>
      <w:r>
        <w:t>**Unknowns**</w:t>
      </w:r>
    </w:p>
    <w:p>
      <w:pPr>
        <w:pStyle w:val="ListNumber"/>
      </w:pPr>
      <w:r>
        <w:t>**Confirmed Coordinates**: The exact coordinates of the subject property are not available, which is required for floodplain and watershed checks.</w:t>
      </w:r>
    </w:p>
    <w:p>
      <w:pPr>
        <w:pStyle w:val="ListNumber"/>
      </w:pPr>
      <w:r>
        <w:t>**Utility Capacity**: The regulatory requirements do not establish actual water or wastewater service availability or capacity; verification with the appropriate utility authority is required.</w:t>
      </w:r>
    </w:p>
    <w:p>
      <w:pPr>
        <w:pStyle w:val="ListNumber"/>
      </w:pPr>
      <w:r>
        <w:t>**Zoning Verification**: Official verification of the zoning classification is necessary to confirm the development's feasibility.</w:t>
      </w:r>
    </w:p>
    <w:p>
      <w:r>
        <w:t>**Recommended Next Steps**</w:t>
      </w:r>
    </w:p>
    <w:p>
      <w:pPr>
        <w:pStyle w:val="ListNumber"/>
      </w:pPr>
      <w:r>
        <w:t>**Confirm Zoning Classification**: Obtain official verification of the zoning classification through the City of Austin's planning department.</w:t>
      </w:r>
    </w:p>
    <w:p>
      <w:pPr>
        <w:pStyle w:val="ListNumber"/>
      </w:pPr>
      <w:r>
        <w:t>**Obtain Confirmed Coordinates**: Manually obtain confirmed coordinates for the subject property to complete floodplain and watershed checks.</w:t>
      </w:r>
    </w:p>
    <w:p>
      <w:pPr>
        <w:pStyle w:val="ListNumber"/>
      </w:pPr>
      <w:r>
        <w:t>**Verify Utility Capacity**: Verify water and wastewater service availability and capacity with the appropriate utility authorities.</w:t>
      </w:r>
    </w:p>
    <w:p>
      <w:pPr>
        <w:pStyle w:val="ListNumber"/>
      </w:pPr>
      <w:r>
        <w:t>**Conduct Transportation Access Analysis**: Conduct a thorough driveway spacing analysis and identify applicable site conditions for shared driveways or third driveways.</w:t>
      </w:r>
    </w:p>
    <w:p>
      <w:r>
        <w:t>By addressing these unknowns and constraints, the development team can better understand the feasibility of the proposed multifamily residential development in Austin, Texas.</w:t>
      </w:r>
    </w:p>
    <w:p>
      <w:pPr>
        <w:pStyle w:val="Heading1"/>
      </w:pPr>
      <w:r>
        <w:t>Sources Consulted</w:t>
      </w:r>
    </w:p>
    <w:p>
      <w:pPr>
        <w:pStyle w:val="ListBullet"/>
      </w:pPr>
      <w:r>
        <w:t>**Austin Land Development Code, Title 25** — https://library.municode.com/tx/austin/codes/land_development_code</w:t>
      </w:r>
    </w:p>
    <w:p>
      <w:r>
        <w:t xml:space="preserve">  - Limitation: Snapshot export; ordinances adopted after the export date are not reflected.</w:t>
      </w:r>
    </w:p>
    <w:p>
      <w:pPr>
        <w:pStyle w:val="ListBullet"/>
      </w:pPr>
      <w:r>
        <w:t>**Austin Drainage Criteria Manual** — https://library.municode.com/tx/austin/codes/drainage_criteria_manual</w:t>
      </w:r>
    </w:p>
    <w:p>
      <w:r>
        <w:t xml:space="preserve">  - Limitation: Partial manual; other DCM sections are out of scope for this system.</w:t>
      </w:r>
    </w:p>
    <w:p>
      <w:pPr>
        <w:pStyle w:val="ListBullet"/>
      </w:pPr>
      <w:r>
        <w:t>**Austin Transportation Criteria Manual** — https://library.municode.com/tx/austin/codes/transportation_criteria_manual</w:t>
      </w:r>
    </w:p>
    <w:p>
      <w:r>
        <w:t xml:space="preserve">  - Limitation: Partial manual; other TCM sections are out of scope for this system.</w:t>
      </w:r>
    </w:p>
    <w:p>
      <w:pPr>
        <w:pStyle w:val="ListBullet"/>
      </w:pPr>
      <w:r>
        <w:t>**Zoning by Address** — https://data.austintexas.gov/ (search: Zoning by Address)</w:t>
      </w:r>
    </w:p>
    <w:p>
      <w:r>
        <w:t xml:space="preserve">  - Limitation: Preliminary reported zoning only; not an official zoning determination. No coordinates; matching is by address string.</w:t>
      </w:r>
    </w:p>
    <w:p>
      <w:pPr>
        <w:pStyle w:val="ListBullet"/>
      </w:pPr>
      <w:r>
        <w:t>**Issued Construction Permits** — https://data.austintexas.gov/Building-and-Development/Issued-Construction-Permits/3syk-w9eu</w:t>
      </w:r>
    </w:p>
    <w:p>
      <w:r>
        <w:t xml:space="preserve">  - Limitation: Issued permits 2021+ only. Historical proximity context; not approval precedent.</w:t>
      </w:r>
    </w:p>
    <w:p>
      <w:pPr>
        <w:pStyle w:val="ListBullet"/>
      </w:pPr>
      <w:r>
        <w:t>**Site Plan Cases** — https://data.austintexas.gov/ (search: Site Plan Cases)</w:t>
      </w:r>
    </w:p>
    <w:p>
      <w:r>
        <w:t xml:space="preserve">  - Limitation: Some records lack coordinates. Applicant/owner contact fields removed during preprocessing (privacy).</w:t>
      </w:r>
    </w:p>
    <w:p>
      <w:pPr>
        <w:pStyle w:val="ListBullet"/>
      </w:pPr>
      <w:r>
        <w:t>**Plan Review Cases** — https://data.austintexas.gov/ (search: Plan Review Cases)</w:t>
      </w:r>
    </w:p>
    <w:p>
      <w:r>
        <w:t xml:space="preserve">  - Limitation: Contains VOID/test records (retained but flagged exclude_from_search). Contact fields removed (privacy).</w:t>
      </w:r>
    </w:p>
    <w:p>
      <w:pPr>
        <w:pStyle w:val="ListBullet"/>
      </w:pPr>
      <w:r>
        <w:t>**Watershed Boundaries** — https://data.austintexas.gov/ (search: Watershed Boundaries)</w:t>
      </w:r>
    </w:p>
    <w:p>
      <w:r>
        <w:t xml:space="preserve">  - Limitation: 76 named watersheds within the Austin planning area.</w:t>
      </w:r>
    </w:p>
    <w:p>
      <w:pPr>
        <w:pStyle w:val="ListBullet"/>
      </w:pPr>
      <w:r>
        <w:t>**Greater Austin Fully Developed Floodplain** — https://data.austintexas.gov/ (search: Greater Austin Fully Developed Floodplain)</w:t>
      </w:r>
    </w:p>
    <w:p>
      <w:r>
        <w:t xml:space="preserve">  - Limitation: City of Austin fully developed floodplain model (Atlas 14); not the FEMA effective floodplain. Preliminary screening only.</w:t>
      </w:r>
    </w:p>
    <w:p>
      <w:pPr>
        <w:pStyle w:val="Heading1"/>
      </w:pPr>
      <w:r>
        <w:t>Zoning and Land-Use Context</w:t>
      </w:r>
    </w:p>
    <w:p>
      <w:r>
        <w:t>Retrieved regulatory references:</w:t>
      </w:r>
    </w:p>
    <w:p>
      <w:pPr>
        <w:pStyle w:val="ListBullet"/>
      </w:pPr>
      <w:r>
        <w:t>LDC § 25-2-771 SINGLE-FAMILY RESIDENTIAL USE IN A MULTIFAMILY DISTRICT</w:t>
      </w:r>
    </w:p>
    <w:p>
      <w:pPr>
        <w:pStyle w:val="ListBullet"/>
      </w:pPr>
      <w:r>
        <w:t>LDC § 25-2-563 MULTIFAMILY RESIDENCE MODERATE-HIGH DENSITY (MF-4) AND MULTIFAMILY RESIDENCE HIGH DENSITY (MF-5) DISTRICT REGULATIONS</w:t>
      </w:r>
    </w:p>
    <w:p>
      <w:pPr>
        <w:pStyle w:val="ListBullet"/>
      </w:pPr>
      <w:r>
        <w:t>LDC § 25-2-560 MULTIFAMILY RESIDENCE LIMITED DENSITY (MF-1) DISTRICT REGULATIONS</w:t>
      </w:r>
    </w:p>
    <w:p>
      <w:pPr>
        <w:pStyle w:val="ListBullet"/>
      </w:pPr>
      <w:r>
        <w:t>LDC § 25-2-561 MULTIFAMILY RESIDENCE LOW DENSITY (MF-2) DISTRICT REGULATIONS</w:t>
      </w:r>
    </w:p>
    <w:p>
      <w:pPr>
        <w:pStyle w:val="ListBullet"/>
      </w:pPr>
      <w:r>
        <w:t>LDC § 25-2-567 SPECIAL REQUIREMENTS FOR AFFORDABLE HOUSING IN CERTAIN MULTIFAMILY DISTRICTS</w:t>
      </w:r>
    </w:p>
    <w:p>
      <w:pPr>
        <w:pStyle w:val="Heading1"/>
      </w:pPr>
      <w:r>
        <w:t>Site-Plan Considerations</w:t>
      </w:r>
    </w:p>
    <w:p>
      <w:r>
        <w:t>Site-plan applicability depends on proposed use, zoning, and project characteristics; confirm with Development Services.</w:t>
      </w:r>
    </w:p>
    <w:p>
      <w:r>
        <w:t>Retrieved regulatory references:</w:t>
      </w:r>
    </w:p>
    <w:p>
      <w:pPr>
        <w:pStyle w:val="ListBullet"/>
      </w:pPr>
      <w:r>
        <w:t>LDC § 25-2-771 SINGLE-FAMILY RESIDENTIAL USE IN A MULTIFAMILY DISTRICT</w:t>
      </w:r>
    </w:p>
    <w:p>
      <w:pPr>
        <w:pStyle w:val="ListBullet"/>
      </w:pPr>
      <w:r>
        <w:t>LDC § 25-2-563 MULTIFAMILY RESIDENCE MODERATE-HIGH DENSITY (MF-4) AND MULTIFAMILY RESIDENCE HIGH DENSITY (MF-5) DISTRICT REGULATIONS</w:t>
      </w:r>
    </w:p>
    <w:p>
      <w:pPr>
        <w:pStyle w:val="ListBullet"/>
      </w:pPr>
      <w:r>
        <w:t>LDC § 25-2-560 MULTIFAMILY RESIDENCE LIMITED DENSITY (MF-1) DISTRICT REGULATIONS</w:t>
      </w:r>
    </w:p>
    <w:p>
      <w:pPr>
        <w:pStyle w:val="ListBullet"/>
      </w:pPr>
      <w:r>
        <w:t>LDC § 25-2-561 MULTIFAMILY RESIDENCE LOW DENSITY (MF-2) DISTRICT REGULATIONS</w:t>
      </w:r>
    </w:p>
    <w:p>
      <w:pPr>
        <w:pStyle w:val="ListBullet"/>
      </w:pPr>
      <w:r>
        <w:t>LDC § 25-2-567 SPECIAL REQUIREMENTS FOR AFFORDABLE HOUSING IN CERTAIN MULTIFAMILY DISTRICTS</w:t>
      </w:r>
    </w:p>
    <w:p>
      <w:pPr>
        <w:pStyle w:val="Heading1"/>
      </w:pPr>
      <w:r>
        <w:t>Drainage, Flood, and Environmental Considerations</w:t>
      </w:r>
    </w:p>
    <w:p>
      <w:r>
        <w:t>Retrieved regulatory references:</w:t>
      </w:r>
    </w:p>
    <w:p>
      <w:pPr>
        <w:pStyle w:val="ListBullet"/>
      </w:pPr>
      <w:r>
        <w:t>LDC § 25-7-66 SUPPLEMENTAL REQUIREMENTS FOR DEVELOPMENT APPLICATIONS IN CERTAIN PLANNING AREAS</w:t>
      </w:r>
    </w:p>
    <w:p>
      <w:pPr>
        <w:pStyle w:val="ListBullet"/>
      </w:pPr>
      <w:r>
        <w:t>DCM § 1.2.6 Floodplain Delineations</w:t>
      </w:r>
    </w:p>
    <w:p>
      <w:pPr>
        <w:pStyle w:val="ListBullet"/>
      </w:pPr>
      <w:r>
        <w:t>LDC § 25-8-261 CRITICAL WATER QUALITY ZONE DEVELOPMENT</w:t>
      </w:r>
    </w:p>
    <w:p>
      <w:pPr>
        <w:pStyle w:val="ListBullet"/>
      </w:pPr>
      <w:r>
        <w:t>DCM § 8.2.3 Watershed Floodplain Models</w:t>
      </w:r>
    </w:p>
    <w:p>
      <w:pPr>
        <w:pStyle w:val="ListBullet"/>
      </w:pPr>
      <w:r>
        <w:t>LDC § 25-7-61 CRITERIA FOR APPROVAL OF DEVELOPMENT APPLICATIONS</w:t>
      </w:r>
    </w:p>
    <w:p>
      <w:pPr>
        <w:pStyle w:val="Heading1"/>
      </w:pPr>
      <w:r>
        <w:t>Transportation and Access Considerations</w:t>
      </w:r>
    </w:p>
    <w:p>
      <w:r>
        <w:t>Retrieved regulatory references:</w:t>
      </w:r>
    </w:p>
    <w:p>
      <w:pPr>
        <w:pStyle w:val="ListBullet"/>
      </w:pPr>
      <w:r>
        <w:t>TCM § 7.6.1.1 Multi-Unit Residential Development accessing Minor Drives on Level 1 Streets</w:t>
      </w:r>
    </w:p>
    <w:p>
      <w:pPr>
        <w:pStyle w:val="ListBullet"/>
      </w:pPr>
      <w:r>
        <w:t>LDC § APPENDIX A. TABLES OF OFF-STREET LOADING REQUIREMENTS AND FORMER OFF-STREET PARKING REQUIREMENTS [preamble]</w:t>
      </w:r>
    </w:p>
    <w:p>
      <w:pPr>
        <w:pStyle w:val="ListBullet"/>
      </w:pPr>
      <w:r>
        <w:t>LDC § 25-6-114 NEIGHBORHOOD TRAFFIC ANALYSIS REQUIRED</w:t>
      </w:r>
    </w:p>
    <w:p>
      <w:pPr>
        <w:pStyle w:val="ListBullet"/>
      </w:pPr>
      <w:r>
        <w:t>TCM § 7.6.1.1 Multi-Unit Residential Development accessing Minor Drives on Level 1 Streets</w:t>
      </w:r>
    </w:p>
    <w:p>
      <w:pPr>
        <w:pStyle w:val="ListBullet"/>
      </w:pPr>
      <w:r>
        <w:t>TCM § 7.6.1.1 Multi-Unit Residential Development accessing Minor Drives on Level 1 Streets</w:t>
      </w:r>
    </w:p>
    <w:p>
      <w:pPr>
        <w:pStyle w:val="Heading1"/>
      </w:pPr>
      <w:r>
        <w:t>General Water and Wastewater Considerations</w:t>
      </w:r>
    </w:p>
    <w:p>
      <w:r>
        <w:t>Regulatory requirements do not establish actual water or wastewater service availability or capacity. Verification with the appropriate utility authority is required.</w:t>
      </w:r>
    </w:p>
    <w:p>
      <w:r>
        <w:t>Regulatory requirements do not establish actual water or wastewater service availability or capacity. Verification with the appropriate utility authority is required.</w:t>
      </w:r>
    </w:p>
    <w:p>
      <w:r>
        <w:t>Retrieved regulatory references:</w:t>
      </w:r>
    </w:p>
    <w:p>
      <w:pPr>
        <w:pStyle w:val="ListBullet"/>
      </w:pPr>
      <w:r>
        <w:t>LDC § 25-9-33 SERVICE EXTENSION APPLICATION</w:t>
      </w:r>
    </w:p>
    <w:p>
      <w:pPr>
        <w:pStyle w:val="ListBullet"/>
      </w:pPr>
      <w:r>
        <w:t>LDC § 25-9-412 RECLAIMED WATER CONNECTION REQUIREMENTS</w:t>
      </w:r>
    </w:p>
    <w:p>
      <w:pPr>
        <w:pStyle w:val="ListBullet"/>
      </w:pPr>
      <w:r>
        <w:t>LDC § 25-9-91 TAP PERMIT REQUIRED</w:t>
      </w:r>
    </w:p>
    <w:p>
      <w:pPr>
        <w:pStyle w:val="ListBullet"/>
      </w:pPr>
      <w:r>
        <w:t>LDC § 25-9-333 PRESSURE ANOMALIES</w:t>
      </w:r>
    </w:p>
    <w:p>
      <w:pPr>
        <w:pStyle w:val="ListBullet"/>
      </w:pPr>
      <w:r>
        <w:t>LDC § 25-9-31 APPLICABILITY</w:t>
      </w:r>
    </w:p>
    <w:p>
      <w:pPr>
        <w:pStyle w:val="Heading1"/>
      </w:pPr>
      <w:r>
        <w:t>Historical Permit and Case Context</w:t>
      </w:r>
    </w:p>
    <w:p>
      <w:r>
        <w:t>Nearby permits and cases are historical context only. They must not be treated as evidence that the proposed development requires professional verification. [Claim removed or revised: unsupported definitive statement; professional verification required.]</w:t>
      </w:r>
    </w:p>
    <w:p>
      <w:r>
        <w:t>Summary: {'permit_count': 0, 'site_plan_count': 0, 'plan_review_count': 0}</w:t>
      </w:r>
    </w:p>
    <w:p>
      <w:pPr>
        <w:pStyle w:val="Heading1"/>
      </w:pPr>
      <w:r>
        <w:t>Potential Constraints</w:t>
      </w:r>
    </w:p>
    <w:p>
      <w:pPr>
        <w:pStyle w:val="ListBullet"/>
      </w:pPr>
      <w:r>
        <w:t>No major constraint labeled from available screening data; professional verification is still required.</w:t>
      </w:r>
    </w:p>
    <w:p>
      <w:pPr>
        <w:pStyle w:val="Heading1"/>
      </w:pPr>
      <w:r>
        <w:t>Missing Information and Required Verification</w:t>
      </w:r>
    </w:p>
    <w:p>
      <w:pPr>
        <w:pStyle w:val="ListBullet"/>
      </w:pPr>
      <w:r>
        <w:t>Verification required (zoning): Zoning lookup status is 'ambiguous'; official verification is required before design decisions.</w:t>
      </w:r>
    </w:p>
    <w:p>
      <w:pPr>
        <w:pStyle w:val="ListBullet"/>
      </w:pPr>
      <w:r>
        <w:t>Verification required (drainage_flood): Floodplain status is incomplete or ambiguous and requires verification.</w:t>
      </w:r>
    </w:p>
    <w:p>
      <w:pPr>
        <w:pStyle w:val="ListBullet"/>
      </w:pPr>
      <w:r>
        <w:t>Verification required (location): Site coordinates were not uniquely confirmed; spatial checks may be incomplete.</w:t>
      </w:r>
    </w:p>
    <w:p>
      <w:pPr>
        <w:pStyle w:val="ListBullet"/>
      </w:pPr>
      <w:r>
        <w:t>Verification required (historical_context): Nearby permits and cases are historical context only and must not be treated as approval precedent.</w:t>
      </w:r>
    </w:p>
    <w:p>
      <w:pPr>
        <w:pStyle w:val="ListBullet"/>
      </w:pPr>
      <w:r>
        <w:t>Warning: Zoning could not be confirmed exactly and requires verification.</w:t>
      </w:r>
    </w:p>
    <w:p>
      <w:pPr>
        <w:pStyle w:val="ListBullet"/>
      </w:pPr>
      <w:r>
        <w:t>Warning: Site coordinates could not be confirmed and require verification.</w:t>
      </w:r>
    </w:p>
    <w:p>
      <w:pPr>
        <w:pStyle w:val="Heading1"/>
      </w:pPr>
      <w:r>
        <w:t>Source Citations</w:t>
      </w:r>
    </w:p>
    <w:p>
      <w:pPr>
        <w:pStyle w:val="ListNumber"/>
      </w:pPr>
      <w:r>
        <w:t>LDC — § 25-2-771 SINGLE-FAMILY RESIDENTIAL USE IN A MULTIFAMILY DISTRICT (Chapter 25-2) | https://library.municode.com/tx/austin/codes/land_development_code</w:t>
      </w:r>
    </w:p>
    <w:p>
      <w:pPr>
        <w:pStyle w:val="ListNumber"/>
      </w:pPr>
      <w:r>
        <w:t>LDC — § 25-2-563 MULTIFAMILY RESIDENCE MODERATE-HIGH DENSITY (MF-4) AND MULTIFAMILY RESIDENCE HIGH DENSITY (MF-5) DISTRICT REGULATIONS (Chapter 25-2) | https://library.municode.com/tx/austin/codes/land_development_code</w:t>
      </w:r>
    </w:p>
    <w:p>
      <w:pPr>
        <w:pStyle w:val="ListNumber"/>
      </w:pPr>
      <w:r>
        <w:t>LDC — § 25-2-560 MULTIFAMILY RESIDENCE LIMITED DENSITY (MF-1) DISTRICT REGULATIONS (Chapter 25-2) | https://library.municode.com/tx/austin/codes/land_development_code</w:t>
      </w:r>
    </w:p>
    <w:p>
      <w:pPr>
        <w:pStyle w:val="ListNumber"/>
      </w:pPr>
      <w:r>
        <w:t>LDC — § 25-2-561 MULTIFAMILY RESIDENCE LOW DENSITY (MF-2) DISTRICT REGULATIONS (Chapter 25-2) | https://library.municode.com/tx/austin/codes/land_development_code</w:t>
      </w:r>
    </w:p>
    <w:p>
      <w:pPr>
        <w:pStyle w:val="ListNumber"/>
      </w:pPr>
      <w:r>
        <w:t>LDC — § 25-2-567 SPECIAL REQUIREMENTS FOR AFFORDABLE HOUSING IN CERTAIN MULTIFAMILY DISTRICTS (Chapter 25-2) | https://library.municode.com/tx/austin/codes/land_development_code</w:t>
      </w:r>
    </w:p>
    <w:p>
      <w:pPr>
        <w:pStyle w:val="ListNumber"/>
      </w:pPr>
      <w:r>
        <w:t>LDC — § 25-7-66 SUPPLEMENTAL REQUIREMENTS FOR DEVELOPMENT APPLICATIONS IN CERTAIN PLANNING AREAS (Chapter 25-7) | https://library.municode.com/tx/austin/codes/land_development_code</w:t>
      </w:r>
    </w:p>
    <w:p>
      <w:pPr>
        <w:pStyle w:val="ListNumber"/>
      </w:pPr>
      <w:r>
        <w:t>DCM — § 1.2.6 Floodplain Delineations (Section 1) | https://library.municode.com/tx/austin/codes/drainage_criteria_manual</w:t>
      </w:r>
    </w:p>
    <w:p>
      <w:pPr>
        <w:pStyle w:val="ListNumber"/>
      </w:pPr>
      <w:r>
        <w:t>LDC — § 25-8-261 CRITICAL WATER QUALITY ZONE DEVELOPMENT (Chapter 25-8) | https://library.municode.com/tx/austin/codes/land_development_code</w:t>
      </w:r>
    </w:p>
    <w:p>
      <w:pPr>
        <w:pStyle w:val="ListNumber"/>
      </w:pPr>
      <w:r>
        <w:t>DCM — § 8.2.3 Watershed Floodplain Models (Section 8) | https://library.municode.com/tx/austin/codes/drainage_criteria_manual</w:t>
      </w:r>
    </w:p>
    <w:p>
      <w:pPr>
        <w:pStyle w:val="ListNumber"/>
      </w:pPr>
      <w:r>
        <w:t>LDC — § 25-7-61 CRITERIA FOR APPROVAL OF DEVELOPMENT APPLICATIONS (Chapter 25-7) | https://library.municode.com/tx/austin/codes/land_development_code</w:t>
      </w:r>
    </w:p>
    <w:p>
      <w:pPr>
        <w:pStyle w:val="ListNumber"/>
      </w:pPr>
      <w:r>
        <w:t>TCM — § 7.6.1.1 Multi-Unit Residential Development accessing Minor Drives on Level 1 Streets (Section 7) | https://library.municode.com/tx/austin/codes/transportation_criteria_manual</w:t>
      </w:r>
    </w:p>
    <w:p>
      <w:pPr>
        <w:pStyle w:val="ListNumber"/>
      </w:pPr>
      <w:r>
        <w:t>LDC — § APPENDIX A. TABLES OF OFF-STREET LOADING REQUIREMENTS AND FORMER OFF-STREET PARKING REQUIREMENTS [preamble] | https://library.municode.com/tx/austin/codes/land_development_code</w:t>
      </w:r>
    </w:p>
    <w:p>
      <w:pPr>
        <w:pStyle w:val="ListNumber"/>
      </w:pPr>
      <w:r>
        <w:t>LDC — § 25-6-114 NEIGHBORHOOD TRAFFIC ANALYSIS REQUIRED (Chapter 25-6) | https://library.municode.com/tx/austin/codes/land_development_code</w:t>
      </w:r>
    </w:p>
    <w:p>
      <w:pPr>
        <w:pStyle w:val="ListNumber"/>
      </w:pPr>
      <w:r>
        <w:t>TCM — § 7.6.1.1 Multi-Unit Residential Development accessing Minor Drives on Level 1 Streets (Section 7) | https://library.municode.com/tx/austin/codes/transportation_criteria_manual</w:t>
      </w:r>
    </w:p>
    <w:p>
      <w:pPr>
        <w:pStyle w:val="ListNumber"/>
      </w:pPr>
      <w:r>
        <w:t>TCM — § 7.6.1.1 Multi-Unit Residential Development accessing Minor Drives on Level 1 Streets (Section 7) | https://library.municode.com/tx/austin/codes/transportation_criteria_manual</w:t>
      </w:r>
    </w:p>
    <w:p>
      <w:pPr>
        <w:pStyle w:val="ListNumber"/>
      </w:pPr>
      <w:r>
        <w:t>LDC — § 25-9-33 SERVICE EXTENSION APPLICATION (Chapter 25-9) | https://library.municode.com/tx/austin/codes/land_development_code</w:t>
      </w:r>
    </w:p>
    <w:p>
      <w:pPr>
        <w:pStyle w:val="ListNumber"/>
      </w:pPr>
      <w:r>
        <w:t>LDC — § 25-9-412 RECLAIMED WATER CONNECTION REQUIREMENTS (Chapter 25-9) | https://library.municode.com/tx/austin/codes/land_development_code</w:t>
      </w:r>
    </w:p>
    <w:p>
      <w:pPr>
        <w:pStyle w:val="ListNumber"/>
      </w:pPr>
      <w:r>
        <w:t>LDC — § 25-9-91 TAP PERMIT REQUIRED (Chapter 25-9) | https://library.municode.com/tx/austin/codes/land_development_code</w:t>
      </w:r>
    </w:p>
    <w:p>
      <w:pPr>
        <w:pStyle w:val="ListNumber"/>
      </w:pPr>
      <w:r>
        <w:t>LDC — § 25-9-333 PRESSURE ANOMALIES (Chapter 25-9) | https://library.municode.com/tx/austin/codes/land_development_code</w:t>
      </w:r>
    </w:p>
    <w:p>
      <w:pPr>
        <w:pStyle w:val="ListNumber"/>
      </w:pPr>
      <w:r>
        <w:t>LDC — § 25-9-31 APPLICABILITY (Chapter 25-9) | https://library.municode.com/tx/austin/codes/land_development_code</w:t>
      </w:r>
    </w:p>
    <w:p>
      <w:pPr>
        <w:pStyle w:val="Heading1"/>
      </w:pPr>
      <w:r>
        <w:t>Preliminary-Review Disclaimer</w:t>
      </w:r>
    </w:p>
    <w:p>
      <w:r>
        <w:t>This is a preliminary site-feasibility screening only. It is not an official zoning determination, code-compliance decision, development approval, or guarantee of utility service.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