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AE58E69" w14:textId="0DFDE7ED" w:rsidR="001D20B1" w:rsidRPr="0087708C" w:rsidRDefault="00DC0DE6" w:rsidP="0008658D">
      <w:r w:rsidRPr="008770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A3DE6" wp14:editId="60B72EC9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4502989" cy="732203"/>
                <wp:effectExtent l="19050" t="19050" r="31115" b="29845"/>
                <wp:wrapNone/>
                <wp:docPr id="2642688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989" cy="732203"/>
                        </a:xfrm>
                        <a:prstGeom prst="rect">
                          <a:avLst/>
                        </a:prstGeom>
                        <a:solidFill>
                          <a:srgbClr val="7E6B5D"/>
                        </a:solidFill>
                        <a:ln w="57150">
                          <a:solidFill>
                            <a:srgbClr val="4E4239"/>
                          </a:solidFill>
                        </a:ln>
                      </wps:spPr>
                      <wps:txbx>
                        <w:txbxContent>
                          <w:p w14:paraId="48C1DFB6" w14:textId="47021C7F" w:rsidR="00990F7F" w:rsidRPr="0087708C" w:rsidRDefault="00990F7F" w:rsidP="00990F7F">
                            <w:pPr>
                              <w:jc w:val="center"/>
                              <w:rPr>
                                <w:rFonts w:ascii="Uncial Antiqua" w:hAnsi="Uncial Antiqu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7708C">
                              <w:rPr>
                                <w:rFonts w:ascii="Uncial Antiqua" w:hAnsi="Uncial Antiqua"/>
                                <w:color w:val="FFFFFF" w:themeColor="background1"/>
                                <w:sz w:val="72"/>
                                <w:szCs w:val="72"/>
                              </w:rPr>
                              <w:t>Common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A3DE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0;margin-top:145.8pt;width:354.55pt;height:5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" fillcolor="#7e6b5d" strokecolor="#4e4239" strokeweight="4.5pt">
                <v:textbox>
                  <w:txbxContent>
                    <w:p w14:paraId="48C1DFB6" w14:textId="47021C7F" w:rsidR="00990F7F" w:rsidRPr="0087708C" w:rsidRDefault="00990F7F" w:rsidP="00990F7F">
                      <w:pPr>
                        <w:jc w:val="center"/>
                        <w:rPr>
                          <w:rFonts w:ascii="Uncial Antiqua" w:hAnsi="Uncial Antiqu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87708C">
                        <w:rPr>
                          <w:rFonts w:ascii="Uncial Antiqua" w:hAnsi="Uncial Antiqua"/>
                          <w:color w:val="FFFFFF" w:themeColor="background1"/>
                          <w:sz w:val="72"/>
                          <w:szCs w:val="72"/>
                        </w:rPr>
                        <w:t>Common 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08C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C5BC7C7" wp14:editId="3583D6C0">
                <wp:simplePos x="0" y="0"/>
                <wp:positionH relativeFrom="margin">
                  <wp:posOffset>-635</wp:posOffset>
                </wp:positionH>
                <wp:positionV relativeFrom="paragraph">
                  <wp:posOffset>7666355</wp:posOffset>
                </wp:positionV>
                <wp:extent cx="1406105" cy="330200"/>
                <wp:effectExtent l="0" t="0" r="22860" b="12700"/>
                <wp:wrapNone/>
                <wp:docPr id="186816874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30200"/>
                        </a:xfrm>
                        <a:prstGeom prst="rect">
                          <a:avLst/>
                        </a:prstGeom>
                        <a:solidFill>
                          <a:srgbClr val="4E42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10C38" w14:textId="0499FE72" w:rsidR="00990F7F" w:rsidRPr="0087708C" w:rsidRDefault="00990F7F" w:rsidP="00990F7F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26 de junio del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7C7" id="Cuadro de texto 14" o:spid="_x0000_s1027" type="#_x0000_t202" style="position:absolute;margin-left:-.05pt;margin-top:603.65pt;width:110.7pt;height:26pt;z-index:2516618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" fillcolor="#4e4239" strokeweight=".5pt">
                <v:textbox>
                  <w:txbxContent>
                    <w:p w14:paraId="2F610C38" w14:textId="0499FE72" w:rsidR="00990F7F" w:rsidRPr="0087708C" w:rsidRDefault="00990F7F" w:rsidP="00990F7F">
                      <w:pPr>
                        <w:jc w:val="center"/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</w:rPr>
                      </w:pPr>
                      <w:r w:rsidRPr="0087708C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26 de junio del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08C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D765C02" wp14:editId="1D2ED979">
                <wp:simplePos x="0" y="0"/>
                <wp:positionH relativeFrom="margin">
                  <wp:posOffset>-635</wp:posOffset>
                </wp:positionH>
                <wp:positionV relativeFrom="paragraph">
                  <wp:posOffset>5018405</wp:posOffset>
                </wp:positionV>
                <wp:extent cx="1543925" cy="685800"/>
                <wp:effectExtent l="0" t="0" r="18415" b="19050"/>
                <wp:wrapNone/>
                <wp:docPr id="35082106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925" cy="685800"/>
                        </a:xfrm>
                        <a:custGeom>
                          <a:avLst/>
                          <a:gdLst>
                            <a:gd name="connsiteX0" fmla="*/ 0 w 2139315"/>
                            <a:gd name="connsiteY0" fmla="*/ 0 h 871220"/>
                            <a:gd name="connsiteX1" fmla="*/ 2139315 w 2139315"/>
                            <a:gd name="connsiteY1" fmla="*/ 0 h 871220"/>
                            <a:gd name="connsiteX2" fmla="*/ 2139315 w 2139315"/>
                            <a:gd name="connsiteY2" fmla="*/ 871220 h 871220"/>
                            <a:gd name="connsiteX3" fmla="*/ 0 w 2139315"/>
                            <a:gd name="connsiteY3" fmla="*/ 871220 h 871220"/>
                            <a:gd name="connsiteX4" fmla="*/ 0 w 2139315"/>
                            <a:gd name="connsiteY4" fmla="*/ 0 h 871220"/>
                            <a:gd name="connsiteX0" fmla="*/ 0 w 2139315"/>
                            <a:gd name="connsiteY0" fmla="*/ 0 h 871220"/>
                            <a:gd name="connsiteX1" fmla="*/ 2139315 w 2139315"/>
                            <a:gd name="connsiteY1" fmla="*/ 0 h 871220"/>
                            <a:gd name="connsiteX2" fmla="*/ 1035134 w 2139315"/>
                            <a:gd name="connsiteY2" fmla="*/ 871220 h 871220"/>
                            <a:gd name="connsiteX3" fmla="*/ 0 w 2139315"/>
                            <a:gd name="connsiteY3" fmla="*/ 871220 h 871220"/>
                            <a:gd name="connsiteX4" fmla="*/ 0 w 2139315"/>
                            <a:gd name="connsiteY4" fmla="*/ 0 h 871220"/>
                            <a:gd name="connsiteX0" fmla="*/ 0 w 1587224"/>
                            <a:gd name="connsiteY0" fmla="*/ 77638 h 948858"/>
                            <a:gd name="connsiteX1" fmla="*/ 1587224 w 1587224"/>
                            <a:gd name="connsiteY1" fmla="*/ 0 h 948858"/>
                            <a:gd name="connsiteX2" fmla="*/ 1035134 w 1587224"/>
                            <a:gd name="connsiteY2" fmla="*/ 948858 h 948858"/>
                            <a:gd name="connsiteX3" fmla="*/ 0 w 1587224"/>
                            <a:gd name="connsiteY3" fmla="*/ 948858 h 948858"/>
                            <a:gd name="connsiteX4" fmla="*/ 0 w 1587224"/>
                            <a:gd name="connsiteY4" fmla="*/ 77638 h 948858"/>
                            <a:gd name="connsiteX0" fmla="*/ 0 w 1535454"/>
                            <a:gd name="connsiteY0" fmla="*/ 0 h 871220"/>
                            <a:gd name="connsiteX1" fmla="*/ 1535454 w 1535454"/>
                            <a:gd name="connsiteY1" fmla="*/ 51781 h 871220"/>
                            <a:gd name="connsiteX2" fmla="*/ 1035134 w 1535454"/>
                            <a:gd name="connsiteY2" fmla="*/ 871220 h 871220"/>
                            <a:gd name="connsiteX3" fmla="*/ 0 w 1535454"/>
                            <a:gd name="connsiteY3" fmla="*/ 871220 h 871220"/>
                            <a:gd name="connsiteX4" fmla="*/ 0 w 1535454"/>
                            <a:gd name="connsiteY4" fmla="*/ 0 h 871220"/>
                            <a:gd name="connsiteX0" fmla="*/ 0 w 1544080"/>
                            <a:gd name="connsiteY0" fmla="*/ 0 h 871220"/>
                            <a:gd name="connsiteX1" fmla="*/ 1544080 w 1544080"/>
                            <a:gd name="connsiteY1" fmla="*/ 8649 h 871220"/>
                            <a:gd name="connsiteX2" fmla="*/ 1035134 w 1544080"/>
                            <a:gd name="connsiteY2" fmla="*/ 871220 h 871220"/>
                            <a:gd name="connsiteX3" fmla="*/ 0 w 1544080"/>
                            <a:gd name="connsiteY3" fmla="*/ 871220 h 871220"/>
                            <a:gd name="connsiteX4" fmla="*/ 0 w 1544080"/>
                            <a:gd name="connsiteY4" fmla="*/ 0 h 871220"/>
                            <a:gd name="connsiteX0" fmla="*/ 0 w 1544080"/>
                            <a:gd name="connsiteY0" fmla="*/ 0 h 943822"/>
                            <a:gd name="connsiteX1" fmla="*/ 1544080 w 1544080"/>
                            <a:gd name="connsiteY1" fmla="*/ 8649 h 943822"/>
                            <a:gd name="connsiteX2" fmla="*/ 1105002 w 1544080"/>
                            <a:gd name="connsiteY2" fmla="*/ 943822 h 943822"/>
                            <a:gd name="connsiteX3" fmla="*/ 0 w 1544080"/>
                            <a:gd name="connsiteY3" fmla="*/ 871220 h 943822"/>
                            <a:gd name="connsiteX4" fmla="*/ 0 w 1544080"/>
                            <a:gd name="connsiteY4" fmla="*/ 0 h 943822"/>
                            <a:gd name="connsiteX0" fmla="*/ 0 w 1544080"/>
                            <a:gd name="connsiteY0" fmla="*/ 0 h 895421"/>
                            <a:gd name="connsiteX1" fmla="*/ 1544080 w 1544080"/>
                            <a:gd name="connsiteY1" fmla="*/ 8649 h 895421"/>
                            <a:gd name="connsiteX2" fmla="*/ 1124057 w 1544080"/>
                            <a:gd name="connsiteY2" fmla="*/ 895421 h 895421"/>
                            <a:gd name="connsiteX3" fmla="*/ 0 w 1544080"/>
                            <a:gd name="connsiteY3" fmla="*/ 871220 h 895421"/>
                            <a:gd name="connsiteX4" fmla="*/ 0 w 1544080"/>
                            <a:gd name="connsiteY4" fmla="*/ 0 h 895421"/>
                            <a:gd name="connsiteX0" fmla="*/ 0 w 1544080"/>
                            <a:gd name="connsiteY0" fmla="*/ 0 h 871220"/>
                            <a:gd name="connsiteX1" fmla="*/ 1544080 w 1544080"/>
                            <a:gd name="connsiteY1" fmla="*/ 8649 h 871220"/>
                            <a:gd name="connsiteX2" fmla="*/ 1136761 w 1544080"/>
                            <a:gd name="connsiteY2" fmla="*/ 871220 h 871220"/>
                            <a:gd name="connsiteX3" fmla="*/ 0 w 1544080"/>
                            <a:gd name="connsiteY3" fmla="*/ 871220 h 871220"/>
                            <a:gd name="connsiteX4" fmla="*/ 0 w 1544080"/>
                            <a:gd name="connsiteY4" fmla="*/ 0 h 871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44080" h="871220">
                              <a:moveTo>
                                <a:pt x="0" y="0"/>
                              </a:moveTo>
                              <a:lnTo>
                                <a:pt x="1544080" y="8649"/>
                              </a:lnTo>
                              <a:lnTo>
                                <a:pt x="1136761" y="871220"/>
                              </a:lnTo>
                              <a:lnTo>
                                <a:pt x="0" y="871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6B5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FAC516" w14:textId="1A33E209" w:rsidR="00990F7F" w:rsidRPr="0087708C" w:rsidRDefault="00990F7F" w:rsidP="00DC0D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Fenoy Rivas, Delfina</w:t>
                            </w:r>
                          </w:p>
                          <w:p w14:paraId="05F8242A" w14:textId="01714F2B" w:rsidR="00990F7F" w:rsidRPr="0087708C" w:rsidRDefault="00990F7F" w:rsidP="00DC0D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Francano, Ian</w:t>
                            </w:r>
                          </w:p>
                          <w:p w14:paraId="0162D90E" w14:textId="266A457B" w:rsidR="00990F7F" w:rsidRPr="0087708C" w:rsidRDefault="00990F7F" w:rsidP="00DC0D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Pérez, Lola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C02" id="Cuadro de texto 15" o:spid="_x0000_s1028" style="position:absolute;margin-left:-.05pt;margin-top:395.15pt;width:121.55pt;height:54pt;z-index:2516633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4080,871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" adj="-11796480,,5400" path="m,l1544080,8649,1136761,871220,,871220,,xe" fillcolor="#7e6b5d" strokecolor="black [3213]" strokeweight="1.5pt">
                <v:stroke joinstyle="miter"/>
                <v:formulas/>
                <v:path arrowok="t" o:connecttype="custom" o:connectlocs="0,0;1543925,6808;1136647,685800;0,685800;0,0" o:connectangles="0,0,0,0,0" textboxrect="0,0,1544080,871220"/>
                <v:textbox>
                  <w:txbxContent>
                    <w:p w14:paraId="2FFAC516" w14:textId="1A33E209" w:rsidR="00990F7F" w:rsidRPr="0087708C" w:rsidRDefault="00990F7F" w:rsidP="00DC0D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7708C">
                        <w:rPr>
                          <w:b/>
                          <w:bCs/>
                          <w:color w:val="FFFFFF" w:themeColor="background1"/>
                        </w:rPr>
                        <w:t>Fenoy Rivas, Delfina</w:t>
                      </w:r>
                    </w:p>
                    <w:p w14:paraId="05F8242A" w14:textId="01714F2B" w:rsidR="00990F7F" w:rsidRPr="0087708C" w:rsidRDefault="00990F7F" w:rsidP="00DC0D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7708C">
                        <w:rPr>
                          <w:b/>
                          <w:bCs/>
                          <w:color w:val="FFFFFF" w:themeColor="background1"/>
                        </w:rPr>
                        <w:t>Francano, Ian</w:t>
                      </w:r>
                    </w:p>
                    <w:p w14:paraId="0162D90E" w14:textId="266A457B" w:rsidR="00990F7F" w:rsidRPr="0087708C" w:rsidRDefault="00990F7F" w:rsidP="00DC0D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7708C">
                        <w:rPr>
                          <w:b/>
                          <w:bCs/>
                          <w:color w:val="FFFFFF" w:themeColor="background1"/>
                        </w:rPr>
                        <w:t>Pérez, Lola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08C">
        <w:rPr>
          <w:noProof/>
        </w:rPr>
        <w:drawing>
          <wp:anchor distT="0" distB="0" distL="114300" distR="114300" simplePos="0" relativeHeight="251665408" behindDoc="0" locked="0" layoutInCell="1" allowOverlap="1" wp14:anchorId="54B1B2DE" wp14:editId="238AFF73">
            <wp:simplePos x="0" y="0"/>
            <wp:positionH relativeFrom="margin">
              <wp:align>center</wp:align>
            </wp:positionH>
            <wp:positionV relativeFrom="paragraph">
              <wp:posOffset>2628267</wp:posOffset>
            </wp:positionV>
            <wp:extent cx="3626822" cy="3626820"/>
            <wp:effectExtent l="0" t="0" r="0" b="0"/>
            <wp:wrapSquare wrapText="bothSides"/>
            <wp:docPr id="2111914306" name="Imagen 12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14306" name="Imagen 12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22" cy="36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7F" w:rsidRPr="008770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1CAD2" wp14:editId="4DFC1641">
                <wp:simplePos x="0" y="0"/>
                <wp:positionH relativeFrom="margin">
                  <wp:align>left</wp:align>
                </wp:positionH>
                <wp:positionV relativeFrom="paragraph">
                  <wp:posOffset>7932432</wp:posOffset>
                </wp:positionV>
                <wp:extent cx="2415397" cy="940279"/>
                <wp:effectExtent l="0" t="0" r="23495" b="12700"/>
                <wp:wrapNone/>
                <wp:docPr id="93751093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7" cy="940279"/>
                        </a:xfrm>
                        <a:prstGeom prst="rect">
                          <a:avLst/>
                        </a:prstGeom>
                        <a:solidFill>
                          <a:srgbClr val="7E6B5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A9C01" w14:textId="3C7ED834" w:rsidR="00990F7F" w:rsidRPr="0087708C" w:rsidRDefault="00990F7F" w:rsidP="00990F7F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 xml:space="preserve">Universidad Tecnológico Nacional </w:t>
                            </w:r>
                            <w:r w:rsidRPr="0087708C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(UTN)</w:t>
                            </w:r>
                          </w:p>
                          <w:p w14:paraId="135320A1" w14:textId="7A2467DA" w:rsidR="00990F7F" w:rsidRPr="0087708C" w:rsidRDefault="00990F7F" w:rsidP="00990F7F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</w:rPr>
                              <w:t>Mar del Plata</w:t>
                            </w:r>
                          </w:p>
                          <w:p w14:paraId="2B97E0C5" w14:textId="55B73BAE" w:rsidR="00990F7F" w:rsidRPr="0087708C" w:rsidRDefault="00990F7F" w:rsidP="00990F7F">
                            <w:pPr>
                              <w:spacing w:after="0"/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  <w:u w:val="single"/>
                              </w:rPr>
                            </w:pPr>
                            <w:r w:rsidRPr="0087708C"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  <w:u w:val="single"/>
                              </w:rPr>
                              <w:t>Tecnicatura en Programación</w:t>
                            </w:r>
                          </w:p>
                          <w:p w14:paraId="7852F281" w14:textId="4F06822F" w:rsidR="00990F7F" w:rsidRPr="0087708C" w:rsidRDefault="00990F7F" w:rsidP="00990F7F">
                            <w:pPr>
                              <w:spacing w:after="0"/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87708C"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</w:rPr>
                              <w:t>Galbato Sofia, Rocco Nicoletti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CAD2" id="_x0000_s1029" type="#_x0000_t202" style="position:absolute;margin-left:0;margin-top:624.6pt;width:190.2pt;height:74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" fillcolor="#7e6b5d" strokeweight=".5pt">
                <v:textbox>
                  <w:txbxContent>
                    <w:p w14:paraId="32FA9C01" w14:textId="3C7ED834" w:rsidR="00990F7F" w:rsidRPr="0087708C" w:rsidRDefault="00990F7F" w:rsidP="00990F7F">
                      <w:pPr>
                        <w:spacing w:after="0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87708C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 xml:space="preserve">Universidad Tecnológico Nacional </w:t>
                      </w:r>
                      <w:r w:rsidRPr="0087708C"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(UTN)</w:t>
                      </w:r>
                    </w:p>
                    <w:p w14:paraId="135320A1" w14:textId="7A2467DA" w:rsidR="00990F7F" w:rsidRPr="0087708C" w:rsidRDefault="00990F7F" w:rsidP="00990F7F">
                      <w:pPr>
                        <w:spacing w:after="0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</w:pPr>
                      <w:r w:rsidRPr="0087708C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</w:rPr>
                        <w:t>Mar del Plata</w:t>
                      </w:r>
                    </w:p>
                    <w:p w14:paraId="2B97E0C5" w14:textId="55B73BAE" w:rsidR="00990F7F" w:rsidRPr="0087708C" w:rsidRDefault="00990F7F" w:rsidP="00990F7F">
                      <w:pPr>
                        <w:spacing w:after="0"/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  <w:u w:val="single"/>
                        </w:rPr>
                      </w:pPr>
                      <w:r w:rsidRPr="0087708C"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  <w:u w:val="single"/>
                        </w:rPr>
                        <w:t>Tecnicatura en Programación</w:t>
                      </w:r>
                    </w:p>
                    <w:p w14:paraId="7852F281" w14:textId="4F06822F" w:rsidR="00990F7F" w:rsidRPr="0087708C" w:rsidRDefault="00990F7F" w:rsidP="00990F7F">
                      <w:pPr>
                        <w:spacing w:after="0"/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</w:rPr>
                      </w:pPr>
                      <w:r w:rsidRPr="0087708C"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</w:rPr>
                        <w:t>Galbato Sofia, Rocco Nicoletti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2A85" w:rsidRPr="0087708C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4CD295" wp14:editId="1BF00FB7">
                <wp:simplePos x="0" y="0"/>
                <wp:positionH relativeFrom="page">
                  <wp:posOffset>405517</wp:posOffset>
                </wp:positionH>
                <wp:positionV relativeFrom="page">
                  <wp:posOffset>381663</wp:posOffset>
                </wp:positionV>
                <wp:extent cx="6766311" cy="9923007"/>
                <wp:effectExtent l="0" t="0" r="0" b="2540"/>
                <wp:wrapNone/>
                <wp:docPr id="11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311" cy="9923007"/>
                          <a:chOff x="0" y="0"/>
                          <a:chExt cx="6858000" cy="9144000"/>
                        </a:xfrm>
                        <a:solidFill>
                          <a:srgbClr val="7A8C5E"/>
                        </a:solidFill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99A4D" w14:textId="5E197EB2" w:rsidR="001D20B1" w:rsidRPr="0087708C" w:rsidRDefault="001D20B1">
                              <w:pPr>
                                <w:pStyle w:val="Sinespaciad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022124BD" w14:textId="7F240281" w:rsidR="001D20B1" w:rsidRPr="0087708C" w:rsidRDefault="00542A8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770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rgbClr val="5662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CD295" id="Grupo 40" o:spid="_x0000_s1030" style="position:absolute;margin-left:31.95pt;margin-top:30.05pt;width:532.8pt;height:781.3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">
                <v:rect id="Rectángulo 33" o:spid="_x0000_s103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" filled="f" stroked="f" strokeweight="2pt">
                  <v:textbox inset="36pt,1in,1in,208.8pt">
                    <w:txbxContent>
                      <w:p w14:paraId="06799A4D" w14:textId="5E197EB2" w:rsidR="001D20B1" w:rsidRPr="0087708C" w:rsidRDefault="001D20B1">
                        <w:pPr>
                          <w:pStyle w:val="Sinespaciad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ubtítulo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022124BD" w14:textId="7F240281" w:rsidR="001D20B1" w:rsidRPr="0087708C" w:rsidRDefault="00542A85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7708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ángulo 34" o:spid="_x0000_s103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" fillcolor="#566242" stroked="f" strokeweight="2pt"/>
                <w10:wrap anchorx="page" anchory="page"/>
              </v:group>
            </w:pict>
          </mc:Fallback>
        </mc:AlternateContent>
      </w:r>
      <w:sdt>
        <w:sdtPr>
          <w:id w:val="-433900177"/>
          <w:docPartObj>
            <w:docPartGallery w:val="Cover Pages"/>
            <w:docPartUnique/>
          </w:docPartObj>
        </w:sdtPr>
        <w:sdtContent>
          <w:r w:rsidR="001D20B1" w:rsidRPr="0087708C">
            <w:br w:type="page"/>
          </w:r>
        </w:sdtContent>
      </w:sdt>
    </w:p>
    <w:p w14:paraId="7B093BA9" w14:textId="63F2D63B" w:rsidR="00DC0DE6" w:rsidRPr="0087708C" w:rsidRDefault="00DC0DE6" w:rsidP="00441764">
      <w:pPr>
        <w:pStyle w:val="Ttulo1"/>
      </w:pPr>
      <w:bookmarkStart w:id="0" w:name="_Toc201795431"/>
      <w:r w:rsidRPr="0087708C">
        <w:lastRenderedPageBreak/>
        <w:t>Índice</w:t>
      </w:r>
      <w:bookmarkEnd w:id="0"/>
    </w:p>
    <w:tbl>
      <w:tblPr>
        <w:tblStyle w:val="Tablaconcuadrcula"/>
        <w:tblW w:w="0" w:type="auto"/>
        <w:tblBorders>
          <w:top w:val="single" w:sz="24" w:space="0" w:color="2A5010" w:themeColor="accent2" w:themeShade="80"/>
          <w:left w:val="single" w:sz="24" w:space="0" w:color="2A5010" w:themeColor="accent2" w:themeShade="80"/>
          <w:bottom w:val="single" w:sz="24" w:space="0" w:color="2A5010" w:themeColor="accent2" w:themeShade="80"/>
          <w:right w:val="single" w:sz="24" w:space="0" w:color="2A5010" w:themeColor="accent2" w:themeShade="80"/>
          <w:insideH w:val="single" w:sz="24" w:space="0" w:color="2A5010" w:themeColor="accent2" w:themeShade="80"/>
          <w:insideV w:val="single" w:sz="24" w:space="0" w:color="2A5010" w:themeColor="accent2" w:themeShade="80"/>
        </w:tblBorders>
        <w:tblLook w:val="04A0" w:firstRow="1" w:lastRow="0" w:firstColumn="1" w:lastColumn="0" w:noHBand="0" w:noVBand="1"/>
      </w:tblPr>
      <w:tblGrid>
        <w:gridCol w:w="8444"/>
      </w:tblGrid>
      <w:tr w:rsidR="00DC0DE6" w:rsidRPr="0087708C" w14:paraId="5974D2D4" w14:textId="77777777" w:rsidTr="00441764">
        <w:tc>
          <w:tcPr>
            <w:tcW w:w="8494" w:type="dxa"/>
            <w:shd w:val="clear" w:color="auto" w:fill="E9F6D0" w:themeFill="accent1" w:themeFillTint="33"/>
          </w:tcPr>
          <w:sdt>
            <w:sdtPr>
              <w:rPr>
                <w:rFonts w:asciiTheme="minorHAnsi" w:eastAsiaTheme="minorHAnsi" w:hAnsiTheme="minorHAnsi" w:cstheme="minorBidi"/>
                <w:b/>
                <w:bCs/>
                <w:color w:val="auto"/>
                <w:kern w:val="2"/>
                <w:sz w:val="22"/>
                <w:szCs w:val="22"/>
                <w:u w:val="single"/>
                <w:lang w:eastAsia="en-US"/>
                <w14:ligatures w14:val="standardContextual"/>
              </w:rPr>
              <w:id w:val="364642084"/>
              <w:docPartObj>
                <w:docPartGallery w:val="Table of Contents"/>
                <w:docPartUnique/>
              </w:docPartObj>
            </w:sdtPr>
            <w:sdtEndPr>
              <w:rPr>
                <w:u w:val="none"/>
              </w:rPr>
            </w:sdtEndPr>
            <w:sdtContent>
              <w:p w14:paraId="75765E6F" w14:textId="51BE415A" w:rsidR="00441764" w:rsidRPr="0087708C" w:rsidRDefault="00441764" w:rsidP="00441764">
                <w:pPr>
                  <w:pStyle w:val="TtuloTDC"/>
                  <w:spacing w:before="0"/>
                  <w:rPr>
                    <w:b/>
                    <w:bCs/>
                    <w:u w:val="single"/>
                  </w:rPr>
                </w:pPr>
                <w:r w:rsidRPr="0087708C">
                  <w:rPr>
                    <w:b/>
                    <w:bCs/>
                    <w:u w:val="single"/>
                  </w:rPr>
                  <w:t>Contenido</w:t>
                </w:r>
              </w:p>
              <w:p w14:paraId="537583C1" w14:textId="5852A934" w:rsidR="00441764" w:rsidRPr="0087708C" w:rsidRDefault="00441764">
                <w:pPr>
                  <w:pStyle w:val="TDC1"/>
                  <w:tabs>
                    <w:tab w:val="right" w:leader="underscore" w:pos="8494"/>
                  </w:tabs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es-AR"/>
                  </w:rPr>
                </w:pPr>
                <w:r w:rsidRPr="0087708C">
                  <w:fldChar w:fldCharType="begin"/>
                </w:r>
                <w:r w:rsidRPr="0087708C">
                  <w:instrText xml:space="preserve"> TOC \o "1-3" \h \z \u </w:instrText>
                </w:r>
                <w:r w:rsidRPr="0087708C">
                  <w:fldChar w:fldCharType="separate"/>
                </w:r>
                <w:hyperlink w:anchor="_Toc201795431" w:history="1">
                  <w:r w:rsidRPr="0087708C">
                    <w:rPr>
                      <w:rStyle w:val="Hipervnculo"/>
                      <w:noProof/>
                    </w:rPr>
                    <w:t>Índice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_Toc201795431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1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C5DA0" w14:textId="7B2D1FC3" w:rsidR="00441764" w:rsidRPr="0087708C" w:rsidRDefault="00441764">
                <w:pPr>
                  <w:pStyle w:val="TDC1"/>
                  <w:tabs>
                    <w:tab w:val="right" w:leader="underscore" w:pos="8494"/>
                  </w:tabs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2" w:history="1">
                  <w:r w:rsidRPr="0087708C">
                    <w:rPr>
                      <w:rStyle w:val="Hipervnculo"/>
                      <w:noProof/>
                    </w:rPr>
                    <w:t>Introducción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_Toc201795432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2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B0AD26" w14:textId="655F416A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3" w:history="1">
                  <w:r w:rsidRPr="0087708C">
                    <w:rPr>
                      <w:rStyle w:val="Hipervnculo"/>
                      <w:noProof/>
                    </w:rPr>
                    <w:t>Propósito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_Toc201795433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3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EF6578" w14:textId="23954D5C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4" w:history="1">
                  <w:r w:rsidRPr="0087708C">
                    <w:rPr>
                      <w:rStyle w:val="Hipervnculo"/>
                      <w:noProof/>
                    </w:rPr>
                    <w:t>Ámbito del sistema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_Toc201795434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3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147E32" w14:textId="7F3A6ADF" w:rsidR="00441764" w:rsidRPr="0087708C" w:rsidRDefault="00441764">
                <w:pPr>
                  <w:pStyle w:val="TDC1"/>
                  <w:tabs>
                    <w:tab w:val="right" w:leader="underscore" w:pos="8494"/>
                  </w:tabs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5" w:history="1">
                  <w:r w:rsidRPr="0087708C">
                    <w:rPr>
                      <w:rStyle w:val="Hipervnculo"/>
                      <w:noProof/>
                    </w:rPr>
                    <w:t>Descripción general del sistema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_Toc201795435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4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39F03A" w14:textId="7738A813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6" w:history="1">
                  <w:r w:rsidRPr="0087708C">
                    <w:rPr>
                      <w:rStyle w:val="Hipervnculo"/>
                      <w:noProof/>
                    </w:rPr>
                    <w:t>Perspectiva del producto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_Toc201795436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4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C18D0D" w14:textId="1216945A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7" w:history="1">
                  <w:r w:rsidRPr="0087708C">
                    <w:rPr>
                      <w:rStyle w:val="Hipervnculo"/>
                      <w:noProof/>
                    </w:rPr>
                    <w:t>Objetivos del sistema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_Toc201795437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4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4D28F6" w14:textId="21C92CC1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8" w:history="1">
                  <w:r w:rsidRPr="0087708C">
                    <w:rPr>
                      <w:rStyle w:val="Hipervnculo"/>
                      <w:noProof/>
                    </w:rPr>
                    <w:t>Herramientas utilizadas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_Toc201795438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5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2969EA" w14:textId="08A791E2" w:rsidR="00441764" w:rsidRPr="0087708C" w:rsidRDefault="00441764">
                <w:pPr>
                  <w:pStyle w:val="TDC1"/>
                  <w:tabs>
                    <w:tab w:val="right" w:leader="underscore" w:pos="8494"/>
                  </w:tabs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es-AR"/>
                  </w:rPr>
                </w:pPr>
                <w:hyperlink w:anchor="_Toc201795439" w:history="1">
                  <w:r w:rsidRPr="0087708C">
                    <w:rPr>
                      <w:rStyle w:val="Hipervnculo"/>
                      <w:noProof/>
                    </w:rPr>
                    <w:t>Definición de requisitos del sistema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_Toc201795439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6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D11C4A" w14:textId="15232616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40" w:history="1">
                  <w:r w:rsidRPr="0087708C">
                    <w:rPr>
                      <w:rStyle w:val="Hipervnculo"/>
                      <w:noProof/>
                    </w:rPr>
                    <w:t>Requisitos funcionales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_Toc201795440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6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36F409" w14:textId="3874837A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41" w:history="1">
                  <w:r w:rsidRPr="0087708C">
                    <w:rPr>
                      <w:rStyle w:val="Hipervnculo"/>
                      <w:noProof/>
                    </w:rPr>
                    <w:t>Requisitos no funcionales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_Toc201795441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6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3CDD1B" w14:textId="2A2750F4" w:rsidR="00441764" w:rsidRPr="0087708C" w:rsidRDefault="00441764">
                <w:pPr>
                  <w:pStyle w:val="TDC1"/>
                  <w:tabs>
                    <w:tab w:val="right" w:leader="underscore" w:pos="8494"/>
                  </w:tabs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es-AR"/>
                  </w:rPr>
                </w:pPr>
                <w:hyperlink w:anchor="_Toc201795442" w:history="1">
                  <w:r w:rsidRPr="0087708C">
                    <w:rPr>
                      <w:rStyle w:val="Hipervnculo"/>
                      <w:noProof/>
                    </w:rPr>
                    <w:t>Diagrama de casos de uso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_Toc201795442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7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FB2B81" w14:textId="1F2FE434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43" w:history="1">
                  <w:r w:rsidRPr="0087708C">
                    <w:rPr>
                      <w:rStyle w:val="Hipervnculo"/>
                      <w:noProof/>
                    </w:rPr>
                    <w:t>Especificaciones de casos de uso - 1°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_Toc201795443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8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C0AD68" w14:textId="74DA7C05" w:rsidR="00441764" w:rsidRPr="0087708C" w:rsidRDefault="00441764">
                <w:pPr>
                  <w:pStyle w:val="TDC2"/>
                  <w:tabs>
                    <w:tab w:val="right" w:leader="underscore" w:pos="8494"/>
                  </w:tabs>
                  <w:rPr>
                    <w:rFonts w:eastAsiaTheme="minorEastAsia"/>
                    <w:i w:val="0"/>
                    <w:iCs w:val="0"/>
                    <w:noProof/>
                    <w:sz w:val="24"/>
                    <w:szCs w:val="24"/>
                    <w:lang w:eastAsia="es-AR"/>
                  </w:rPr>
                </w:pPr>
                <w:hyperlink w:anchor="_Toc201795444" w:history="1">
                  <w:r w:rsidRPr="0087708C">
                    <w:rPr>
                      <w:rStyle w:val="Hipervnculo"/>
                      <w:noProof/>
                    </w:rPr>
                    <w:t>Especificaciones de casos de uso - 2°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_Toc201795444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9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C95BCE" w14:textId="069E9BDE" w:rsidR="00441764" w:rsidRPr="0087708C" w:rsidRDefault="00441764">
                <w:pPr>
                  <w:pStyle w:val="TDC1"/>
                  <w:tabs>
                    <w:tab w:val="right" w:leader="underscore" w:pos="8494"/>
                  </w:tabs>
                  <w:rPr>
                    <w:rFonts w:eastAsiaTheme="minorEastAsia"/>
                    <w:b w:val="0"/>
                    <w:bCs w:val="0"/>
                    <w:noProof/>
                    <w:sz w:val="24"/>
                    <w:szCs w:val="24"/>
                    <w:lang w:eastAsia="es-AR"/>
                  </w:rPr>
                </w:pPr>
                <w:hyperlink w:anchor="_Toc201795445" w:history="1">
                  <w:r w:rsidRPr="0087708C">
                    <w:rPr>
                      <w:rStyle w:val="Hipervnculo"/>
                      <w:noProof/>
                    </w:rPr>
                    <w:t>Modelo conceptual</w:t>
                  </w:r>
                  <w:r w:rsidRPr="0087708C">
                    <w:rPr>
                      <w:noProof/>
                      <w:webHidden/>
                    </w:rPr>
                    <w:tab/>
                  </w:r>
                  <w:r w:rsidRPr="0087708C">
                    <w:rPr>
                      <w:noProof/>
                      <w:webHidden/>
                    </w:rPr>
                    <w:fldChar w:fldCharType="begin"/>
                  </w:r>
                  <w:r w:rsidRPr="0087708C">
                    <w:rPr>
                      <w:noProof/>
                      <w:webHidden/>
                    </w:rPr>
                    <w:instrText xml:space="preserve"> PAGEREF _Toc201795445 \h </w:instrText>
                  </w:r>
                  <w:r w:rsidRPr="0087708C">
                    <w:rPr>
                      <w:noProof/>
                      <w:webHidden/>
                    </w:rPr>
                  </w:r>
                  <w:r w:rsidRPr="0087708C">
                    <w:rPr>
                      <w:noProof/>
                      <w:webHidden/>
                    </w:rPr>
                    <w:fldChar w:fldCharType="separate"/>
                  </w:r>
                  <w:r w:rsidR="00614C2A">
                    <w:rPr>
                      <w:noProof/>
                      <w:webHidden/>
                    </w:rPr>
                    <w:t>10</w:t>
                  </w:r>
                  <w:r w:rsidRPr="0087708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132B66" w14:textId="56F45611" w:rsidR="00DC0DE6" w:rsidRPr="0087708C" w:rsidRDefault="00441764">
                <w:r w:rsidRPr="0087708C"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14:paraId="20C63E3B" w14:textId="77777777" w:rsidR="00DC0DE6" w:rsidRPr="0087708C" w:rsidRDefault="00DC0DE6"/>
    <w:p w14:paraId="5BA7A578" w14:textId="77777777" w:rsidR="00DC0DE6" w:rsidRPr="0087708C" w:rsidRDefault="00DC0DE6">
      <w:pPr>
        <w:rPr>
          <w:rFonts w:ascii="Garamond" w:eastAsia="Gungsuh" w:hAnsi="Garamond"/>
          <w:b/>
          <w:bCs/>
          <w:color w:val="1D3327"/>
          <w:sz w:val="52"/>
          <w:szCs w:val="52"/>
        </w:rPr>
      </w:pPr>
      <w:r w:rsidRPr="0087708C">
        <w:br w:type="page"/>
      </w:r>
    </w:p>
    <w:p w14:paraId="1036B79C" w14:textId="6E8ABDFE" w:rsidR="00952488" w:rsidRPr="0087708C" w:rsidRDefault="001D20B1" w:rsidP="0008658D">
      <w:pPr>
        <w:pStyle w:val="Ttulo1"/>
      </w:pPr>
      <w:bookmarkStart w:id="1" w:name="_Toc201795106"/>
      <w:bookmarkStart w:id="2" w:name="_Toc201795432"/>
      <w:r w:rsidRPr="0087708C">
        <w:lastRenderedPageBreak/>
        <w:t>Introducción</w:t>
      </w:r>
      <w:bookmarkEnd w:id="1"/>
      <w:bookmarkEnd w:id="2"/>
    </w:p>
    <w:p w14:paraId="7AB8B715" w14:textId="0784A874" w:rsidR="0008658D" w:rsidRPr="0087708C" w:rsidRDefault="0008658D" w:rsidP="0008658D">
      <w:r w:rsidRPr="0087708C">
        <w:t xml:space="preserve">El presente documento presenta la especificación de requisitos de software </w:t>
      </w:r>
      <w:r w:rsidRPr="0087708C">
        <w:rPr>
          <w:i/>
          <w:iCs/>
        </w:rPr>
        <w:t xml:space="preserve">(SRS) </w:t>
      </w:r>
      <w:r w:rsidRPr="0087708C">
        <w:t xml:space="preserve">para el sistema </w:t>
      </w:r>
      <w:r w:rsidRPr="0087708C">
        <w:rPr>
          <w:b/>
          <w:bCs/>
          <w:i/>
          <w:iCs/>
          <w:color w:val="1D3327"/>
        </w:rPr>
        <w:t>“Common Room”</w:t>
      </w:r>
      <w:r w:rsidRPr="0087708C">
        <w:t xml:space="preserve">, una red social orientada a cinéfilos. Esta especificación se desarrolla basándose en el estándar </w:t>
      </w:r>
      <w:r w:rsidRPr="0087708C">
        <w:rPr>
          <w:b/>
          <w:bCs/>
        </w:rPr>
        <w:t xml:space="preserve">IEEE </w:t>
      </w:r>
      <w:r w:rsidRPr="0087708C">
        <w:rPr>
          <w:i/>
          <w:iCs/>
        </w:rPr>
        <w:t>(Práctica Recomendada para Especificaciones de Requisitos de Software ANSI/IEEE 830, 1998)</w:t>
      </w:r>
      <w:r w:rsidRPr="0087708C">
        <w:t xml:space="preserve">, con el objetivo de definir de manera clara, completa y sin ambigüedades los requisitos funcionales y no funcionales del sistema propuesto. </w:t>
      </w:r>
    </w:p>
    <w:p w14:paraId="0B16435F" w14:textId="021CA420" w:rsidR="00DD7A81" w:rsidRPr="0087708C" w:rsidRDefault="0008658D" w:rsidP="0008658D">
      <w:r w:rsidRPr="0087708C">
        <w:rPr>
          <w:b/>
          <w:bCs/>
          <w:i/>
          <w:iCs/>
          <w:color w:val="1D3327"/>
        </w:rPr>
        <w:t xml:space="preserve">“Common Room” </w:t>
      </w:r>
      <w:r w:rsidRPr="0087708C">
        <w:t>es una aplicación web que permite a los usuarios interactuar en torno al mundo del cine, mediante la publicación de reseñas, puntuaciones y opiniones sobre películas de distintas épocas. A su vez, los usuarios pueden crear y personalizar sus propias listas de películas, lo que facilita el intercambio de recomendaciones y el descubrimiento de nuevos títulos dentro de la comunidad.</w:t>
      </w:r>
    </w:p>
    <w:p w14:paraId="54849711" w14:textId="71C24876" w:rsidR="009B7C24" w:rsidRPr="0087708C" w:rsidRDefault="009B7C24">
      <w:pPr>
        <w:rPr>
          <w:rFonts w:ascii="Arial Narrow" w:hAnsi="Arial Narrow"/>
          <w:i/>
          <w:iCs/>
          <w:color w:val="FFFFFF" w:themeColor="background1"/>
          <w:sz w:val="36"/>
          <w:szCs w:val="36"/>
        </w:rPr>
      </w:pPr>
      <w:r w:rsidRPr="0087708C">
        <w:br w:type="page"/>
      </w:r>
    </w:p>
    <w:p w14:paraId="728ABD24" w14:textId="17F2B132" w:rsidR="00952488" w:rsidRPr="0087708C" w:rsidRDefault="001D20B1" w:rsidP="0008658D">
      <w:pPr>
        <w:pStyle w:val="Subttulo"/>
      </w:pPr>
      <w:bookmarkStart w:id="3" w:name="_Toc201795107"/>
      <w:bookmarkStart w:id="4" w:name="_Toc201795433"/>
      <w:r w:rsidRPr="0087708C">
        <w:lastRenderedPageBreak/>
        <w:t>Propósito</w:t>
      </w:r>
      <w:bookmarkEnd w:id="3"/>
      <w:bookmarkEnd w:id="4"/>
    </w:p>
    <w:p w14:paraId="198C9F9D" w14:textId="42BABF81" w:rsidR="0008658D" w:rsidRPr="0087708C" w:rsidRDefault="0008658D" w:rsidP="0008658D">
      <w:r w:rsidRPr="0087708C">
        <w:t xml:space="preserve">El propósito de este documento es definir de forma clara y estructurada los requisitos funcionales y no funcionales de la aplicación </w:t>
      </w:r>
      <w:r w:rsidRPr="0087708C">
        <w:rPr>
          <w:b/>
          <w:bCs/>
          <w:i/>
          <w:iCs/>
          <w:color w:val="1D3327"/>
        </w:rPr>
        <w:t>“Common Room”</w:t>
      </w:r>
      <w:r w:rsidRPr="0087708C">
        <w:rPr>
          <w:b/>
          <w:bCs/>
        </w:rPr>
        <w:t xml:space="preserve">. </w:t>
      </w:r>
      <w:r w:rsidRPr="0087708C">
        <w:t>El mismo está dirigido a todos los involucrados en el desarrollo del proyecto, incluyendo:</w:t>
      </w:r>
    </w:p>
    <w:p w14:paraId="5A63943E" w14:textId="05C8DD19" w:rsidR="0008658D" w:rsidRPr="0087708C" w:rsidRDefault="0008658D" w:rsidP="0008658D">
      <w:pPr>
        <w:pStyle w:val="Prrafodelista"/>
        <w:numPr>
          <w:ilvl w:val="0"/>
          <w:numId w:val="6"/>
        </w:numPr>
      </w:pPr>
      <w:r w:rsidRPr="0087708C">
        <w:t>Estudiantes desarrolladores</w:t>
      </w:r>
    </w:p>
    <w:p w14:paraId="25D3F3BB" w14:textId="190BB874" w:rsidR="0008658D" w:rsidRPr="0087708C" w:rsidRDefault="0008658D" w:rsidP="0008658D">
      <w:pPr>
        <w:pStyle w:val="Prrafodelista"/>
        <w:numPr>
          <w:ilvl w:val="0"/>
          <w:numId w:val="6"/>
        </w:numPr>
      </w:pPr>
      <w:r w:rsidRPr="0087708C">
        <w:t>Profesores y evaluadores de la materia</w:t>
      </w:r>
    </w:p>
    <w:p w14:paraId="04980F7C" w14:textId="061BCDFD" w:rsidR="0008658D" w:rsidRPr="0087708C" w:rsidRDefault="0008658D" w:rsidP="0008658D">
      <w:pPr>
        <w:pStyle w:val="Prrafodelista"/>
        <w:numPr>
          <w:ilvl w:val="0"/>
          <w:numId w:val="6"/>
        </w:numPr>
      </w:pPr>
      <w:r w:rsidRPr="0087708C">
        <w:t xml:space="preserve">Usuarios finales </w:t>
      </w:r>
      <w:r w:rsidRPr="0087708C">
        <w:rPr>
          <w:i/>
          <w:iCs/>
        </w:rPr>
        <w:t>(como referencia conceptual)</w:t>
      </w:r>
    </w:p>
    <w:p w14:paraId="5896C39D" w14:textId="77777777" w:rsidR="0008658D" w:rsidRPr="0087708C" w:rsidRDefault="0008658D" w:rsidP="0008658D">
      <w:pPr>
        <w:pStyle w:val="Prrafodelista"/>
        <w:numPr>
          <w:ilvl w:val="0"/>
          <w:numId w:val="6"/>
        </w:numPr>
      </w:pPr>
      <w:r w:rsidRPr="0087708C">
        <w:t>Futuras personas que mantendrán o escalarán el proyecto</w:t>
      </w:r>
    </w:p>
    <w:p w14:paraId="266DE8C5" w14:textId="0F84D173" w:rsidR="00952488" w:rsidRPr="0087708C" w:rsidRDefault="0008658D" w:rsidP="0008658D">
      <w:r w:rsidRPr="0087708C">
        <w:t>Este documento busca servir como guía base para el análisis, desarrollo y validación del sistema.</w:t>
      </w:r>
    </w:p>
    <w:p w14:paraId="6BD3D836" w14:textId="4FB9D003" w:rsidR="001D20B1" w:rsidRPr="0087708C" w:rsidRDefault="001D20B1" w:rsidP="0008658D">
      <w:pPr>
        <w:pStyle w:val="Subttulo"/>
      </w:pPr>
      <w:bookmarkStart w:id="5" w:name="_Toc201795108"/>
      <w:bookmarkStart w:id="6" w:name="_Toc201795434"/>
      <w:r w:rsidRPr="0087708C">
        <w:t>Ámbito del sistema</w:t>
      </w:r>
      <w:bookmarkEnd w:id="5"/>
      <w:bookmarkEnd w:id="6"/>
    </w:p>
    <w:p w14:paraId="6E61AA1F" w14:textId="77777777" w:rsidR="0008658D" w:rsidRPr="0087708C" w:rsidRDefault="0008658D" w:rsidP="0008658D">
      <w:r w:rsidRPr="0087708C">
        <w:t xml:space="preserve">El sistema </w:t>
      </w:r>
      <w:r w:rsidRPr="0087708C">
        <w:rPr>
          <w:i/>
          <w:iCs/>
        </w:rPr>
        <w:t>“</w:t>
      </w:r>
      <w:r w:rsidRPr="0087708C">
        <w:rPr>
          <w:b/>
          <w:bCs/>
          <w:i/>
          <w:iCs/>
        </w:rPr>
        <w:t xml:space="preserve">Common Room” </w:t>
      </w:r>
      <w:r w:rsidRPr="0087708C">
        <w:t xml:space="preserve">es una aplicación web cuyo propósito es ofrecer una red social centrada en el mundo del cine. </w:t>
      </w:r>
    </w:p>
    <w:p w14:paraId="155ADA35" w14:textId="4C72E255" w:rsidR="0008658D" w:rsidRPr="0087708C" w:rsidRDefault="0008658D" w:rsidP="0008658D">
      <w:pPr>
        <w:pBdr>
          <w:bottom w:val="single" w:sz="18" w:space="1" w:color="0070C0"/>
        </w:pBdr>
        <w:shd w:val="clear" w:color="auto" w:fill="002060"/>
        <w:rPr>
          <w:rFonts w:ascii="Georgia" w:hAnsi="Georgia"/>
          <w:sz w:val="24"/>
          <w:szCs w:val="24"/>
        </w:rPr>
      </w:pPr>
      <w:r w:rsidRPr="0087708C">
        <w:rPr>
          <w:rFonts w:ascii="Georgia" w:hAnsi="Georgia"/>
          <w:sz w:val="24"/>
          <w:szCs w:val="24"/>
        </w:rPr>
        <w:t xml:space="preserve">El sistema permitirá a los usuarios: </w:t>
      </w:r>
    </w:p>
    <w:p w14:paraId="5971DD8C" w14:textId="77777777" w:rsidR="0008658D" w:rsidRPr="0087708C" w:rsidRDefault="0008658D" w:rsidP="0008658D">
      <w:pPr>
        <w:pStyle w:val="Prrafodelista"/>
        <w:numPr>
          <w:ilvl w:val="0"/>
          <w:numId w:val="7"/>
        </w:numPr>
      </w:pPr>
      <w:r w:rsidRPr="0087708C">
        <w:t xml:space="preserve">Registrarse, iniciar sesión y editar su perfil. </w:t>
      </w:r>
    </w:p>
    <w:p w14:paraId="004D29D7" w14:textId="77777777" w:rsidR="0008658D" w:rsidRPr="0087708C" w:rsidRDefault="0008658D" w:rsidP="0008658D">
      <w:pPr>
        <w:pStyle w:val="Prrafodelista"/>
        <w:numPr>
          <w:ilvl w:val="0"/>
          <w:numId w:val="7"/>
        </w:numPr>
      </w:pPr>
      <w:r w:rsidRPr="0087708C">
        <w:t xml:space="preserve">Puntuar y escribir reseñas de películas. </w:t>
      </w:r>
    </w:p>
    <w:p w14:paraId="716A07B4" w14:textId="77777777" w:rsidR="0008658D" w:rsidRPr="0087708C" w:rsidRDefault="0008658D" w:rsidP="0008658D">
      <w:pPr>
        <w:pStyle w:val="Prrafodelista"/>
        <w:numPr>
          <w:ilvl w:val="0"/>
          <w:numId w:val="7"/>
        </w:numPr>
      </w:pPr>
      <w:r w:rsidRPr="0087708C">
        <w:t xml:space="preserve">Interactuar con reseñas de otros usuarios </w:t>
      </w:r>
      <w:r w:rsidRPr="0087708C">
        <w:rPr>
          <w:i/>
          <w:iCs/>
        </w:rPr>
        <w:t xml:space="preserve">(mediante likes). </w:t>
      </w:r>
    </w:p>
    <w:p w14:paraId="720CC3EE" w14:textId="56FCD805" w:rsidR="0008658D" w:rsidRPr="0087708C" w:rsidRDefault="0008658D" w:rsidP="0008658D">
      <w:pPr>
        <w:pStyle w:val="Prrafodelista"/>
        <w:numPr>
          <w:ilvl w:val="0"/>
          <w:numId w:val="7"/>
        </w:numPr>
      </w:pPr>
      <w:r w:rsidRPr="0087708C">
        <w:t xml:space="preserve">Ver perfiles de otros usuarios y explorar </w:t>
      </w:r>
      <w:r w:rsidR="00C10F7B">
        <w:t xml:space="preserve">sus </w:t>
      </w:r>
      <w:r w:rsidRPr="0087708C">
        <w:t xml:space="preserve">reseñas. </w:t>
      </w:r>
    </w:p>
    <w:p w14:paraId="6EC5694F" w14:textId="77777777" w:rsidR="0008658D" w:rsidRPr="0087708C" w:rsidRDefault="0008658D" w:rsidP="0008658D">
      <w:pPr>
        <w:pBdr>
          <w:bottom w:val="single" w:sz="18" w:space="1" w:color="90C226" w:themeColor="accent1"/>
        </w:pBdr>
        <w:shd w:val="clear" w:color="auto" w:fill="2A5010" w:themeFill="accent2" w:themeFillShade="80"/>
        <w:rPr>
          <w:rFonts w:ascii="Georgia" w:hAnsi="Georgia"/>
          <w:color w:val="FFFFFF" w:themeColor="background1"/>
        </w:rPr>
      </w:pPr>
      <w:r w:rsidRPr="0087708C">
        <w:rPr>
          <w:rFonts w:ascii="Georgia" w:hAnsi="Georgia"/>
          <w:color w:val="FFFFFF" w:themeColor="background1"/>
        </w:rPr>
        <w:t xml:space="preserve">Lo que el sistema hará: </w:t>
      </w:r>
    </w:p>
    <w:p w14:paraId="2665F29D" w14:textId="54AC60BE" w:rsidR="0008658D" w:rsidRPr="0087708C" w:rsidRDefault="0008658D" w:rsidP="0008658D">
      <w:pPr>
        <w:pStyle w:val="Prrafodelista"/>
        <w:numPr>
          <w:ilvl w:val="0"/>
          <w:numId w:val="8"/>
        </w:numPr>
      </w:pPr>
      <w:r w:rsidRPr="0087708C">
        <w:t xml:space="preserve">Consultar información de películas mediante la integración con la API pública de </w:t>
      </w:r>
      <w:hyperlink r:id="rId9" w:history="1">
        <w:r w:rsidRPr="009801F7">
          <w:rPr>
            <w:rStyle w:val="Hipervnculo"/>
            <w:b/>
            <w:bCs/>
            <w:i/>
            <w:iCs/>
            <w:color w:val="0070C0"/>
          </w:rPr>
          <w:t>TheMovieDB</w:t>
        </w:r>
      </w:hyperlink>
      <w:r w:rsidRPr="0087708C">
        <w:rPr>
          <w:b/>
          <w:bCs/>
          <w:color w:val="0070C0"/>
          <w:u w:val="single"/>
        </w:rPr>
        <w:t>.</w:t>
      </w:r>
      <w:r w:rsidRPr="0087708C">
        <w:rPr>
          <w:b/>
          <w:bCs/>
          <w:color w:val="0070C0"/>
        </w:rPr>
        <w:t xml:space="preserve"> </w:t>
      </w:r>
    </w:p>
    <w:p w14:paraId="30192EB4" w14:textId="4B87FE1F" w:rsidR="0008658D" w:rsidRPr="0087708C" w:rsidRDefault="0008658D" w:rsidP="0008658D">
      <w:pPr>
        <w:pStyle w:val="Prrafodelista"/>
        <w:numPr>
          <w:ilvl w:val="0"/>
          <w:numId w:val="8"/>
        </w:numPr>
      </w:pPr>
      <w:r w:rsidRPr="0087708C">
        <w:t>Almacenar datos de usuarios</w:t>
      </w:r>
      <w:r w:rsidR="00C10F7B">
        <w:t xml:space="preserve"> y</w:t>
      </w:r>
      <w:r w:rsidRPr="0087708C">
        <w:t xml:space="preserve"> reseñas en una base de datos relacional. </w:t>
      </w:r>
    </w:p>
    <w:p w14:paraId="512175AC" w14:textId="77777777" w:rsidR="0008658D" w:rsidRPr="0087708C" w:rsidRDefault="0008658D" w:rsidP="0008658D">
      <w:pPr>
        <w:pStyle w:val="Prrafodelista"/>
        <w:numPr>
          <w:ilvl w:val="0"/>
          <w:numId w:val="8"/>
        </w:numPr>
      </w:pPr>
      <w:r w:rsidRPr="0087708C">
        <w:t xml:space="preserve">Permitir el acceso diferenciado según el rol del usuario </w:t>
      </w:r>
      <w:r w:rsidRPr="0087708C">
        <w:rPr>
          <w:i/>
          <w:iCs/>
        </w:rPr>
        <w:t xml:space="preserve">(visitante, miembro y moderador). </w:t>
      </w:r>
    </w:p>
    <w:p w14:paraId="67B4E5BC" w14:textId="31A1EA52" w:rsidR="0008658D" w:rsidRPr="0087708C" w:rsidRDefault="0008658D" w:rsidP="0008658D">
      <w:pPr>
        <w:pStyle w:val="Prrafodelista"/>
        <w:numPr>
          <w:ilvl w:val="0"/>
          <w:numId w:val="8"/>
        </w:numPr>
      </w:pPr>
      <w:r w:rsidRPr="0087708C">
        <w:t xml:space="preserve">Brindar un entorno simple y social para amantes del cine. </w:t>
      </w:r>
    </w:p>
    <w:p w14:paraId="21DE3CD5" w14:textId="01CCCD4A" w:rsidR="0008658D" w:rsidRPr="0087708C" w:rsidRDefault="0008658D" w:rsidP="0008658D">
      <w:pPr>
        <w:pBdr>
          <w:bottom w:val="single" w:sz="18" w:space="1" w:color="EE0000"/>
        </w:pBdr>
        <w:shd w:val="clear" w:color="auto" w:fill="62170D" w:themeFill="accent5" w:themeFillShade="80"/>
        <w:rPr>
          <w:rFonts w:ascii="Georgia" w:hAnsi="Georgia"/>
          <w:color w:val="FFFFFF" w:themeColor="background1"/>
        </w:rPr>
      </w:pPr>
      <w:r w:rsidRPr="0087708C">
        <w:rPr>
          <w:rFonts w:ascii="Georgia" w:hAnsi="Georgia"/>
          <w:color w:val="FFFFFF" w:themeColor="background1"/>
        </w:rPr>
        <w:t xml:space="preserve">Lo que el sistema </w:t>
      </w:r>
      <w:r w:rsidRPr="0087708C">
        <w:rPr>
          <w:rFonts w:ascii="Georgia" w:hAnsi="Georgia"/>
          <w:b/>
          <w:bCs/>
          <w:color w:val="FFFFFF" w:themeColor="background1"/>
        </w:rPr>
        <w:t>NO</w:t>
      </w:r>
      <w:r w:rsidRPr="0087708C">
        <w:rPr>
          <w:rFonts w:ascii="Georgia" w:hAnsi="Georgia"/>
          <w:color w:val="FFFFFF" w:themeColor="background1"/>
        </w:rPr>
        <w:t xml:space="preserve"> hará: </w:t>
      </w:r>
    </w:p>
    <w:p w14:paraId="65D0818E" w14:textId="77777777" w:rsidR="0008658D" w:rsidRPr="0087708C" w:rsidRDefault="0008658D" w:rsidP="0008658D">
      <w:pPr>
        <w:pStyle w:val="Prrafodelista"/>
        <w:numPr>
          <w:ilvl w:val="0"/>
          <w:numId w:val="9"/>
        </w:numPr>
      </w:pPr>
      <w:r w:rsidRPr="0087708C">
        <w:t xml:space="preserve">No permitirá la reproducción de películas. </w:t>
      </w:r>
    </w:p>
    <w:p w14:paraId="0B071E0C" w14:textId="77777777" w:rsidR="0008658D" w:rsidRPr="0087708C" w:rsidRDefault="0008658D" w:rsidP="0008658D">
      <w:pPr>
        <w:pStyle w:val="Prrafodelista"/>
        <w:numPr>
          <w:ilvl w:val="0"/>
          <w:numId w:val="9"/>
        </w:numPr>
      </w:pPr>
      <w:r w:rsidRPr="0087708C">
        <w:t xml:space="preserve">No contendrá funciones de mensajería entre usuarios. </w:t>
      </w:r>
    </w:p>
    <w:p w14:paraId="648E5750" w14:textId="5545233C" w:rsidR="0008658D" w:rsidRPr="0087708C" w:rsidRDefault="0008658D" w:rsidP="0008658D">
      <w:pPr>
        <w:pStyle w:val="Prrafodelista"/>
        <w:numPr>
          <w:ilvl w:val="0"/>
          <w:numId w:val="9"/>
        </w:numPr>
      </w:pPr>
      <w:r w:rsidRPr="0087708C">
        <w:t>No ofrecerá un sistema de moderación automatizado por IA.</w:t>
      </w:r>
    </w:p>
    <w:p w14:paraId="04D7F16C" w14:textId="3D910F86" w:rsidR="00952488" w:rsidRDefault="0008658D" w:rsidP="0008658D">
      <w:r w:rsidRPr="0087708C">
        <w:t>Este sistema tiene como beneficio principal centralizar la experiencia de registro de opiniones y descubrimiento de películas entre usuarios con intereses similares, con una interfaz amigable y fácil de usar. No existen documentos de nivel superior asociados a este sistema, ya que fue concebido como una solución independiente en el contexto de un trabajo académico.</w:t>
      </w:r>
    </w:p>
    <w:p w14:paraId="1F3FB44A" w14:textId="77777777" w:rsidR="00614C2A" w:rsidRPr="0087708C" w:rsidRDefault="00614C2A" w:rsidP="0008658D"/>
    <w:p w14:paraId="493AF8D0" w14:textId="766BD6F0" w:rsidR="00952488" w:rsidRPr="0087708C" w:rsidRDefault="001D20B1" w:rsidP="0008658D">
      <w:pPr>
        <w:pStyle w:val="Ttulo1"/>
        <w:rPr>
          <w:sz w:val="48"/>
          <w:szCs w:val="48"/>
        </w:rPr>
      </w:pPr>
      <w:bookmarkStart w:id="7" w:name="_Toc201795109"/>
      <w:bookmarkStart w:id="8" w:name="_Toc201795435"/>
      <w:r w:rsidRPr="0087708C">
        <w:lastRenderedPageBreak/>
        <w:t>Descripción general del sistema</w:t>
      </w:r>
      <w:bookmarkEnd w:id="7"/>
      <w:bookmarkEnd w:id="8"/>
    </w:p>
    <w:p w14:paraId="65D0F4A7" w14:textId="6B557A1F" w:rsidR="001D20B1" w:rsidRPr="0087708C" w:rsidRDefault="001D20B1" w:rsidP="0008658D">
      <w:pPr>
        <w:pStyle w:val="Subttulo"/>
        <w:pBdr>
          <w:bottom w:val="single" w:sz="36" w:space="1" w:color="7E6B5D"/>
        </w:pBdr>
      </w:pPr>
      <w:bookmarkStart w:id="9" w:name="_Toc201795110"/>
      <w:bookmarkStart w:id="10" w:name="_Toc201795436"/>
      <w:r w:rsidRPr="0087708C">
        <w:t>Perspectiva del producto</w:t>
      </w:r>
      <w:bookmarkEnd w:id="9"/>
      <w:bookmarkEnd w:id="10"/>
    </w:p>
    <w:p w14:paraId="294682AB" w14:textId="77777777" w:rsidR="0008658D" w:rsidRPr="0087708C" w:rsidRDefault="0008658D" w:rsidP="0008658D">
      <w:r w:rsidRPr="0087708C">
        <w:t xml:space="preserve">El producto está desarrollado como una aplicación web independiente, bajo una arquitectura </w:t>
      </w:r>
      <w:r w:rsidRPr="0087708C">
        <w:rPr>
          <w:b/>
          <w:bCs/>
        </w:rPr>
        <w:t>cliente-servidor</w:t>
      </w:r>
      <w:r w:rsidRPr="0087708C">
        <w:t xml:space="preserve">. La lógica de negocio está implementada en el backend con Spring Boot, mientras que el frontend utiliza como interfaz HTML junto a CSS, sin framework de por medio. </w:t>
      </w:r>
    </w:p>
    <w:p w14:paraId="110FAC19" w14:textId="57649D34" w:rsidR="0008658D" w:rsidRPr="0087708C" w:rsidRDefault="0008658D" w:rsidP="0008658D">
      <w:r w:rsidRPr="0087708C">
        <w:t xml:space="preserve">El sistema consume la API de </w:t>
      </w:r>
      <w:hyperlink r:id="rId10" w:history="1">
        <w:r w:rsidRPr="009801F7">
          <w:rPr>
            <w:rStyle w:val="Hipervnculo"/>
            <w:b/>
            <w:bCs/>
            <w:i/>
            <w:iCs/>
            <w:color w:val="0070C0"/>
          </w:rPr>
          <w:t>TheMovieDB</w:t>
        </w:r>
      </w:hyperlink>
      <w:r w:rsidRPr="0087708C">
        <w:t xml:space="preserve">, que provee datos actualizados sobre películas, incluyendo títulos, sinopsis, posters, fechas de estreno, etc. Esta integración permite que el contenido del sitio sea completo, actualizado y visualmente atractivo sin necesidad de una base de datos local de películas. </w:t>
      </w:r>
    </w:p>
    <w:p w14:paraId="2149E39F" w14:textId="77777777" w:rsidR="0008658D" w:rsidRPr="0087708C" w:rsidRDefault="0008658D" w:rsidP="0008658D">
      <w:pPr>
        <w:pBdr>
          <w:bottom w:val="single" w:sz="18" w:space="1" w:color="0070C0"/>
        </w:pBdr>
        <w:shd w:val="clear" w:color="auto" w:fill="002060"/>
        <w:rPr>
          <w:rFonts w:ascii="Georgia" w:hAnsi="Georgia"/>
        </w:rPr>
      </w:pPr>
      <w:r w:rsidRPr="0087708C">
        <w:rPr>
          <w:rFonts w:ascii="Georgia" w:hAnsi="Georgia"/>
        </w:rPr>
        <w:t xml:space="preserve">La aplicación interactúa con: </w:t>
      </w:r>
    </w:p>
    <w:p w14:paraId="2AAE0881" w14:textId="55E7D683" w:rsidR="0008658D" w:rsidRPr="0087708C" w:rsidRDefault="009801F7" w:rsidP="0008658D">
      <w:pPr>
        <w:pStyle w:val="Prrafodelista"/>
        <w:numPr>
          <w:ilvl w:val="0"/>
          <w:numId w:val="11"/>
        </w:numPr>
        <w:spacing w:line="360" w:lineRule="auto"/>
      </w:pPr>
      <w:hyperlink r:id="rId11" w:history="1">
        <w:r w:rsidRPr="009801F7">
          <w:rPr>
            <w:rStyle w:val="Hipervnculo"/>
            <w:b/>
            <w:bCs/>
            <w:i/>
            <w:iCs/>
            <w:color w:val="0070C0"/>
          </w:rPr>
          <w:t>TheMovieDB</w:t>
        </w:r>
      </w:hyperlink>
      <w:r w:rsidRPr="009801F7">
        <w:rPr>
          <w:rStyle w:val="Hipervnculo"/>
          <w:color w:val="0070C0"/>
          <w:u w:val="none"/>
        </w:rPr>
        <w:t xml:space="preserve"> </w:t>
      </w:r>
      <w:r w:rsidR="0008658D" w:rsidRPr="0087708C">
        <w:rPr>
          <w:b/>
          <w:bCs/>
        </w:rPr>
        <w:t xml:space="preserve">API </w:t>
      </w:r>
      <w:r w:rsidR="0008658D" w:rsidRPr="0087708C">
        <w:rPr>
          <w:i/>
          <w:iCs/>
        </w:rPr>
        <w:t xml:space="preserve">(consulta de películas). </w:t>
      </w:r>
    </w:p>
    <w:p w14:paraId="71890A1D" w14:textId="64BA185D" w:rsidR="0008658D" w:rsidRPr="0087708C" w:rsidRDefault="0008658D" w:rsidP="0008658D">
      <w:pPr>
        <w:pStyle w:val="Prrafodelista"/>
        <w:numPr>
          <w:ilvl w:val="0"/>
          <w:numId w:val="11"/>
        </w:numPr>
        <w:spacing w:line="360" w:lineRule="auto"/>
      </w:pPr>
      <w:r w:rsidRPr="0087708C">
        <w:rPr>
          <w:b/>
          <w:bCs/>
        </w:rPr>
        <w:t xml:space="preserve">MySQL Base de datos </w:t>
      </w:r>
      <w:r w:rsidRPr="0087708C">
        <w:rPr>
          <w:i/>
          <w:iCs/>
        </w:rPr>
        <w:t>(almacenamiento interno de usuarios</w:t>
      </w:r>
      <w:r w:rsidR="00C10F7B">
        <w:rPr>
          <w:i/>
          <w:iCs/>
        </w:rPr>
        <w:t xml:space="preserve"> y</w:t>
      </w:r>
      <w:r w:rsidRPr="0087708C">
        <w:rPr>
          <w:i/>
          <w:iCs/>
        </w:rPr>
        <w:t xml:space="preserve"> reseñas). </w:t>
      </w:r>
    </w:p>
    <w:p w14:paraId="13930637" w14:textId="5A1C35E9" w:rsidR="00952488" w:rsidRPr="0087708C" w:rsidRDefault="0008658D" w:rsidP="0008658D">
      <w:pPr>
        <w:pStyle w:val="Prrafodelista"/>
        <w:numPr>
          <w:ilvl w:val="0"/>
          <w:numId w:val="11"/>
        </w:numPr>
        <w:spacing w:line="360" w:lineRule="auto"/>
      </w:pPr>
      <w:r w:rsidRPr="0087708C">
        <w:rPr>
          <w:b/>
          <w:bCs/>
        </w:rPr>
        <w:t xml:space="preserve">Backend RESTful API </w:t>
      </w:r>
      <w:r w:rsidRPr="0087708C">
        <w:rPr>
          <w:i/>
          <w:iCs/>
        </w:rPr>
        <w:t xml:space="preserve">(control de lógica, seguridad y datos). </w:t>
      </w:r>
    </w:p>
    <w:p w14:paraId="3A8E6B31" w14:textId="76681FA5" w:rsidR="001D20B1" w:rsidRPr="0087708C" w:rsidRDefault="001D20B1" w:rsidP="0008658D">
      <w:pPr>
        <w:pStyle w:val="Subttulo"/>
      </w:pPr>
      <w:bookmarkStart w:id="11" w:name="_Toc201795111"/>
      <w:bookmarkStart w:id="12" w:name="_Toc201795437"/>
      <w:r w:rsidRPr="0087708C">
        <w:t>Objetivos del sistema</w:t>
      </w:r>
      <w:bookmarkEnd w:id="11"/>
      <w:bookmarkEnd w:id="12"/>
    </w:p>
    <w:p w14:paraId="06782F55" w14:textId="77777777" w:rsidR="0008658D" w:rsidRPr="0087708C" w:rsidRDefault="0008658D" w:rsidP="0008658D">
      <w:pPr>
        <w:pBdr>
          <w:bottom w:val="single" w:sz="18" w:space="1" w:color="0070C0"/>
        </w:pBdr>
        <w:shd w:val="clear" w:color="auto" w:fill="002060"/>
        <w:rPr>
          <w:rFonts w:ascii="Georgia" w:hAnsi="Georgia"/>
        </w:rPr>
      </w:pPr>
      <w:r w:rsidRPr="0087708C">
        <w:rPr>
          <w:rFonts w:ascii="Georgia" w:hAnsi="Georgia"/>
        </w:rPr>
        <w:t xml:space="preserve">Los objetivos generales del sistema son: </w:t>
      </w:r>
    </w:p>
    <w:p w14:paraId="4BBC7412" w14:textId="77777777" w:rsidR="0008658D" w:rsidRPr="0087708C" w:rsidRDefault="0008658D" w:rsidP="0008658D">
      <w:pPr>
        <w:pStyle w:val="Prrafodelista"/>
        <w:numPr>
          <w:ilvl w:val="0"/>
          <w:numId w:val="13"/>
        </w:numPr>
      </w:pPr>
      <w:r w:rsidRPr="0087708C">
        <w:t xml:space="preserve">Permitir el registro, autenticación y gestión de usuarios. </w:t>
      </w:r>
    </w:p>
    <w:p w14:paraId="17BDA61E" w14:textId="77777777" w:rsidR="0008658D" w:rsidRPr="0087708C" w:rsidRDefault="0008658D" w:rsidP="0008658D">
      <w:pPr>
        <w:pStyle w:val="Prrafodelista"/>
        <w:numPr>
          <w:ilvl w:val="0"/>
          <w:numId w:val="13"/>
        </w:numPr>
      </w:pPr>
      <w:r w:rsidRPr="0087708C">
        <w:t xml:space="preserve">Facilitar la creación de reseñas y asignación de puntajes a películas. </w:t>
      </w:r>
    </w:p>
    <w:p w14:paraId="7EABFB02" w14:textId="77777777" w:rsidR="0008658D" w:rsidRPr="0087708C" w:rsidRDefault="0008658D" w:rsidP="0008658D">
      <w:pPr>
        <w:pStyle w:val="Prrafodelista"/>
        <w:numPr>
          <w:ilvl w:val="0"/>
          <w:numId w:val="13"/>
        </w:numPr>
      </w:pPr>
      <w:r w:rsidRPr="0087708C">
        <w:t xml:space="preserve">Mostrar información detallada de películas </w:t>
      </w:r>
      <w:r w:rsidRPr="0087708C">
        <w:rPr>
          <w:i/>
          <w:iCs/>
        </w:rPr>
        <w:t xml:space="preserve">(título, descripción, póster, etc.) </w:t>
      </w:r>
      <w:r w:rsidRPr="0087708C">
        <w:t xml:space="preserve">consultada desde una API externa. </w:t>
      </w:r>
    </w:p>
    <w:p w14:paraId="26C989B8" w14:textId="77777777" w:rsidR="0008658D" w:rsidRPr="0087708C" w:rsidRDefault="0008658D" w:rsidP="0008658D">
      <w:pPr>
        <w:pStyle w:val="Prrafodelista"/>
        <w:numPr>
          <w:ilvl w:val="0"/>
          <w:numId w:val="13"/>
        </w:numPr>
      </w:pPr>
      <w:r w:rsidRPr="0087708C">
        <w:t xml:space="preserve">Fomentar la interacción social, mediante funcionalidades como likes a reseñas y perfiles públicos. </w:t>
      </w:r>
    </w:p>
    <w:p w14:paraId="1CB5136A" w14:textId="77777777" w:rsidR="0008658D" w:rsidRPr="0087708C" w:rsidRDefault="0008658D" w:rsidP="0008658D">
      <w:pPr>
        <w:pStyle w:val="Prrafodelista"/>
        <w:numPr>
          <w:ilvl w:val="0"/>
          <w:numId w:val="13"/>
        </w:numPr>
      </w:pPr>
      <w:r w:rsidRPr="0087708C">
        <w:t xml:space="preserve">Brindar herramientas administrativas básicas para la gestión de usuarios </w:t>
      </w:r>
      <w:r w:rsidRPr="0087708C">
        <w:rPr>
          <w:i/>
          <w:iCs/>
        </w:rPr>
        <w:t xml:space="preserve">(eliminación y suspensión). </w:t>
      </w:r>
    </w:p>
    <w:p w14:paraId="7004ACB1" w14:textId="06F87369" w:rsidR="00784A18" w:rsidRPr="0087708C" w:rsidRDefault="0008658D" w:rsidP="0008658D">
      <w:pPr>
        <w:pStyle w:val="Prrafodelista"/>
        <w:numPr>
          <w:ilvl w:val="0"/>
          <w:numId w:val="13"/>
        </w:numPr>
      </w:pPr>
      <w:r w:rsidRPr="0087708C">
        <w:t xml:space="preserve">Ofrecer una interfaz simple y accesible. </w:t>
      </w:r>
    </w:p>
    <w:p w14:paraId="047031C1" w14:textId="77777777" w:rsidR="00784A18" w:rsidRPr="0087708C" w:rsidRDefault="00784A18">
      <w:r w:rsidRPr="0087708C">
        <w:br w:type="page"/>
      </w:r>
    </w:p>
    <w:p w14:paraId="00B7C4D7" w14:textId="01E354A9" w:rsidR="00861080" w:rsidRPr="0087708C" w:rsidRDefault="001D20B1" w:rsidP="00861080">
      <w:pPr>
        <w:pStyle w:val="Subttulo"/>
      </w:pPr>
      <w:bookmarkStart w:id="13" w:name="_Toc201795112"/>
      <w:bookmarkStart w:id="14" w:name="_Toc201795438"/>
      <w:r w:rsidRPr="0087708C">
        <w:lastRenderedPageBreak/>
        <w:t>Herramientas utilizadas</w:t>
      </w:r>
      <w:bookmarkEnd w:id="13"/>
      <w:bookmarkEnd w:id="14"/>
    </w:p>
    <w:p w14:paraId="295329FB" w14:textId="77777777" w:rsidR="00861080" w:rsidRPr="0087708C" w:rsidRDefault="00861080" w:rsidP="00861080">
      <w:pPr>
        <w:pStyle w:val="Prrafodelista"/>
        <w:numPr>
          <w:ilvl w:val="0"/>
          <w:numId w:val="18"/>
        </w:numPr>
        <w:rPr>
          <w:rFonts w:ascii="Consolas" w:hAnsi="Consolas"/>
          <w:b/>
          <w:bCs/>
          <w:color w:val="0070C0"/>
          <w:u w:val="thick"/>
        </w:rPr>
      </w:pPr>
      <w:r w:rsidRPr="0087708C">
        <w:rPr>
          <w:rFonts w:ascii="Consolas" w:hAnsi="Consolas"/>
          <w:b/>
          <w:bCs/>
          <w:color w:val="0070C0"/>
          <w:u w:val="thick"/>
        </w:rPr>
        <w:t>Herramientas Spring Boot</w:t>
      </w:r>
    </w:p>
    <w:p w14:paraId="250710BF" w14:textId="6CB9A746" w:rsidR="00861080" w:rsidRPr="00C10F7B" w:rsidRDefault="00861080" w:rsidP="00861080">
      <w:pPr>
        <w:pStyle w:val="Prrafodelista"/>
        <w:numPr>
          <w:ilvl w:val="1"/>
          <w:numId w:val="18"/>
        </w:numPr>
        <w:rPr>
          <w:lang w:val="en-US"/>
        </w:rPr>
      </w:pPr>
      <w:r w:rsidRPr="00C10F7B">
        <w:rPr>
          <w:lang w:val="en-US"/>
        </w:rPr>
        <w:t xml:space="preserve">Spring Web </w:t>
      </w:r>
      <w:r w:rsidRPr="00C10F7B">
        <w:rPr>
          <w:i/>
          <w:iCs/>
          <w:lang w:val="en-US"/>
        </w:rPr>
        <w:t xml:space="preserve">(para </w:t>
      </w:r>
      <w:proofErr w:type="spellStart"/>
      <w:r w:rsidRPr="00C10F7B">
        <w:rPr>
          <w:i/>
          <w:iCs/>
          <w:lang w:val="en-US"/>
        </w:rPr>
        <w:t>crear</w:t>
      </w:r>
      <w:proofErr w:type="spellEnd"/>
      <w:r w:rsidRPr="00C10F7B">
        <w:rPr>
          <w:i/>
          <w:iCs/>
          <w:lang w:val="en-US"/>
        </w:rPr>
        <w:t xml:space="preserve"> API REST)</w:t>
      </w:r>
      <w:r w:rsidRPr="00C10F7B">
        <w:rPr>
          <w:lang w:val="en-US"/>
        </w:rPr>
        <w:t xml:space="preserve"> </w:t>
      </w:r>
    </w:p>
    <w:p w14:paraId="1B1A4269" w14:textId="767E5E44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Spring Data JPA </w:t>
      </w:r>
      <w:r w:rsidRPr="0087708C">
        <w:rPr>
          <w:i/>
          <w:iCs/>
        </w:rPr>
        <w:t xml:space="preserve">(para persistencia con base de datos) </w:t>
      </w:r>
    </w:p>
    <w:p w14:paraId="59727F03" w14:textId="12943F61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Spring Boot DevTools </w:t>
      </w:r>
      <w:r w:rsidRPr="0087708C">
        <w:rPr>
          <w:i/>
          <w:iCs/>
        </w:rPr>
        <w:t>(recarga automática en desarrollo)</w:t>
      </w:r>
      <w:r w:rsidRPr="0087708C">
        <w:t xml:space="preserve"> </w:t>
      </w:r>
    </w:p>
    <w:p w14:paraId="6CCBF575" w14:textId="0A8CC4C3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Spring Doc - OpenAPI </w:t>
      </w:r>
      <w:r w:rsidRPr="0087708C">
        <w:rPr>
          <w:i/>
          <w:iCs/>
        </w:rPr>
        <w:t xml:space="preserve">(documentación) </w:t>
      </w:r>
    </w:p>
    <w:p w14:paraId="47D87D7C" w14:textId="65AAFCF2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Spring Security </w:t>
      </w:r>
      <w:r w:rsidRPr="0087708C">
        <w:rPr>
          <w:i/>
          <w:iCs/>
        </w:rPr>
        <w:t>(para manejar autenticación/roles)</w:t>
      </w:r>
      <w:r w:rsidRPr="0087708C">
        <w:t xml:space="preserve"> </w:t>
      </w:r>
    </w:p>
    <w:p w14:paraId="5752D6C3" w14:textId="57165A11" w:rsidR="00861080" w:rsidRPr="0087708C" w:rsidRDefault="00861080" w:rsidP="00861080">
      <w:pPr>
        <w:pStyle w:val="Prrafodelista"/>
        <w:numPr>
          <w:ilvl w:val="0"/>
          <w:numId w:val="18"/>
        </w:numPr>
        <w:rPr>
          <w:i/>
          <w:iCs/>
          <w:color w:val="E76618" w:themeColor="accent4"/>
        </w:rPr>
      </w:pPr>
      <w:r w:rsidRPr="0087708C">
        <w:rPr>
          <w:color w:val="E76618" w:themeColor="accent4"/>
        </w:rPr>
        <w:t xml:space="preserve">Lombok </w:t>
      </w:r>
      <w:r w:rsidRPr="0087708C">
        <w:rPr>
          <w:i/>
          <w:iCs/>
          <w:color w:val="E76618" w:themeColor="accent4"/>
        </w:rPr>
        <w:t xml:space="preserve">(simplificación del código). </w:t>
      </w:r>
    </w:p>
    <w:p w14:paraId="2005D314" w14:textId="442930B0" w:rsidR="00861080" w:rsidRPr="0087708C" w:rsidRDefault="00861080" w:rsidP="00861080">
      <w:pPr>
        <w:pStyle w:val="Prrafodelista"/>
        <w:numPr>
          <w:ilvl w:val="0"/>
          <w:numId w:val="18"/>
        </w:numPr>
        <w:rPr>
          <w:color w:val="E76618" w:themeColor="accent4"/>
        </w:rPr>
      </w:pPr>
      <w:r w:rsidRPr="0087708C">
        <w:rPr>
          <w:color w:val="E76618" w:themeColor="accent4"/>
        </w:rPr>
        <w:t xml:space="preserve">MySQL </w:t>
      </w:r>
      <w:r w:rsidRPr="0087708C">
        <w:rPr>
          <w:i/>
          <w:iCs/>
          <w:color w:val="E76618" w:themeColor="accent4"/>
        </w:rPr>
        <w:t>(base de datos relacional).</w:t>
      </w:r>
      <w:r w:rsidRPr="0087708C">
        <w:rPr>
          <w:color w:val="E76618" w:themeColor="accent4"/>
        </w:rPr>
        <w:t xml:space="preserve"> </w:t>
      </w:r>
    </w:p>
    <w:p w14:paraId="6923EB44" w14:textId="7C929FC9" w:rsidR="00861080" w:rsidRPr="0087708C" w:rsidRDefault="00861080" w:rsidP="00861080">
      <w:pPr>
        <w:pStyle w:val="Prrafodelista"/>
        <w:numPr>
          <w:ilvl w:val="0"/>
          <w:numId w:val="18"/>
        </w:numPr>
        <w:rPr>
          <w:rFonts w:ascii="Consolas" w:hAnsi="Consolas"/>
          <w:color w:val="0070C0"/>
        </w:rPr>
      </w:pPr>
      <w:r w:rsidRPr="0087708C">
        <w:rPr>
          <w:rFonts w:ascii="Consolas" w:hAnsi="Consolas"/>
          <w:b/>
          <w:bCs/>
          <w:color w:val="0070C0"/>
          <w:u w:val="thick"/>
        </w:rPr>
        <w:t>JJWT</w:t>
      </w:r>
      <w:r w:rsidRPr="0087708C">
        <w:rPr>
          <w:rFonts w:ascii="Consolas" w:hAnsi="Consolas"/>
          <w:color w:val="0070C0"/>
        </w:rPr>
        <w:t xml:space="preserve"> </w:t>
      </w:r>
      <w:r w:rsidRPr="0087708C">
        <w:rPr>
          <w:rFonts w:ascii="Consolas" w:hAnsi="Consolas"/>
          <w:i/>
          <w:iCs/>
          <w:color w:val="0070C0"/>
        </w:rPr>
        <w:t>(manejo de autenticación)</w:t>
      </w:r>
    </w:p>
    <w:p w14:paraId="1A7F70BF" w14:textId="44277226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JJWT- API </w:t>
      </w:r>
      <w:r w:rsidRPr="0087708C">
        <w:rPr>
          <w:i/>
          <w:iCs/>
        </w:rPr>
        <w:t xml:space="preserve">(la interfaz pública para crear, firmar y leer JWTs) </w:t>
      </w:r>
    </w:p>
    <w:p w14:paraId="261517FF" w14:textId="4C5ECDF6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JJWT- IMPL </w:t>
      </w:r>
      <w:r w:rsidRPr="0087708C">
        <w:rPr>
          <w:i/>
          <w:iCs/>
        </w:rPr>
        <w:t>(la implementación interna que hace que la API funcione)</w:t>
      </w:r>
      <w:r w:rsidRPr="0087708C">
        <w:t xml:space="preserve"> </w:t>
      </w:r>
    </w:p>
    <w:p w14:paraId="590A4B18" w14:textId="083102C3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JJWT- JACKSON </w:t>
      </w:r>
      <w:r w:rsidRPr="0087708C">
        <w:rPr>
          <w:i/>
          <w:iCs/>
        </w:rPr>
        <w:t xml:space="preserve">(permite utilizar JSON) </w:t>
      </w:r>
    </w:p>
    <w:p w14:paraId="50344FB9" w14:textId="77777777" w:rsidR="00861080" w:rsidRPr="0087708C" w:rsidRDefault="00861080" w:rsidP="00861080">
      <w:pPr>
        <w:pStyle w:val="Prrafodelista"/>
        <w:numPr>
          <w:ilvl w:val="0"/>
          <w:numId w:val="18"/>
        </w:numPr>
        <w:rPr>
          <w:rFonts w:ascii="Consolas" w:hAnsi="Consolas"/>
          <w:b/>
          <w:bCs/>
          <w:color w:val="0070C0"/>
          <w:u w:val="thick"/>
        </w:rPr>
      </w:pPr>
      <w:r w:rsidRPr="0087708C">
        <w:rPr>
          <w:rFonts w:ascii="Consolas" w:hAnsi="Consolas"/>
          <w:b/>
          <w:bCs/>
          <w:color w:val="0070C0"/>
          <w:u w:val="thick"/>
        </w:rPr>
        <w:t xml:space="preserve">Lenguajes de programación </w:t>
      </w:r>
    </w:p>
    <w:p w14:paraId="7AEFCE2D" w14:textId="12F80714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HTML </w:t>
      </w:r>
    </w:p>
    <w:p w14:paraId="5CC59B38" w14:textId="77777777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CSS </w:t>
      </w:r>
    </w:p>
    <w:p w14:paraId="23E08B63" w14:textId="77777777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Java 21 </w:t>
      </w:r>
    </w:p>
    <w:p w14:paraId="33D62C67" w14:textId="6FA2CAC1" w:rsidR="00861080" w:rsidRPr="0087708C" w:rsidRDefault="00861080" w:rsidP="00861080">
      <w:pPr>
        <w:pStyle w:val="Prrafodelista"/>
        <w:numPr>
          <w:ilvl w:val="1"/>
          <w:numId w:val="18"/>
        </w:numPr>
      </w:pPr>
      <w:r w:rsidRPr="0087708C">
        <w:t xml:space="preserve">JavaScript </w:t>
      </w:r>
    </w:p>
    <w:p w14:paraId="49C42A15" w14:textId="1252D30B" w:rsidR="00861080" w:rsidRPr="0087708C" w:rsidRDefault="00861080" w:rsidP="00861080">
      <w:pPr>
        <w:pStyle w:val="Prrafodelista"/>
        <w:numPr>
          <w:ilvl w:val="0"/>
          <w:numId w:val="18"/>
        </w:numPr>
        <w:rPr>
          <w:rFonts w:ascii="Consolas" w:hAnsi="Consolas"/>
          <w:b/>
          <w:bCs/>
          <w:color w:val="0070C0"/>
          <w:u w:val="thick"/>
        </w:rPr>
      </w:pPr>
      <w:r w:rsidRPr="0087708C">
        <w:rPr>
          <w:rFonts w:ascii="Consolas" w:hAnsi="Consolas"/>
          <w:b/>
          <w:bCs/>
          <w:color w:val="0070C0"/>
          <w:u w:val="thick"/>
        </w:rPr>
        <w:t>API externa “</w:t>
      </w:r>
      <w:hyperlink r:id="rId12" w:history="1">
        <w:r w:rsidR="009801F7" w:rsidRPr="009801F7">
          <w:rPr>
            <w:rStyle w:val="Hipervnculo"/>
            <w:b/>
            <w:bCs/>
            <w:i/>
            <w:iCs/>
            <w:color w:val="0070C0"/>
          </w:rPr>
          <w:t>TheMovieDB</w:t>
        </w:r>
      </w:hyperlink>
      <w:r w:rsidRPr="0087708C">
        <w:rPr>
          <w:rFonts w:ascii="Consolas" w:hAnsi="Consolas"/>
          <w:b/>
          <w:bCs/>
          <w:color w:val="0070C0"/>
          <w:u w:val="thick"/>
        </w:rPr>
        <w:t>”</w:t>
      </w:r>
      <w:r w:rsidRPr="0087708C">
        <w:rPr>
          <w:rFonts w:ascii="Consolas" w:hAnsi="Consolas"/>
          <w:i/>
          <w:iCs/>
          <w:color w:val="0070C0"/>
        </w:rPr>
        <w:t xml:space="preserve"> (obtención de datos de películas)</w:t>
      </w:r>
    </w:p>
    <w:p w14:paraId="5CD9CCE8" w14:textId="77777777" w:rsidR="001D20B1" w:rsidRPr="0087708C" w:rsidRDefault="001D20B1" w:rsidP="0008658D"/>
    <w:p w14:paraId="1054A8A2" w14:textId="77777777" w:rsidR="00952488" w:rsidRPr="0087708C" w:rsidRDefault="00952488" w:rsidP="0008658D">
      <w:pPr>
        <w:rPr>
          <w:rFonts w:ascii="Garamond" w:eastAsia="Gungsuh" w:hAnsi="Garamond"/>
          <w:color w:val="1D3327"/>
          <w:sz w:val="48"/>
          <w:szCs w:val="48"/>
        </w:rPr>
      </w:pPr>
      <w:r w:rsidRPr="0087708C">
        <w:br w:type="page"/>
      </w:r>
    </w:p>
    <w:p w14:paraId="1E2CED50" w14:textId="373F2DF0" w:rsidR="00952488" w:rsidRPr="0087708C" w:rsidRDefault="001D20B1" w:rsidP="00861080">
      <w:pPr>
        <w:pStyle w:val="Ttulo1"/>
      </w:pPr>
      <w:bookmarkStart w:id="15" w:name="_Toc201795113"/>
      <w:bookmarkStart w:id="16" w:name="_Toc201795439"/>
      <w:r w:rsidRPr="0087708C">
        <w:lastRenderedPageBreak/>
        <w:t>Definición de requisitos del sistema</w:t>
      </w:r>
      <w:bookmarkEnd w:id="15"/>
      <w:bookmarkEnd w:id="16"/>
    </w:p>
    <w:p w14:paraId="32C6E6F3" w14:textId="1AD5FBE3" w:rsidR="001D20B1" w:rsidRPr="0087708C" w:rsidRDefault="001D20B1" w:rsidP="0008658D">
      <w:pPr>
        <w:pStyle w:val="Subttulo"/>
      </w:pPr>
      <w:bookmarkStart w:id="17" w:name="_Toc201795114"/>
      <w:bookmarkStart w:id="18" w:name="_Toc201795440"/>
      <w:r w:rsidRPr="0087708C">
        <w:t>Requisitos funcionales</w:t>
      </w:r>
      <w:bookmarkEnd w:id="17"/>
      <w:bookmarkEnd w:id="18"/>
    </w:p>
    <w:p w14:paraId="0DD2137A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RF01 =&gt;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</w:rPr>
        <w:t xml:space="preserve">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 registrarse. </w:t>
      </w:r>
    </w:p>
    <w:p w14:paraId="4F41E724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RF02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iniciar sesión. </w:t>
      </w:r>
    </w:p>
    <w:p w14:paraId="2E4D3648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RF03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cerrar sesión. </w:t>
      </w:r>
    </w:p>
    <w:p w14:paraId="632838B4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RF04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realizar una alta de reseñas. </w:t>
      </w:r>
    </w:p>
    <w:p w14:paraId="19143559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RF05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realizar una baja de reseñas propias. </w:t>
      </w:r>
    </w:p>
    <w:p w14:paraId="374F56A6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RF06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modificar reseñas propias. </w:t>
      </w:r>
    </w:p>
    <w:p w14:paraId="79BBE46F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RF07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visualizar reseñas de una película. </w:t>
      </w:r>
    </w:p>
    <w:p w14:paraId="38377720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RF08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visualizar reseñas de un usuario. </w:t>
      </w:r>
    </w:p>
    <w:p w14:paraId="42E1E9C1" w14:textId="77777777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RF09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visualizar reseñas propias. </w:t>
      </w:r>
    </w:p>
    <w:p w14:paraId="4AFF6F24" w14:textId="3E52D98C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RF1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0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visualizar películas. </w:t>
      </w:r>
    </w:p>
    <w:p w14:paraId="4457A27A" w14:textId="7D1C7ED5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RF1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visualizar una película. </w:t>
      </w:r>
    </w:p>
    <w:p w14:paraId="7100F976" w14:textId="6B87B534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RF1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2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filtrar películas. </w:t>
      </w:r>
    </w:p>
    <w:p w14:paraId="329C5DF6" w14:textId="3AD1EB00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13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Moderador realizar una baja de reseñas. </w:t>
      </w:r>
    </w:p>
    <w:p w14:paraId="1DC552DC" w14:textId="5A4707AB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14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visualizar usuarios. </w:t>
      </w:r>
    </w:p>
    <w:p w14:paraId="017AAE77" w14:textId="4EBDAE10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15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Visitante, Miembro y Moderador visualizar un perfil de usuario. </w:t>
      </w:r>
    </w:p>
    <w:p w14:paraId="5A83CDB1" w14:textId="51284593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16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visualizar perfil propio. </w:t>
      </w:r>
    </w:p>
    <w:p w14:paraId="0D76DD91" w14:textId="70D300CD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17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 </w:t>
      </w:r>
      <w:r w:rsidRPr="0087708C">
        <w:rPr>
          <w:rFonts w:ascii="Arial Narrow" w:eastAsia="Gungsuh" w:hAnsi="Arial Narrow"/>
          <w:sz w:val="20"/>
          <w:szCs w:val="20"/>
        </w:rPr>
        <w:t xml:space="preserve">El Sistema debe permitir al Miembro y Moderador modificar perfil propio. </w:t>
      </w:r>
    </w:p>
    <w:p w14:paraId="4DC5F5CD" w14:textId="2FA3C864" w:rsidR="00952488" w:rsidRPr="0087708C" w:rsidRDefault="00861080" w:rsidP="0008658D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RF</w:t>
      </w:r>
      <w:r w:rsidR="00614C2A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>18</w:t>
      </w:r>
      <w:r w:rsidRPr="0087708C">
        <w:rPr>
          <w:rFonts w:ascii="Arial Narrow" w:eastAsia="Gungsuh" w:hAnsi="Arial Narrow"/>
          <w:b/>
          <w:bCs/>
          <w:color w:val="0070C0"/>
          <w:sz w:val="20"/>
          <w:szCs w:val="20"/>
          <w:u w:val="single"/>
        </w:rPr>
        <w:t xml:space="preserve"> =&gt;</w:t>
      </w:r>
      <w:r w:rsidRPr="0087708C">
        <w:rPr>
          <w:rFonts w:ascii="Arial Narrow" w:eastAsia="Gungsuh" w:hAnsi="Arial Narrow"/>
          <w:sz w:val="20"/>
          <w:szCs w:val="20"/>
        </w:rPr>
        <w:t xml:space="preserve"> El Sistema debe permitir al Miembro y Moderador eliminar perfil propio. </w:t>
      </w:r>
    </w:p>
    <w:p w14:paraId="2609DED6" w14:textId="303AEB0E" w:rsidR="00861080" w:rsidRPr="0087708C" w:rsidRDefault="001D20B1" w:rsidP="00861080">
      <w:pPr>
        <w:pStyle w:val="Subttulo"/>
      </w:pPr>
      <w:bookmarkStart w:id="19" w:name="_Toc201795115"/>
      <w:bookmarkStart w:id="20" w:name="_Toc201795441"/>
      <w:r w:rsidRPr="0087708C">
        <w:t>Requisitos no funcionales</w:t>
      </w:r>
      <w:bookmarkEnd w:id="19"/>
      <w:bookmarkEnd w:id="20"/>
    </w:p>
    <w:p w14:paraId="63B672C9" w14:textId="7B9793D2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AD4C12" w:themeColor="accent4" w:themeShade="BF"/>
          <w:sz w:val="20"/>
          <w:szCs w:val="20"/>
          <w:u w:val="single"/>
        </w:rPr>
        <w:t>RNF01 =&gt;</w:t>
      </w:r>
      <w:r w:rsidRPr="0087708C">
        <w:rPr>
          <w:rFonts w:ascii="Arial Narrow" w:eastAsia="Gungsuh" w:hAnsi="Arial Narrow"/>
          <w:sz w:val="20"/>
          <w:szCs w:val="20"/>
        </w:rPr>
        <w:t xml:space="preserve"> El Sistema debe incluir un Administrador ya creado. </w:t>
      </w:r>
    </w:p>
    <w:p w14:paraId="695E67F4" w14:textId="3976130B" w:rsidR="00861080" w:rsidRPr="0087708C" w:rsidRDefault="00861080" w:rsidP="00861080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AD4C12" w:themeColor="accent4" w:themeShade="BF"/>
          <w:sz w:val="20"/>
          <w:szCs w:val="20"/>
          <w:u w:val="single"/>
        </w:rPr>
        <w:t>RNF02 =&gt;</w:t>
      </w:r>
      <w:r w:rsidRPr="0087708C">
        <w:rPr>
          <w:rFonts w:ascii="Arial Narrow" w:eastAsia="Gungsuh" w:hAnsi="Arial Narrow"/>
          <w:sz w:val="20"/>
          <w:szCs w:val="20"/>
        </w:rPr>
        <w:t xml:space="preserve"> El Sistema debe tener una conexión a la API de “TheMovieDB”. </w:t>
      </w:r>
    </w:p>
    <w:p w14:paraId="75EF52D0" w14:textId="14C9DEAF" w:rsidR="00952488" w:rsidRPr="0087708C" w:rsidRDefault="00861080" w:rsidP="0008658D">
      <w:pPr>
        <w:pStyle w:val="Prrafodelista"/>
        <w:numPr>
          <w:ilvl w:val="0"/>
          <w:numId w:val="21"/>
        </w:numPr>
        <w:rPr>
          <w:rFonts w:ascii="Arial Narrow" w:eastAsia="Gungsuh" w:hAnsi="Arial Narrow"/>
          <w:sz w:val="20"/>
          <w:szCs w:val="20"/>
        </w:rPr>
      </w:pPr>
      <w:r w:rsidRPr="0087708C">
        <w:rPr>
          <w:rFonts w:ascii="Arial Narrow" w:eastAsia="Gungsuh" w:hAnsi="Arial Narrow"/>
          <w:b/>
          <w:bCs/>
          <w:color w:val="AD4C12" w:themeColor="accent4" w:themeShade="BF"/>
          <w:sz w:val="20"/>
          <w:szCs w:val="20"/>
          <w:u w:val="single"/>
        </w:rPr>
        <w:t>RNF0</w:t>
      </w:r>
      <w:r w:rsidR="00614C2A">
        <w:rPr>
          <w:rFonts w:ascii="Arial Narrow" w:eastAsia="Gungsuh" w:hAnsi="Arial Narrow"/>
          <w:b/>
          <w:bCs/>
          <w:color w:val="AD4C12" w:themeColor="accent4" w:themeShade="BF"/>
          <w:sz w:val="20"/>
          <w:szCs w:val="20"/>
          <w:u w:val="single"/>
        </w:rPr>
        <w:t>3</w:t>
      </w:r>
      <w:r w:rsidRPr="0087708C">
        <w:rPr>
          <w:rFonts w:ascii="Arial Narrow" w:eastAsia="Gungsuh" w:hAnsi="Arial Narrow"/>
          <w:b/>
          <w:bCs/>
          <w:color w:val="AD4C12" w:themeColor="accent4" w:themeShade="BF"/>
          <w:sz w:val="20"/>
          <w:szCs w:val="20"/>
          <w:u w:val="single"/>
        </w:rPr>
        <w:t xml:space="preserve"> =&gt;</w:t>
      </w:r>
      <w:r w:rsidRPr="0087708C">
        <w:rPr>
          <w:rFonts w:ascii="Arial Narrow" w:eastAsia="Gungsuh" w:hAnsi="Arial Narrow"/>
          <w:sz w:val="20"/>
          <w:szCs w:val="20"/>
        </w:rPr>
        <w:t xml:space="preserve"> El Sistema debe incluir una interfaz gráfica fácil y simple de entender </w:t>
      </w:r>
      <w:r w:rsidR="00952488" w:rsidRPr="0087708C">
        <w:br w:type="page"/>
      </w:r>
    </w:p>
    <w:p w14:paraId="6CCC8FB0" w14:textId="3E73A78B" w:rsidR="001D20B1" w:rsidRPr="0087708C" w:rsidRDefault="001D20B1" w:rsidP="0008658D">
      <w:pPr>
        <w:pStyle w:val="Ttulo1"/>
      </w:pPr>
      <w:bookmarkStart w:id="21" w:name="_Toc201795116"/>
      <w:bookmarkStart w:id="22" w:name="_Toc201795442"/>
      <w:r w:rsidRPr="0087708C">
        <w:lastRenderedPageBreak/>
        <w:t>Diagrama de casos de uso</w:t>
      </w:r>
      <w:bookmarkEnd w:id="21"/>
      <w:bookmarkEnd w:id="22"/>
    </w:p>
    <w:p w14:paraId="25C2C90A" w14:textId="7C41AFDE" w:rsidR="00861080" w:rsidRPr="0087708C" w:rsidRDefault="00614C2A" w:rsidP="00784A18">
      <w:pPr>
        <w:jc w:val="center"/>
      </w:pPr>
      <w:r>
        <w:rPr>
          <w:noProof/>
        </w:rPr>
        <w:drawing>
          <wp:inline distT="0" distB="0" distL="0" distR="0" wp14:anchorId="19976D89" wp14:editId="4525F481">
            <wp:extent cx="5067037" cy="5022328"/>
            <wp:effectExtent l="0" t="0" r="635" b="6985"/>
            <wp:docPr id="87820115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9" cy="50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EFB7" w14:textId="77777777" w:rsidR="00784A18" w:rsidRPr="0087708C" w:rsidRDefault="00784A18">
      <w:pPr>
        <w:rPr>
          <w:rFonts w:ascii="Arial Narrow" w:hAnsi="Arial Narrow"/>
          <w:i/>
          <w:iCs/>
          <w:color w:val="FFFFFF" w:themeColor="background1"/>
          <w:sz w:val="36"/>
          <w:szCs w:val="36"/>
        </w:rPr>
      </w:pPr>
      <w:r w:rsidRPr="0087708C">
        <w:br w:type="page"/>
      </w:r>
    </w:p>
    <w:p w14:paraId="5AB373ED" w14:textId="1CFBBA8A" w:rsidR="001D20B1" w:rsidRPr="0087708C" w:rsidRDefault="001D20B1" w:rsidP="0008658D">
      <w:pPr>
        <w:pStyle w:val="Subttulo"/>
      </w:pPr>
      <w:bookmarkStart w:id="23" w:name="_Toc201795117"/>
      <w:bookmarkStart w:id="24" w:name="_Toc201795443"/>
      <w:r w:rsidRPr="0087708C">
        <w:lastRenderedPageBreak/>
        <w:t>Especificaciones de casos de uso</w:t>
      </w:r>
      <w:r w:rsidR="00952488" w:rsidRPr="0087708C">
        <w:t xml:space="preserve"> -</w:t>
      </w:r>
      <w:r w:rsidRPr="0087708C">
        <w:t xml:space="preserve"> 1</w:t>
      </w:r>
      <w:r w:rsidR="00952488" w:rsidRPr="0087708C">
        <w:t>°</w:t>
      </w:r>
      <w:bookmarkEnd w:id="23"/>
      <w:bookmarkEnd w:id="24"/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2"/>
        <w:gridCol w:w="4242"/>
      </w:tblGrid>
      <w:tr w:rsidR="00784A18" w:rsidRPr="0087708C" w14:paraId="4EA317B3" w14:textId="77777777" w:rsidTr="00A5465D">
        <w:tc>
          <w:tcPr>
            <w:tcW w:w="8494" w:type="dxa"/>
            <w:gridSpan w:val="2"/>
            <w:shd w:val="clear" w:color="auto" w:fill="9EB5BF" w:themeFill="text2" w:themeFillTint="66"/>
          </w:tcPr>
          <w:p w14:paraId="3EF16B03" w14:textId="54D0349E" w:rsidR="00784A18" w:rsidRPr="0087708C" w:rsidRDefault="00784A18" w:rsidP="00A5465D">
            <w:pPr>
              <w:tabs>
                <w:tab w:val="left" w:pos="1863"/>
              </w:tabs>
            </w:pPr>
            <w:r w:rsidRPr="0087708C">
              <w:rPr>
                <w:b/>
                <w:bCs/>
                <w:i/>
                <w:iCs/>
                <w:u w:val="single"/>
              </w:rPr>
              <w:t>Caso de uso :</w:t>
            </w:r>
            <w:r w:rsidR="00A5465D" w:rsidRPr="0087708C">
              <w:t xml:space="preserve"> </w:t>
            </w:r>
            <w:r w:rsidR="00A5465D" w:rsidRPr="0087708C">
              <w:rPr>
                <w:i/>
                <w:iCs/>
              </w:rPr>
              <w:t>“Realizar alta de reseñas”</w:t>
            </w:r>
          </w:p>
        </w:tc>
      </w:tr>
      <w:tr w:rsidR="00784A18" w:rsidRPr="0087708C" w14:paraId="3C5C7081" w14:textId="77777777" w:rsidTr="00A5465D">
        <w:tc>
          <w:tcPr>
            <w:tcW w:w="8494" w:type="dxa"/>
            <w:gridSpan w:val="2"/>
            <w:shd w:val="clear" w:color="auto" w:fill="9EB5BF" w:themeFill="text2" w:themeFillTint="66"/>
          </w:tcPr>
          <w:p w14:paraId="29AF1243" w14:textId="5038ADD7" w:rsidR="00784A18" w:rsidRPr="0087708C" w:rsidRDefault="00784A18" w:rsidP="0008658D">
            <w:r w:rsidRPr="0087708C">
              <w:rPr>
                <w:b/>
                <w:bCs/>
                <w:i/>
                <w:iCs/>
                <w:u w:val="single"/>
              </w:rPr>
              <w:t>Actor/es :</w:t>
            </w:r>
            <w:r w:rsidR="00A5465D" w:rsidRPr="0087708C">
              <w:t xml:space="preserve"> Miembro y Moderador</w:t>
            </w:r>
          </w:p>
        </w:tc>
      </w:tr>
      <w:tr w:rsidR="00784A18" w:rsidRPr="0087708C" w14:paraId="183708C9" w14:textId="77777777" w:rsidTr="00A5465D">
        <w:tc>
          <w:tcPr>
            <w:tcW w:w="8494" w:type="dxa"/>
            <w:gridSpan w:val="2"/>
            <w:shd w:val="clear" w:color="auto" w:fill="9EB5BF" w:themeFill="text2" w:themeFillTint="66"/>
          </w:tcPr>
          <w:p w14:paraId="6C97D799" w14:textId="7AC84A8C" w:rsidR="00784A18" w:rsidRPr="0087708C" w:rsidRDefault="00784A18" w:rsidP="0008658D">
            <w:r w:rsidRPr="0087708C">
              <w:rPr>
                <w:b/>
                <w:bCs/>
                <w:i/>
                <w:iCs/>
                <w:u w:val="single"/>
              </w:rPr>
              <w:t>Precondición :</w:t>
            </w:r>
            <w:r w:rsidR="00A5465D" w:rsidRPr="0087708C">
              <w:t xml:space="preserve"> </w:t>
            </w:r>
            <w:r w:rsidR="00A5465D" w:rsidRPr="0087708C">
              <w:rPr>
                <w:i/>
                <w:iCs/>
              </w:rPr>
              <w:t>“Visualizar Ficha de Pelicula”</w:t>
            </w:r>
          </w:p>
        </w:tc>
      </w:tr>
      <w:tr w:rsidR="00784A18" w:rsidRPr="0087708C" w14:paraId="660ED96A" w14:textId="77777777" w:rsidTr="00A5465D">
        <w:tc>
          <w:tcPr>
            <w:tcW w:w="8494" w:type="dxa"/>
            <w:gridSpan w:val="2"/>
            <w:shd w:val="clear" w:color="auto" w:fill="566242"/>
          </w:tcPr>
          <w:p w14:paraId="7580B78F" w14:textId="1C3C0163" w:rsidR="00784A18" w:rsidRPr="0087708C" w:rsidRDefault="00784A18" w:rsidP="00A5465D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7708C">
              <w:rPr>
                <w:b/>
                <w:bCs/>
                <w:color w:val="FFFFFF" w:themeColor="background1"/>
                <w:sz w:val="28"/>
                <w:szCs w:val="28"/>
              </w:rPr>
              <w:t>Escenario de éxito</w:t>
            </w:r>
          </w:p>
        </w:tc>
      </w:tr>
      <w:tr w:rsidR="00784A18" w:rsidRPr="0087708C" w14:paraId="336FE0AC" w14:textId="77777777" w:rsidTr="00A5465D">
        <w:tc>
          <w:tcPr>
            <w:tcW w:w="4247" w:type="dxa"/>
            <w:shd w:val="clear" w:color="auto" w:fill="A2B18A"/>
          </w:tcPr>
          <w:p w14:paraId="62B7AA12" w14:textId="42CB531F" w:rsidR="00784A18" w:rsidRPr="0087708C" w:rsidRDefault="00784A18" w:rsidP="00A5465D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Actor</w:t>
            </w:r>
          </w:p>
        </w:tc>
        <w:tc>
          <w:tcPr>
            <w:tcW w:w="4247" w:type="dxa"/>
            <w:shd w:val="clear" w:color="auto" w:fill="A2B18A"/>
          </w:tcPr>
          <w:p w14:paraId="3B046A54" w14:textId="2492B3C9" w:rsidR="00784A18" w:rsidRPr="0087708C" w:rsidRDefault="00784A18" w:rsidP="00A5465D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Sistema</w:t>
            </w:r>
          </w:p>
        </w:tc>
      </w:tr>
      <w:tr w:rsidR="00784A18" w:rsidRPr="0087708C" w14:paraId="475B1F86" w14:textId="77777777" w:rsidTr="00A5465D">
        <w:tc>
          <w:tcPr>
            <w:tcW w:w="4247" w:type="dxa"/>
            <w:shd w:val="clear" w:color="auto" w:fill="E9F6D0" w:themeFill="accent1" w:themeFillTint="33"/>
          </w:tcPr>
          <w:p w14:paraId="660AFD40" w14:textId="73B51E94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1.El actor selecciona la puntuación. </w:t>
            </w:r>
          </w:p>
        </w:tc>
        <w:tc>
          <w:tcPr>
            <w:tcW w:w="4247" w:type="dxa"/>
            <w:shd w:val="clear" w:color="auto" w:fill="E9F6D0" w:themeFill="accent1" w:themeFillTint="33"/>
          </w:tcPr>
          <w:p w14:paraId="4EA26720" w14:textId="77777777" w:rsidR="00784A18" w:rsidRPr="0087708C" w:rsidRDefault="00784A18" w:rsidP="0008658D"/>
        </w:tc>
      </w:tr>
      <w:tr w:rsidR="00784A18" w:rsidRPr="0087708C" w14:paraId="1CD17EAF" w14:textId="77777777" w:rsidTr="00A5465D">
        <w:tc>
          <w:tcPr>
            <w:tcW w:w="4247" w:type="dxa"/>
            <w:shd w:val="clear" w:color="auto" w:fill="E9F6D0" w:themeFill="accent1" w:themeFillTint="33"/>
          </w:tcPr>
          <w:p w14:paraId="0DD53CE9" w14:textId="7A34AECC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2.El actor escribe una descripción. </w:t>
            </w:r>
          </w:p>
        </w:tc>
        <w:tc>
          <w:tcPr>
            <w:tcW w:w="4247" w:type="dxa"/>
            <w:shd w:val="clear" w:color="auto" w:fill="E9F6D0" w:themeFill="accent1" w:themeFillTint="33"/>
          </w:tcPr>
          <w:p w14:paraId="488E7955" w14:textId="77777777" w:rsidR="00784A18" w:rsidRPr="0087708C" w:rsidRDefault="00784A18" w:rsidP="0008658D"/>
        </w:tc>
      </w:tr>
      <w:tr w:rsidR="00784A18" w:rsidRPr="0087708C" w14:paraId="263632EA" w14:textId="77777777" w:rsidTr="00A5465D">
        <w:tc>
          <w:tcPr>
            <w:tcW w:w="4247" w:type="dxa"/>
            <w:shd w:val="clear" w:color="auto" w:fill="E9F6D0" w:themeFill="accent1" w:themeFillTint="33"/>
          </w:tcPr>
          <w:p w14:paraId="2BF5BA05" w14:textId="724FE9CA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3.El actor presiona el botón </w:t>
            </w:r>
            <w:r w:rsidRPr="0087708C">
              <w:rPr>
                <w:b/>
                <w:bCs/>
                <w:sz w:val="20"/>
                <w:szCs w:val="20"/>
              </w:rPr>
              <w:t xml:space="preserve">“New”. </w:t>
            </w:r>
            <w:r w:rsidRPr="0087708C">
              <w:tab/>
            </w:r>
          </w:p>
        </w:tc>
        <w:tc>
          <w:tcPr>
            <w:tcW w:w="4247" w:type="dxa"/>
            <w:shd w:val="clear" w:color="auto" w:fill="E9F6D0" w:themeFill="accent1" w:themeFillTint="33"/>
          </w:tcPr>
          <w:p w14:paraId="0CEE1F5F" w14:textId="6E301980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>4.El sistema verifica que se haya seleccionado la puntuación.</w:t>
            </w:r>
          </w:p>
        </w:tc>
      </w:tr>
      <w:tr w:rsidR="00784A18" w:rsidRPr="0087708C" w14:paraId="4C4C9257" w14:textId="77777777" w:rsidTr="00A5465D">
        <w:tc>
          <w:tcPr>
            <w:tcW w:w="4247" w:type="dxa"/>
            <w:shd w:val="clear" w:color="auto" w:fill="E9F6D0" w:themeFill="accent1" w:themeFillTint="33"/>
          </w:tcPr>
          <w:p w14:paraId="084C05B7" w14:textId="77777777" w:rsidR="00784A18" w:rsidRPr="0087708C" w:rsidRDefault="00784A18" w:rsidP="0008658D"/>
        </w:tc>
        <w:tc>
          <w:tcPr>
            <w:tcW w:w="4247" w:type="dxa"/>
            <w:shd w:val="clear" w:color="auto" w:fill="E9F6D0" w:themeFill="accent1" w:themeFillTint="33"/>
          </w:tcPr>
          <w:p w14:paraId="6783F4A0" w14:textId="69E801EE" w:rsidR="00784A18" w:rsidRPr="0087708C" w:rsidRDefault="00A5465D" w:rsidP="00A5465D">
            <w:pPr>
              <w:pStyle w:val="Default"/>
              <w:rPr>
                <w:rFonts w:ascii="Minion Pro" w:hAnsi="Minion Pro" w:cs="Minion Pro"/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>5. El sistema verifica la longitud de la descripción</w:t>
            </w:r>
            <w:r w:rsidRPr="0087708C">
              <w:rPr>
                <w:rFonts w:ascii="Minion Pro" w:hAnsi="Minion Pro" w:cs="Minion Pro"/>
                <w:sz w:val="20"/>
                <w:szCs w:val="20"/>
              </w:rPr>
              <w:t>.</w:t>
            </w:r>
          </w:p>
        </w:tc>
      </w:tr>
      <w:tr w:rsidR="00784A18" w:rsidRPr="0087708C" w14:paraId="0EE7D2CD" w14:textId="77777777" w:rsidTr="00A5465D">
        <w:tc>
          <w:tcPr>
            <w:tcW w:w="4247" w:type="dxa"/>
            <w:shd w:val="clear" w:color="auto" w:fill="E9F6D0" w:themeFill="accent1" w:themeFillTint="33"/>
          </w:tcPr>
          <w:p w14:paraId="3096E2E2" w14:textId="77777777" w:rsidR="00784A18" w:rsidRPr="0087708C" w:rsidRDefault="00784A18" w:rsidP="0008658D"/>
        </w:tc>
        <w:tc>
          <w:tcPr>
            <w:tcW w:w="4247" w:type="dxa"/>
            <w:shd w:val="clear" w:color="auto" w:fill="E9F6D0" w:themeFill="accent1" w:themeFillTint="33"/>
          </w:tcPr>
          <w:p w14:paraId="278AB253" w14:textId="63467E51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6.El sistema guarda la reseña en la base de datos. </w:t>
            </w:r>
          </w:p>
        </w:tc>
      </w:tr>
      <w:tr w:rsidR="00784A18" w:rsidRPr="0087708C" w14:paraId="249EA5E3" w14:textId="77777777" w:rsidTr="00A5465D">
        <w:tc>
          <w:tcPr>
            <w:tcW w:w="8494" w:type="dxa"/>
            <w:gridSpan w:val="2"/>
            <w:shd w:val="clear" w:color="auto" w:fill="4E4239"/>
          </w:tcPr>
          <w:p w14:paraId="75BE67BD" w14:textId="07E873BB" w:rsidR="00784A18" w:rsidRPr="0087708C" w:rsidRDefault="00DE0102" w:rsidP="00A5465D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7708C">
              <w:rPr>
                <w:b/>
                <w:bCs/>
                <w:color w:val="FFFFFF" w:themeColor="background1"/>
                <w:sz w:val="28"/>
                <w:szCs w:val="28"/>
              </w:rPr>
              <w:t>Escenario alternativo</w:t>
            </w:r>
          </w:p>
        </w:tc>
      </w:tr>
      <w:tr w:rsidR="00784A18" w:rsidRPr="0087708C" w14:paraId="39A4C213" w14:textId="77777777" w:rsidTr="00A5465D">
        <w:tc>
          <w:tcPr>
            <w:tcW w:w="4247" w:type="dxa"/>
            <w:shd w:val="clear" w:color="auto" w:fill="7E6B5D"/>
          </w:tcPr>
          <w:p w14:paraId="754EC26A" w14:textId="48B127E8" w:rsidR="00784A18" w:rsidRPr="0087708C" w:rsidRDefault="00784A18" w:rsidP="00A5465D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Actor</w:t>
            </w:r>
          </w:p>
        </w:tc>
        <w:tc>
          <w:tcPr>
            <w:tcW w:w="4247" w:type="dxa"/>
            <w:shd w:val="clear" w:color="auto" w:fill="7E6B5D"/>
          </w:tcPr>
          <w:p w14:paraId="69854B40" w14:textId="0681E17B" w:rsidR="00784A18" w:rsidRPr="0087708C" w:rsidRDefault="00784A18" w:rsidP="00A5465D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Sistema</w:t>
            </w:r>
          </w:p>
        </w:tc>
      </w:tr>
      <w:tr w:rsidR="00784A18" w:rsidRPr="0087708C" w14:paraId="6E76D4B6" w14:textId="77777777" w:rsidTr="00A5465D">
        <w:tc>
          <w:tcPr>
            <w:tcW w:w="4247" w:type="dxa"/>
            <w:shd w:val="clear" w:color="auto" w:fill="EAE7DB" w:themeFill="accent6" w:themeFillTint="33"/>
          </w:tcPr>
          <w:p w14:paraId="00B614FE" w14:textId="5AC35F5B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>1.a. El actor no selecciona la puntuación.</w:t>
            </w:r>
          </w:p>
        </w:tc>
        <w:tc>
          <w:tcPr>
            <w:tcW w:w="4247" w:type="dxa"/>
            <w:shd w:val="clear" w:color="auto" w:fill="EAE7DB" w:themeFill="accent6" w:themeFillTint="33"/>
          </w:tcPr>
          <w:p w14:paraId="64500FB1" w14:textId="77777777" w:rsidR="00784A18" w:rsidRPr="0087708C" w:rsidRDefault="00784A18" w:rsidP="0008658D"/>
        </w:tc>
      </w:tr>
      <w:tr w:rsidR="00784A18" w:rsidRPr="0087708C" w14:paraId="377758D5" w14:textId="77777777" w:rsidTr="00A5465D">
        <w:tc>
          <w:tcPr>
            <w:tcW w:w="4247" w:type="dxa"/>
            <w:shd w:val="clear" w:color="auto" w:fill="EAE7DB" w:themeFill="accent6" w:themeFillTint="33"/>
          </w:tcPr>
          <w:p w14:paraId="5FCB467F" w14:textId="39BEDAEC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>2.a. El actor supera el máximo de caracteres.</w:t>
            </w:r>
          </w:p>
        </w:tc>
        <w:tc>
          <w:tcPr>
            <w:tcW w:w="4247" w:type="dxa"/>
            <w:shd w:val="clear" w:color="auto" w:fill="EAE7DB" w:themeFill="accent6" w:themeFillTint="33"/>
          </w:tcPr>
          <w:p w14:paraId="145C640F" w14:textId="77777777" w:rsidR="00784A18" w:rsidRPr="0087708C" w:rsidRDefault="00784A18" w:rsidP="0008658D"/>
        </w:tc>
      </w:tr>
      <w:tr w:rsidR="00784A18" w:rsidRPr="0087708C" w14:paraId="4080A6B1" w14:textId="77777777" w:rsidTr="00A5465D">
        <w:tc>
          <w:tcPr>
            <w:tcW w:w="4247" w:type="dxa"/>
            <w:shd w:val="clear" w:color="auto" w:fill="EAE7DB" w:themeFill="accent6" w:themeFillTint="33"/>
          </w:tcPr>
          <w:p w14:paraId="7897C4DC" w14:textId="77777777" w:rsidR="00784A18" w:rsidRPr="0087708C" w:rsidRDefault="00784A18" w:rsidP="0008658D"/>
        </w:tc>
        <w:tc>
          <w:tcPr>
            <w:tcW w:w="4247" w:type="dxa"/>
            <w:shd w:val="clear" w:color="auto" w:fill="EAE7DB" w:themeFill="accent6" w:themeFillTint="33"/>
          </w:tcPr>
          <w:p w14:paraId="716811D2" w14:textId="7D476794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4.a. El sistema detecta que no se ha seleccionado una puntuación y muestra un mensaje indicando que el campo es obligatorio. </w:t>
            </w:r>
          </w:p>
        </w:tc>
      </w:tr>
      <w:tr w:rsidR="00784A18" w:rsidRPr="0087708C" w14:paraId="0BE05433" w14:textId="77777777" w:rsidTr="00A5465D">
        <w:tc>
          <w:tcPr>
            <w:tcW w:w="4247" w:type="dxa"/>
            <w:shd w:val="clear" w:color="auto" w:fill="EAE7DB" w:themeFill="accent6" w:themeFillTint="33"/>
          </w:tcPr>
          <w:p w14:paraId="2287A274" w14:textId="77777777" w:rsidR="00784A18" w:rsidRPr="0087708C" w:rsidRDefault="00784A18" w:rsidP="0008658D"/>
        </w:tc>
        <w:tc>
          <w:tcPr>
            <w:tcW w:w="4247" w:type="dxa"/>
            <w:shd w:val="clear" w:color="auto" w:fill="EAE7DB" w:themeFill="accent6" w:themeFillTint="33"/>
          </w:tcPr>
          <w:p w14:paraId="487000ED" w14:textId="2F93518C" w:rsidR="00784A18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5.a. El sistema detecta que se ha superado el límite de caracteres y muestra un mensaje de error </w:t>
            </w:r>
          </w:p>
        </w:tc>
      </w:tr>
    </w:tbl>
    <w:p w14:paraId="339E9CC9" w14:textId="77777777" w:rsidR="00DD7A81" w:rsidRPr="0087708C" w:rsidRDefault="00DD7A81" w:rsidP="0008658D"/>
    <w:p w14:paraId="48BE3429" w14:textId="77777777" w:rsidR="00990F7F" w:rsidRPr="0087708C" w:rsidRDefault="00DD7A81" w:rsidP="00DD7A81">
      <w:pPr>
        <w:pBdr>
          <w:bottom w:val="single" w:sz="18" w:space="1" w:color="0070C0"/>
        </w:pBdr>
        <w:shd w:val="clear" w:color="auto" w:fill="002060"/>
        <w:rPr>
          <w:rFonts w:ascii="Georgia" w:hAnsi="Georgia"/>
        </w:rPr>
      </w:pPr>
      <w:r w:rsidRPr="0087708C">
        <w:rPr>
          <w:rFonts w:ascii="Georgia" w:hAnsi="Georgia"/>
        </w:rPr>
        <w:t>Interfaz Grafica</w:t>
      </w:r>
    </w:p>
    <w:p w14:paraId="490DF0A4" w14:textId="44C9C7CA" w:rsidR="00952488" w:rsidRPr="0087708C" w:rsidRDefault="00990F7F" w:rsidP="00990F7F">
      <w:pPr>
        <w:jc w:val="center"/>
      </w:pPr>
      <w:r w:rsidRPr="0087708C">
        <w:rPr>
          <w:noProof/>
        </w:rPr>
        <w:drawing>
          <wp:inline distT="0" distB="0" distL="0" distR="0" wp14:anchorId="107843A3" wp14:editId="2E0D25CB">
            <wp:extent cx="3901550" cy="3458818"/>
            <wp:effectExtent l="57150" t="57150" r="60960" b="66040"/>
            <wp:docPr id="399819042" name="Imagen 1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9042" name="Imagen 1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25" cy="3474576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952488" w:rsidRPr="0087708C">
        <w:br w:type="page"/>
      </w:r>
    </w:p>
    <w:p w14:paraId="6EE12606" w14:textId="00795402" w:rsidR="00952488" w:rsidRPr="0087708C" w:rsidRDefault="001D20B1" w:rsidP="00A5465D">
      <w:pPr>
        <w:pStyle w:val="Subttulo"/>
      </w:pPr>
      <w:bookmarkStart w:id="25" w:name="_Toc201795118"/>
      <w:bookmarkStart w:id="26" w:name="_Toc201795444"/>
      <w:r w:rsidRPr="0087708C">
        <w:lastRenderedPageBreak/>
        <w:t xml:space="preserve">Especificaciones de casos de uso </w:t>
      </w:r>
      <w:r w:rsidR="00952488" w:rsidRPr="0087708C">
        <w:t xml:space="preserve">- </w:t>
      </w:r>
      <w:r w:rsidRPr="0087708C">
        <w:t>2</w:t>
      </w:r>
      <w:r w:rsidR="00952488" w:rsidRPr="0087708C">
        <w:t>°</w:t>
      </w:r>
      <w:bookmarkEnd w:id="25"/>
      <w:bookmarkEnd w:id="26"/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2"/>
        <w:gridCol w:w="4242"/>
      </w:tblGrid>
      <w:tr w:rsidR="00A5465D" w:rsidRPr="0087708C" w14:paraId="26CE3F87" w14:textId="77777777" w:rsidTr="00A5465D">
        <w:tc>
          <w:tcPr>
            <w:tcW w:w="8484" w:type="dxa"/>
            <w:gridSpan w:val="2"/>
            <w:shd w:val="clear" w:color="auto" w:fill="9EB5BF" w:themeFill="text2" w:themeFillTint="66"/>
          </w:tcPr>
          <w:p w14:paraId="181633CF" w14:textId="6CE51528" w:rsidR="00A5465D" w:rsidRPr="0087708C" w:rsidRDefault="00A5465D" w:rsidP="009801F7">
            <w:pPr>
              <w:tabs>
                <w:tab w:val="left" w:pos="1863"/>
              </w:tabs>
            </w:pPr>
            <w:r w:rsidRPr="0087708C">
              <w:rPr>
                <w:b/>
                <w:bCs/>
                <w:i/>
                <w:iCs/>
                <w:u w:val="single"/>
              </w:rPr>
              <w:t>Caso de uso :</w:t>
            </w:r>
            <w:r w:rsidRPr="0087708C">
              <w:t xml:space="preserve"> </w:t>
            </w:r>
            <w:r w:rsidRPr="0087708C">
              <w:rPr>
                <w:i/>
                <w:iCs/>
              </w:rPr>
              <w:t>“Visualizar ficha de pelicula”</w:t>
            </w:r>
          </w:p>
        </w:tc>
      </w:tr>
      <w:tr w:rsidR="00A5465D" w:rsidRPr="0087708C" w14:paraId="194D70ED" w14:textId="77777777" w:rsidTr="00A5465D">
        <w:tc>
          <w:tcPr>
            <w:tcW w:w="8484" w:type="dxa"/>
            <w:gridSpan w:val="2"/>
            <w:shd w:val="clear" w:color="auto" w:fill="9EB5BF" w:themeFill="text2" w:themeFillTint="66"/>
          </w:tcPr>
          <w:p w14:paraId="5167E1C7" w14:textId="2C47124F" w:rsidR="00A5465D" w:rsidRPr="0087708C" w:rsidRDefault="00A5465D" w:rsidP="009801F7">
            <w:r w:rsidRPr="0087708C">
              <w:rPr>
                <w:b/>
                <w:bCs/>
                <w:i/>
                <w:iCs/>
                <w:u w:val="single"/>
              </w:rPr>
              <w:t>Actor/es :</w:t>
            </w:r>
            <w:r w:rsidRPr="0087708C">
              <w:t xml:space="preserve"> Visitante, Miembro y Moderador</w:t>
            </w:r>
          </w:p>
        </w:tc>
      </w:tr>
      <w:tr w:rsidR="00A5465D" w:rsidRPr="0087708C" w14:paraId="41333733" w14:textId="77777777" w:rsidTr="00A5465D">
        <w:tc>
          <w:tcPr>
            <w:tcW w:w="8484" w:type="dxa"/>
            <w:gridSpan w:val="2"/>
            <w:shd w:val="clear" w:color="auto" w:fill="9EB5BF" w:themeFill="text2" w:themeFillTint="66"/>
          </w:tcPr>
          <w:p w14:paraId="4AF20193" w14:textId="674EE40B" w:rsidR="00A5465D" w:rsidRPr="0087708C" w:rsidRDefault="00A5465D" w:rsidP="009801F7">
            <w:r w:rsidRPr="0087708C">
              <w:rPr>
                <w:b/>
                <w:bCs/>
                <w:i/>
                <w:iCs/>
                <w:u w:val="single"/>
              </w:rPr>
              <w:t>Precondición :</w:t>
            </w:r>
            <w:r w:rsidRPr="0087708C">
              <w:t xml:space="preserve"> </w:t>
            </w:r>
            <w:r w:rsidRPr="0087708C">
              <w:rPr>
                <w:i/>
                <w:iCs/>
              </w:rPr>
              <w:t>“Visualizar Peliculas”, “Filtrar peliculas”, “Visualizar ficha de usuario”</w:t>
            </w:r>
          </w:p>
        </w:tc>
      </w:tr>
      <w:tr w:rsidR="00A5465D" w:rsidRPr="0087708C" w14:paraId="046B4FD6" w14:textId="77777777" w:rsidTr="00A5465D">
        <w:tc>
          <w:tcPr>
            <w:tcW w:w="8484" w:type="dxa"/>
            <w:gridSpan w:val="2"/>
            <w:shd w:val="clear" w:color="auto" w:fill="566242"/>
          </w:tcPr>
          <w:p w14:paraId="64D96E5A" w14:textId="77777777" w:rsidR="00A5465D" w:rsidRPr="0087708C" w:rsidRDefault="00A5465D" w:rsidP="009801F7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7708C">
              <w:rPr>
                <w:b/>
                <w:bCs/>
                <w:color w:val="FFFFFF" w:themeColor="background1"/>
                <w:sz w:val="28"/>
                <w:szCs w:val="28"/>
              </w:rPr>
              <w:t>Escenario de éxito</w:t>
            </w:r>
          </w:p>
        </w:tc>
      </w:tr>
      <w:tr w:rsidR="00A5465D" w:rsidRPr="0087708C" w14:paraId="52198B32" w14:textId="77777777" w:rsidTr="00A5465D">
        <w:tc>
          <w:tcPr>
            <w:tcW w:w="4242" w:type="dxa"/>
            <w:shd w:val="clear" w:color="auto" w:fill="A2B18A"/>
          </w:tcPr>
          <w:p w14:paraId="23E26FC1" w14:textId="77777777" w:rsidR="00A5465D" w:rsidRPr="0087708C" w:rsidRDefault="00A5465D" w:rsidP="009801F7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Actor</w:t>
            </w:r>
          </w:p>
        </w:tc>
        <w:tc>
          <w:tcPr>
            <w:tcW w:w="4242" w:type="dxa"/>
            <w:shd w:val="clear" w:color="auto" w:fill="A2B18A"/>
          </w:tcPr>
          <w:p w14:paraId="40E5FCA1" w14:textId="77777777" w:rsidR="00A5465D" w:rsidRPr="0087708C" w:rsidRDefault="00A5465D" w:rsidP="009801F7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Sistema</w:t>
            </w:r>
          </w:p>
        </w:tc>
      </w:tr>
      <w:tr w:rsidR="00A5465D" w:rsidRPr="0087708C" w14:paraId="5F3AD86B" w14:textId="77777777" w:rsidTr="00A5465D">
        <w:tc>
          <w:tcPr>
            <w:tcW w:w="4242" w:type="dxa"/>
            <w:shd w:val="clear" w:color="auto" w:fill="E9F6D0" w:themeFill="accent1" w:themeFillTint="33"/>
          </w:tcPr>
          <w:p w14:paraId="38FDEDC8" w14:textId="008F6801" w:rsidR="00A5465D" w:rsidRPr="0087708C" w:rsidRDefault="00A5465D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1. El actor visualiza el póster, el nombre de la película y la puntuación. </w:t>
            </w:r>
          </w:p>
        </w:tc>
        <w:tc>
          <w:tcPr>
            <w:tcW w:w="4242" w:type="dxa"/>
            <w:shd w:val="clear" w:color="auto" w:fill="E9F6D0" w:themeFill="accent1" w:themeFillTint="33"/>
          </w:tcPr>
          <w:p w14:paraId="0097EBB9" w14:textId="3D2D5D06" w:rsidR="00A5465D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2. El sistema muestra la información básica: </w:t>
            </w:r>
            <w:r w:rsidRPr="0087708C">
              <w:rPr>
                <w:i/>
                <w:iCs/>
                <w:sz w:val="20"/>
                <w:szCs w:val="20"/>
              </w:rPr>
              <w:t xml:space="preserve">imagen, título, puntuación general y sinopsis. </w:t>
            </w:r>
          </w:p>
        </w:tc>
      </w:tr>
      <w:tr w:rsidR="00A5465D" w:rsidRPr="0087708C" w14:paraId="6915FCB3" w14:textId="77777777" w:rsidTr="00A5465D">
        <w:tc>
          <w:tcPr>
            <w:tcW w:w="4242" w:type="dxa"/>
            <w:shd w:val="clear" w:color="auto" w:fill="E9F6D0" w:themeFill="accent1" w:themeFillTint="33"/>
          </w:tcPr>
          <w:p w14:paraId="6F8D7442" w14:textId="39A0B2B0" w:rsidR="00A5465D" w:rsidRPr="0087708C" w:rsidRDefault="00A5465D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3. El actor observa la sección de sinopsis. </w:t>
            </w:r>
          </w:p>
        </w:tc>
        <w:tc>
          <w:tcPr>
            <w:tcW w:w="4242" w:type="dxa"/>
            <w:shd w:val="clear" w:color="auto" w:fill="E9F6D0" w:themeFill="accent1" w:themeFillTint="33"/>
          </w:tcPr>
          <w:p w14:paraId="20B20928" w14:textId="56A359C9" w:rsidR="00A5465D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4. El sistema presenta el texto correspondiente a la pestaña </w:t>
            </w:r>
            <w:r w:rsidRPr="0087708C">
              <w:rPr>
                <w:b/>
                <w:bCs/>
                <w:i/>
                <w:iCs/>
                <w:sz w:val="20"/>
                <w:szCs w:val="20"/>
              </w:rPr>
              <w:t xml:space="preserve">“Synopsis” </w:t>
            </w:r>
            <w:r w:rsidRPr="0087708C">
              <w:rPr>
                <w:sz w:val="20"/>
                <w:szCs w:val="20"/>
              </w:rPr>
              <w:t xml:space="preserve">por defecto. </w:t>
            </w:r>
          </w:p>
        </w:tc>
      </w:tr>
      <w:tr w:rsidR="00A5465D" w:rsidRPr="0087708C" w14:paraId="35E26E0D" w14:textId="77777777" w:rsidTr="00A5465D">
        <w:tc>
          <w:tcPr>
            <w:tcW w:w="4242" w:type="dxa"/>
            <w:shd w:val="clear" w:color="auto" w:fill="E9F6D0" w:themeFill="accent1" w:themeFillTint="33"/>
          </w:tcPr>
          <w:p w14:paraId="0B8C4F93" w14:textId="1BF39B54" w:rsidR="00A5465D" w:rsidRPr="0087708C" w:rsidRDefault="00A5465D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5. El actor presiona la pestaña </w:t>
            </w:r>
            <w:r w:rsidRPr="0087708C">
              <w:rPr>
                <w:b/>
                <w:bCs/>
                <w:i/>
                <w:iCs/>
                <w:sz w:val="20"/>
                <w:szCs w:val="20"/>
              </w:rPr>
              <w:t xml:space="preserve">“Details”. </w:t>
            </w:r>
          </w:p>
        </w:tc>
        <w:tc>
          <w:tcPr>
            <w:tcW w:w="4242" w:type="dxa"/>
            <w:shd w:val="clear" w:color="auto" w:fill="E9F6D0" w:themeFill="accent1" w:themeFillTint="33"/>
          </w:tcPr>
          <w:p w14:paraId="20D56723" w14:textId="33CF779E" w:rsidR="00A5465D" w:rsidRPr="0087708C" w:rsidRDefault="00A5465D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6. El sistema reemplaza el contenido de la sinopsis por los detalles completos de la película. </w:t>
            </w:r>
            <w:r w:rsidRPr="0087708C">
              <w:rPr>
                <w:i/>
                <w:iCs/>
                <w:sz w:val="20"/>
                <w:szCs w:val="20"/>
              </w:rPr>
              <w:t xml:space="preserve">(Presupuesto, fecha de estreno, etc.) </w:t>
            </w:r>
          </w:p>
        </w:tc>
      </w:tr>
      <w:tr w:rsidR="00A5465D" w:rsidRPr="0087708C" w14:paraId="3DDCD32E" w14:textId="77777777" w:rsidTr="00A5465D">
        <w:tc>
          <w:tcPr>
            <w:tcW w:w="4242" w:type="dxa"/>
            <w:shd w:val="clear" w:color="auto" w:fill="E9F6D0" w:themeFill="accent1" w:themeFillTint="33"/>
          </w:tcPr>
          <w:p w14:paraId="4AA4B560" w14:textId="1B2B992D" w:rsidR="00A5465D" w:rsidRPr="0087708C" w:rsidRDefault="00A5465D" w:rsidP="00A5465D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7. El actor visualiza la sección </w:t>
            </w:r>
            <w:r w:rsidRPr="0087708C">
              <w:rPr>
                <w:b/>
                <w:bCs/>
                <w:i/>
                <w:iCs/>
                <w:sz w:val="20"/>
                <w:szCs w:val="20"/>
              </w:rPr>
              <w:t xml:space="preserve">“People’s thoughts” </w:t>
            </w:r>
            <w:r w:rsidRPr="0087708C">
              <w:rPr>
                <w:sz w:val="20"/>
                <w:szCs w:val="20"/>
              </w:rPr>
              <w:t xml:space="preserve">con reseñas de otros usuarios. </w:t>
            </w:r>
          </w:p>
        </w:tc>
        <w:tc>
          <w:tcPr>
            <w:tcW w:w="4242" w:type="dxa"/>
            <w:shd w:val="clear" w:color="auto" w:fill="E9F6D0" w:themeFill="accent1" w:themeFillTint="33"/>
          </w:tcPr>
          <w:p w14:paraId="2BCEF6BF" w14:textId="1C45B5C6" w:rsidR="00A5465D" w:rsidRPr="0087708C" w:rsidRDefault="00A5465D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8. El sistema muestra las reseñas y el botón </w:t>
            </w:r>
            <w:r w:rsidRPr="0087708C">
              <w:rPr>
                <w:b/>
                <w:bCs/>
                <w:i/>
                <w:iCs/>
                <w:sz w:val="20"/>
                <w:szCs w:val="20"/>
              </w:rPr>
              <w:t xml:space="preserve">“Review+” </w:t>
            </w:r>
            <w:r w:rsidRPr="0087708C">
              <w:rPr>
                <w:sz w:val="20"/>
                <w:szCs w:val="20"/>
              </w:rPr>
              <w:t xml:space="preserve">para publicar una nueva reseña. </w:t>
            </w:r>
          </w:p>
        </w:tc>
      </w:tr>
      <w:tr w:rsidR="00A5465D" w:rsidRPr="0087708C" w14:paraId="0EB7B0D5" w14:textId="77777777" w:rsidTr="00A5465D">
        <w:tc>
          <w:tcPr>
            <w:tcW w:w="8484" w:type="dxa"/>
            <w:gridSpan w:val="2"/>
            <w:shd w:val="clear" w:color="auto" w:fill="4E4239"/>
          </w:tcPr>
          <w:p w14:paraId="0A8AED21" w14:textId="77777777" w:rsidR="00A5465D" w:rsidRPr="0087708C" w:rsidRDefault="00A5465D" w:rsidP="009801F7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87708C">
              <w:rPr>
                <w:b/>
                <w:bCs/>
                <w:color w:val="FFFFFF" w:themeColor="background1"/>
                <w:sz w:val="28"/>
                <w:szCs w:val="28"/>
              </w:rPr>
              <w:t>Escenario alternativo</w:t>
            </w:r>
          </w:p>
        </w:tc>
      </w:tr>
      <w:tr w:rsidR="00A5465D" w:rsidRPr="0087708C" w14:paraId="6464E705" w14:textId="77777777" w:rsidTr="00A5465D">
        <w:tc>
          <w:tcPr>
            <w:tcW w:w="4242" w:type="dxa"/>
            <w:shd w:val="clear" w:color="auto" w:fill="7E6B5D"/>
          </w:tcPr>
          <w:p w14:paraId="38078471" w14:textId="77777777" w:rsidR="00A5465D" w:rsidRPr="0087708C" w:rsidRDefault="00A5465D" w:rsidP="009801F7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Actor</w:t>
            </w:r>
          </w:p>
        </w:tc>
        <w:tc>
          <w:tcPr>
            <w:tcW w:w="4242" w:type="dxa"/>
            <w:shd w:val="clear" w:color="auto" w:fill="7E6B5D"/>
          </w:tcPr>
          <w:p w14:paraId="1370AB36" w14:textId="77777777" w:rsidR="00A5465D" w:rsidRPr="0087708C" w:rsidRDefault="00A5465D" w:rsidP="009801F7">
            <w:pPr>
              <w:jc w:val="center"/>
              <w:rPr>
                <w:b/>
                <w:bCs/>
                <w:color w:val="FFFFFF" w:themeColor="background1"/>
              </w:rPr>
            </w:pPr>
            <w:r w:rsidRPr="0087708C">
              <w:rPr>
                <w:b/>
                <w:bCs/>
                <w:color w:val="FFFFFF" w:themeColor="background1"/>
              </w:rPr>
              <w:t>Sistema</w:t>
            </w:r>
          </w:p>
        </w:tc>
      </w:tr>
      <w:tr w:rsidR="00A5465D" w:rsidRPr="0087708C" w14:paraId="2D97B5C2" w14:textId="77777777" w:rsidTr="00A5465D">
        <w:tc>
          <w:tcPr>
            <w:tcW w:w="4242" w:type="dxa"/>
            <w:shd w:val="clear" w:color="auto" w:fill="EAE7DB" w:themeFill="accent6" w:themeFillTint="33"/>
          </w:tcPr>
          <w:p w14:paraId="0DFF91B2" w14:textId="3CB6478C" w:rsidR="00A5465D" w:rsidRPr="0087708C" w:rsidRDefault="00C36B35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3.a. El actor intenta visualizar la sinopsis, pero el contenido no aparece. </w:t>
            </w:r>
          </w:p>
        </w:tc>
        <w:tc>
          <w:tcPr>
            <w:tcW w:w="4242" w:type="dxa"/>
            <w:shd w:val="clear" w:color="auto" w:fill="EAE7DB" w:themeFill="accent6" w:themeFillTint="33"/>
          </w:tcPr>
          <w:p w14:paraId="20851C34" w14:textId="77777777" w:rsidR="00A5465D" w:rsidRPr="0087708C" w:rsidRDefault="00A5465D" w:rsidP="009801F7"/>
        </w:tc>
      </w:tr>
      <w:tr w:rsidR="00A5465D" w:rsidRPr="0087708C" w14:paraId="00069E43" w14:textId="77777777" w:rsidTr="00A5465D">
        <w:tc>
          <w:tcPr>
            <w:tcW w:w="4242" w:type="dxa"/>
            <w:shd w:val="clear" w:color="auto" w:fill="EAE7DB" w:themeFill="accent6" w:themeFillTint="33"/>
          </w:tcPr>
          <w:p w14:paraId="3024962A" w14:textId="48797CE9" w:rsidR="00A5465D" w:rsidRPr="0087708C" w:rsidRDefault="00C36B35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5.a. El actor presiona la pestaña “Details” pero no sucede nada. </w:t>
            </w:r>
          </w:p>
        </w:tc>
        <w:tc>
          <w:tcPr>
            <w:tcW w:w="4242" w:type="dxa"/>
            <w:shd w:val="clear" w:color="auto" w:fill="EAE7DB" w:themeFill="accent6" w:themeFillTint="33"/>
          </w:tcPr>
          <w:p w14:paraId="06A19610" w14:textId="77777777" w:rsidR="00A5465D" w:rsidRPr="0087708C" w:rsidRDefault="00A5465D" w:rsidP="009801F7"/>
        </w:tc>
      </w:tr>
      <w:tr w:rsidR="00A5465D" w:rsidRPr="0087708C" w14:paraId="5937308F" w14:textId="77777777" w:rsidTr="00A5465D">
        <w:tc>
          <w:tcPr>
            <w:tcW w:w="4242" w:type="dxa"/>
            <w:shd w:val="clear" w:color="auto" w:fill="EAE7DB" w:themeFill="accent6" w:themeFillTint="33"/>
          </w:tcPr>
          <w:p w14:paraId="18F21788" w14:textId="77777777" w:rsidR="00A5465D" w:rsidRPr="0087708C" w:rsidRDefault="00A5465D" w:rsidP="009801F7"/>
        </w:tc>
        <w:tc>
          <w:tcPr>
            <w:tcW w:w="4242" w:type="dxa"/>
            <w:shd w:val="clear" w:color="auto" w:fill="EAE7DB" w:themeFill="accent6" w:themeFillTint="33"/>
          </w:tcPr>
          <w:p w14:paraId="1A7D6FD0" w14:textId="77B9D1FB" w:rsidR="00A5465D" w:rsidRPr="0087708C" w:rsidRDefault="00C36B35" w:rsidP="009801F7">
            <w:pPr>
              <w:pStyle w:val="Default"/>
              <w:rPr>
                <w:sz w:val="20"/>
                <w:szCs w:val="20"/>
              </w:rPr>
            </w:pPr>
            <w:r w:rsidRPr="0087708C">
              <w:rPr>
                <w:sz w:val="20"/>
                <w:szCs w:val="20"/>
              </w:rPr>
              <w:t xml:space="preserve">8.a. El sistema no encuentra reseñas registradas y muestra un mensaje indicando que aún no hay comentarios disponibles. </w:t>
            </w:r>
          </w:p>
        </w:tc>
      </w:tr>
    </w:tbl>
    <w:p w14:paraId="2038070B" w14:textId="77777777" w:rsidR="00DD7A81" w:rsidRPr="0087708C" w:rsidRDefault="00DD7A81" w:rsidP="00DD7A81"/>
    <w:p w14:paraId="40320F6A" w14:textId="77777777" w:rsidR="00990F7F" w:rsidRPr="0087708C" w:rsidRDefault="00DD7A81" w:rsidP="00DD7A81">
      <w:pPr>
        <w:pBdr>
          <w:bottom w:val="single" w:sz="18" w:space="1" w:color="0070C0"/>
        </w:pBdr>
        <w:shd w:val="clear" w:color="auto" w:fill="002060"/>
        <w:rPr>
          <w:rFonts w:ascii="Georgia" w:hAnsi="Georgia"/>
        </w:rPr>
      </w:pPr>
      <w:r w:rsidRPr="0087708C">
        <w:rPr>
          <w:rFonts w:ascii="Georgia" w:hAnsi="Georgia"/>
        </w:rPr>
        <w:t>Interfaz Grafica</w:t>
      </w:r>
    </w:p>
    <w:p w14:paraId="3E9CE5AB" w14:textId="16617A0D" w:rsidR="00952488" w:rsidRPr="0087708C" w:rsidRDefault="00990F7F" w:rsidP="00990F7F">
      <w:pPr>
        <w:jc w:val="center"/>
      </w:pPr>
      <w:r w:rsidRPr="0087708C">
        <w:rPr>
          <w:noProof/>
        </w:rPr>
        <w:drawing>
          <wp:inline distT="0" distB="0" distL="0" distR="0" wp14:anchorId="6B37EB44" wp14:editId="1B24F7DD">
            <wp:extent cx="4999831" cy="2284730"/>
            <wp:effectExtent l="57150" t="57150" r="48895" b="58420"/>
            <wp:docPr id="1577495263" name="Imagen 10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5263" name="Imagen 10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10" cy="22870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952488" w:rsidRPr="0087708C">
        <w:br w:type="page"/>
      </w:r>
    </w:p>
    <w:p w14:paraId="1F213C5F" w14:textId="36D5AEBA" w:rsidR="00952488" w:rsidRPr="0087708C" w:rsidRDefault="00952488" w:rsidP="0008658D">
      <w:pPr>
        <w:pStyle w:val="Ttulo1"/>
      </w:pPr>
      <w:bookmarkStart w:id="27" w:name="_Toc201795119"/>
      <w:bookmarkStart w:id="28" w:name="_Toc201795445"/>
      <w:r w:rsidRPr="0087708C">
        <w:lastRenderedPageBreak/>
        <w:t>Modelo conceptual</w:t>
      </w:r>
      <w:bookmarkEnd w:id="27"/>
      <w:bookmarkEnd w:id="28"/>
    </w:p>
    <w:p w14:paraId="02B7575B" w14:textId="7C692B25" w:rsidR="001D20B1" w:rsidRDefault="00614C2A" w:rsidP="00784A18">
      <w:pPr>
        <w:jc w:val="center"/>
      </w:pPr>
      <w:r>
        <w:rPr>
          <w:noProof/>
        </w:rPr>
        <w:drawing>
          <wp:inline distT="0" distB="0" distL="0" distR="0" wp14:anchorId="5A2EA1A7" wp14:editId="75F0469B">
            <wp:extent cx="5036024" cy="2890678"/>
            <wp:effectExtent l="0" t="0" r="0" b="5080"/>
            <wp:docPr id="6686068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967" cy="28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0B1" w:rsidSect="0008658D">
      <w:headerReference w:type="default" r:id="rId17"/>
      <w:footerReference w:type="default" r:id="rId18"/>
      <w:pgSz w:w="11906" w:h="16838" w:code="9"/>
      <w:pgMar w:top="1417" w:right="1701" w:bottom="1417" w:left="1701" w:header="708" w:footer="708" w:gutter="0"/>
      <w:pgBorders w:offsetFrom="page">
        <w:top w:val="threeDEngrave" w:sz="48" w:space="24" w:color="A2B18A"/>
        <w:left w:val="threeDEngrave" w:sz="48" w:space="24" w:color="A2B18A"/>
        <w:bottom w:val="threeDEmboss" w:sz="48" w:space="24" w:color="A2B18A"/>
        <w:right w:val="threeDEmboss" w:sz="48" w:space="24" w:color="A2B18A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F66A9" w14:textId="77777777" w:rsidR="00691398" w:rsidRPr="0087708C" w:rsidRDefault="00691398" w:rsidP="0008658D">
      <w:r w:rsidRPr="0087708C">
        <w:separator/>
      </w:r>
    </w:p>
  </w:endnote>
  <w:endnote w:type="continuationSeparator" w:id="0">
    <w:p w14:paraId="36840794" w14:textId="77777777" w:rsidR="00691398" w:rsidRPr="0087708C" w:rsidRDefault="00691398" w:rsidP="0008658D">
      <w:r w:rsidRPr="008770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cial Antiqua">
    <w:panose1 w:val="02000505000000020004"/>
    <w:charset w:val="00"/>
    <w:family w:val="auto"/>
    <w:pitch w:val="variable"/>
    <w:sig w:usb0="A00000EF" w:usb1="40000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9433461"/>
      <w:docPartObj>
        <w:docPartGallery w:val="Page Numbers (Bottom of Page)"/>
        <w:docPartUnique/>
      </w:docPartObj>
    </w:sdtPr>
    <w:sdtContent>
      <w:p w14:paraId="0BF15351" w14:textId="2EF262A5" w:rsidR="009B7C24" w:rsidRPr="0087708C" w:rsidRDefault="009B7C24">
        <w:pPr>
          <w:pStyle w:val="Piedepgina"/>
        </w:pPr>
        <w:r w:rsidRPr="0087708C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9F8E04" wp14:editId="264104B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836451280" name="Triángulo isóscel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A2B18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1815F4" w14:textId="5C4FF8D0" w:rsidR="009B7C24" w:rsidRPr="0087708C" w:rsidRDefault="009B7C24" w:rsidP="0087708C">
                              <w:pPr>
                                <w:rPr>
                                  <w:rFonts w:ascii="Consolas" w:hAnsi="Consolas"/>
                                  <w:szCs w:val="72"/>
                                  <w14:textOutline w14:w="12700" w14:cap="rnd" w14:cmpd="sng" w14:algn="ctr">
                                    <w14:solidFill>
                                      <w14:srgbClr w14:val="56624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7708C">
                                <w:rPr>
                                  <w:rFonts w:ascii="Consolas" w:eastAsiaTheme="minorEastAsia" w:hAnsi="Consolas" w:cs="Times New Roman"/>
                                  <w14:textOutline w14:w="12700" w14:cap="rnd" w14:cmpd="sng" w14:algn="ctr">
                                    <w14:solidFill>
                                      <w14:srgbClr w14:val="56624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87708C">
                                <w:rPr>
                                  <w:rFonts w:ascii="Consolas" w:hAnsi="Consolas"/>
                                  <w14:textOutline w14:w="12700" w14:cap="rnd" w14:cmpd="sng" w14:algn="ctr">
                                    <w14:solidFill>
                                      <w14:srgbClr w14:val="56624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>PAGE    \* MERGEFORMAT</w:instrText>
                              </w:r>
                              <w:r w:rsidRPr="0087708C">
                                <w:rPr>
                                  <w:rFonts w:ascii="Consolas" w:eastAsiaTheme="minorEastAsia" w:hAnsi="Consolas" w:cs="Times New Roman"/>
                                  <w14:textOutline w14:w="12700" w14:cap="rnd" w14:cmpd="sng" w14:algn="ctr">
                                    <w14:solidFill>
                                      <w14:srgbClr w14:val="56624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Pr="0087708C">
                                <w:rPr>
                                  <w:rFonts w:ascii="Consolas" w:eastAsiaTheme="majorEastAsia" w:hAnsi="Consolas" w:cstheme="majorBidi"/>
                                  <w:color w:val="FFFFFF" w:themeColor="background1"/>
                                  <w:sz w:val="72"/>
                                  <w:szCs w:val="72"/>
                                  <w14:textOutline w14:w="12700" w14:cap="rnd" w14:cmpd="sng" w14:algn="ctr">
                                    <w14:solidFill>
                                      <w14:srgbClr w14:val="56624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87708C">
                                <w:rPr>
                                  <w:rFonts w:ascii="Consolas" w:eastAsiaTheme="majorEastAsia" w:hAnsi="Consolas" w:cstheme="majorBidi"/>
                                  <w:color w:val="FFFFFF" w:themeColor="background1"/>
                                  <w:sz w:val="72"/>
                                  <w:szCs w:val="72"/>
                                  <w14:textOutline w14:w="12700" w14:cap="rnd" w14:cmpd="sng" w14:algn="ctr">
                                    <w14:solidFill>
                                      <w14:srgbClr w14:val="566242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9F8E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9" o:spid="_x0000_s1034" type="#_x0000_t5" style="position:absolute;margin-left:116.2pt;margin-top:0;width:167.4pt;height:161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" adj="21600" fillcolor="#a2b18a" stroked="f">
                  <v:textbox>
                    <w:txbxContent>
                      <w:p w14:paraId="5A1815F4" w14:textId="5C4FF8D0" w:rsidR="009B7C24" w:rsidRPr="0087708C" w:rsidRDefault="009B7C24" w:rsidP="0087708C">
                        <w:pPr>
                          <w:rPr>
                            <w:rFonts w:ascii="Consolas" w:hAnsi="Consolas"/>
                            <w:szCs w:val="72"/>
                            <w14:textOutline w14:w="12700" w14:cap="rnd" w14:cmpd="sng" w14:algn="ctr">
                              <w14:solidFill>
                                <w14:srgbClr w14:val="566242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7708C">
                          <w:rPr>
                            <w:rFonts w:ascii="Consolas" w:eastAsiaTheme="minorEastAsia" w:hAnsi="Consolas" w:cs="Times New Roman"/>
                            <w14:textOutline w14:w="12700" w14:cap="rnd" w14:cmpd="sng" w14:algn="ctr">
                              <w14:solidFill>
                                <w14:srgbClr w14:val="566242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87708C">
                          <w:rPr>
                            <w:rFonts w:ascii="Consolas" w:hAnsi="Consolas"/>
                            <w14:textOutline w14:w="12700" w14:cap="rnd" w14:cmpd="sng" w14:algn="ctr">
                              <w14:solidFill>
                                <w14:srgbClr w14:val="566242"/>
                              </w14:solidFill>
                              <w14:prstDash w14:val="solid"/>
                              <w14:bevel/>
                            </w14:textOutline>
                          </w:rPr>
                          <w:instrText>PAGE    \* MERGEFORMAT</w:instrText>
                        </w:r>
                        <w:r w:rsidRPr="0087708C">
                          <w:rPr>
                            <w:rFonts w:ascii="Consolas" w:eastAsiaTheme="minorEastAsia" w:hAnsi="Consolas" w:cs="Times New Roman"/>
                            <w14:textOutline w14:w="12700" w14:cap="rnd" w14:cmpd="sng" w14:algn="ctr">
                              <w14:solidFill>
                                <w14:srgbClr w14:val="566242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87708C">
                          <w:rPr>
                            <w:rFonts w:ascii="Consolas" w:eastAsiaTheme="majorEastAsia" w:hAnsi="Consolas" w:cstheme="majorBidi"/>
                            <w:color w:val="FFFFFF" w:themeColor="background1"/>
                            <w:sz w:val="72"/>
                            <w:szCs w:val="72"/>
                            <w14:textOutline w14:w="12700" w14:cap="rnd" w14:cmpd="sng" w14:algn="ctr">
                              <w14:solidFill>
                                <w14:srgbClr w14:val="566242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87708C">
                          <w:rPr>
                            <w:rFonts w:ascii="Consolas" w:eastAsiaTheme="majorEastAsia" w:hAnsi="Consolas" w:cstheme="majorBidi"/>
                            <w:color w:val="FFFFFF" w:themeColor="background1"/>
                            <w:sz w:val="72"/>
                            <w:szCs w:val="72"/>
                            <w14:textOutline w14:w="12700" w14:cap="rnd" w14:cmpd="sng" w14:algn="ctr">
                              <w14:solidFill>
                                <w14:srgbClr w14:val="566242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DC47D" w14:textId="77777777" w:rsidR="00691398" w:rsidRPr="0087708C" w:rsidRDefault="00691398" w:rsidP="0008658D">
      <w:r w:rsidRPr="0087708C">
        <w:separator/>
      </w:r>
    </w:p>
  </w:footnote>
  <w:footnote w:type="continuationSeparator" w:id="0">
    <w:p w14:paraId="4A9BB157" w14:textId="77777777" w:rsidR="00691398" w:rsidRPr="0087708C" w:rsidRDefault="00691398" w:rsidP="0008658D">
      <w:r w:rsidRPr="0087708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8751E" w14:textId="50DC4CA6" w:rsidR="00DD7A81" w:rsidRPr="0087708C" w:rsidRDefault="00DC0DE6">
    <w:pPr>
      <w:pStyle w:val="Encabezado"/>
    </w:pPr>
    <w:r w:rsidRPr="0087708C">
      <w:rPr>
        <w:noProof/>
      </w:rPr>
      <w:drawing>
        <wp:anchor distT="0" distB="0" distL="114300" distR="114300" simplePos="0" relativeHeight="251661312" behindDoc="0" locked="0" layoutInCell="1" allowOverlap="1" wp14:anchorId="4003010C" wp14:editId="0F46E29E">
          <wp:simplePos x="0" y="0"/>
          <wp:positionH relativeFrom="margin">
            <wp:posOffset>4380865</wp:posOffset>
          </wp:positionH>
          <wp:positionV relativeFrom="paragraph">
            <wp:posOffset>95250</wp:posOffset>
          </wp:positionV>
          <wp:extent cx="1019175" cy="332105"/>
          <wp:effectExtent l="0" t="0" r="0" b="0"/>
          <wp:wrapSquare wrapText="bothSides"/>
          <wp:docPr id="550721979" name="Imagen 7" descr="Inicio - UTN - Facultad Regional Mar del Pl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nicio - UTN - Facultad Regional Mar del Pl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0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29BB45" wp14:editId="63864EBF">
              <wp:simplePos x="0" y="0"/>
              <wp:positionH relativeFrom="column">
                <wp:posOffset>-2540</wp:posOffset>
              </wp:positionH>
              <wp:positionV relativeFrom="paragraph">
                <wp:posOffset>-8890</wp:posOffset>
              </wp:positionV>
              <wp:extent cx="1042670" cy="438150"/>
              <wp:effectExtent l="0" t="0" r="5080" b="0"/>
              <wp:wrapNone/>
              <wp:docPr id="1766581137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2670" cy="438150"/>
                      </a:xfrm>
                      <a:prstGeom prst="rect">
                        <a:avLst/>
                      </a:prstGeom>
                      <a:solidFill>
                        <a:srgbClr val="1D332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15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F737C1" w14:textId="77777777" w:rsidR="00DD7A81" w:rsidRPr="0087708C" w:rsidRDefault="00DD7A81" w:rsidP="00DD7A81">
                          <w:pPr>
                            <w:pStyle w:val="Sinespaciado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87708C">
                            <w:rPr>
                              <w:b/>
                              <w:bCs/>
                              <w:i/>
                              <w:iCs/>
                            </w:rPr>
                            <w:t>Common</w:t>
                          </w:r>
                        </w:p>
                        <w:p w14:paraId="794837A9" w14:textId="0DC4D39F" w:rsidR="00DD7A81" w:rsidRPr="0087708C" w:rsidRDefault="00DD7A81" w:rsidP="00DD7A81">
                          <w:pPr>
                            <w:pStyle w:val="Sinespaciado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87708C">
                            <w:rPr>
                              <w:b/>
                              <w:bCs/>
                              <w:i/>
                              <w:iCs/>
                            </w:rPr>
                            <w:t>Room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29BB4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3" type="#_x0000_t202" style="position:absolute;margin-left:-.2pt;margin-top:-.7pt;width:82.1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" fillcolor="#1d3327" stroked="f" strokeweight="2pt">
              <v:textbox>
                <w:txbxContent>
                  <w:p w14:paraId="52F737C1" w14:textId="77777777" w:rsidR="00DD7A81" w:rsidRPr="0087708C" w:rsidRDefault="00DD7A81" w:rsidP="00DD7A81">
                    <w:pPr>
                      <w:pStyle w:val="Sinespaciado"/>
                      <w:rPr>
                        <w:b/>
                        <w:bCs/>
                        <w:i/>
                        <w:iCs/>
                      </w:rPr>
                    </w:pPr>
                    <w:r w:rsidRPr="0087708C">
                      <w:rPr>
                        <w:b/>
                        <w:bCs/>
                        <w:i/>
                        <w:iCs/>
                      </w:rPr>
                      <w:t>Common</w:t>
                    </w:r>
                  </w:p>
                  <w:p w14:paraId="794837A9" w14:textId="0DC4D39F" w:rsidR="00DD7A81" w:rsidRPr="0087708C" w:rsidRDefault="00DD7A81" w:rsidP="00DD7A81">
                    <w:pPr>
                      <w:pStyle w:val="Sinespaciado"/>
                      <w:rPr>
                        <w:b/>
                        <w:bCs/>
                        <w:i/>
                        <w:iCs/>
                      </w:rPr>
                    </w:pPr>
                    <w:r w:rsidRPr="0087708C">
                      <w:rPr>
                        <w:b/>
                        <w:bCs/>
                        <w:i/>
                        <w:iCs/>
                      </w:rPr>
                      <w:t>Room</w:t>
                    </w:r>
                  </w:p>
                </w:txbxContent>
              </v:textbox>
            </v:shape>
          </w:pict>
        </mc:Fallback>
      </mc:AlternateContent>
    </w:r>
    <w:r w:rsidRPr="0087708C">
      <w:rPr>
        <w:noProof/>
      </w:rPr>
      <w:drawing>
        <wp:anchor distT="0" distB="0" distL="114300" distR="114300" simplePos="0" relativeHeight="251660288" behindDoc="0" locked="0" layoutInCell="1" allowOverlap="1" wp14:anchorId="4CF04765" wp14:editId="54EEAD97">
          <wp:simplePos x="0" y="0"/>
          <wp:positionH relativeFrom="column">
            <wp:posOffset>668020</wp:posOffset>
          </wp:positionH>
          <wp:positionV relativeFrom="paragraph">
            <wp:posOffset>65405</wp:posOffset>
          </wp:positionV>
          <wp:extent cx="307975" cy="306705"/>
          <wp:effectExtent l="0" t="0" r="0" b="0"/>
          <wp:wrapSquare wrapText="bothSides"/>
          <wp:docPr id="906319779" name="Imagen 5" descr="Un letrero de color blanc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319779" name="Imagen 5" descr="Un letrero de color blanc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97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FAD4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D50E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85FAEA33">
      <w:start w:val="1"/>
      <w:numFmt w:val="bullet"/>
      <w:lvlText w:val="•"/>
      <w:lvlJc w:val="left"/>
    </w:lvl>
    <w:lvl w:ilvl="2" w:tplc="1930273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8CD88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D97AB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ACC97C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0CEC97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648C65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D8967C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199CEE3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BDE300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3D8EF25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BA0EC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D244FBE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6F25A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1EE4225"/>
    <w:multiLevelType w:val="hybridMultilevel"/>
    <w:tmpl w:val="8AB4A5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35D51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0610FDA"/>
    <w:multiLevelType w:val="hybridMultilevel"/>
    <w:tmpl w:val="8B00F3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7A520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A30467B"/>
    <w:multiLevelType w:val="hybridMultilevel"/>
    <w:tmpl w:val="40DA7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21645F"/>
    <w:multiLevelType w:val="hybridMultilevel"/>
    <w:tmpl w:val="95EE63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D2DD2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12254B0"/>
    <w:multiLevelType w:val="hybridMultilevel"/>
    <w:tmpl w:val="32869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776CE"/>
    <w:multiLevelType w:val="hybridMultilevel"/>
    <w:tmpl w:val="296673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A8013B"/>
    <w:multiLevelType w:val="hybridMultilevel"/>
    <w:tmpl w:val="DE10AE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035DC9"/>
    <w:multiLevelType w:val="hybridMultilevel"/>
    <w:tmpl w:val="5664BD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1E6A30"/>
    <w:multiLevelType w:val="hybridMultilevel"/>
    <w:tmpl w:val="FF68E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27E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93488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D94BFF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1C113D7"/>
    <w:multiLevelType w:val="hybridMultilevel"/>
    <w:tmpl w:val="23A865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5682E"/>
    <w:multiLevelType w:val="hybridMultilevel"/>
    <w:tmpl w:val="F154D1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04329"/>
    <w:multiLevelType w:val="hybridMultilevel"/>
    <w:tmpl w:val="7F6482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0E0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08F5EC3"/>
    <w:multiLevelType w:val="hybridMultilevel"/>
    <w:tmpl w:val="67408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D08F2"/>
    <w:multiLevelType w:val="hybridMultilevel"/>
    <w:tmpl w:val="D9CE53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5410473">
    <w:abstractNumId w:val="0"/>
  </w:num>
  <w:num w:numId="2" w16cid:durableId="809246098">
    <w:abstractNumId w:val="21"/>
  </w:num>
  <w:num w:numId="3" w16cid:durableId="876697646">
    <w:abstractNumId w:val="15"/>
  </w:num>
  <w:num w:numId="4" w16cid:durableId="349068141">
    <w:abstractNumId w:val="2"/>
  </w:num>
  <w:num w:numId="5" w16cid:durableId="643199856">
    <w:abstractNumId w:val="20"/>
  </w:num>
  <w:num w:numId="6" w16cid:durableId="1714690792">
    <w:abstractNumId w:val="31"/>
  </w:num>
  <w:num w:numId="7" w16cid:durableId="38554204">
    <w:abstractNumId w:val="33"/>
  </w:num>
  <w:num w:numId="8" w16cid:durableId="1263344735">
    <w:abstractNumId w:val="22"/>
  </w:num>
  <w:num w:numId="9" w16cid:durableId="1307706992">
    <w:abstractNumId w:val="25"/>
  </w:num>
  <w:num w:numId="10" w16cid:durableId="239609035">
    <w:abstractNumId w:val="17"/>
  </w:num>
  <w:num w:numId="11" w16cid:durableId="1282489756">
    <w:abstractNumId w:val="30"/>
  </w:num>
  <w:num w:numId="12" w16cid:durableId="1613433407">
    <w:abstractNumId w:val="3"/>
  </w:num>
  <w:num w:numId="13" w16cid:durableId="199588896">
    <w:abstractNumId w:val="18"/>
  </w:num>
  <w:num w:numId="14" w16cid:durableId="1733649554">
    <w:abstractNumId w:val="1"/>
  </w:num>
  <w:num w:numId="15" w16cid:durableId="537397428">
    <w:abstractNumId w:val="19"/>
  </w:num>
  <w:num w:numId="16" w16cid:durableId="977496421">
    <w:abstractNumId w:val="16"/>
  </w:num>
  <w:num w:numId="17" w16cid:durableId="1229344730">
    <w:abstractNumId w:val="24"/>
  </w:num>
  <w:num w:numId="18" w16cid:durableId="26104680">
    <w:abstractNumId w:val="34"/>
  </w:num>
  <w:num w:numId="19" w16cid:durableId="75054599">
    <w:abstractNumId w:val="26"/>
  </w:num>
  <w:num w:numId="20" w16cid:durableId="1194345579">
    <w:abstractNumId w:val="14"/>
  </w:num>
  <w:num w:numId="21" w16cid:durableId="1952782016">
    <w:abstractNumId w:val="23"/>
  </w:num>
  <w:num w:numId="22" w16cid:durableId="926427935">
    <w:abstractNumId w:val="27"/>
  </w:num>
  <w:num w:numId="23" w16cid:durableId="1043871927">
    <w:abstractNumId w:val="28"/>
  </w:num>
  <w:num w:numId="24" w16cid:durableId="1266579099">
    <w:abstractNumId w:val="32"/>
  </w:num>
  <w:num w:numId="25" w16cid:durableId="4595216">
    <w:abstractNumId w:val="29"/>
  </w:num>
  <w:num w:numId="26" w16cid:durableId="637222684">
    <w:abstractNumId w:val="12"/>
  </w:num>
  <w:num w:numId="27" w16cid:durableId="2141653465">
    <w:abstractNumId w:val="7"/>
  </w:num>
  <w:num w:numId="28" w16cid:durableId="1017929591">
    <w:abstractNumId w:val="6"/>
  </w:num>
  <w:num w:numId="29" w16cid:durableId="1883201776">
    <w:abstractNumId w:val="5"/>
  </w:num>
  <w:num w:numId="30" w16cid:durableId="478810557">
    <w:abstractNumId w:val="4"/>
  </w:num>
  <w:num w:numId="31" w16cid:durableId="652762622">
    <w:abstractNumId w:val="13"/>
  </w:num>
  <w:num w:numId="32" w16cid:durableId="1568757410">
    <w:abstractNumId w:val="11"/>
  </w:num>
  <w:num w:numId="33" w16cid:durableId="1716392848">
    <w:abstractNumId w:val="10"/>
  </w:num>
  <w:num w:numId="34" w16cid:durableId="161168023">
    <w:abstractNumId w:val="9"/>
  </w:num>
  <w:num w:numId="35" w16cid:durableId="1502893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B1"/>
    <w:rsid w:val="0008658D"/>
    <w:rsid w:val="001C72C0"/>
    <w:rsid w:val="001D20B1"/>
    <w:rsid w:val="00287F27"/>
    <w:rsid w:val="003D0167"/>
    <w:rsid w:val="00441764"/>
    <w:rsid w:val="004A26B8"/>
    <w:rsid w:val="00504841"/>
    <w:rsid w:val="00542A85"/>
    <w:rsid w:val="00556C5D"/>
    <w:rsid w:val="00561BD3"/>
    <w:rsid w:val="005660FA"/>
    <w:rsid w:val="00614C2A"/>
    <w:rsid w:val="00691398"/>
    <w:rsid w:val="00784A18"/>
    <w:rsid w:val="007D592F"/>
    <w:rsid w:val="00861080"/>
    <w:rsid w:val="00876072"/>
    <w:rsid w:val="0087708C"/>
    <w:rsid w:val="00952488"/>
    <w:rsid w:val="009801F7"/>
    <w:rsid w:val="00990F7F"/>
    <w:rsid w:val="009B7C24"/>
    <w:rsid w:val="00A5465D"/>
    <w:rsid w:val="00AA2EF3"/>
    <w:rsid w:val="00B35AF5"/>
    <w:rsid w:val="00B5678D"/>
    <w:rsid w:val="00C10F7B"/>
    <w:rsid w:val="00C36B35"/>
    <w:rsid w:val="00DC0DE6"/>
    <w:rsid w:val="00DD7A81"/>
    <w:rsid w:val="00DE0102"/>
    <w:rsid w:val="00DE6CF9"/>
    <w:rsid w:val="00E0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DD9C93B"/>
  <w15:chartTrackingRefBased/>
  <w15:docId w15:val="{7DF2869C-83EA-4538-9F69-602CC323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8D"/>
  </w:style>
  <w:style w:type="paragraph" w:styleId="Ttulo1">
    <w:name w:val="heading 1"/>
    <w:basedOn w:val="Normal"/>
    <w:next w:val="Normal"/>
    <w:link w:val="Ttulo1Car"/>
    <w:uiPriority w:val="9"/>
    <w:qFormat/>
    <w:rsid w:val="0008658D"/>
    <w:pPr>
      <w:pBdr>
        <w:top w:val="single" w:sz="18" w:space="1" w:color="1D3327"/>
        <w:left w:val="single" w:sz="18" w:space="4" w:color="1D3327"/>
        <w:bottom w:val="single" w:sz="18" w:space="1" w:color="1D3327"/>
        <w:right w:val="single" w:sz="18" w:space="4" w:color="1D3327"/>
      </w:pBdr>
      <w:shd w:val="clear" w:color="auto" w:fill="A2B18A"/>
      <w:jc w:val="center"/>
      <w:outlineLvl w:val="0"/>
    </w:pPr>
    <w:rPr>
      <w:rFonts w:ascii="Garamond" w:eastAsia="Gungsuh" w:hAnsi="Garamond"/>
      <w:b/>
      <w:bCs/>
      <w:color w:val="1D3327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952488"/>
    <w:pPr>
      <w:pBdr>
        <w:bottom w:val="single" w:sz="18" w:space="1" w:color="7E6B5D"/>
      </w:pBdr>
      <w:shd w:val="clear" w:color="auto" w:fill="4E4239"/>
      <w:outlineLvl w:val="1"/>
    </w:pPr>
    <w:rPr>
      <w:rFonts w:ascii="Arial Narrow" w:hAnsi="Arial Narrow"/>
      <w:i/>
      <w:iC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1D20B1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0B1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58D"/>
    <w:rPr>
      <w:rFonts w:ascii="Garamond" w:eastAsia="Gungsuh" w:hAnsi="Garamond"/>
      <w:b/>
      <w:bCs/>
      <w:color w:val="1D3327"/>
      <w:sz w:val="52"/>
      <w:szCs w:val="52"/>
      <w:shd w:val="clear" w:color="auto" w:fill="A2B18A"/>
    </w:rPr>
  </w:style>
  <w:style w:type="character" w:customStyle="1" w:styleId="Ttulo2Car">
    <w:name w:val="Título 2 Car"/>
    <w:basedOn w:val="Fuentedeprrafopredeter"/>
    <w:link w:val="Ttulo2"/>
    <w:uiPriority w:val="9"/>
    <w:rsid w:val="00952488"/>
    <w:rPr>
      <w:rFonts w:ascii="Arial Narrow" w:hAnsi="Arial Narrow"/>
      <w:i/>
      <w:iCs/>
      <w:color w:val="FFFFFF" w:themeColor="background1"/>
      <w:sz w:val="32"/>
      <w:szCs w:val="32"/>
      <w:shd w:val="clear" w:color="auto" w:fill="4E423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0B1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0B1"/>
    <w:rPr>
      <w:rFonts w:eastAsiaTheme="majorEastAsia" w:cstheme="majorBidi"/>
      <w:i/>
      <w:iCs/>
      <w:color w:val="6B911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0B1"/>
    <w:rPr>
      <w:rFonts w:eastAsiaTheme="majorEastAsia" w:cstheme="majorBidi"/>
      <w:color w:val="6B911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0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0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0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0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1D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2"/>
    <w:next w:val="Normal"/>
    <w:link w:val="SubttuloCar"/>
    <w:uiPriority w:val="11"/>
    <w:qFormat/>
    <w:rsid w:val="0008658D"/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08658D"/>
    <w:rPr>
      <w:rFonts w:ascii="Arial Narrow" w:hAnsi="Arial Narrow"/>
      <w:i/>
      <w:iCs/>
      <w:color w:val="FFFFFF" w:themeColor="background1"/>
      <w:sz w:val="36"/>
      <w:szCs w:val="36"/>
      <w:shd w:val="clear" w:color="auto" w:fill="4E4239"/>
    </w:rPr>
  </w:style>
  <w:style w:type="paragraph" w:styleId="Cita">
    <w:name w:val="Quote"/>
    <w:basedOn w:val="Normal"/>
    <w:next w:val="Normal"/>
    <w:link w:val="CitaCar"/>
    <w:uiPriority w:val="29"/>
    <w:qFormat/>
    <w:rsid w:val="001D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20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20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20B1"/>
    <w:rPr>
      <w:i/>
      <w:iCs/>
      <w:color w:val="6B911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0B1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0B1"/>
    <w:rPr>
      <w:i/>
      <w:iCs/>
      <w:color w:val="6B911C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20B1"/>
    <w:rPr>
      <w:b/>
      <w:bCs/>
      <w:smallCaps/>
      <w:color w:val="6B911C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D20B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0B1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524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2488"/>
  </w:style>
  <w:style w:type="paragraph" w:styleId="Piedepgina">
    <w:name w:val="footer"/>
    <w:basedOn w:val="Normal"/>
    <w:link w:val="PiedepginaCar"/>
    <w:uiPriority w:val="99"/>
    <w:unhideWhenUsed/>
    <w:rsid w:val="009524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488"/>
  </w:style>
  <w:style w:type="paragraph" w:customStyle="1" w:styleId="Default">
    <w:name w:val="Default"/>
    <w:rsid w:val="0086108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78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C0DE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6B911C" w:themeColor="accent1" w:themeShade="BF"/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C0DE6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C0DE6"/>
    <w:pPr>
      <w:spacing w:before="120" w:after="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C0DE6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764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41764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1764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1764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1764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1764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1764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1764"/>
    <w:pPr>
      <w:spacing w:after="0"/>
      <w:ind w:left="1760"/>
    </w:pPr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70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70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70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708C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7708C"/>
  </w:style>
  <w:style w:type="paragraph" w:styleId="Cierre">
    <w:name w:val="Closing"/>
    <w:basedOn w:val="Normal"/>
    <w:link w:val="CierreCar"/>
    <w:uiPriority w:val="99"/>
    <w:semiHidden/>
    <w:unhideWhenUsed/>
    <w:rsid w:val="0087708C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7708C"/>
  </w:style>
  <w:style w:type="paragraph" w:styleId="Continuarlista">
    <w:name w:val="List Continue"/>
    <w:basedOn w:val="Normal"/>
    <w:uiPriority w:val="99"/>
    <w:semiHidden/>
    <w:unhideWhenUsed/>
    <w:rsid w:val="0087708C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7708C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7708C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7708C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7708C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87708C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7708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7708C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87708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7708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770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7708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7708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7708C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7708C"/>
  </w:style>
  <w:style w:type="character" w:customStyle="1" w:styleId="FechaCar">
    <w:name w:val="Fecha Car"/>
    <w:basedOn w:val="Fuentedeprrafopredeter"/>
    <w:link w:val="Fecha"/>
    <w:uiPriority w:val="99"/>
    <w:semiHidden/>
    <w:rsid w:val="0087708C"/>
  </w:style>
  <w:style w:type="paragraph" w:styleId="Firma">
    <w:name w:val="Signature"/>
    <w:basedOn w:val="Normal"/>
    <w:link w:val="FirmaCar"/>
    <w:uiPriority w:val="99"/>
    <w:semiHidden/>
    <w:unhideWhenUsed/>
    <w:rsid w:val="0087708C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7708C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7708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7708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70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708C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7708C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87708C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7708C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7708C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7708C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7708C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7708C"/>
    <w:pPr>
      <w:numPr>
        <w:numId w:val="2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7708C"/>
    <w:pPr>
      <w:numPr>
        <w:numId w:val="2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7708C"/>
    <w:pPr>
      <w:numPr>
        <w:numId w:val="2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7708C"/>
    <w:pPr>
      <w:numPr>
        <w:numId w:val="2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7708C"/>
    <w:pPr>
      <w:numPr>
        <w:numId w:val="3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7708C"/>
    <w:pPr>
      <w:numPr>
        <w:numId w:val="3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7708C"/>
    <w:pPr>
      <w:numPr>
        <w:numId w:val="3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7708C"/>
    <w:pPr>
      <w:numPr>
        <w:numId w:val="3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7708C"/>
    <w:pPr>
      <w:numPr>
        <w:numId w:val="3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7708C"/>
    <w:pPr>
      <w:numPr>
        <w:numId w:val="35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708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708C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708C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7708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7708C"/>
  </w:style>
  <w:style w:type="character" w:customStyle="1" w:styleId="SaludoCar">
    <w:name w:val="Saludo Car"/>
    <w:basedOn w:val="Fuentedeprrafopredeter"/>
    <w:link w:val="Saludo"/>
    <w:uiPriority w:val="99"/>
    <w:semiHidden/>
    <w:rsid w:val="0087708C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7708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7708C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7708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7708C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7708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7708C"/>
  </w:style>
  <w:style w:type="paragraph" w:styleId="Sangranormal">
    <w:name w:val="Normal Indent"/>
    <w:basedOn w:val="Normal"/>
    <w:uiPriority w:val="99"/>
    <w:semiHidden/>
    <w:unhideWhenUsed/>
    <w:rsid w:val="0087708C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7708C"/>
    <w:pPr>
      <w:spacing w:after="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87708C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87708C"/>
    <w:pPr>
      <w:pBdr>
        <w:top w:val="single" w:sz="2" w:space="10" w:color="90C226" w:themeColor="accent1"/>
        <w:left w:val="single" w:sz="2" w:space="10" w:color="90C226" w:themeColor="accent1"/>
        <w:bottom w:val="single" w:sz="2" w:space="10" w:color="90C226" w:themeColor="accent1"/>
        <w:right w:val="single" w:sz="2" w:space="10" w:color="90C226" w:themeColor="accent1"/>
      </w:pBdr>
      <w:ind w:left="1152" w:right="1152"/>
    </w:pPr>
    <w:rPr>
      <w:rFonts w:eastAsiaTheme="minorEastAsia"/>
      <w:i/>
      <w:iCs/>
      <w:color w:val="90C22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08C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770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708C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7708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770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7708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7708C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7708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7708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7708C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7708C"/>
  </w:style>
  <w:style w:type="paragraph" w:styleId="Textomacro">
    <w:name w:val="macro"/>
    <w:link w:val="TextomacroCar"/>
    <w:uiPriority w:val="99"/>
    <w:semiHidden/>
    <w:unhideWhenUsed/>
    <w:rsid w:val="008770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7708C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7708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7708C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708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708C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770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7708C"/>
    <w:rPr>
      <w:rFonts w:ascii="Consolas" w:hAnsi="Consolas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87708C"/>
    <w:rPr>
      <w:rFonts w:asciiTheme="majorHAnsi" w:eastAsiaTheme="majorEastAsia" w:hAnsiTheme="majorHAnsi" w:cstheme="majorBidi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9801F7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moviedb.or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moviedb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themoviedb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moviedb.org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A36A-5052-4CEB-943C-08181742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TvCon Ideas</dc:creator>
  <cp:keywords/>
  <dc:description/>
  <cp:lastModifiedBy>Tv Con Ideas</cp:lastModifiedBy>
  <cp:revision>2</cp:revision>
  <cp:lastPrinted>2025-06-26T05:04:00Z</cp:lastPrinted>
  <dcterms:created xsi:type="dcterms:W3CDTF">2025-06-26T16:52:00Z</dcterms:created>
  <dcterms:modified xsi:type="dcterms:W3CDTF">2025-06-26T16:52:00Z</dcterms:modified>
</cp:coreProperties>
</file>