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4A6BEC27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6FB2FF94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4103D0BE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04A32B10" w14:textId="77777777" w:rsidTr="00325C61">
        <w:tc>
          <w:tcPr>
            <w:tcW w:w="7735" w:type="dxa"/>
            <w:vMerge/>
          </w:tcPr>
          <w:p w14:paraId="294F79EC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69051FD5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4K4</w:t>
            </w:r>
          </w:p>
        </w:tc>
      </w:tr>
    </w:tbl>
    <w:p w14:paraId="02B7C1E2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____________________________________________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:____________</w:t>
      </w:r>
    </w:p>
    <w:p w14:paraId="5E95B000" w14:textId="77777777" w:rsidR="00957958" w:rsidRPr="0077256B" w:rsidRDefault="00957958">
      <w:pPr>
        <w:ind w:firstLine="0"/>
        <w:rPr>
          <w:rFonts w:cs="Calibri Light"/>
        </w:rPr>
      </w:pPr>
    </w:p>
    <w:p w14:paraId="2F8DD2FC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6ADC293B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D60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B0A4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5A1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367BDDD8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B1B3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8E4C15" w:rsidRPr="006A22F7" w14:paraId="32CAC82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1ECD" w14:textId="7B8815F3" w:rsidR="008E4C15" w:rsidRDefault="008E4C1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Rol de 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7160B6" w14:textId="1063ADD1" w:rsidR="008E4C15" w:rsidRDefault="008E4C15" w:rsidP="008E4C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con permisos de solicitante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7EF78" w14:textId="1059A341" w:rsidR="008E4C15" w:rsidRDefault="008E4C15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Usuario no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</w:p>
        </w:tc>
      </w:tr>
      <w:tr w:rsidR="008E4C15" w:rsidRPr="006A22F7" w14:paraId="1A4EAAFA" w14:textId="77777777" w:rsidTr="00C359AE">
        <w:tblPrEx>
          <w:shd w:val="clear" w:color="auto" w:fill="CED7E7"/>
        </w:tblPrEx>
        <w:trPr>
          <w:trHeight w:val="453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18D9" w14:textId="77777777" w:rsidR="008E4C15" w:rsidRDefault="008E4C1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D60C67" w14:textId="77777777" w:rsidR="008E4C15" w:rsidRDefault="008E4C15" w:rsidP="008E4C15">
            <w:pPr>
              <w:ind w:firstLine="0"/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A6C7DF" w14:textId="63DBC561" w:rsidR="008E4C15" w:rsidRDefault="008E4C15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sin permisos de solicitante </w:t>
            </w:r>
          </w:p>
        </w:tc>
      </w:tr>
      <w:tr w:rsidR="00FF60AD" w:rsidRPr="006A22F7" w14:paraId="614D70CB" w14:textId="77777777" w:rsidTr="00C359AE">
        <w:tblPrEx>
          <w:shd w:val="clear" w:color="auto" w:fill="CED7E7"/>
        </w:tblPrEx>
        <w:trPr>
          <w:trHeight w:val="453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B3F81" w14:textId="4C491157" w:rsidR="00FF60AD" w:rsidRDefault="00FF60AD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Tipo de carga documentación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001359" w14:textId="2766B5A5" w:rsidR="00FF60AD" w:rsidRDefault="00FF60AD" w:rsidP="008E4C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Ingresa tipo de carga: documentación en formato de cadena de caracteres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4F33537" w14:textId="4F872617" w:rsidR="00FF60AD" w:rsidRDefault="00FF60AD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 ingresa tipo de carga </w:t>
            </w:r>
          </w:p>
        </w:tc>
      </w:tr>
      <w:tr w:rsidR="00FF60AD" w:rsidRPr="006A22F7" w14:paraId="18EA4366" w14:textId="77777777" w:rsidTr="00C359AE">
        <w:tblPrEx>
          <w:shd w:val="clear" w:color="auto" w:fill="CED7E7"/>
        </w:tblPrEx>
        <w:trPr>
          <w:trHeight w:val="453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66618" w14:textId="77777777" w:rsidR="00FF60AD" w:rsidRDefault="00FF60A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07735E" w14:textId="77777777" w:rsidR="00FF60AD" w:rsidRDefault="00FF60AD" w:rsidP="008E4C15">
            <w:pPr>
              <w:ind w:firstLine="0"/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E1D661" w14:textId="18864DE2" w:rsidR="00FF60AD" w:rsidRDefault="00FF60AD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Tipo de carga ingresado en formato distinto de cadena de caracteres </w:t>
            </w:r>
          </w:p>
        </w:tc>
      </w:tr>
      <w:tr w:rsidR="00FF60AD" w:rsidRPr="006A22F7" w14:paraId="5B4115F6" w14:textId="77777777" w:rsidTr="00C359AE">
        <w:tblPrEx>
          <w:shd w:val="clear" w:color="auto" w:fill="CED7E7"/>
        </w:tblPrEx>
        <w:trPr>
          <w:trHeight w:val="453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1D6F" w14:textId="5062FE98" w:rsidR="00FF60AD" w:rsidRDefault="00FF60AD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Tipo de carga paquete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3DE8FE" w14:textId="1663F65B" w:rsidR="00FF60AD" w:rsidRDefault="00FF60AD" w:rsidP="008E4C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Ingresa tipo de carga: paquete en formato cadena de caracteres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201E8F" w14:textId="3ACC1EA3" w:rsidR="00FF60AD" w:rsidRDefault="00FF60AD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 ingresa tipo de carga </w:t>
            </w:r>
          </w:p>
        </w:tc>
      </w:tr>
      <w:tr w:rsidR="00FF60AD" w:rsidRPr="006A22F7" w14:paraId="47B7F84B" w14:textId="77777777" w:rsidTr="00C359AE">
        <w:tblPrEx>
          <w:shd w:val="clear" w:color="auto" w:fill="CED7E7"/>
        </w:tblPrEx>
        <w:trPr>
          <w:trHeight w:val="453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9F79" w14:textId="77777777" w:rsidR="00FF60AD" w:rsidRDefault="00FF60A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FFBC9F" w14:textId="77777777" w:rsidR="00FF60AD" w:rsidRDefault="00FF60AD" w:rsidP="008E4C15">
            <w:pPr>
              <w:ind w:firstLine="0"/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F40D88" w14:textId="5A6F6662" w:rsidR="00FF60AD" w:rsidRDefault="00FF60AD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Tipo de carga ingresado en formato distinto de cadena de caracteres </w:t>
            </w:r>
          </w:p>
        </w:tc>
      </w:tr>
      <w:tr w:rsidR="00726FFD" w:rsidRPr="006A22F7" w14:paraId="754C80A7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9085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F8152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508D60" w14:textId="7EB7AE84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937DDF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06C46" w14:textId="400191F5" w:rsidR="00726FFD" w:rsidRPr="008E21D1" w:rsidRDefault="00C359A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Calle de domicilio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767899" w14:textId="61656569" w:rsidR="00726FFD" w:rsidRDefault="00C359AE" w:rsidP="00C359AE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Nombre de la calle del domicilio ingresada en cadena de texto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FD3DC7" w14:textId="68E405FA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>Calle no ingresada</w:t>
            </w:r>
          </w:p>
        </w:tc>
      </w:tr>
      <w:tr w:rsidR="00726FFD" w:rsidRPr="006A22F7" w14:paraId="310D4326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B7BC3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D7CDA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F9ED32" w14:textId="77C811AC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Calle ingresada en formato incorrecto </w:t>
            </w:r>
          </w:p>
        </w:tc>
      </w:tr>
      <w:tr w:rsidR="00726FFD" w:rsidRPr="006A22F7" w14:paraId="74E219B0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D42E" w14:textId="1A1874A2" w:rsidR="00726FFD" w:rsidRPr="008E21D1" w:rsidRDefault="00C359A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Numero de calle domicilio de retiro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39DE92" w14:textId="0187DA2C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Numero de la calle del domicilio ingresada en formato </w:t>
            </w:r>
            <w:r w:rsidR="00CE3214">
              <w:rPr>
                <w:lang w:val="es-US"/>
              </w:rPr>
              <w:t>entero</w:t>
            </w:r>
            <w:r>
              <w:rPr>
                <w:lang w:val="es-US"/>
              </w:rPr>
              <w:t xml:space="preserve">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1C7C88" w14:textId="097F2E06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Numero no ingresado </w:t>
            </w:r>
          </w:p>
        </w:tc>
      </w:tr>
      <w:tr w:rsidR="00726FFD" w:rsidRPr="006A22F7" w14:paraId="25A8259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05C3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DD82F8" w14:textId="082E89B1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>S/N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F61C4A" w14:textId="3328979D" w:rsidR="00726FFD" w:rsidRDefault="00C359AE" w:rsidP="00C359AE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El numero es un valor no numérico distinto de S/N </w:t>
            </w:r>
          </w:p>
        </w:tc>
      </w:tr>
      <w:tr w:rsidR="00726FFD" w:rsidRPr="006A22F7" w14:paraId="5BE57646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5E79E" w14:textId="2DFA1173" w:rsidR="00726FFD" w:rsidRPr="008E21D1" w:rsidRDefault="00C359A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Localidad de retiro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837E39" w14:textId="645068C1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la localidad del domicilio de retiro en cadena de texto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8E4B24" w14:textId="291C55A7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Localidad no ingresada </w:t>
            </w:r>
          </w:p>
        </w:tc>
      </w:tr>
      <w:tr w:rsidR="00726FFD" w:rsidRPr="006A22F7" w14:paraId="1323D8E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3F3D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41B88B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515481" w14:textId="0BCE01C1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>Localidad no existente</w:t>
            </w:r>
          </w:p>
        </w:tc>
      </w:tr>
      <w:tr w:rsidR="00726FFD" w:rsidRPr="006A22F7" w14:paraId="624CADD6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731B" w14:textId="28F471B9" w:rsidR="00726FFD" w:rsidRPr="008E21D1" w:rsidRDefault="00C359A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Provincia de retiro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5DB471" w14:textId="32E22051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la provincia del domicilio de retiro en cadena de texto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E02086" w14:textId="0300ECD1" w:rsidR="00726FFD" w:rsidRDefault="00C359AE" w:rsidP="00726FF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no ingresada</w:t>
            </w:r>
          </w:p>
        </w:tc>
      </w:tr>
      <w:tr w:rsidR="00726FFD" w:rsidRPr="006A22F7" w14:paraId="0BEBD486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DFEE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5C8A9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3DE0F5" w14:textId="488CBFE8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Provincia no existente </w:t>
            </w:r>
          </w:p>
        </w:tc>
      </w:tr>
      <w:tr w:rsidR="00726FFD" w:rsidRPr="006A22F7" w14:paraId="475FB582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D106" w14:textId="3B1A90BA" w:rsidR="00726FFD" w:rsidRPr="008E21D1" w:rsidRDefault="00C359A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Referencia opcional del domicilio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13C3CB" w14:textId="3BD50709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Texto especificando una referencia del domicilio de retiro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4B4340" w14:textId="7FC11AD1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99746F7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30C1A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B40D0B" w14:textId="3D84241E" w:rsidR="00726FFD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Referencia no ingresada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6569C3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C359AE" w:rsidRPr="006A22F7" w14:paraId="71C236B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034B" w14:textId="25F7E6C2" w:rsidR="00C359AE" w:rsidRPr="008E21D1" w:rsidRDefault="00C359AE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Fecha retiro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171FFF" w14:textId="27B2FFBE" w:rsidR="00C359AE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Selección de fecha de retiro en formato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que debe ser mayor o igual a la fecha actual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336BFB" w14:textId="13D7FBE8" w:rsidR="00C359AE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Fecha con formato invalido </w:t>
            </w:r>
          </w:p>
        </w:tc>
      </w:tr>
      <w:tr w:rsidR="00C359AE" w:rsidRPr="006A22F7" w14:paraId="54474E48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369BC" w14:textId="77777777" w:rsidR="00C359AE" w:rsidRDefault="00C359AE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7C5C71" w14:textId="77777777" w:rsidR="00C359AE" w:rsidRDefault="00C359AE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F31A5D" w14:textId="75680B82" w:rsidR="00C359AE" w:rsidRDefault="00C359AE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Fecha con formato correcto pero anterior a la de la fecha actual </w:t>
            </w:r>
          </w:p>
        </w:tc>
      </w:tr>
      <w:tr w:rsidR="00C359AE" w:rsidRPr="006A22F7" w14:paraId="3ACB22A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D2DC" w14:textId="00683094" w:rsidR="00C359AE" w:rsidRDefault="00CE321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Calle domicilio de entrega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590D99" w14:textId="156E934A" w:rsidR="00C359AE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la calle del domicilio de entrega en formato cadena de caracteres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6B91F4" w14:textId="2640D36A" w:rsidR="00C359AE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Calle no ingresada </w:t>
            </w:r>
          </w:p>
        </w:tc>
      </w:tr>
      <w:tr w:rsidR="00CE3214" w:rsidRPr="006A22F7" w14:paraId="04A9C3D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1060D" w14:textId="77777777" w:rsidR="00CE3214" w:rsidRDefault="00CE3214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0206C6" w14:textId="77777777" w:rsidR="00CE3214" w:rsidRDefault="00CE3214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3CAC30E" w14:textId="2F483717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Calle ingresada en un formato distinto de cadena de caracteres </w:t>
            </w:r>
          </w:p>
        </w:tc>
      </w:tr>
      <w:tr w:rsidR="00CE3214" w:rsidRPr="006A22F7" w14:paraId="508CBEA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373AB" w14:textId="429B87CF" w:rsidR="00CE3214" w:rsidRDefault="00CE321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Numero domicilio de entrega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5936EC" w14:textId="74950AD4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>Numero del domicilio de entrega en formato entero, &gt;0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9CC05F" w14:textId="6422A31C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Numero negativo ingresado </w:t>
            </w:r>
          </w:p>
        </w:tc>
      </w:tr>
      <w:tr w:rsidR="00CE3214" w:rsidRPr="006A22F7" w14:paraId="472A5828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3EA40" w14:textId="77777777" w:rsidR="00CE3214" w:rsidRDefault="00CE3214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6E82BF" w14:textId="228C54F3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>S/N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9ACFFF" w14:textId="163B493F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Numero ingresado en formato no numérico y distinto de S/N </w:t>
            </w:r>
          </w:p>
        </w:tc>
      </w:tr>
      <w:tr w:rsidR="00CE3214" w:rsidRPr="006A22F7" w14:paraId="0D8B2CE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F032C" w14:textId="4F5E3316" w:rsidR="00CE3214" w:rsidRDefault="00CE321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Localidad domicilio de entrega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C9ACCB" w14:textId="59C1CCEA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la localidad del domicilio de entrega en cadena de texto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F69A53" w14:textId="61A856A2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Localidad no ingresada </w:t>
            </w:r>
          </w:p>
        </w:tc>
      </w:tr>
      <w:tr w:rsidR="00CE3214" w:rsidRPr="006A22F7" w14:paraId="2DFC095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1AAD9" w14:textId="77777777" w:rsidR="00CE3214" w:rsidRDefault="00CE3214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24094B" w14:textId="77777777" w:rsidR="00CE3214" w:rsidRDefault="00CE3214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856EE5" w14:textId="4285FF51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Localidad ingresada en un formato distinto de cadena de caracteres </w:t>
            </w:r>
          </w:p>
        </w:tc>
      </w:tr>
      <w:tr w:rsidR="00CE3214" w:rsidRPr="006A22F7" w14:paraId="1862878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993A" w14:textId="69A3B7BD" w:rsidR="00CE3214" w:rsidRDefault="00CE321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Provincia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3BFB1F" w14:textId="48AC59DF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la provincia del domicilio de entrega con formato cadena de caracteres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1D9ED0" w14:textId="100D6EC6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provincia no ingresada </w:t>
            </w:r>
          </w:p>
        </w:tc>
      </w:tr>
      <w:tr w:rsidR="00CE3214" w:rsidRPr="006A22F7" w14:paraId="0A79706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9CF0" w14:textId="77777777" w:rsidR="00CE3214" w:rsidRDefault="00CE3214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A26B32" w14:textId="77777777" w:rsidR="00CE3214" w:rsidRDefault="00CE3214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F725FF" w14:textId="7EBF333A" w:rsidR="00CE3214" w:rsidRDefault="00CE3214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Nombre de provincia ingresado con otro formato distinto de cadena de caracteres </w:t>
            </w:r>
          </w:p>
        </w:tc>
      </w:tr>
      <w:tr w:rsidR="00CE3214" w:rsidRPr="006A22F7" w14:paraId="76B4D1F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2FA1" w14:textId="72B7DF44" w:rsidR="00CE3214" w:rsidRDefault="00CE321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Referencia opcional de domicilio de entrega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1E2B39" w14:textId="1143EA13" w:rsidR="00CE3214" w:rsidRDefault="00900758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Referencia del domicilio de entrega en formato cadena de caracteres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6D0DBC" w14:textId="7B55CB55" w:rsidR="00CE3214" w:rsidRDefault="00CE3214" w:rsidP="00950F68">
            <w:pPr>
              <w:rPr>
                <w:lang w:val="es-US"/>
              </w:rPr>
            </w:pPr>
          </w:p>
        </w:tc>
      </w:tr>
      <w:tr w:rsidR="00900758" w:rsidRPr="006A22F7" w14:paraId="7369115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D3FD5" w14:textId="77777777" w:rsidR="00900758" w:rsidRDefault="00900758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A668B13" w14:textId="566C40E8" w:rsidR="00900758" w:rsidRDefault="00900758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Referencia no ingresada 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F21053" w14:textId="77777777" w:rsidR="00900758" w:rsidRDefault="00900758" w:rsidP="00950F68">
            <w:pPr>
              <w:rPr>
                <w:lang w:val="es-US"/>
              </w:rPr>
            </w:pPr>
          </w:p>
        </w:tc>
      </w:tr>
      <w:tr w:rsidR="00900758" w:rsidRPr="006A22F7" w14:paraId="7D2F626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A10E" w14:textId="2FD732E5" w:rsidR="00900758" w:rsidRDefault="007F76FF" w:rsidP="0090075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Fecha de retiro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4C57A7" w14:textId="033BFB92" w:rsidR="00900758" w:rsidRDefault="00900758" w:rsidP="00900758">
            <w:pPr>
              <w:rPr>
                <w:lang w:val="es-US"/>
              </w:rPr>
            </w:pPr>
            <w:r>
              <w:rPr>
                <w:lang w:val="es-US"/>
              </w:rPr>
              <w:t xml:space="preserve">Fecha de entrega con formato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que sea igual o mayor a la fecha actual y mayor o igual a la fecha de retiro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2CB52AB" w14:textId="2F2EC816" w:rsidR="00900758" w:rsidRDefault="00900758" w:rsidP="00900758">
            <w:pPr>
              <w:rPr>
                <w:lang w:val="es-US"/>
              </w:rPr>
            </w:pPr>
            <w:r>
              <w:rPr>
                <w:lang w:val="es-US"/>
              </w:rPr>
              <w:t xml:space="preserve">Fecha no ingresada </w:t>
            </w:r>
          </w:p>
        </w:tc>
      </w:tr>
      <w:tr w:rsidR="00900758" w:rsidRPr="006A22F7" w14:paraId="6332920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40C67" w14:textId="77777777" w:rsidR="00900758" w:rsidRDefault="00900758" w:rsidP="0090075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BCCB66" w14:textId="77777777" w:rsidR="00900758" w:rsidRDefault="00900758" w:rsidP="0090075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D3C4D1" w14:textId="75D2D19A" w:rsidR="00900758" w:rsidRDefault="00900758" w:rsidP="00900758">
            <w:pPr>
              <w:rPr>
                <w:lang w:val="es-US"/>
              </w:rPr>
            </w:pPr>
            <w:r>
              <w:rPr>
                <w:lang w:val="es-US"/>
              </w:rPr>
              <w:t xml:space="preserve">Fecha con formato incorrecto distinto de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</w:p>
        </w:tc>
      </w:tr>
      <w:tr w:rsidR="00900758" w:rsidRPr="006A22F7" w14:paraId="78ECD58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480A" w14:textId="77777777" w:rsidR="00900758" w:rsidRDefault="00900758" w:rsidP="0090075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074BE6" w14:textId="77777777" w:rsidR="00900758" w:rsidRDefault="00900758" w:rsidP="0090075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F78D1A" w14:textId="5ED2A41C" w:rsidR="00900758" w:rsidRDefault="00900758" w:rsidP="00900758">
            <w:pPr>
              <w:rPr>
                <w:lang w:val="es-US"/>
              </w:rPr>
            </w:pPr>
            <w:r>
              <w:rPr>
                <w:lang w:val="es-US"/>
              </w:rPr>
              <w:t xml:space="preserve">Fecha ingresada anterior a la fecha actual </w:t>
            </w:r>
          </w:p>
        </w:tc>
      </w:tr>
      <w:tr w:rsidR="00900758" w:rsidRPr="006A22F7" w14:paraId="022AD576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B2289" w14:textId="77777777" w:rsidR="00900758" w:rsidRDefault="00900758" w:rsidP="0090075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28C474" w14:textId="77777777" w:rsidR="00900758" w:rsidRDefault="00900758" w:rsidP="0090075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055215" w14:textId="0A931703" w:rsidR="00900758" w:rsidRDefault="00900758" w:rsidP="00900758">
            <w:pPr>
              <w:rPr>
                <w:lang w:val="es-US"/>
              </w:rPr>
            </w:pPr>
            <w:r>
              <w:rPr>
                <w:lang w:val="es-US"/>
              </w:rPr>
              <w:t xml:space="preserve">Fecha ingresada anterior a la fecha de retiro </w:t>
            </w:r>
          </w:p>
        </w:tc>
      </w:tr>
      <w:tr w:rsidR="00900758" w:rsidRPr="006A22F7" w14:paraId="32ABC8D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4296" w14:textId="77777777" w:rsidR="00900758" w:rsidRDefault="00900758" w:rsidP="0090075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A348B7" w14:textId="77777777" w:rsidR="00900758" w:rsidRDefault="00900758" w:rsidP="0090075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294E41" w14:textId="77777777" w:rsidR="00900758" w:rsidRDefault="00900758" w:rsidP="00900758">
            <w:pPr>
              <w:rPr>
                <w:lang w:val="es-US"/>
              </w:rPr>
            </w:pPr>
          </w:p>
        </w:tc>
      </w:tr>
    </w:tbl>
    <w:p w14:paraId="7B8A457F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6DB2B70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91C31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081610C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E44E6" w14:textId="441441CC" w:rsidR="00726FFD" w:rsidRPr="00E103E3" w:rsidRDefault="00900758" w:rsidP="00950F68">
            <w:proofErr w:type="spellStart"/>
            <w:r>
              <w:t>Confirmacion</w:t>
            </w:r>
            <w:proofErr w:type="spellEnd"/>
            <w:r>
              <w:t xml:space="preserve"> de publicación de pedido de </w:t>
            </w:r>
            <w:proofErr w:type="spellStart"/>
            <w:r>
              <w:t>envio</w:t>
            </w:r>
            <w:proofErr w:type="spellEnd"/>
            <w:r>
              <w:t xml:space="preserve">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461AE5" w14:textId="133949D8" w:rsidR="00726FFD" w:rsidRPr="00E103E3" w:rsidRDefault="00900758" w:rsidP="00950F68">
            <w:r>
              <w:t xml:space="preserve">Mensaje de aprobación de la publicación del pedido de </w:t>
            </w:r>
            <w:proofErr w:type="spellStart"/>
            <w:r>
              <w:t>envio</w:t>
            </w:r>
            <w:proofErr w:type="spellEnd"/>
            <w:r>
              <w:t xml:space="preserve"> mostrando los datos del pedido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82C03F" w14:textId="0F991DFC" w:rsidR="00726FFD" w:rsidRPr="00E103E3" w:rsidRDefault="00900758" w:rsidP="00950F68">
            <w:r>
              <w:t xml:space="preserve">Mensaje de error indicando usuario sin permisos de solicitante </w:t>
            </w:r>
          </w:p>
        </w:tc>
      </w:tr>
      <w:tr w:rsidR="00726FFD" w:rsidRPr="00E103E3" w14:paraId="55C80B83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F28C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1BCC0E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7021A8" w14:textId="1957D6FD" w:rsidR="00726FFD" w:rsidRPr="00E103E3" w:rsidRDefault="00900758" w:rsidP="00950F68">
            <w:r>
              <w:t xml:space="preserve">Mensaje de error indicando usuario no </w:t>
            </w:r>
            <w:proofErr w:type="spellStart"/>
            <w:r>
              <w:t>logueado</w:t>
            </w:r>
            <w:proofErr w:type="spellEnd"/>
            <w:r>
              <w:t xml:space="preserve"> </w:t>
            </w:r>
          </w:p>
        </w:tc>
      </w:tr>
      <w:tr w:rsidR="00726FFD" w:rsidRPr="00E103E3" w14:paraId="19A6E04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E867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2A6AD1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507BB7" w14:textId="5513D869" w:rsidR="00726FFD" w:rsidRPr="00E103E3" w:rsidRDefault="00900758" w:rsidP="00950F68">
            <w:r>
              <w:t xml:space="preserve">Mensaje de error indicando falta de calle de domicilio de retiro </w:t>
            </w:r>
          </w:p>
        </w:tc>
      </w:tr>
      <w:tr w:rsidR="00726FFD" w:rsidRPr="00E103E3" w14:paraId="7B0A2DF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660C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EC78FB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EA0D3A" w14:textId="5829BE57" w:rsidR="00726FFD" w:rsidRPr="00E103E3" w:rsidRDefault="00900758" w:rsidP="00950F68">
            <w:r>
              <w:t xml:space="preserve">Mensaje de error indicando falta de selección de tipo de carga </w:t>
            </w:r>
          </w:p>
        </w:tc>
      </w:tr>
      <w:tr w:rsidR="00726FFD" w:rsidRPr="00E103E3" w14:paraId="56D869B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D93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46B1EE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24AB9C" w14:textId="7D1F9B97" w:rsidR="00726FFD" w:rsidRPr="00E103E3" w:rsidRDefault="00900758" w:rsidP="00950F68">
            <w:r>
              <w:t xml:space="preserve">Mensaje de error indicando fecha de retiro anterior a la actual </w:t>
            </w:r>
          </w:p>
        </w:tc>
      </w:tr>
      <w:tr w:rsidR="00726FFD" w:rsidRPr="00E103E3" w14:paraId="648ECF5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AC5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EEE41D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B1FEF5" w14:textId="456AD15B" w:rsidR="00726FFD" w:rsidRPr="00E103E3" w:rsidRDefault="00900758" w:rsidP="00950F68">
            <w:r>
              <w:t xml:space="preserve">Mensaje de error indicando falta de numero de calle de domicilio de retiro </w:t>
            </w:r>
          </w:p>
        </w:tc>
      </w:tr>
      <w:tr w:rsidR="00726FFD" w:rsidRPr="00E103E3" w14:paraId="218E7C25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7B12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3F5767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F08D98B" w14:textId="02C8B6F2" w:rsidR="00726FFD" w:rsidRPr="00E103E3" w:rsidRDefault="00900758" w:rsidP="00950F68">
            <w:r>
              <w:t xml:space="preserve">Mensaje de error indicando fecha de entrega con formato incorrecto </w:t>
            </w:r>
          </w:p>
        </w:tc>
      </w:tr>
      <w:tr w:rsidR="00726FFD" w:rsidRPr="00E103E3" w14:paraId="05F73E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D585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7273E5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D4E8E3" w14:textId="72F7E95E" w:rsidR="00726FFD" w:rsidRPr="00E103E3" w:rsidRDefault="00900758" w:rsidP="00950F68">
            <w:r>
              <w:t xml:space="preserve">Mensaje de error indicando </w:t>
            </w:r>
            <w:r w:rsidR="00FF60AD">
              <w:t xml:space="preserve">fecha de entrega anterior a fecha de retiro </w:t>
            </w:r>
          </w:p>
        </w:tc>
      </w:tr>
      <w:tr w:rsidR="00C53C5E" w:rsidRPr="00E103E3" w14:paraId="7FF7C39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067E" w14:textId="17488704" w:rsidR="00C53C5E" w:rsidRPr="00E103E3" w:rsidRDefault="00FF60AD" w:rsidP="00950F68">
            <w:proofErr w:type="spellStart"/>
            <w:r>
              <w:t>Envio</w:t>
            </w:r>
            <w:proofErr w:type="spellEnd"/>
            <w:r>
              <w:t xml:space="preserve"> de notificación </w:t>
            </w:r>
            <w:proofErr w:type="spellStart"/>
            <w:r>
              <w:t>push</w:t>
            </w:r>
            <w:proofErr w:type="spellEnd"/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A5FD04" w14:textId="53A50F75" w:rsidR="00C53C5E" w:rsidRPr="00E103E3" w:rsidRDefault="00FF60AD" w:rsidP="00950F68">
            <w:r>
              <w:t xml:space="preserve">Mensaje de notificación enviada correctamente a los transportistas que tengan en su zona de </w:t>
            </w:r>
            <w:proofErr w:type="spellStart"/>
            <w:r>
              <w:t>cortura</w:t>
            </w:r>
            <w:proofErr w:type="spellEnd"/>
            <w:r>
              <w:t xml:space="preserve"> la localidad de la dirección de retiro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E87C5C" w14:textId="77777777" w:rsidR="00C53C5E" w:rsidRPr="00E103E3" w:rsidRDefault="00C53C5E" w:rsidP="00950F68"/>
        </w:tc>
      </w:tr>
      <w:tr w:rsidR="00C53C5E" w:rsidRPr="00E103E3" w14:paraId="0578C04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66BF6" w14:textId="54C6C4FD" w:rsidR="00C53C5E" w:rsidRPr="00E103E3" w:rsidRDefault="00FF60AD" w:rsidP="00950F68">
            <w:r>
              <w:t xml:space="preserve">Mail de nuevo pedido a transportistas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38B7EC" w14:textId="28096975" w:rsidR="00C53C5E" w:rsidRPr="00E103E3" w:rsidRDefault="004900BC" w:rsidP="00950F68">
            <w:r>
              <w:t>Mail</w:t>
            </w:r>
            <w:r w:rsidR="00FF60AD">
              <w:t xml:space="preserve"> de aprobación de</w:t>
            </w:r>
            <w:r>
              <w:t xml:space="preserve"> pedido de </w:t>
            </w:r>
            <w:proofErr w:type="spellStart"/>
            <w:r>
              <w:t>envio</w:t>
            </w:r>
            <w:proofErr w:type="spellEnd"/>
            <w:r w:rsidR="00FF60AD">
              <w:t xml:space="preserve"> enviado a transportistas que se encuentren dentro de la zona de cobertura de la localidad de la dirección de retiro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F4C6BA" w14:textId="77777777" w:rsidR="00C53C5E" w:rsidRPr="00E103E3" w:rsidRDefault="00C53C5E" w:rsidP="00950F68"/>
        </w:tc>
      </w:tr>
      <w:tr w:rsidR="00C53C5E" w:rsidRPr="00E103E3" w14:paraId="38B3D921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8DF6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D3B6E3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1BF5DC" w14:textId="77777777" w:rsidR="00C53C5E" w:rsidRPr="00E103E3" w:rsidRDefault="00C53C5E" w:rsidP="00950F68"/>
        </w:tc>
      </w:tr>
      <w:tr w:rsidR="00C53C5E" w:rsidRPr="00E103E3" w14:paraId="7A37574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DA984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7D27AF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6852A4" w14:textId="77777777" w:rsidR="00C53C5E" w:rsidRPr="00E103E3" w:rsidRDefault="00C53C5E" w:rsidP="00950F68"/>
        </w:tc>
      </w:tr>
    </w:tbl>
    <w:p w14:paraId="381B7E95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11D3DA7F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0771EEBD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38E08FC5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3BCB0EE5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83A82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93AB5" w14:textId="3FBA3856" w:rsidR="00C53C5E" w:rsidRDefault="00FF60AD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Publicar pedido de </w:t>
            </w:r>
            <w:proofErr w:type="spellStart"/>
            <w:r>
              <w:rPr>
                <w:b/>
                <w:color w:val="000000"/>
              </w:rPr>
              <w:t>en</w:t>
            </w:r>
            <w:r w:rsidR="00D368D1">
              <w:rPr>
                <w:b/>
                <w:color w:val="000000"/>
              </w:rPr>
              <w:t>vio</w:t>
            </w:r>
            <w:proofErr w:type="spellEnd"/>
            <w:r w:rsidR="00D368D1">
              <w:rPr>
                <w:b/>
                <w:color w:val="000000"/>
              </w:rPr>
              <w:t xml:space="preserve"> de documentación con fechas validas 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E1569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826F4" w14:textId="20165E1F" w:rsidR="00C53C5E" w:rsidRDefault="00D368D1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ALTA </w:t>
            </w:r>
          </w:p>
        </w:tc>
      </w:tr>
      <w:tr w:rsidR="00C53C5E" w14:paraId="70348D9D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74021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321" w14:textId="77777777" w:rsidR="00C53C5E" w:rsidRDefault="00C53C5E" w:rsidP="00273728">
            <w:pPr>
              <w:ind w:firstLine="0"/>
              <w:jc w:val="left"/>
              <w:rPr>
                <w:b/>
                <w:color w:val="000000"/>
              </w:rPr>
            </w:pPr>
          </w:p>
        </w:tc>
      </w:tr>
      <w:tr w:rsidR="00C53C5E" w14:paraId="2D1846AF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9BE11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77C80" w14:textId="77777777" w:rsidR="00C53C5E" w:rsidRDefault="00D368D1" w:rsidP="00D368D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usuario Fmenendez se encuentra </w:t>
            </w:r>
            <w:proofErr w:type="spellStart"/>
            <w:r>
              <w:rPr>
                <w:i/>
                <w:iCs/>
              </w:rPr>
              <w:t>logueado</w:t>
            </w:r>
            <w:proofErr w:type="spellEnd"/>
            <w:r>
              <w:rPr>
                <w:i/>
                <w:iCs/>
              </w:rPr>
              <w:t xml:space="preserve"> y tiene permisos de Solicitante </w:t>
            </w:r>
          </w:p>
          <w:p w14:paraId="31E92226" w14:textId="77777777" w:rsidR="00D368D1" w:rsidRDefault="00D368D1" w:rsidP="00D368D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Fecha actual: 26/10/2023</w:t>
            </w:r>
          </w:p>
          <w:p w14:paraId="2A4A0E00" w14:textId="2ADBE910" w:rsidR="00D368D1" w:rsidRDefault="00D368D1" w:rsidP="00D368D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tipo de carga: documentación debe estar cargado con anterioridad en la BD</w:t>
            </w:r>
            <w:r w:rsidR="00426F91">
              <w:rPr>
                <w:i/>
                <w:iCs/>
              </w:rPr>
              <w:t xml:space="preserve"> y puede ser seleccionable </w:t>
            </w:r>
            <w:r>
              <w:rPr>
                <w:i/>
                <w:iCs/>
              </w:rPr>
              <w:t xml:space="preserve"> </w:t>
            </w:r>
          </w:p>
          <w:p w14:paraId="736C5FF8" w14:textId="77777777" w:rsidR="00D368D1" w:rsidRDefault="00D368D1" w:rsidP="00D368D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localidad ‘</w:t>
            </w:r>
            <w:proofErr w:type="spellStart"/>
            <w:r>
              <w:rPr>
                <w:i/>
                <w:iCs/>
              </w:rPr>
              <w:t>Cordoba</w:t>
            </w:r>
            <w:proofErr w:type="spellEnd"/>
            <w:r>
              <w:rPr>
                <w:i/>
                <w:iCs/>
              </w:rPr>
              <w:t xml:space="preserve">’ debe encontrarse cargada en el sistema </w:t>
            </w:r>
          </w:p>
          <w:p w14:paraId="7B6D59BB" w14:textId="479D99A9" w:rsidR="004900BC" w:rsidRPr="004900BC" w:rsidRDefault="004900BC" w:rsidP="004900BC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usuario </w:t>
            </w:r>
            <w:proofErr w:type="spellStart"/>
            <w:r>
              <w:rPr>
                <w:i/>
                <w:iCs/>
              </w:rPr>
              <w:t>Jgomez</w:t>
            </w:r>
            <w:proofErr w:type="spellEnd"/>
            <w:r>
              <w:rPr>
                <w:i/>
                <w:iCs/>
              </w:rPr>
              <w:t xml:space="preserve"> se encuentra </w:t>
            </w:r>
            <w:proofErr w:type="spellStart"/>
            <w:r>
              <w:rPr>
                <w:i/>
                <w:iCs/>
              </w:rPr>
              <w:t>logueado</w:t>
            </w:r>
            <w:proofErr w:type="spellEnd"/>
            <w:r>
              <w:rPr>
                <w:i/>
                <w:iCs/>
              </w:rPr>
              <w:t xml:space="preserve"> con permisos de transportista y con mail registrado: </w:t>
            </w:r>
            <w:hyperlink r:id="rId13" w:history="1">
              <w:r w:rsidRPr="00B12411">
                <w:rPr>
                  <w:rStyle w:val="Hipervnculo"/>
                  <w:i/>
                  <w:iCs/>
                </w:rPr>
                <w:t>jgomez@gmail.com</w:t>
              </w:r>
            </w:hyperlink>
            <w:r>
              <w:rPr>
                <w:i/>
                <w:iCs/>
              </w:rPr>
              <w:t xml:space="preserve">, con zona de cobertura configurada para localidad: </w:t>
            </w:r>
            <w:proofErr w:type="spellStart"/>
            <w:r>
              <w:rPr>
                <w:i/>
                <w:iCs/>
              </w:rPr>
              <w:t>Cordoba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C53C5E" w14:paraId="58DEA7B5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C62D8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8C5F2" w14:textId="77777777" w:rsidR="00C53C5E" w:rsidRDefault="00C53C5E" w:rsidP="002737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6509A7E1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5DB0" w14:textId="4664A288" w:rsidR="00C53C5E" w:rsidRDefault="00D368D1" w:rsidP="00D36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19"/>
              </w:tabs>
            </w:pPr>
            <w:r>
              <w:tab/>
            </w:r>
          </w:p>
          <w:p w14:paraId="6A1AFA62" w14:textId="002D98DF" w:rsidR="00C53C5E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selecciona la opción de publicar </w:t>
            </w:r>
            <w:proofErr w:type="spellStart"/>
            <w:r>
              <w:t>envio</w:t>
            </w:r>
            <w:proofErr w:type="spellEnd"/>
            <w:r>
              <w:t xml:space="preserve"> de pedido </w:t>
            </w:r>
          </w:p>
          <w:p w14:paraId="079553E2" w14:textId="0F428952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selecciona el tipo de carga: documentación </w:t>
            </w:r>
          </w:p>
          <w:p w14:paraId="7A047D68" w14:textId="3FDA61C4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el nombre de calle de retiro: ‘Pedro Vella’</w:t>
            </w:r>
          </w:p>
          <w:p w14:paraId="787E3AB5" w14:textId="152ED189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el número de calle: ‘492’</w:t>
            </w:r>
          </w:p>
          <w:p w14:paraId="4A617F8C" w14:textId="7A43D336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la localidad: ‘Córdoba’</w:t>
            </w:r>
          </w:p>
          <w:p w14:paraId="13AE9FCC" w14:textId="62B214F0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la provincia: ‘Córdoba’</w:t>
            </w:r>
          </w:p>
          <w:p w14:paraId="76C3A0DA" w14:textId="3BEE8D65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referencia opcional: ‘Casa de 2 pisos’</w:t>
            </w:r>
          </w:p>
          <w:p w14:paraId="7AE2D688" w14:textId="62028145" w:rsidR="00D368D1" w:rsidRDefault="00D368D1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la fecha de retiro</w:t>
            </w:r>
            <w:r w:rsidR="007F76FF">
              <w:t>: ‘29/10/2023’</w:t>
            </w:r>
          </w:p>
          <w:p w14:paraId="4F418DA7" w14:textId="6D2E6DC8" w:rsidR="007F76FF" w:rsidRDefault="007F76FF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el nombre de la calle de entrega: ‘</w:t>
            </w:r>
            <w:proofErr w:type="spellStart"/>
            <w:r>
              <w:t>Av</w:t>
            </w:r>
            <w:proofErr w:type="spellEnd"/>
            <w:r>
              <w:t xml:space="preserve"> Sabattini’</w:t>
            </w:r>
          </w:p>
          <w:p w14:paraId="2BE8894B" w14:textId="0445115A" w:rsidR="007F76FF" w:rsidRDefault="007F76FF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el numero de la calle de entrega: ’2636’</w:t>
            </w:r>
          </w:p>
          <w:p w14:paraId="5CA0DC9D" w14:textId="0FC546B5" w:rsidR="007F76FF" w:rsidRDefault="007F76FF" w:rsidP="00D368D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ingresa la localidad: </w:t>
            </w:r>
            <w:r>
              <w:t>‘Córdoba’</w:t>
            </w:r>
          </w:p>
          <w:p w14:paraId="0C992774" w14:textId="68DE6146" w:rsidR="007F76FF" w:rsidRDefault="007F76FF" w:rsidP="007F76FF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ingresa la provincia: </w:t>
            </w:r>
            <w:r>
              <w:t>‘Córdoba’</w:t>
            </w:r>
          </w:p>
          <w:p w14:paraId="504223BE" w14:textId="63AB1F0F" w:rsidR="007F76FF" w:rsidRDefault="007F76FF" w:rsidP="007F76FF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no ingresa referencia opcional </w:t>
            </w:r>
          </w:p>
          <w:p w14:paraId="684E549C" w14:textId="29659DCA" w:rsidR="007F76FF" w:rsidRDefault="007F76FF" w:rsidP="007F76FF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fecha de entrega: 1/11/2023</w:t>
            </w:r>
          </w:p>
          <w:p w14:paraId="4C092A4E" w14:textId="63CEF089" w:rsidR="00C53C5E" w:rsidRDefault="007F76FF" w:rsidP="00426F91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selecciona confirmar publicación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8599C" w14:textId="77777777" w:rsidR="004900BC" w:rsidRPr="004900BC" w:rsidRDefault="004900BC" w:rsidP="004900BC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t>Notificacion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recibida en el dispositivo que se encuentra </w:t>
            </w:r>
            <w:proofErr w:type="spellStart"/>
            <w:r>
              <w:t>logueado</w:t>
            </w:r>
            <w:proofErr w:type="spellEnd"/>
            <w:r>
              <w:t xml:space="preserve"> como transportista: Juan </w:t>
            </w:r>
            <w:proofErr w:type="spellStart"/>
            <w:r>
              <w:t>Perez</w:t>
            </w:r>
            <w:proofErr w:type="spellEnd"/>
            <w:r>
              <w:t xml:space="preserve"> indicando la publicación de un nuevo pedido de </w:t>
            </w:r>
            <w:proofErr w:type="spellStart"/>
            <w:r>
              <w:t>envio</w:t>
            </w:r>
            <w:proofErr w:type="spellEnd"/>
            <w:r>
              <w:t xml:space="preserve"> en su zona de cobertura. </w:t>
            </w:r>
          </w:p>
          <w:p w14:paraId="16A8CE93" w14:textId="53BCD84F" w:rsidR="00C53C5E" w:rsidRPr="004900BC" w:rsidRDefault="004900BC" w:rsidP="004900BC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t xml:space="preserve"> Mail recibido en la casilla de mensajes de Juan </w:t>
            </w:r>
            <w:proofErr w:type="spellStart"/>
            <w:r>
              <w:t>perez</w:t>
            </w:r>
            <w:proofErr w:type="spellEnd"/>
            <w:r>
              <w:t xml:space="preserve">, indicando la publicación de un nuevo pedido de </w:t>
            </w:r>
            <w:proofErr w:type="spellStart"/>
            <w:r>
              <w:t>envio</w:t>
            </w:r>
            <w:proofErr w:type="spellEnd"/>
            <w:r>
              <w:t xml:space="preserve"> dentro de su zona de cobertura </w:t>
            </w:r>
          </w:p>
        </w:tc>
      </w:tr>
    </w:tbl>
    <w:p w14:paraId="3E7A51B5" w14:textId="77777777"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14:paraId="3284063F" w14:textId="09E50556" w:rsidR="002121B4" w:rsidRPr="00CB3320" w:rsidRDefault="00426F91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>
        <w:rPr>
          <w:b/>
          <w:bCs/>
        </w:rPr>
        <w:t>T</w:t>
      </w:r>
      <w:r w:rsidR="00CB3320" w:rsidRPr="00CB3320">
        <w:rPr>
          <w:b/>
          <w:bCs/>
        </w:rPr>
        <w:t xml:space="preserve">esting de Caja </w:t>
      </w:r>
      <w:r w:rsidR="00D20AC1">
        <w:rPr>
          <w:b/>
          <w:bCs/>
        </w:rPr>
        <w:t>Blanca</w:t>
      </w:r>
    </w:p>
    <w:p w14:paraId="0DF063C0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76372365" w14:textId="77777777" w:rsidTr="00950F68">
        <w:tc>
          <w:tcPr>
            <w:tcW w:w="1421" w:type="dxa"/>
            <w:shd w:val="clear" w:color="auto" w:fill="2898B7"/>
          </w:tcPr>
          <w:p w14:paraId="5A2F6D74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6886D786" w14:textId="47141CC1" w:rsidR="009A5A5D" w:rsidRPr="003F2F3B" w:rsidRDefault="00DA7261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Decisión </w:t>
            </w:r>
          </w:p>
        </w:tc>
        <w:tc>
          <w:tcPr>
            <w:tcW w:w="3189" w:type="dxa"/>
            <w:shd w:val="clear" w:color="auto" w:fill="2898B7"/>
          </w:tcPr>
          <w:p w14:paraId="18072E76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668E253B" w14:textId="01BEFE23" w:rsidR="009A5A5D" w:rsidRPr="003F2F3B" w:rsidRDefault="00410985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5 </w:t>
            </w:r>
          </w:p>
        </w:tc>
      </w:tr>
      <w:tr w:rsidR="009A5A5D" w:rsidRPr="003F2F3B" w14:paraId="41C65845" w14:textId="77777777" w:rsidTr="00950F68">
        <w:tc>
          <w:tcPr>
            <w:tcW w:w="15730" w:type="dxa"/>
            <w:gridSpan w:val="4"/>
            <w:shd w:val="clear" w:color="auto" w:fill="2898B7"/>
          </w:tcPr>
          <w:p w14:paraId="3C55C72A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1F947C46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4B3FAEA7" w14:textId="77777777" w:rsidR="009A5A5D" w:rsidRDefault="00DA7261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 de carga no seleccionada </w:t>
            </w:r>
          </w:p>
          <w:p w14:paraId="440117F6" w14:textId="77777777" w:rsidR="00DA7261" w:rsidRDefault="00DA7261" w:rsidP="00464BCC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Selecciona tipo de carga = ‘documentación’, </w:t>
            </w:r>
            <w:r w:rsidRPr="00DA7261">
              <w:rPr>
                <w:rFonts w:ascii="Corbel" w:hAnsi="Corbel"/>
                <w:b/>
                <w:color w:val="FF0000"/>
                <w:lang w:val="es-ES_tradnl"/>
              </w:rPr>
              <w:t xml:space="preserve">domicilioRetiro </w:t>
            </w:r>
            <w:r>
              <w:rPr>
                <w:rFonts w:ascii="Corbel" w:hAnsi="Corbel"/>
                <w:b/>
                <w:lang w:val="es-ES_tradnl"/>
              </w:rPr>
              <w:t xml:space="preserve">= [‘Pedro Vella’ , </w:t>
            </w:r>
            <w:proofErr w:type="gramStart"/>
            <w:r>
              <w:rPr>
                <w:rFonts w:ascii="Corbel" w:hAnsi="Corbel"/>
                <w:b/>
                <w:lang w:val="es-ES_tradnl"/>
              </w:rPr>
              <w:t>‘</w:t>
            </w:r>
            <w:r w:rsidR="00464BCC">
              <w:rPr>
                <w:rFonts w:ascii="Corbel" w:hAnsi="Corbel"/>
                <w:b/>
                <w:lang w:val="es-ES_tradnl"/>
              </w:rPr>
              <w:t xml:space="preserve"> </w:t>
            </w:r>
            <w:r>
              <w:rPr>
                <w:rFonts w:ascii="Corbel" w:hAnsi="Corbel"/>
                <w:b/>
                <w:lang w:val="es-ES_tradnl"/>
              </w:rPr>
              <w:t xml:space="preserve"> ’</w:t>
            </w:r>
            <w:proofErr w:type="gramEnd"/>
            <w:r>
              <w:rPr>
                <w:rFonts w:ascii="Corbel" w:hAnsi="Corbel"/>
                <w:b/>
                <w:lang w:val="es-ES_tradnl"/>
              </w:rPr>
              <w:t xml:space="preserve"> , ‘Cordoba’, ‘Cordoba’ , ‘Casa ubicada en la esquina’]</w:t>
            </w:r>
          </w:p>
          <w:p w14:paraId="26A4EDFC" w14:textId="7F772B40" w:rsidR="00464BCC" w:rsidRDefault="00464BCC" w:rsidP="00464BCC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Selecciona tipo de carga =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</w:t>
            </w:r>
            <w:r>
              <w:rPr>
                <w:rFonts w:ascii="Corbel" w:hAnsi="Corbel"/>
                <w:b/>
                <w:lang w:val="es-ES_tradnl"/>
              </w:rPr>
              <w:t xml:space="preserve">[‘Pedro Vella’ , ‘ </w:t>
            </w:r>
            <w:r>
              <w:rPr>
                <w:rFonts w:ascii="Corbel" w:hAnsi="Corbel"/>
                <w:b/>
                <w:lang w:val="es-ES_tradnl"/>
              </w:rPr>
              <w:t>492</w:t>
            </w:r>
            <w:r>
              <w:rPr>
                <w:rFonts w:ascii="Corbel" w:hAnsi="Corbel"/>
                <w:b/>
                <w:lang w:val="es-ES_tradnl"/>
              </w:rPr>
              <w:t xml:space="preserve"> ’ , ‘Cordoba’, ‘Cordoba’ , ‘Casa ubicada en la esquina’]</w:t>
            </w:r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</w:t>
            </w:r>
            <w:r>
              <w:rPr>
                <w:rFonts w:ascii="Corbel" w:hAnsi="Corbel"/>
                <w:b/>
                <w:lang w:val="es-ES_tradnl"/>
              </w:rPr>
              <w:t>‘Cordoba’, ‘Cordoba’ , ‘</w:t>
            </w:r>
            <w:r>
              <w:rPr>
                <w:rFonts w:ascii="Corbel" w:hAnsi="Corbel"/>
                <w:b/>
                <w:lang w:val="es-ES_tradnl"/>
              </w:rPr>
              <w:t xml:space="preserve">Casa de portón gris’], no ingresa fecha de retiro </w:t>
            </w:r>
          </w:p>
          <w:p w14:paraId="0D32760E" w14:textId="16774768" w:rsidR="00410985" w:rsidRDefault="00410985" w:rsidP="00410985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Selecciona tipo de carga =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492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gris’], </w:t>
            </w:r>
            <w:r>
              <w:rPr>
                <w:rFonts w:ascii="Corbel" w:hAnsi="Corbel"/>
                <w:b/>
                <w:lang w:val="es-ES_tradnl"/>
              </w:rPr>
              <w:t>ingresa fecha de retiro = 29/10/2023, ingresa fecha de entrega = 28/10/2023</w:t>
            </w:r>
          </w:p>
          <w:p w14:paraId="713529E0" w14:textId="38425938" w:rsidR="00464BCC" w:rsidRPr="00410985" w:rsidRDefault="00410985" w:rsidP="00410985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Selecciona tipo de carga =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492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gris’], ingresa fecha de retiro = 29/10/2023, ingresa fecha de entrega = </w:t>
            </w:r>
            <w:r>
              <w:rPr>
                <w:rFonts w:ascii="Corbel" w:hAnsi="Corbel"/>
                <w:b/>
                <w:lang w:val="es-ES_tradnl"/>
              </w:rPr>
              <w:t>1</w:t>
            </w:r>
            <w:r>
              <w:rPr>
                <w:rFonts w:ascii="Corbel" w:hAnsi="Corbel"/>
                <w:b/>
                <w:lang w:val="es-ES_tradnl"/>
              </w:rPr>
              <w:t>/1</w:t>
            </w:r>
            <w:r>
              <w:rPr>
                <w:rFonts w:ascii="Corbel" w:hAnsi="Corbel"/>
                <w:b/>
                <w:lang w:val="es-ES_tradnl"/>
              </w:rPr>
              <w:t>1</w:t>
            </w:r>
            <w:r>
              <w:rPr>
                <w:rFonts w:ascii="Corbel" w:hAnsi="Corbel"/>
                <w:b/>
                <w:lang w:val="es-ES_tradnl"/>
              </w:rPr>
              <w:t>/2023</w:t>
            </w:r>
          </w:p>
        </w:tc>
      </w:tr>
      <w:tr w:rsidR="009A5A5D" w:rsidRPr="003F2F3B" w14:paraId="56473AA3" w14:textId="77777777" w:rsidTr="00950F68">
        <w:tc>
          <w:tcPr>
            <w:tcW w:w="15730" w:type="dxa"/>
            <w:gridSpan w:val="4"/>
            <w:shd w:val="clear" w:color="auto" w:fill="2898B7"/>
          </w:tcPr>
          <w:p w14:paraId="1E7053B0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0371A9DC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05A165CC" w14:textId="77777777" w:rsidR="009A5A5D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  <w:p w14:paraId="1BCAE9C6" w14:textId="2EA171A7" w:rsidR="00917303" w:rsidRDefault="00410985" w:rsidP="0041098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El usuario fmenendez se encuentra </w:t>
            </w:r>
            <w:proofErr w:type="spellStart"/>
            <w:r>
              <w:rPr>
                <w:rFonts w:ascii="Corbel" w:hAnsi="Corbel"/>
                <w:b/>
              </w:rPr>
              <w:t>logueado</w:t>
            </w:r>
            <w:proofErr w:type="spellEnd"/>
            <w:r>
              <w:rPr>
                <w:rFonts w:ascii="Corbel" w:hAnsi="Corbel"/>
                <w:b/>
              </w:rPr>
              <w:t xml:space="preserve"> y con permisos de solicitante </w:t>
            </w:r>
          </w:p>
          <w:p w14:paraId="325D10E4" w14:textId="7AB019A9" w:rsidR="00410985" w:rsidRDefault="00410985" w:rsidP="0041098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La fecha actual es 26/10/2023</w:t>
            </w:r>
          </w:p>
          <w:p w14:paraId="249958A9" w14:textId="4B64CDFC" w:rsidR="00410985" w:rsidRDefault="00410985" w:rsidP="0041098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El tipo de carga: documentación debe estar cargado en el sistema </w:t>
            </w:r>
          </w:p>
          <w:p w14:paraId="52772047" w14:textId="77777777" w:rsidR="00917303" w:rsidRDefault="00917303" w:rsidP="00950F68">
            <w:pPr>
              <w:pStyle w:val="Textoindependiente"/>
              <w:rPr>
                <w:rFonts w:ascii="Corbel" w:hAnsi="Corbel"/>
                <w:b/>
              </w:rPr>
            </w:pPr>
          </w:p>
          <w:p w14:paraId="3F1E2B58" w14:textId="77777777" w:rsidR="00917303" w:rsidRPr="003F2F3B" w:rsidRDefault="00917303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3A8E1D10" w14:textId="77777777" w:rsidR="002121B4" w:rsidRDefault="002121B4" w:rsidP="002121B4">
      <w:pPr>
        <w:ind w:firstLine="0"/>
        <w:rPr>
          <w:rFonts w:cs="Calibri Light"/>
        </w:rPr>
      </w:pPr>
    </w:p>
    <w:p w14:paraId="11D473EC" w14:textId="77777777" w:rsidR="00410985" w:rsidRDefault="00410985" w:rsidP="002121B4">
      <w:pPr>
        <w:ind w:firstLine="0"/>
        <w:rPr>
          <w:rFonts w:cs="Calibri Light"/>
        </w:rPr>
      </w:pPr>
    </w:p>
    <w:p w14:paraId="4558CF2F" w14:textId="77777777" w:rsidR="00410985" w:rsidRDefault="00410985" w:rsidP="002121B4">
      <w:pPr>
        <w:ind w:firstLine="0"/>
        <w:rPr>
          <w:rFonts w:cs="Calibri Light"/>
        </w:rPr>
      </w:pPr>
    </w:p>
    <w:p w14:paraId="5984810A" w14:textId="77777777" w:rsidR="00410985" w:rsidRDefault="00410985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410985" w:rsidRPr="003F2F3B" w14:paraId="7F12B152" w14:textId="77777777" w:rsidTr="00AC0F04">
        <w:tc>
          <w:tcPr>
            <w:tcW w:w="1421" w:type="dxa"/>
            <w:shd w:val="clear" w:color="auto" w:fill="2898B7"/>
          </w:tcPr>
          <w:p w14:paraId="1A7D89B6" w14:textId="77777777" w:rsidR="00410985" w:rsidRPr="006145DF" w:rsidRDefault="00410985" w:rsidP="00AC0F04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5D18BD65" w14:textId="1091B135" w:rsidR="00410985" w:rsidRPr="003F2F3B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Multiple</w:t>
            </w:r>
            <w:proofErr w:type="spellEnd"/>
            <w:r>
              <w:rPr>
                <w:rFonts w:ascii="Corbel" w:hAnsi="Corbel"/>
                <w:b/>
              </w:rPr>
              <w:t xml:space="preserve"> </w:t>
            </w:r>
            <w:r>
              <w:rPr>
                <w:rFonts w:ascii="Corbel" w:hAnsi="Corbel"/>
                <w:b/>
              </w:rPr>
              <w:t xml:space="preserve"> </w:t>
            </w:r>
          </w:p>
        </w:tc>
        <w:tc>
          <w:tcPr>
            <w:tcW w:w="3189" w:type="dxa"/>
            <w:shd w:val="clear" w:color="auto" w:fill="2898B7"/>
          </w:tcPr>
          <w:p w14:paraId="1926A0F6" w14:textId="77777777" w:rsidR="00410985" w:rsidRPr="003F2F3B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79F9CBF7" w14:textId="77777777" w:rsidR="00410985" w:rsidRPr="003F2F3B" w:rsidRDefault="00410985" w:rsidP="00AC0F04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410985" w:rsidRPr="003F2F3B" w14:paraId="5627D94B" w14:textId="77777777" w:rsidTr="00AC0F04">
        <w:tc>
          <w:tcPr>
            <w:tcW w:w="15730" w:type="dxa"/>
            <w:gridSpan w:val="4"/>
            <w:shd w:val="clear" w:color="auto" w:fill="2898B7"/>
          </w:tcPr>
          <w:p w14:paraId="0B299AE4" w14:textId="77777777" w:rsidR="00410985" w:rsidRPr="003F2F3B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410985" w:rsidRPr="004A0256" w14:paraId="02EEE090" w14:textId="77777777" w:rsidTr="00AC0F04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0B39C21B" w14:textId="77777777" w:rsidR="00410985" w:rsidRDefault="000F2C1F" w:rsidP="00410985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No se selecciona tipo de carga </w:t>
            </w:r>
          </w:p>
          <w:p w14:paraId="10D82D68" w14:textId="77777777" w:rsidR="000F2C1F" w:rsidRDefault="000F2C1F" w:rsidP="00410985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</w:t>
            </w:r>
            <w:r>
              <w:rPr>
                <w:rFonts w:ascii="Corbel" w:hAnsi="Corbel"/>
                <w:b/>
                <w:lang w:val="es-ES_tradnl"/>
              </w:rPr>
              <w:t xml:space="preserve">domicilioRetiro = [‘Pedro Vella’ , ‘ </w:t>
            </w:r>
            <w:r>
              <w:rPr>
                <w:rFonts w:ascii="Corbel" w:hAnsi="Corbel"/>
                <w:b/>
                <w:lang w:val="es-ES_tradnl"/>
              </w:rPr>
              <w:t>XXX</w:t>
            </w:r>
            <w:r>
              <w:rPr>
                <w:rFonts w:ascii="Corbel" w:hAnsi="Corbel"/>
                <w:b/>
                <w:lang w:val="es-ES_tradnl"/>
              </w:rPr>
              <w:t xml:space="preserve">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</w:t>
            </w:r>
          </w:p>
          <w:p w14:paraId="26638529" w14:textId="361264A3" w:rsidR="000F2C1F" w:rsidRDefault="000F2C1F" w:rsidP="000F2C1F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</w:t>
            </w:r>
            <w:r>
              <w:rPr>
                <w:rFonts w:ascii="Corbel" w:hAnsi="Corbel"/>
                <w:b/>
                <w:lang w:val="es-ES_tradnl"/>
              </w:rPr>
              <w:t>492</w:t>
            </w:r>
            <w:r>
              <w:rPr>
                <w:rFonts w:ascii="Corbel" w:hAnsi="Corbel"/>
                <w:b/>
                <w:lang w:val="es-ES_tradnl"/>
              </w:rPr>
              <w:t xml:space="preserve">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JJJ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</w:t>
            </w:r>
            <w:r>
              <w:rPr>
                <w:rFonts w:ascii="Corbel" w:hAnsi="Corbel"/>
                <w:b/>
                <w:lang w:val="es-ES_tradnl"/>
              </w:rPr>
              <w:t>, ‘Cordoba’, ‘Cordoba’ , ‘Casa de portón gris’]</w:t>
            </w:r>
          </w:p>
          <w:p w14:paraId="7AABA4F1" w14:textId="520C679E" w:rsidR="000F2C1F" w:rsidRDefault="000F2C1F" w:rsidP="000F2C1F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XXX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BBB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, ‘Cordoba’, ‘Cordoba’ , ‘Casa de portón gris’]</w:t>
            </w:r>
          </w:p>
          <w:p w14:paraId="4C856C00" w14:textId="731D3A85" w:rsidR="002649A9" w:rsidRPr="002649A9" w:rsidRDefault="002649A9" w:rsidP="002649A9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492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gris’], se ingresa fecha retiro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</w:t>
            </w:r>
          </w:p>
          <w:p w14:paraId="30FFDBF3" w14:textId="563EC47A" w:rsidR="00FE2F0D" w:rsidRPr="00FE2F0D" w:rsidRDefault="000F2C1F" w:rsidP="00FE2F0D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</w:t>
            </w:r>
            <w:r>
              <w:rPr>
                <w:rFonts w:ascii="Corbel" w:hAnsi="Corbel"/>
                <w:b/>
                <w:lang w:val="es-ES_tradnl"/>
              </w:rPr>
              <w:t>492</w:t>
            </w:r>
            <w:r>
              <w:rPr>
                <w:rFonts w:ascii="Corbel" w:hAnsi="Corbel"/>
                <w:b/>
                <w:lang w:val="es-ES_tradnl"/>
              </w:rPr>
              <w:t xml:space="preserve">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</w:t>
            </w:r>
            <w:r>
              <w:rPr>
                <w:rFonts w:ascii="Corbel" w:hAnsi="Corbel"/>
                <w:b/>
                <w:lang w:val="es-ES_tradnl"/>
              </w:rPr>
              <w:t>, se ingresa fecha retiro = ‘10/10/2023’</w:t>
            </w:r>
          </w:p>
          <w:p w14:paraId="164C5356" w14:textId="13D7AAF9" w:rsidR="002649A9" w:rsidRPr="00FE2F0D" w:rsidRDefault="00FE2F0D" w:rsidP="00FE2F0D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492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gris’], se ingresa fecha retiro = ‘29/10/2023’,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fechaDeEntrega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</w:t>
            </w:r>
          </w:p>
          <w:p w14:paraId="05BC3E6B" w14:textId="0F446309" w:rsidR="000F2C1F" w:rsidRDefault="000F2C1F" w:rsidP="000F2C1F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492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gris’], se ingresa fecha retiro = ‘29/10/2023’, se ingresa fecha entrega: ‘</w:t>
            </w:r>
            <w:r w:rsidR="002649A9">
              <w:rPr>
                <w:rFonts w:ascii="Corbel" w:hAnsi="Corbel"/>
                <w:b/>
                <w:lang w:val="es-ES_tradnl"/>
              </w:rPr>
              <w:t>27</w:t>
            </w:r>
            <w:r>
              <w:rPr>
                <w:rFonts w:ascii="Corbel" w:hAnsi="Corbel"/>
                <w:b/>
                <w:lang w:val="es-ES_tradnl"/>
              </w:rPr>
              <w:t>/1</w:t>
            </w:r>
            <w:r w:rsidR="002649A9">
              <w:rPr>
                <w:rFonts w:ascii="Corbel" w:hAnsi="Corbel"/>
                <w:b/>
                <w:lang w:val="es-ES_tradnl"/>
              </w:rPr>
              <w:t>0</w:t>
            </w:r>
            <w:r>
              <w:rPr>
                <w:rFonts w:ascii="Corbel" w:hAnsi="Corbel"/>
                <w:b/>
                <w:lang w:val="es-ES_tradnl"/>
              </w:rPr>
              <w:t>/2023’</w:t>
            </w:r>
          </w:p>
          <w:p w14:paraId="30247D7D" w14:textId="1F5FE040" w:rsidR="000F2C1F" w:rsidRPr="002649A9" w:rsidRDefault="002649A9" w:rsidP="002649A9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Se selecciona tipo de carga: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documentacion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’, domicilioRetiro = [‘Pedro Vella’ , ‘ 492 ’ , ‘Cordoba’, ‘Cordoba’ , ‘Casa ubicada en la esquina’],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domicilioEntrega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Av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Sabattini’, ‘2636’, ‘Cordoba’, ‘Cordoba’ , ‘Casa de portón gris’], se ingresa fecha retiro = ‘29/10/2023’, se ingresa fecha entrega: ‘1/11/2023’</w:t>
            </w:r>
          </w:p>
        </w:tc>
      </w:tr>
      <w:tr w:rsidR="00410985" w:rsidRPr="003F2F3B" w14:paraId="5672BDEB" w14:textId="77777777" w:rsidTr="00AC0F04">
        <w:tc>
          <w:tcPr>
            <w:tcW w:w="15730" w:type="dxa"/>
            <w:gridSpan w:val="4"/>
            <w:shd w:val="clear" w:color="auto" w:fill="2898B7"/>
          </w:tcPr>
          <w:p w14:paraId="2129AA30" w14:textId="77777777" w:rsidR="00410985" w:rsidRPr="003F2F3B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410985" w:rsidRPr="003F2F3B" w14:paraId="5F88E369" w14:textId="77777777" w:rsidTr="00AC0F04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0AECBFFC" w14:textId="77777777" w:rsidR="00410985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</w:p>
          <w:p w14:paraId="378DD155" w14:textId="77777777" w:rsidR="00410985" w:rsidRDefault="00410985" w:rsidP="00AC0F04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El usuario fmenendez se encuentra </w:t>
            </w:r>
            <w:proofErr w:type="spellStart"/>
            <w:r>
              <w:rPr>
                <w:rFonts w:ascii="Corbel" w:hAnsi="Corbel"/>
                <w:b/>
              </w:rPr>
              <w:t>logueado</w:t>
            </w:r>
            <w:proofErr w:type="spellEnd"/>
            <w:r>
              <w:rPr>
                <w:rFonts w:ascii="Corbel" w:hAnsi="Corbel"/>
                <w:b/>
              </w:rPr>
              <w:t xml:space="preserve"> y con permisos de solicitante </w:t>
            </w:r>
          </w:p>
          <w:p w14:paraId="56A478DA" w14:textId="77777777" w:rsidR="00410985" w:rsidRDefault="00410985" w:rsidP="00AC0F04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La fecha actual es 26/10/2023</w:t>
            </w:r>
          </w:p>
          <w:p w14:paraId="7EBD2E44" w14:textId="77777777" w:rsidR="00410985" w:rsidRDefault="00410985" w:rsidP="00AC0F04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lastRenderedPageBreak/>
              <w:t xml:space="preserve">El tipo de carga: documentación debe estar cargado en el sistema </w:t>
            </w:r>
          </w:p>
          <w:p w14:paraId="3AA4D632" w14:textId="77777777" w:rsidR="00410985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</w:p>
          <w:p w14:paraId="60BA20CB" w14:textId="77777777" w:rsidR="00410985" w:rsidRPr="003F2F3B" w:rsidRDefault="00410985" w:rsidP="00AC0F04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704F5DE5" w14:textId="77777777" w:rsidR="00410985" w:rsidRPr="002121B4" w:rsidRDefault="00410985" w:rsidP="002121B4">
      <w:pPr>
        <w:ind w:firstLine="0"/>
        <w:rPr>
          <w:rFonts w:cs="Calibri Light"/>
        </w:rPr>
      </w:pPr>
    </w:p>
    <w:sectPr w:rsidR="00410985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CAF3" w14:textId="77777777" w:rsidR="00D26DB6" w:rsidRDefault="00D26DB6">
      <w:r>
        <w:separator/>
      </w:r>
    </w:p>
  </w:endnote>
  <w:endnote w:type="continuationSeparator" w:id="0">
    <w:p w14:paraId="22EEE431" w14:textId="77777777" w:rsidR="00D26DB6" w:rsidRDefault="00D2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0228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3A97B5F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7EE9FE3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768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70480D8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22CF9E9C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A21F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9CB4CCF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074EA155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A8C4" w14:textId="77777777" w:rsidR="00D26DB6" w:rsidRDefault="00D26DB6">
      <w:r>
        <w:separator/>
      </w:r>
    </w:p>
  </w:footnote>
  <w:footnote w:type="continuationSeparator" w:id="0">
    <w:p w14:paraId="13694655" w14:textId="77777777" w:rsidR="00D26DB6" w:rsidRDefault="00D2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11E0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17F8940D" w14:textId="77777777">
      <w:trPr>
        <w:trHeight w:val="1024"/>
      </w:trPr>
      <w:tc>
        <w:tcPr>
          <w:tcW w:w="2552" w:type="dxa"/>
          <w:shd w:val="clear" w:color="auto" w:fill="auto"/>
        </w:tcPr>
        <w:p w14:paraId="68DA785E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1DF45E58" wp14:editId="42D40D91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0489E9E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F9DF87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3901068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76328C6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322030B0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36546E78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601ED0D3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39866F23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58595D51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5C1944F9" wp14:editId="5077E15E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75DCF41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4E4E0DB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3B930F4B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3BE930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11A5047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5626628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AF60191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4F0DC32F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416C3957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5E0CCB65" wp14:editId="2BE3DCE1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FE0894E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400793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136DA77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067FCDE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105CB162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5E05BFF5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1DA20AB3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1BB17BB7"/>
    <w:multiLevelType w:val="hybridMultilevel"/>
    <w:tmpl w:val="CC58C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6C34A98"/>
    <w:multiLevelType w:val="hybridMultilevel"/>
    <w:tmpl w:val="BAA621CA"/>
    <w:lvl w:ilvl="0" w:tplc="6374F4F4">
      <w:start w:val="1"/>
      <w:numFmt w:val="bullet"/>
      <w:lvlText w:val="-"/>
      <w:lvlJc w:val="left"/>
      <w:pPr>
        <w:ind w:left="587" w:hanging="360"/>
      </w:pPr>
      <w:rPr>
        <w:rFonts w:ascii="Corbel" w:eastAsia="Calibri" w:hAnsi="Corbel" w:cs="Calibri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1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D2C"/>
    <w:multiLevelType w:val="hybridMultilevel"/>
    <w:tmpl w:val="75EAFAE2"/>
    <w:lvl w:ilvl="0" w:tplc="20A47888">
      <w:start w:val="3"/>
      <w:numFmt w:val="bullet"/>
      <w:lvlText w:val=""/>
      <w:lvlJc w:val="left"/>
      <w:pPr>
        <w:ind w:left="587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32397973"/>
    <w:multiLevelType w:val="hybridMultilevel"/>
    <w:tmpl w:val="1D70923E"/>
    <w:numStyleLink w:val="Estiloimportado2"/>
  </w:abstractNum>
  <w:abstractNum w:abstractNumId="15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13986"/>
    <w:multiLevelType w:val="hybridMultilevel"/>
    <w:tmpl w:val="EEB09998"/>
    <w:lvl w:ilvl="0" w:tplc="FEA22EB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1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474511"/>
    <w:multiLevelType w:val="hybridMultilevel"/>
    <w:tmpl w:val="F16689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4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32759"/>
    <w:multiLevelType w:val="hybridMultilevel"/>
    <w:tmpl w:val="99FE2C64"/>
    <w:lvl w:ilvl="0" w:tplc="E556C53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7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9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5337257">
    <w:abstractNumId w:val="35"/>
  </w:num>
  <w:num w:numId="2" w16cid:durableId="1568152516">
    <w:abstractNumId w:val="37"/>
  </w:num>
  <w:num w:numId="3" w16cid:durableId="1183130993">
    <w:abstractNumId w:val="27"/>
  </w:num>
  <w:num w:numId="4" w16cid:durableId="1839035102">
    <w:abstractNumId w:val="17"/>
  </w:num>
  <w:num w:numId="5" w16cid:durableId="29915005">
    <w:abstractNumId w:val="4"/>
  </w:num>
  <w:num w:numId="6" w16cid:durableId="1691029367">
    <w:abstractNumId w:val="25"/>
  </w:num>
  <w:num w:numId="7" w16cid:durableId="508522843">
    <w:abstractNumId w:val="16"/>
  </w:num>
  <w:num w:numId="8" w16cid:durableId="2099132396">
    <w:abstractNumId w:val="0"/>
  </w:num>
  <w:num w:numId="9" w16cid:durableId="1969965354">
    <w:abstractNumId w:val="28"/>
  </w:num>
  <w:num w:numId="10" w16cid:durableId="321934856">
    <w:abstractNumId w:val="11"/>
  </w:num>
  <w:num w:numId="11" w16cid:durableId="807208019">
    <w:abstractNumId w:val="9"/>
  </w:num>
  <w:num w:numId="12" w16cid:durableId="1233850420">
    <w:abstractNumId w:val="12"/>
  </w:num>
  <w:num w:numId="13" w16cid:durableId="144784828">
    <w:abstractNumId w:val="15"/>
  </w:num>
  <w:num w:numId="14" w16cid:durableId="2244814">
    <w:abstractNumId w:val="22"/>
  </w:num>
  <w:num w:numId="15" w16cid:durableId="1568107582">
    <w:abstractNumId w:val="30"/>
  </w:num>
  <w:num w:numId="16" w16cid:durableId="147863363">
    <w:abstractNumId w:val="32"/>
  </w:num>
  <w:num w:numId="17" w16cid:durableId="2013221636">
    <w:abstractNumId w:val="24"/>
  </w:num>
  <w:num w:numId="18" w16cid:durableId="1725984627">
    <w:abstractNumId w:val="18"/>
  </w:num>
  <w:num w:numId="19" w16cid:durableId="871068059">
    <w:abstractNumId w:val="21"/>
  </w:num>
  <w:num w:numId="20" w16cid:durableId="1688485239">
    <w:abstractNumId w:val="34"/>
  </w:num>
  <w:num w:numId="21" w16cid:durableId="1801073414">
    <w:abstractNumId w:val="2"/>
  </w:num>
  <w:num w:numId="22" w16cid:durableId="1306929426">
    <w:abstractNumId w:val="32"/>
  </w:num>
  <w:num w:numId="23" w16cid:durableId="641498437">
    <w:abstractNumId w:val="21"/>
  </w:num>
  <w:num w:numId="24" w16cid:durableId="1360281516">
    <w:abstractNumId w:val="34"/>
  </w:num>
  <w:num w:numId="25" w16cid:durableId="1815675819">
    <w:abstractNumId w:val="16"/>
  </w:num>
  <w:num w:numId="26" w16cid:durableId="1208445424">
    <w:abstractNumId w:val="17"/>
  </w:num>
  <w:num w:numId="27" w16cid:durableId="1722170326">
    <w:abstractNumId w:val="7"/>
  </w:num>
  <w:num w:numId="28" w16cid:durableId="1498498095">
    <w:abstractNumId w:val="19"/>
  </w:num>
  <w:num w:numId="29" w16cid:durableId="1466004916">
    <w:abstractNumId w:val="5"/>
  </w:num>
  <w:num w:numId="30" w16cid:durableId="1746613192">
    <w:abstractNumId w:val="14"/>
  </w:num>
  <w:num w:numId="31" w16cid:durableId="1637299715">
    <w:abstractNumId w:val="14"/>
  </w:num>
  <w:num w:numId="32" w16cid:durableId="16931924">
    <w:abstractNumId w:val="14"/>
    <w:lvlOverride w:ilvl="0">
      <w:startOverride w:val="3"/>
      <w:lvl w:ilvl="0" w:tplc="DC1A694A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96A8E4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682E594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13CAB1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301F6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CD2CDB6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C42A9E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EA2048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D4C0E60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617493800">
    <w:abstractNumId w:val="1"/>
  </w:num>
  <w:num w:numId="34" w16cid:durableId="1269704659">
    <w:abstractNumId w:val="3"/>
  </w:num>
  <w:num w:numId="35" w16cid:durableId="2083797457">
    <w:abstractNumId w:val="39"/>
  </w:num>
  <w:num w:numId="36" w16cid:durableId="1269312587">
    <w:abstractNumId w:val="23"/>
  </w:num>
  <w:num w:numId="37" w16cid:durableId="1684504188">
    <w:abstractNumId w:val="29"/>
  </w:num>
  <w:num w:numId="38" w16cid:durableId="289097313">
    <w:abstractNumId w:val="33"/>
  </w:num>
  <w:num w:numId="39" w16cid:durableId="653874071">
    <w:abstractNumId w:val="38"/>
  </w:num>
  <w:num w:numId="40" w16cid:durableId="1678733843">
    <w:abstractNumId w:val="31"/>
  </w:num>
  <w:num w:numId="41" w16cid:durableId="1395466202">
    <w:abstractNumId w:val="8"/>
  </w:num>
  <w:num w:numId="42" w16cid:durableId="1202283493">
    <w:abstractNumId w:val="13"/>
  </w:num>
  <w:num w:numId="43" w16cid:durableId="1830637215">
    <w:abstractNumId w:val="20"/>
  </w:num>
  <w:num w:numId="44" w16cid:durableId="1995798752">
    <w:abstractNumId w:val="26"/>
  </w:num>
  <w:num w:numId="45" w16cid:durableId="181163329">
    <w:abstractNumId w:val="6"/>
  </w:num>
  <w:num w:numId="46" w16cid:durableId="1589776942">
    <w:abstractNumId w:val="10"/>
  </w:num>
  <w:num w:numId="47" w16cid:durableId="38988259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15"/>
    <w:rsid w:val="000115A4"/>
    <w:rsid w:val="00040025"/>
    <w:rsid w:val="00060469"/>
    <w:rsid w:val="00081B6C"/>
    <w:rsid w:val="000A6FF9"/>
    <w:rsid w:val="000F2C1F"/>
    <w:rsid w:val="001406BA"/>
    <w:rsid w:val="00177AF1"/>
    <w:rsid w:val="001E5147"/>
    <w:rsid w:val="00207CE5"/>
    <w:rsid w:val="002121B4"/>
    <w:rsid w:val="00253A82"/>
    <w:rsid w:val="002649A9"/>
    <w:rsid w:val="0029681F"/>
    <w:rsid w:val="002D1521"/>
    <w:rsid w:val="002F5A91"/>
    <w:rsid w:val="00307CBE"/>
    <w:rsid w:val="00325C61"/>
    <w:rsid w:val="003700DD"/>
    <w:rsid w:val="00410985"/>
    <w:rsid w:val="00426F91"/>
    <w:rsid w:val="00431DD6"/>
    <w:rsid w:val="00464BCC"/>
    <w:rsid w:val="00486FB0"/>
    <w:rsid w:val="004900BC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E5DDF"/>
    <w:rsid w:val="00726FFD"/>
    <w:rsid w:val="00744EB3"/>
    <w:rsid w:val="0077256B"/>
    <w:rsid w:val="00790915"/>
    <w:rsid w:val="007C5BBB"/>
    <w:rsid w:val="007F76FF"/>
    <w:rsid w:val="0081704B"/>
    <w:rsid w:val="0089039F"/>
    <w:rsid w:val="008E21D1"/>
    <w:rsid w:val="008E4C15"/>
    <w:rsid w:val="00900758"/>
    <w:rsid w:val="00911039"/>
    <w:rsid w:val="00917303"/>
    <w:rsid w:val="00957958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B17EF6"/>
    <w:rsid w:val="00B2115D"/>
    <w:rsid w:val="00BC699C"/>
    <w:rsid w:val="00BD6B43"/>
    <w:rsid w:val="00C359AE"/>
    <w:rsid w:val="00C53C5E"/>
    <w:rsid w:val="00C71BDC"/>
    <w:rsid w:val="00C75712"/>
    <w:rsid w:val="00C87CD2"/>
    <w:rsid w:val="00CB3320"/>
    <w:rsid w:val="00CE3214"/>
    <w:rsid w:val="00D20AC1"/>
    <w:rsid w:val="00D26DB6"/>
    <w:rsid w:val="00D368D1"/>
    <w:rsid w:val="00D60E80"/>
    <w:rsid w:val="00D76D83"/>
    <w:rsid w:val="00D939CE"/>
    <w:rsid w:val="00DA7261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  <w:rsid w:val="00FE2F0D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BC4C"/>
  <w15:docId w15:val="{2C74D3E7-7AF4-48B5-9348-C312CAE3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90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gomez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fi\Downloads\2023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2023_ISW_Segundo_Parcial_Template.dotx</Template>
  <TotalTime>216</TotalTime>
  <Pages>8</Pages>
  <Words>1508</Words>
  <Characters>8298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 Dionisio</dc:creator>
  <cp:lastModifiedBy>Delfina Dionisio</cp:lastModifiedBy>
  <cp:revision>1</cp:revision>
  <dcterms:created xsi:type="dcterms:W3CDTF">2023-10-26T22:05:00Z</dcterms:created>
  <dcterms:modified xsi:type="dcterms:W3CDTF">2023-10-27T01:41:00Z</dcterms:modified>
</cp:coreProperties>
</file>