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3918264"/>
        <w:docPartObj>
          <w:docPartGallery w:val="Cover Pages"/>
          <w:docPartUnique/>
        </w:docPartObj>
      </w:sdtPr>
      <w:sdtEndPr/>
      <w:sdtContent>
        <w:p w:rsidR="00D36411" w:rsidRDefault="0085179E">
          <w:r>
            <w:rPr>
              <w:noProof/>
              <w:lang w:eastAsia="es-AR"/>
            </w:rPr>
            <mc:AlternateContent>
              <mc:Choice Requires="wps">
                <w:drawing>
                  <wp:anchor distT="0" distB="0" distL="114300" distR="114300" simplePos="0" relativeHeight="251661312" behindDoc="0" locked="0" layoutInCell="1" allowOverlap="1" wp14:anchorId="036C9B01" wp14:editId="78833978">
                    <wp:simplePos x="0" y="0"/>
                    <wp:positionH relativeFrom="column">
                      <wp:posOffset>76969</wp:posOffset>
                    </wp:positionH>
                    <wp:positionV relativeFrom="paragraph">
                      <wp:posOffset>1957705</wp:posOffset>
                    </wp:positionV>
                    <wp:extent cx="5942330" cy="344805"/>
                    <wp:effectExtent l="0" t="0" r="0" b="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2330" cy="34480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5179E" w:rsidRPr="0085179E" w:rsidRDefault="0085179E" w:rsidP="0085179E">
                                <w:pPr>
                                  <w:spacing w:after="0"/>
                                  <w:rPr>
                                    <w:rFonts w:ascii="Candara" w:hAnsi="Candara"/>
                                    <w:b/>
                                    <w:bCs/>
                                    <w:color w:val="000000" w:themeColor="text1"/>
                                    <w:sz w:val="32"/>
                                    <w:szCs w:val="32"/>
                                  </w:rPr>
                                </w:pPr>
                                <w:r w:rsidRPr="0085179E">
                                  <w:rPr>
                                    <w:rFonts w:ascii="Candara" w:hAnsi="Candara"/>
                                    <w:b/>
                                    <w:bCs/>
                                    <w:color w:val="000000" w:themeColor="text1"/>
                                    <w:sz w:val="32"/>
                                    <w:szCs w:val="32"/>
                                  </w:rPr>
                                  <w:t>Departamento de Computación – Análisis Numérico I (75.12)</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36C9B01" id="Rectangle 15" o:spid="_x0000_s1026" style="position:absolute;margin-left:6.05pt;margin-top:154.15pt;width:467.9pt;height:27.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" filled="f" stroked="f">
                    <v:textbox>
                      <w:txbxContent>
                        <w:p w:rsidR="0085179E" w:rsidRPr="0085179E" w:rsidRDefault="0085179E" w:rsidP="0085179E">
                          <w:pPr>
                            <w:spacing w:after="0"/>
                            <w:rPr>
                              <w:rFonts w:ascii="Candara" w:hAnsi="Candara"/>
                              <w:b/>
                              <w:bCs/>
                              <w:color w:val="000000" w:themeColor="text1"/>
                              <w:sz w:val="32"/>
                              <w:szCs w:val="32"/>
                            </w:rPr>
                          </w:pPr>
                          <w:r w:rsidRPr="0085179E">
                            <w:rPr>
                              <w:rFonts w:ascii="Candara" w:hAnsi="Candara"/>
                              <w:b/>
                              <w:bCs/>
                              <w:color w:val="000000" w:themeColor="text1"/>
                              <w:sz w:val="32"/>
                              <w:szCs w:val="32"/>
                            </w:rPr>
                            <w:t>Departamento de Computación – Análisis Numérico I (75.12)</w:t>
                          </w:r>
                        </w:p>
                      </w:txbxContent>
                    </v:textbox>
                  </v:rect>
                </w:pict>
              </mc:Fallback>
            </mc:AlternateContent>
          </w:r>
          <w:r>
            <w:rPr>
              <w:noProof/>
              <w:lang w:eastAsia="es-AR"/>
            </w:rPr>
            <mc:AlternateContent>
              <mc:Choice Requires="wpg">
                <w:drawing>
                  <wp:anchor distT="0" distB="0" distL="114300" distR="114300" simplePos="0" relativeHeight="251659264" behindDoc="0" locked="0" layoutInCell="0" allowOverlap="1" wp14:anchorId="5B5BF2C8" wp14:editId="717DD54B">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38" y="1440"/>
                                <a:ext cx="9475" cy="178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36411" w:rsidRDefault="00D36411" w:rsidP="00D36411">
                                  <w:pPr>
                                    <w:spacing w:after="0"/>
                                    <w:jc w:val="right"/>
                                    <w:rPr>
                                      <w:b/>
                                      <w:bCs/>
                                      <w:color w:val="000000" w:themeColor="text1"/>
                                      <w:sz w:val="32"/>
                                      <w:szCs w:val="32"/>
                                    </w:rPr>
                                  </w:pPr>
                                  <w:r>
                                    <w:rPr>
                                      <w:b/>
                                      <w:bCs/>
                                      <w:noProof/>
                                      <w:color w:val="000000" w:themeColor="text1"/>
                                      <w:sz w:val="32"/>
                                      <w:szCs w:val="32"/>
                                      <w:lang w:eastAsia="es-AR"/>
                                    </w:rPr>
                                    <w:drawing>
                                      <wp:inline distT="0" distB="0" distL="0" distR="0" wp14:anchorId="60EF5A96" wp14:editId="59731876">
                                        <wp:extent cx="3238500" cy="1081459"/>
                                        <wp:effectExtent l="0" t="0" r="0" b="4445"/>
                                        <wp:docPr id="1" name="Imagen 1" descr="C:\Users\admin\Desktop\logo_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ogo_fiuba_al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9130" cy="109168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14" y="11715"/>
                                <a:ext cx="4998" cy="1113"/>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Candara" w:hAnsi="Candara"/>
                                      <w:sz w:val="48"/>
                                      <w:szCs w:val="48"/>
                                      <w14:numForm w14:val="oldStyle"/>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D36411" w:rsidRPr="0059562E" w:rsidRDefault="0085179E">
                                      <w:pPr>
                                        <w:jc w:val="right"/>
                                        <w:rPr>
                                          <w:rFonts w:ascii="Candara" w:hAnsi="Candara"/>
                                          <w:sz w:val="48"/>
                                          <w:szCs w:val="48"/>
                                          <w14:numForm w14:val="oldStyle"/>
                                        </w:rPr>
                                      </w:pPr>
                                      <w:r w:rsidRPr="0059562E">
                                        <w:rPr>
                                          <w:rFonts w:ascii="Candara" w:hAnsi="Candara"/>
                                          <w:sz w:val="48"/>
                                          <w:szCs w:val="48"/>
                                          <w14:numForm w14:val="oldStyle"/>
                                        </w:rPr>
                                        <w:t xml:space="preserve">2do Cuat. </w:t>
                                      </w:r>
                                      <w:r w:rsidR="00D36411" w:rsidRPr="0059562E">
                                        <w:rPr>
                                          <w:rFonts w:ascii="Candara" w:hAnsi="Candara"/>
                                          <w:sz w:val="48"/>
                                          <w:szCs w:val="48"/>
                                          <w:lang w:val="es-ES"/>
                                          <w14:numForm w14:val="oldStyle"/>
                                        </w:rPr>
                                        <w:t>2016</w:t>
                                      </w:r>
                                    </w:p>
                                  </w:sdtContent>
                                </w:sdt>
                              </w:txbxContent>
                            </wps:txbx>
                            <wps:bodyPr rot="0" vert="horz" wrap="square" lIns="91440" tIns="45720" rIns="91440" bIns="45720" anchor="t" anchorCtr="0" upright="1">
                              <a:noAutofit/>
                            </wps:bodyPr>
                          </wps:wsp>
                          <wps:wsp>
                            <wps:cNvPr id="421" name="Rectangle 17"/>
                            <wps:cNvSpPr>
                              <a:spLocks noChangeArrowheads="1"/>
                            </wps:cNvSpPr>
                            <wps:spPr bwMode="auto">
                              <a:xfrm>
                                <a:off x="1778" y="4920"/>
                                <a:ext cx="8638" cy="46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Candara" w:hAnsi="Candara"/>
                                      <w:b/>
                                      <w:bCs/>
                                      <w:color w:val="1F497D" w:themeColor="text2"/>
                                      <w:sz w:val="72"/>
                                      <w:szCs w:val="72"/>
                                      <w:u w:val="single"/>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D36411" w:rsidRPr="0085179E" w:rsidRDefault="00D36411">
                                      <w:pPr>
                                        <w:spacing w:after="0"/>
                                        <w:rPr>
                                          <w:rFonts w:ascii="Candara" w:hAnsi="Candara"/>
                                          <w:b/>
                                          <w:bCs/>
                                          <w:color w:val="1F497D" w:themeColor="text2"/>
                                          <w:sz w:val="72"/>
                                          <w:szCs w:val="72"/>
                                        </w:rPr>
                                      </w:pPr>
                                      <w:r w:rsidRPr="0085179E">
                                        <w:rPr>
                                          <w:rFonts w:ascii="Candara" w:hAnsi="Candara"/>
                                          <w:b/>
                                          <w:bCs/>
                                          <w:color w:val="1F497D" w:themeColor="text2"/>
                                          <w:sz w:val="72"/>
                                          <w:szCs w:val="72"/>
                                          <w:u w:val="single"/>
                                        </w:rPr>
                                        <w:t>Trabajo Práctico N°1: Ecuación de Laplace</w:t>
                                      </w:r>
                                    </w:p>
                                  </w:sdtContent>
                                </w:sdt>
                                <w:sdt>
                                  <w:sdtPr>
                                    <w:rPr>
                                      <w:rFonts w:ascii="Candara" w:hAnsi="Candara"/>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D36411" w:rsidRPr="0085179E" w:rsidRDefault="00D36411">
                                      <w:pPr>
                                        <w:rPr>
                                          <w:rFonts w:ascii="Candara" w:hAnsi="Candara"/>
                                          <w:b/>
                                          <w:bCs/>
                                          <w:color w:val="4F81BD" w:themeColor="accent1"/>
                                          <w:sz w:val="40"/>
                                          <w:szCs w:val="40"/>
                                        </w:rPr>
                                      </w:pPr>
                                      <w:r w:rsidRPr="0085179E">
                                        <w:rPr>
                                          <w:rFonts w:ascii="Candara" w:hAnsi="Candara"/>
                                          <w:b/>
                                          <w:bCs/>
                                          <w:color w:val="4F81BD" w:themeColor="accent1"/>
                                          <w:sz w:val="40"/>
                                          <w:szCs w:val="40"/>
                                        </w:rPr>
                                        <w:t>Grupo 10</w:t>
                                      </w:r>
                                    </w:p>
                                  </w:sdtContent>
                                </w:sdt>
                                <w:sdt>
                                  <w:sdtPr>
                                    <w:rPr>
                                      <w:rFonts w:ascii="Candara" w:hAnsi="Candara"/>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D36411" w:rsidRPr="0085179E" w:rsidRDefault="0085179E">
                                      <w:pPr>
                                        <w:rPr>
                                          <w:rFonts w:ascii="Candara" w:hAnsi="Candara"/>
                                          <w:b/>
                                          <w:bCs/>
                                          <w:color w:val="000000" w:themeColor="text1"/>
                                          <w:sz w:val="32"/>
                                          <w:szCs w:val="32"/>
                                        </w:rPr>
                                      </w:pPr>
                                      <w:r>
                                        <w:rPr>
                                          <w:rFonts w:ascii="Candara" w:hAnsi="Candara"/>
                                          <w:b/>
                                          <w:bCs/>
                                          <w:color w:val="000000" w:themeColor="text1"/>
                                          <w:sz w:val="32"/>
                                          <w:szCs w:val="32"/>
                                        </w:rPr>
                                        <w:t xml:space="preserve">Bacchilega, Johanna – 92058 – johi.bacchilega@gmail.com </w:t>
                                      </w:r>
                                      <w:r w:rsidR="00D36411" w:rsidRPr="0085179E">
                                        <w:rPr>
                                          <w:rFonts w:ascii="Candara" w:hAnsi="Candara"/>
                                          <w:b/>
                                          <w:bCs/>
                                          <w:color w:val="000000" w:themeColor="text1"/>
                                          <w:sz w:val="32"/>
                                          <w:szCs w:val="32"/>
                                        </w:rPr>
                                        <w:t xml:space="preserve">Ceres, Micaela – </w:t>
                                      </w:r>
                                      <w:r>
                                        <w:rPr>
                                          <w:rFonts w:ascii="Candara" w:hAnsi="Candara"/>
                                          <w:b/>
                                          <w:bCs/>
                                          <w:color w:val="000000" w:themeColor="text1"/>
                                          <w:sz w:val="32"/>
                                          <w:szCs w:val="32"/>
                                        </w:rPr>
                                        <w:t xml:space="preserve">90908 – micaelaceres@gmail.com        </w:t>
                                      </w:r>
                                      <w:r w:rsidR="00D36411" w:rsidRPr="0085179E">
                                        <w:rPr>
                                          <w:rFonts w:ascii="Candara" w:hAnsi="Candara"/>
                                          <w:b/>
                                          <w:bCs/>
                                          <w:color w:val="000000" w:themeColor="text1"/>
                                          <w:sz w:val="32"/>
                                          <w:szCs w:val="32"/>
                                        </w:rPr>
                                        <w:t>Otegui, Matías</w:t>
                                      </w:r>
                                      <w:r>
                                        <w:rPr>
                                          <w:rFonts w:ascii="Candara" w:hAnsi="Candara"/>
                                          <w:b/>
                                          <w:bCs/>
                                          <w:color w:val="000000" w:themeColor="text1"/>
                                          <w:sz w:val="32"/>
                                          <w:szCs w:val="32"/>
                                        </w:rPr>
                                        <w:t xml:space="preserve"> – 97263 – mati.otegui@gmail.com</w:t>
                                      </w:r>
                                    </w:p>
                                  </w:sdtContent>
                                </w:sdt>
                                <w:p w:rsidR="00D36411" w:rsidRDefault="00D36411">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5B5BF2C8" id="Grupo 3" o:spid="_x0000_s1027"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_x0000_s1039" style="position:absolute;left:1738;top:1440;width:9475;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p w:rsidR="00D36411" w:rsidRDefault="00D36411" w:rsidP="00D36411">
                            <w:pPr>
                              <w:spacing w:after="0"/>
                              <w:jc w:val="right"/>
                              <w:rPr>
                                <w:b/>
                                <w:bCs/>
                                <w:color w:val="000000" w:themeColor="text1"/>
                                <w:sz w:val="32"/>
                                <w:szCs w:val="32"/>
                              </w:rPr>
                            </w:pPr>
                            <w:r>
                              <w:rPr>
                                <w:b/>
                                <w:bCs/>
                                <w:noProof/>
                                <w:color w:val="000000" w:themeColor="text1"/>
                                <w:sz w:val="32"/>
                                <w:szCs w:val="32"/>
                                <w:lang w:eastAsia="es-AR"/>
                              </w:rPr>
                              <w:drawing>
                                <wp:inline distT="0" distB="0" distL="0" distR="0" wp14:anchorId="60EF5A96" wp14:editId="59731876">
                                  <wp:extent cx="3238500" cy="1081459"/>
                                  <wp:effectExtent l="0" t="0" r="0" b="4445"/>
                                  <wp:docPr id="1" name="Imagen 1" descr="C:\Users\admin\Desktop\logo_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ogo_fiuba_al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9130" cy="1091688"/>
                                          </a:xfrm>
                                          <a:prstGeom prst="rect">
                                            <a:avLst/>
                                          </a:prstGeom>
                                          <a:noFill/>
                                          <a:ln>
                                            <a:noFill/>
                                          </a:ln>
                                        </pic:spPr>
                                      </pic:pic>
                                    </a:graphicData>
                                  </a:graphic>
                                </wp:inline>
                              </w:drawing>
                            </w:r>
                          </w:p>
                        </w:txbxContent>
                      </v:textbox>
                    </v:rect>
                    <v:rect id="Rectangle 16" o:spid="_x0000_s1040" style="position:absolute;left:6414;top:11715;width:4998;height:1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rFonts w:ascii="Candara" w:hAnsi="Candara"/>
                                <w:sz w:val="48"/>
                                <w:szCs w:val="48"/>
                                <w14:numForm w14:val="oldStyle"/>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D36411" w:rsidRPr="0059562E" w:rsidRDefault="0085179E">
                                <w:pPr>
                                  <w:jc w:val="right"/>
                                  <w:rPr>
                                    <w:rFonts w:ascii="Candara" w:hAnsi="Candara"/>
                                    <w:sz w:val="48"/>
                                    <w:szCs w:val="48"/>
                                    <w14:numForm w14:val="oldStyle"/>
                                  </w:rPr>
                                </w:pPr>
                                <w:r w:rsidRPr="0059562E">
                                  <w:rPr>
                                    <w:rFonts w:ascii="Candara" w:hAnsi="Candara"/>
                                    <w:sz w:val="48"/>
                                    <w:szCs w:val="48"/>
                                    <w14:numForm w14:val="oldStyle"/>
                                  </w:rPr>
                                  <w:t xml:space="preserve">2do Cuat. </w:t>
                                </w:r>
                                <w:r w:rsidR="00D36411" w:rsidRPr="0059562E">
                                  <w:rPr>
                                    <w:rFonts w:ascii="Candara" w:hAnsi="Candara"/>
                                    <w:sz w:val="48"/>
                                    <w:szCs w:val="48"/>
                                    <w:lang w:val="es-ES"/>
                                    <w14:numForm w14:val="oldStyle"/>
                                  </w:rPr>
                                  <w:t>2016</w:t>
                                </w:r>
                              </w:p>
                            </w:sdtContent>
                          </w:sdt>
                        </w:txbxContent>
                      </v:textbox>
                    </v:rect>
                    <v:rect id="Rectangle 17" o:spid="_x0000_s1041" style="position:absolute;left:1778;top:4920;width:8638;height:462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Candara" w:hAnsi="Candara"/>
                                <w:b/>
                                <w:bCs/>
                                <w:color w:val="1F497D" w:themeColor="text2"/>
                                <w:sz w:val="72"/>
                                <w:szCs w:val="72"/>
                                <w:u w:val="single"/>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D36411" w:rsidRPr="0085179E" w:rsidRDefault="00D36411">
                                <w:pPr>
                                  <w:spacing w:after="0"/>
                                  <w:rPr>
                                    <w:rFonts w:ascii="Candara" w:hAnsi="Candara"/>
                                    <w:b/>
                                    <w:bCs/>
                                    <w:color w:val="1F497D" w:themeColor="text2"/>
                                    <w:sz w:val="72"/>
                                    <w:szCs w:val="72"/>
                                  </w:rPr>
                                </w:pPr>
                                <w:r w:rsidRPr="0085179E">
                                  <w:rPr>
                                    <w:rFonts w:ascii="Candara" w:hAnsi="Candara"/>
                                    <w:b/>
                                    <w:bCs/>
                                    <w:color w:val="1F497D" w:themeColor="text2"/>
                                    <w:sz w:val="72"/>
                                    <w:szCs w:val="72"/>
                                    <w:u w:val="single"/>
                                  </w:rPr>
                                  <w:t>Trabajo Práctico N°1: Ecuación de Laplace</w:t>
                                </w:r>
                              </w:p>
                            </w:sdtContent>
                          </w:sdt>
                          <w:sdt>
                            <w:sdtPr>
                              <w:rPr>
                                <w:rFonts w:ascii="Candara" w:hAnsi="Candara"/>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D36411" w:rsidRPr="0085179E" w:rsidRDefault="00D36411">
                                <w:pPr>
                                  <w:rPr>
                                    <w:rFonts w:ascii="Candara" w:hAnsi="Candara"/>
                                    <w:b/>
                                    <w:bCs/>
                                    <w:color w:val="4F81BD" w:themeColor="accent1"/>
                                    <w:sz w:val="40"/>
                                    <w:szCs w:val="40"/>
                                  </w:rPr>
                                </w:pPr>
                                <w:r w:rsidRPr="0085179E">
                                  <w:rPr>
                                    <w:rFonts w:ascii="Candara" w:hAnsi="Candara"/>
                                    <w:b/>
                                    <w:bCs/>
                                    <w:color w:val="4F81BD" w:themeColor="accent1"/>
                                    <w:sz w:val="40"/>
                                    <w:szCs w:val="40"/>
                                  </w:rPr>
                                  <w:t>Grupo 10</w:t>
                                </w:r>
                              </w:p>
                            </w:sdtContent>
                          </w:sdt>
                          <w:sdt>
                            <w:sdtPr>
                              <w:rPr>
                                <w:rFonts w:ascii="Candara" w:hAnsi="Candara"/>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D36411" w:rsidRPr="0085179E" w:rsidRDefault="0085179E">
                                <w:pPr>
                                  <w:rPr>
                                    <w:rFonts w:ascii="Candara" w:hAnsi="Candara"/>
                                    <w:b/>
                                    <w:bCs/>
                                    <w:color w:val="000000" w:themeColor="text1"/>
                                    <w:sz w:val="32"/>
                                    <w:szCs w:val="32"/>
                                  </w:rPr>
                                </w:pPr>
                                <w:r>
                                  <w:rPr>
                                    <w:rFonts w:ascii="Candara" w:hAnsi="Candara"/>
                                    <w:b/>
                                    <w:bCs/>
                                    <w:color w:val="000000" w:themeColor="text1"/>
                                    <w:sz w:val="32"/>
                                    <w:szCs w:val="32"/>
                                  </w:rPr>
                                  <w:t xml:space="preserve">Bacchilega, Johanna – 92058 – johi.bacchilega@gmail.com </w:t>
                                </w:r>
                                <w:r w:rsidR="00D36411" w:rsidRPr="0085179E">
                                  <w:rPr>
                                    <w:rFonts w:ascii="Candara" w:hAnsi="Candara"/>
                                    <w:b/>
                                    <w:bCs/>
                                    <w:color w:val="000000" w:themeColor="text1"/>
                                    <w:sz w:val="32"/>
                                    <w:szCs w:val="32"/>
                                  </w:rPr>
                                  <w:t xml:space="preserve">Ceres, Micaela – </w:t>
                                </w:r>
                                <w:r>
                                  <w:rPr>
                                    <w:rFonts w:ascii="Candara" w:hAnsi="Candara"/>
                                    <w:b/>
                                    <w:bCs/>
                                    <w:color w:val="000000" w:themeColor="text1"/>
                                    <w:sz w:val="32"/>
                                    <w:szCs w:val="32"/>
                                  </w:rPr>
                                  <w:t xml:space="preserve">90908 – micaelaceres@gmail.com        </w:t>
                                </w:r>
                                <w:r w:rsidR="00D36411" w:rsidRPr="0085179E">
                                  <w:rPr>
                                    <w:rFonts w:ascii="Candara" w:hAnsi="Candara"/>
                                    <w:b/>
                                    <w:bCs/>
                                    <w:color w:val="000000" w:themeColor="text1"/>
                                    <w:sz w:val="32"/>
                                    <w:szCs w:val="32"/>
                                  </w:rPr>
                                  <w:t>Otegui, Matías</w:t>
                                </w:r>
                                <w:r>
                                  <w:rPr>
                                    <w:rFonts w:ascii="Candara" w:hAnsi="Candara"/>
                                    <w:b/>
                                    <w:bCs/>
                                    <w:color w:val="000000" w:themeColor="text1"/>
                                    <w:sz w:val="32"/>
                                    <w:szCs w:val="32"/>
                                  </w:rPr>
                                  <w:t xml:space="preserve"> – 97263 – mati.otegui@gmail.com</w:t>
                                </w:r>
                              </w:p>
                            </w:sdtContent>
                          </w:sdt>
                          <w:p w:rsidR="00D36411" w:rsidRDefault="00D36411">
                            <w:pPr>
                              <w:rPr>
                                <w:b/>
                                <w:bCs/>
                                <w:color w:val="000000" w:themeColor="text1"/>
                                <w:sz w:val="32"/>
                                <w:szCs w:val="32"/>
                              </w:rPr>
                            </w:pPr>
                          </w:p>
                        </w:txbxContent>
                      </v:textbox>
                    </v:rect>
                    <w10:wrap anchorx="page" anchory="margin"/>
                  </v:group>
                </w:pict>
              </mc:Fallback>
            </mc:AlternateContent>
          </w:r>
          <w:r w:rsidR="00D36411">
            <w:br w:type="page"/>
          </w:r>
        </w:p>
      </w:sdtContent>
    </w:sdt>
    <w:p w:rsidR="00F15D93" w:rsidRPr="008665DC" w:rsidRDefault="000C691B" w:rsidP="000C691B">
      <w:pPr>
        <w:jc w:val="both"/>
        <w:rPr>
          <w:rFonts w:ascii="Candara" w:hAnsi="Candara"/>
          <w:b/>
          <w:sz w:val="24"/>
          <w:szCs w:val="24"/>
        </w:rPr>
      </w:pPr>
      <w:r w:rsidRPr="008665DC">
        <w:rPr>
          <w:rFonts w:ascii="Candara" w:hAnsi="Candara"/>
          <w:b/>
          <w:sz w:val="24"/>
          <w:szCs w:val="24"/>
        </w:rPr>
        <w:lastRenderedPageBreak/>
        <w:t>Introducción y Objetivo</w:t>
      </w:r>
    </w:p>
    <w:p w:rsidR="000C691B" w:rsidRPr="008665DC" w:rsidRDefault="000C691B" w:rsidP="000C691B">
      <w:pPr>
        <w:spacing w:line="360" w:lineRule="auto"/>
        <w:ind w:firstLine="708"/>
        <w:jc w:val="both"/>
        <w:rPr>
          <w:rFonts w:ascii="Candara" w:hAnsi="Candara"/>
          <w:sz w:val="24"/>
          <w:szCs w:val="24"/>
        </w:rPr>
      </w:pPr>
      <w:r w:rsidRPr="008665DC">
        <w:rPr>
          <w:rFonts w:ascii="Candara" w:hAnsi="Candara"/>
          <w:sz w:val="24"/>
          <w:szCs w:val="24"/>
        </w:rPr>
        <w:t>Una ecuación en derivadas parciales es una relación entre una función de dos o más variables y algunas de sus derivadas parciales. Resolver una ecuación de este tipo significa idealmente encontrar las funciones que la cumplen, tal vez bajo ciertas condiciones adicionales, o en caso de que no se pueda, dar la mayor información posible sobre cómo son estas funciones.</w:t>
      </w:r>
    </w:p>
    <w:p w:rsidR="008E457B" w:rsidRPr="008665DC" w:rsidRDefault="008E457B" w:rsidP="000C691B">
      <w:pPr>
        <w:spacing w:line="360" w:lineRule="auto"/>
        <w:ind w:firstLine="708"/>
        <w:jc w:val="both"/>
        <w:rPr>
          <w:rFonts w:ascii="Candara" w:hAnsi="Candara"/>
          <w:sz w:val="24"/>
          <w:szCs w:val="24"/>
        </w:rPr>
      </w:pPr>
      <w:r w:rsidRPr="008665DC">
        <w:rPr>
          <w:rFonts w:ascii="Candara" w:hAnsi="Candara"/>
          <w:sz w:val="24"/>
          <w:szCs w:val="24"/>
        </w:rPr>
        <w:t>La ecuación a resolver es un tipo de ecuación en derivadas parciales denominada Ecuación de Laplace. En ella (</w:t>
      </w:r>
      <w:r w:rsidRPr="008665DC">
        <w:rPr>
          <w:rFonts w:ascii="Cambria Math" w:hAnsi="Cambria Math" w:cs="Cambria Math"/>
          <w:sz w:val="24"/>
          <w:szCs w:val="24"/>
        </w:rPr>
        <w:t>𝑥</w:t>
      </w:r>
      <w:r w:rsidRPr="008665DC">
        <w:rPr>
          <w:rFonts w:ascii="Candara" w:hAnsi="Candara"/>
          <w:sz w:val="24"/>
          <w:szCs w:val="24"/>
        </w:rPr>
        <w:t xml:space="preserve">, </w:t>
      </w:r>
      <w:r w:rsidRPr="008665DC">
        <w:rPr>
          <w:rFonts w:ascii="Cambria Math" w:hAnsi="Cambria Math" w:cs="Cambria Math"/>
          <w:sz w:val="24"/>
          <w:szCs w:val="24"/>
        </w:rPr>
        <w:t>𝑦</w:t>
      </w:r>
      <w:r w:rsidRPr="008665DC">
        <w:rPr>
          <w:rFonts w:ascii="Candara" w:hAnsi="Candara"/>
          <w:sz w:val="24"/>
          <w:szCs w:val="24"/>
        </w:rPr>
        <w:t xml:space="preserve">) es una función que depende de dos variables espaciales x e y, que se mueven en una región plana Ω y </w:t>
      </w:r>
      <w:r w:rsidRPr="008665DC">
        <w:rPr>
          <w:rFonts w:ascii="Cambria Math" w:hAnsi="Cambria Math" w:cs="Cambria Math"/>
          <w:sz w:val="24"/>
          <w:szCs w:val="24"/>
        </w:rPr>
        <w:t>∇</w:t>
      </w:r>
      <w:r w:rsidRPr="008665DC">
        <w:rPr>
          <w:rFonts w:ascii="Candara" w:hAnsi="Candara"/>
          <w:sz w:val="24"/>
          <w:szCs w:val="24"/>
          <w:vertAlign w:val="superscript"/>
        </w:rPr>
        <w:t>2</w:t>
      </w:r>
      <w:r w:rsidRPr="008665DC">
        <w:rPr>
          <w:rFonts w:ascii="Candara" w:hAnsi="Candara"/>
          <w:sz w:val="24"/>
          <w:szCs w:val="24"/>
        </w:rPr>
        <w:t xml:space="preserve"> es el operador laplaciano.</w:t>
      </w:r>
      <w:r w:rsidR="00EB31FF" w:rsidRPr="008665DC">
        <w:rPr>
          <w:rFonts w:ascii="Candara" w:hAnsi="Candara"/>
          <w:sz w:val="24"/>
          <w:szCs w:val="24"/>
        </w:rPr>
        <w:t xml:space="preserve"> El tiempo no aparece como variable independiente, de hecho, esta ecuación se usa para modelar  un fenómeno de tipo estacionario en los que el tiempo no interviene. También hay que establecer condiciones de contorn</w:t>
      </w:r>
      <w:r w:rsidR="00897A34" w:rsidRPr="008665DC">
        <w:rPr>
          <w:rFonts w:ascii="Candara" w:hAnsi="Candara"/>
          <w:sz w:val="24"/>
          <w:szCs w:val="24"/>
        </w:rPr>
        <w:t>o en la frontera de la región Ω, denominadas condiciones de frontera de Dirichlet</w:t>
      </w:r>
      <w:r w:rsidR="00F16F52" w:rsidRPr="008665DC">
        <w:rPr>
          <w:rFonts w:ascii="Candara" w:hAnsi="Candara"/>
          <w:sz w:val="24"/>
          <w:szCs w:val="24"/>
        </w:rPr>
        <w:t>.</w:t>
      </w:r>
    </w:p>
    <w:p w:rsidR="000C691B" w:rsidRPr="008665DC" w:rsidRDefault="000C691B" w:rsidP="000C691B">
      <w:pPr>
        <w:spacing w:line="360" w:lineRule="auto"/>
        <w:ind w:firstLine="708"/>
        <w:jc w:val="both"/>
        <w:rPr>
          <w:rFonts w:ascii="Candara" w:hAnsi="Candara"/>
          <w:sz w:val="24"/>
          <w:szCs w:val="24"/>
        </w:rPr>
      </w:pPr>
      <w:r w:rsidRPr="008665DC">
        <w:rPr>
          <w:rFonts w:ascii="Candara" w:hAnsi="Candara"/>
          <w:sz w:val="24"/>
          <w:szCs w:val="24"/>
        </w:rPr>
        <w:t>Para la resolución de este trabajo práctico se pide resolver aproximadamente la siguiente ecuación</w:t>
      </w:r>
    </w:p>
    <w:p w:rsidR="000C691B" w:rsidRPr="008665DC" w:rsidRDefault="00B06A97" w:rsidP="000C691B">
      <w:pPr>
        <w:spacing w:line="360" w:lineRule="auto"/>
        <w:ind w:firstLine="708"/>
        <w:jc w:val="both"/>
        <w:rPr>
          <w:rFonts w:ascii="Candara" w:hAnsi="Candara"/>
          <w:sz w:val="24"/>
          <w:szCs w:val="24"/>
        </w:rPr>
      </w:pPr>
      <m:oMathPara>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u(x,y)=</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u(x,y)</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u(x,y)</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den>
          </m:f>
          <m:r>
            <w:rPr>
              <w:rFonts w:ascii="Cambria Math" w:hAnsi="Cambria Math"/>
              <w:sz w:val="24"/>
              <w:szCs w:val="24"/>
            </w:rPr>
            <m:t>=0</m:t>
          </m:r>
        </m:oMath>
      </m:oMathPara>
    </w:p>
    <w:p w:rsidR="000C691B" w:rsidRPr="008665DC" w:rsidRDefault="000C691B" w:rsidP="000C691B">
      <w:pPr>
        <w:spacing w:line="360" w:lineRule="auto"/>
        <w:ind w:firstLine="708"/>
        <w:jc w:val="both"/>
        <w:rPr>
          <w:rFonts w:ascii="Candara" w:hAnsi="Candara"/>
          <w:sz w:val="24"/>
          <w:szCs w:val="24"/>
        </w:rPr>
      </w:pPr>
      <w:r w:rsidRPr="008665DC">
        <w:rPr>
          <w:rFonts w:ascii="Candara" w:hAnsi="Candara"/>
          <w:sz w:val="24"/>
          <w:szCs w:val="24"/>
        </w:rPr>
        <w:t xml:space="preserve"> donde </w:t>
      </w:r>
      <w:r w:rsidRPr="008665DC">
        <w:rPr>
          <w:rFonts w:ascii="Cambria Math" w:hAnsi="Cambria Math" w:cs="Cambria Math"/>
          <w:sz w:val="24"/>
          <w:szCs w:val="24"/>
        </w:rPr>
        <w:t>𝑢</w:t>
      </w:r>
      <w:r w:rsidRPr="008665DC">
        <w:rPr>
          <w:rFonts w:ascii="Candara" w:hAnsi="Candara"/>
          <w:sz w:val="24"/>
          <w:szCs w:val="24"/>
        </w:rPr>
        <w:t>(</w:t>
      </w:r>
      <w:r w:rsidRPr="008665DC">
        <w:rPr>
          <w:rFonts w:ascii="Cambria Math" w:hAnsi="Cambria Math" w:cs="Cambria Math"/>
          <w:sz w:val="24"/>
          <w:szCs w:val="24"/>
        </w:rPr>
        <w:t>𝑥</w:t>
      </w:r>
      <w:r w:rsidRPr="008665DC">
        <w:rPr>
          <w:rFonts w:ascii="Candara" w:hAnsi="Candara"/>
          <w:sz w:val="24"/>
          <w:szCs w:val="24"/>
        </w:rPr>
        <w:t xml:space="preserve">, </w:t>
      </w:r>
      <w:r w:rsidRPr="008665DC">
        <w:rPr>
          <w:rFonts w:ascii="Cambria Math" w:hAnsi="Cambria Math" w:cs="Cambria Math"/>
          <w:sz w:val="24"/>
          <w:szCs w:val="24"/>
        </w:rPr>
        <w:t>𝑦</w:t>
      </w:r>
      <w:r w:rsidRPr="008665DC">
        <w:rPr>
          <w:rFonts w:ascii="Candara" w:hAnsi="Candara"/>
          <w:sz w:val="24"/>
          <w:szCs w:val="24"/>
        </w:rPr>
        <w:t>) representa la temperatura en el punto (</w:t>
      </w:r>
      <w:r w:rsidRPr="008665DC">
        <w:rPr>
          <w:rFonts w:ascii="Cambria Math" w:hAnsi="Cambria Math" w:cs="Cambria Math"/>
          <w:sz w:val="24"/>
          <w:szCs w:val="24"/>
        </w:rPr>
        <w:t>𝑥</w:t>
      </w:r>
      <w:r w:rsidRPr="008665DC">
        <w:rPr>
          <w:rFonts w:ascii="Candara" w:hAnsi="Candara"/>
          <w:sz w:val="24"/>
          <w:szCs w:val="24"/>
        </w:rPr>
        <w:t xml:space="preserve">, </w:t>
      </w:r>
      <w:r w:rsidRPr="008665DC">
        <w:rPr>
          <w:rFonts w:ascii="Cambria Math" w:hAnsi="Cambria Math" w:cs="Cambria Math"/>
          <w:sz w:val="24"/>
          <w:szCs w:val="24"/>
        </w:rPr>
        <w:t>𝑦</w:t>
      </w:r>
      <w:r w:rsidRPr="008665DC">
        <w:rPr>
          <w:rFonts w:ascii="Candara" w:hAnsi="Candara"/>
          <w:sz w:val="24"/>
          <w:szCs w:val="24"/>
        </w:rPr>
        <w:t>) del plano.</w:t>
      </w:r>
    </w:p>
    <w:p w:rsidR="00B754E6" w:rsidRPr="008665DC" w:rsidRDefault="00B754E6">
      <w:pPr>
        <w:rPr>
          <w:rFonts w:ascii="Candara" w:hAnsi="Candara"/>
          <w:sz w:val="24"/>
          <w:szCs w:val="24"/>
        </w:rPr>
      </w:pPr>
      <w:r w:rsidRPr="008665DC">
        <w:rPr>
          <w:rFonts w:ascii="Candara" w:hAnsi="Candara"/>
          <w:sz w:val="24"/>
          <w:szCs w:val="24"/>
        </w:rPr>
        <w:br w:type="page"/>
      </w:r>
    </w:p>
    <w:p w:rsidR="00B754E6" w:rsidRPr="008665DC" w:rsidRDefault="00BA1F11" w:rsidP="00BA1F11">
      <w:pPr>
        <w:spacing w:line="360" w:lineRule="auto"/>
        <w:jc w:val="both"/>
        <w:rPr>
          <w:rFonts w:ascii="Candara" w:hAnsi="Candara"/>
          <w:b/>
          <w:sz w:val="24"/>
          <w:szCs w:val="24"/>
        </w:rPr>
      </w:pPr>
      <w:r w:rsidRPr="008665DC">
        <w:rPr>
          <w:rFonts w:ascii="Candara" w:hAnsi="Candara"/>
          <w:b/>
          <w:sz w:val="24"/>
          <w:szCs w:val="24"/>
        </w:rPr>
        <w:lastRenderedPageBreak/>
        <w:t xml:space="preserve">Desarrollo </w:t>
      </w:r>
      <w:r w:rsidR="0059562E" w:rsidRPr="008665DC">
        <w:rPr>
          <w:rFonts w:ascii="Candara" w:hAnsi="Candara"/>
          <w:b/>
          <w:sz w:val="24"/>
          <w:szCs w:val="24"/>
        </w:rPr>
        <w:t>y Conceptos teóricos</w:t>
      </w:r>
    </w:p>
    <w:p w:rsidR="008903EC" w:rsidRDefault="00D530BC" w:rsidP="003E425A">
      <w:pPr>
        <w:spacing w:line="360" w:lineRule="auto"/>
        <w:ind w:firstLine="708"/>
        <w:jc w:val="both"/>
        <w:rPr>
          <w:rFonts w:ascii="Candara" w:hAnsi="Candara"/>
          <w:sz w:val="24"/>
          <w:szCs w:val="24"/>
        </w:rPr>
      </w:pPr>
      <w:r w:rsidRPr="008665DC">
        <w:rPr>
          <w:rFonts w:ascii="Candara" w:hAnsi="Candara"/>
          <w:sz w:val="24"/>
          <w:szCs w:val="24"/>
        </w:rPr>
        <w:t>A veces encontrar la solución analítica de una ecuación diferencial resulta muy comp</w:t>
      </w:r>
      <w:r w:rsidR="008903EC">
        <w:rPr>
          <w:rFonts w:ascii="Candara" w:hAnsi="Candara"/>
          <w:sz w:val="24"/>
          <w:szCs w:val="24"/>
        </w:rPr>
        <w:t>licado y muchas veces imposible. S</w:t>
      </w:r>
      <w:r w:rsidRPr="008665DC">
        <w:rPr>
          <w:rFonts w:ascii="Candara" w:hAnsi="Candara"/>
          <w:sz w:val="24"/>
          <w:szCs w:val="24"/>
        </w:rPr>
        <w:t xml:space="preserve">in embargo prácticamente en todos los casos es posible encontrar valores de nuestra función en un conjunto discreto de puntos, eso lo conseguimos aproximando las derivadas por fracciones de incrementos de la función y de las variables, </w:t>
      </w:r>
      <w:r w:rsidR="008903EC">
        <w:rPr>
          <w:rFonts w:ascii="Candara" w:hAnsi="Candara"/>
          <w:sz w:val="24"/>
          <w:szCs w:val="24"/>
        </w:rPr>
        <w:t>y pasando</w:t>
      </w:r>
      <w:r w:rsidRPr="008665DC">
        <w:rPr>
          <w:rFonts w:ascii="Candara" w:hAnsi="Candara"/>
          <w:sz w:val="24"/>
          <w:szCs w:val="24"/>
        </w:rPr>
        <w:t xml:space="preserve"> de una expresión diferencial a una algebraica. </w:t>
      </w:r>
    </w:p>
    <w:p w:rsidR="003E425A" w:rsidRPr="008665DC" w:rsidRDefault="003E425A" w:rsidP="003E425A">
      <w:pPr>
        <w:spacing w:line="360" w:lineRule="auto"/>
        <w:ind w:firstLine="708"/>
        <w:jc w:val="both"/>
        <w:rPr>
          <w:rFonts w:ascii="Candara" w:hAnsi="Candara"/>
          <w:sz w:val="24"/>
          <w:szCs w:val="24"/>
        </w:rPr>
      </w:pPr>
      <w:r w:rsidRPr="008665DC">
        <w:rPr>
          <w:rFonts w:ascii="Candara" w:hAnsi="Candara"/>
          <w:sz w:val="24"/>
          <w:szCs w:val="24"/>
        </w:rPr>
        <w:t xml:space="preserve">Se estudió </w:t>
      </w:r>
      <w:r w:rsidR="008903EC">
        <w:rPr>
          <w:rFonts w:ascii="Candara" w:hAnsi="Candara"/>
          <w:sz w:val="24"/>
          <w:szCs w:val="24"/>
        </w:rPr>
        <w:t xml:space="preserve">la ecuación diferencial </w:t>
      </w:r>
      <w:r w:rsidRPr="008665DC">
        <w:rPr>
          <w:rFonts w:ascii="Candara" w:hAnsi="Candara"/>
          <w:sz w:val="24"/>
          <w:szCs w:val="24"/>
        </w:rPr>
        <w:t xml:space="preserve">considerándola en el rectángulo [0,1] x [0,1] y </w:t>
      </w:r>
      <w:r w:rsidR="00FF11D8" w:rsidRPr="008665DC">
        <w:rPr>
          <w:rFonts w:ascii="Candara" w:hAnsi="Candara"/>
          <w:sz w:val="24"/>
          <w:szCs w:val="24"/>
        </w:rPr>
        <w:t>discretizándola</w:t>
      </w:r>
      <w:r w:rsidRPr="008665DC">
        <w:rPr>
          <w:rFonts w:ascii="Candara" w:hAnsi="Candara"/>
          <w:sz w:val="24"/>
          <w:szCs w:val="24"/>
        </w:rPr>
        <w:t xml:space="preserve"> con un paso h = 0,1. Además se consideraron las siguientes condiciones de contorno:</w:t>
      </w:r>
    </w:p>
    <w:p w:rsidR="003E425A" w:rsidRPr="008665DC" w:rsidRDefault="00B06A97" w:rsidP="003E425A">
      <w:pPr>
        <w:spacing w:line="360" w:lineRule="auto"/>
        <w:ind w:firstLine="708"/>
        <w:jc w:val="both"/>
        <w:rPr>
          <w:rFonts w:ascii="Candara" w:eastAsiaTheme="minorEastAsia" w:hAnsi="Candara"/>
          <w:sz w:val="24"/>
          <w:szCs w:val="24"/>
        </w:rPr>
      </w:pPr>
      <m:oMathPara>
        <m:oMathParaPr>
          <m:jc m:val="center"/>
        </m:oMathParaPr>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x,0</m:t>
                      </m:r>
                    </m:e>
                  </m:d>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x,1</m:t>
                      </m:r>
                    </m:e>
                  </m:d>
                  <m:r>
                    <w:rPr>
                      <w:rFonts w:ascii="Cambria Math" w:hAnsi="Cambria Math"/>
                      <w:sz w:val="24"/>
                      <w:szCs w:val="24"/>
                    </w:rPr>
                    <m:t>=0</m:t>
                  </m:r>
                </m:e>
                <m:e>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0,y</m:t>
                      </m:r>
                    </m:e>
                  </m:d>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1,y</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1-y</m:t>
                      </m:r>
                    </m:e>
                  </m:d>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eqArr>
            </m:e>
          </m:d>
        </m:oMath>
      </m:oMathPara>
    </w:p>
    <w:p w:rsidR="00D075AE" w:rsidRPr="008665DC" w:rsidRDefault="00D075AE" w:rsidP="00D075AE">
      <w:pPr>
        <w:spacing w:line="360" w:lineRule="auto"/>
        <w:ind w:firstLine="708"/>
        <w:jc w:val="both"/>
        <w:rPr>
          <w:rFonts w:ascii="Candara" w:hAnsi="Candara"/>
          <w:sz w:val="24"/>
          <w:szCs w:val="24"/>
        </w:rPr>
      </w:pPr>
      <w:r w:rsidRPr="008665DC">
        <w:rPr>
          <w:rFonts w:ascii="Candara" w:hAnsi="Candara"/>
          <w:sz w:val="24"/>
          <w:szCs w:val="24"/>
        </w:rPr>
        <w:t>Para construir el sistema de ecuaciones lineales que representen la ecuación se usó la técnica de las diferencias finitas. En primera medida armamos la malla en la cual se encuentran los puntos sobre los cuales vamos a poder obtener el resultado de la ecuación (serán puntos discretos y no sobre un contínuo).</w:t>
      </w:r>
    </w:p>
    <w:p w:rsidR="00D530BC" w:rsidRPr="008665DC" w:rsidRDefault="00256ABC" w:rsidP="00D075AE">
      <w:pPr>
        <w:spacing w:line="360" w:lineRule="auto"/>
        <w:ind w:firstLine="708"/>
        <w:jc w:val="both"/>
        <w:rPr>
          <w:rFonts w:ascii="Candara" w:hAnsi="Candara"/>
          <w:sz w:val="24"/>
          <w:szCs w:val="24"/>
        </w:rPr>
      </w:pPr>
      <w:r w:rsidRPr="008665DC">
        <w:rPr>
          <w:rFonts w:ascii="Candara" w:hAnsi="Candara"/>
          <w:sz w:val="24"/>
          <w:szCs w:val="24"/>
        </w:rPr>
        <w:t>Planteamos la discretización de los puntos u</w:t>
      </w:r>
      <w:r w:rsidRPr="008665DC">
        <w:rPr>
          <w:rFonts w:ascii="Candara" w:hAnsi="Candara"/>
          <w:sz w:val="24"/>
          <w:szCs w:val="24"/>
          <w:vertAlign w:val="subscript"/>
        </w:rPr>
        <w:t>i,j</w:t>
      </w:r>
      <w:r w:rsidRPr="008665DC">
        <w:rPr>
          <w:rFonts w:ascii="Candara" w:hAnsi="Candara"/>
          <w:sz w:val="24"/>
          <w:szCs w:val="24"/>
        </w:rPr>
        <w:t xml:space="preserve"> como representación de los nodos equidistantes en la malla de la región R para cada punto (x</w:t>
      </w:r>
      <w:r w:rsidRPr="008665DC">
        <w:rPr>
          <w:rFonts w:ascii="Candara" w:hAnsi="Candara"/>
          <w:sz w:val="24"/>
          <w:szCs w:val="24"/>
          <w:vertAlign w:val="subscript"/>
        </w:rPr>
        <w:t>i</w:t>
      </w:r>
      <w:r w:rsidRPr="008665DC">
        <w:rPr>
          <w:rFonts w:ascii="Candara" w:hAnsi="Candara"/>
          <w:sz w:val="24"/>
          <w:szCs w:val="24"/>
        </w:rPr>
        <w:t>,y</w:t>
      </w:r>
      <w:r w:rsidRPr="008665DC">
        <w:rPr>
          <w:rFonts w:ascii="Candara" w:hAnsi="Candara"/>
          <w:sz w:val="24"/>
          <w:szCs w:val="24"/>
          <w:vertAlign w:val="subscript"/>
        </w:rPr>
        <w:t>i</w:t>
      </w:r>
      <w:r w:rsidRPr="008665DC">
        <w:rPr>
          <w:rFonts w:ascii="Candara" w:hAnsi="Candara"/>
          <w:sz w:val="24"/>
          <w:szCs w:val="24"/>
        </w:rPr>
        <w:t xml:space="preserve">) = (i*h,j*h) con i = 0,1,2…n+1, y j = 0,1,2…m+1.  </w:t>
      </w:r>
    </w:p>
    <w:p w:rsidR="00256ABC" w:rsidRPr="008665DC" w:rsidRDefault="00256ABC" w:rsidP="00D075AE">
      <w:pPr>
        <w:spacing w:line="360" w:lineRule="auto"/>
        <w:ind w:firstLine="708"/>
        <w:jc w:val="both"/>
        <w:rPr>
          <w:rFonts w:ascii="Candara" w:hAnsi="Candara"/>
          <w:sz w:val="24"/>
          <w:szCs w:val="24"/>
        </w:rPr>
      </w:pPr>
      <w:r w:rsidRPr="008665DC">
        <w:rPr>
          <w:rFonts w:ascii="Candara" w:hAnsi="Candara"/>
          <w:sz w:val="24"/>
          <w:szCs w:val="24"/>
        </w:rPr>
        <w:t>La discretización de las derivadas segundas se planteó a partir de diferencias finitas centradas, según:</w:t>
      </w:r>
    </w:p>
    <w:p w:rsidR="00256ABC" w:rsidRPr="008665DC" w:rsidRDefault="00B06A97" w:rsidP="00D075AE">
      <w:pPr>
        <w:spacing w:line="360" w:lineRule="auto"/>
        <w:ind w:firstLine="708"/>
        <w:jc w:val="both"/>
        <w:rPr>
          <w:rFonts w:ascii="Candara" w:eastAsiaTheme="minorEastAsia" w:hAnsi="Candara"/>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u(x,y)</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oMath>
      </m:oMathPara>
    </w:p>
    <w:p w:rsidR="008515A1" w:rsidRPr="008665DC" w:rsidRDefault="00B06A97" w:rsidP="008515A1">
      <w:pPr>
        <w:spacing w:line="360" w:lineRule="auto"/>
        <w:ind w:firstLine="708"/>
        <w:jc w:val="both"/>
        <w:rPr>
          <w:rFonts w:ascii="Candara" w:eastAsiaTheme="minorEastAsia" w:hAnsi="Candara"/>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u(x,y)</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oMath>
      </m:oMathPara>
    </w:p>
    <w:p w:rsidR="008515A1" w:rsidRPr="008665DC" w:rsidRDefault="008515A1" w:rsidP="008515A1">
      <w:pPr>
        <w:spacing w:line="360" w:lineRule="auto"/>
        <w:ind w:firstLine="708"/>
        <w:jc w:val="both"/>
        <w:rPr>
          <w:rFonts w:ascii="Candara" w:eastAsiaTheme="minorEastAsia" w:hAnsi="Candara"/>
          <w:sz w:val="24"/>
          <w:szCs w:val="24"/>
        </w:rPr>
      </w:pPr>
      <w:r w:rsidRPr="008665DC">
        <w:rPr>
          <w:rFonts w:ascii="Candara" w:eastAsiaTheme="minorEastAsia" w:hAnsi="Candara"/>
          <w:sz w:val="24"/>
          <w:szCs w:val="24"/>
        </w:rPr>
        <w:t>Luego sumando ambas aproximaciones obtenemos la ecuación de Laplace discretizada:</w:t>
      </w:r>
    </w:p>
    <w:p w:rsidR="008515A1" w:rsidRPr="008665DC" w:rsidRDefault="00B06A97" w:rsidP="008515A1">
      <w:pPr>
        <w:spacing w:line="360" w:lineRule="auto"/>
        <w:ind w:firstLine="708"/>
        <w:jc w:val="both"/>
        <w:rPr>
          <w:rFonts w:ascii="Candara" w:eastAsiaTheme="minorEastAsia" w:hAnsi="Candara"/>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u(x,y)</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u(x,y)</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m:oMathPara>
    </w:p>
    <w:p w:rsidR="0097677C" w:rsidRPr="008665DC" w:rsidRDefault="0097677C" w:rsidP="008515A1">
      <w:pPr>
        <w:spacing w:line="360" w:lineRule="auto"/>
        <w:ind w:firstLine="708"/>
        <w:jc w:val="both"/>
        <w:rPr>
          <w:rFonts w:ascii="Candara" w:eastAsiaTheme="minorEastAsia" w:hAnsi="Candara"/>
          <w:sz w:val="24"/>
          <w:szCs w:val="24"/>
        </w:rPr>
      </w:pPr>
      <w:r w:rsidRPr="008665DC">
        <w:rPr>
          <w:rFonts w:ascii="Candara" w:eastAsiaTheme="minorEastAsia" w:hAnsi="Candara"/>
          <w:sz w:val="24"/>
          <w:szCs w:val="24"/>
        </w:rPr>
        <w:t xml:space="preserve">De esta expresión podemos despejar el valor de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00B26435" w:rsidRPr="008665DC">
        <w:rPr>
          <w:rFonts w:ascii="Candara" w:eastAsiaTheme="minorEastAsia" w:hAnsi="Candara"/>
          <w:sz w:val="24"/>
          <w:szCs w:val="24"/>
        </w:rPr>
        <w:t xml:space="preserve"> para cada par i,j, que representa la aproximación para cada u(x</w:t>
      </w:r>
      <w:r w:rsidR="00B26435" w:rsidRPr="008665DC">
        <w:rPr>
          <w:rFonts w:ascii="Candara" w:eastAsiaTheme="minorEastAsia" w:hAnsi="Candara"/>
          <w:sz w:val="24"/>
          <w:szCs w:val="24"/>
          <w:vertAlign w:val="subscript"/>
        </w:rPr>
        <w:t>i</w:t>
      </w:r>
      <w:r w:rsidR="00B26435" w:rsidRPr="008665DC">
        <w:rPr>
          <w:rFonts w:ascii="Candara" w:eastAsiaTheme="minorEastAsia" w:hAnsi="Candara"/>
          <w:sz w:val="24"/>
          <w:szCs w:val="24"/>
        </w:rPr>
        <w:t>,y</w:t>
      </w:r>
      <w:r w:rsidR="00B26435" w:rsidRPr="008665DC">
        <w:rPr>
          <w:rFonts w:ascii="Candara" w:eastAsiaTheme="minorEastAsia" w:hAnsi="Candara"/>
          <w:sz w:val="24"/>
          <w:szCs w:val="24"/>
          <w:vertAlign w:val="subscript"/>
        </w:rPr>
        <w:t>j</w:t>
      </w:r>
      <w:r w:rsidR="00B26435" w:rsidRPr="008665DC">
        <w:rPr>
          <w:rFonts w:ascii="Candara" w:eastAsiaTheme="minorEastAsia" w:hAnsi="Candara"/>
          <w:sz w:val="24"/>
          <w:szCs w:val="24"/>
        </w:rPr>
        <w:t>):</w:t>
      </w:r>
    </w:p>
    <w:p w:rsidR="00256ABC" w:rsidRPr="008665DC" w:rsidRDefault="00B06A97" w:rsidP="004D5BDE">
      <w:pPr>
        <w:spacing w:line="360" w:lineRule="auto"/>
        <w:ind w:firstLine="708"/>
        <w:jc w:val="both"/>
        <w:rPr>
          <w:rFonts w:ascii="Candara" w:eastAsiaTheme="minorEastAsia" w:hAnsi="Candar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i,j+1</m:t>
                  </m:r>
                </m:sub>
              </m:sSub>
            </m:num>
            <m:den>
              <m:r>
                <w:rPr>
                  <w:rFonts w:ascii="Cambria Math" w:hAnsi="Cambria Math"/>
                  <w:sz w:val="24"/>
                  <w:szCs w:val="24"/>
                </w:rPr>
                <m:t>4</m:t>
              </m:r>
            </m:den>
          </m:f>
        </m:oMath>
      </m:oMathPara>
    </w:p>
    <w:p w:rsidR="00256ABC" w:rsidRPr="008665DC" w:rsidRDefault="004D5BDE" w:rsidP="00D075AE">
      <w:pPr>
        <w:spacing w:line="360" w:lineRule="auto"/>
        <w:ind w:firstLine="708"/>
        <w:jc w:val="both"/>
        <w:rPr>
          <w:rFonts w:ascii="Candara" w:hAnsi="Candara"/>
          <w:sz w:val="24"/>
          <w:szCs w:val="24"/>
        </w:rPr>
      </w:pPr>
      <w:r w:rsidRPr="008665DC">
        <w:rPr>
          <w:rFonts w:ascii="Candara" w:hAnsi="Candara"/>
          <w:sz w:val="24"/>
          <w:szCs w:val="24"/>
        </w:rPr>
        <w:t>Esto implica</w:t>
      </w:r>
      <w:r w:rsidR="00256ABC" w:rsidRPr="008665DC">
        <w:rPr>
          <w:rFonts w:ascii="Candara" w:hAnsi="Candara"/>
          <w:sz w:val="24"/>
          <w:szCs w:val="24"/>
        </w:rPr>
        <w:t xml:space="preserve"> que para conocer el valor de </w:t>
      </w:r>
      <w:r w:rsidRPr="008665DC">
        <w:rPr>
          <w:rFonts w:ascii="Candara" w:hAnsi="Candara"/>
          <w:sz w:val="24"/>
          <w:szCs w:val="24"/>
        </w:rPr>
        <w:t>la función</w:t>
      </w:r>
      <w:r w:rsidR="00256ABC" w:rsidRPr="008665DC">
        <w:rPr>
          <w:rFonts w:ascii="Candara" w:hAnsi="Candara"/>
          <w:sz w:val="24"/>
          <w:szCs w:val="24"/>
        </w:rPr>
        <w:t xml:space="preserve"> en cada </w:t>
      </w:r>
      <w:r w:rsidR="001D5D09" w:rsidRPr="008665DC">
        <w:rPr>
          <w:rFonts w:ascii="Candara" w:hAnsi="Candara"/>
          <w:sz w:val="24"/>
          <w:szCs w:val="24"/>
        </w:rPr>
        <w:t>nodo</w:t>
      </w:r>
      <w:r w:rsidR="00256ABC" w:rsidRPr="008665DC">
        <w:rPr>
          <w:rFonts w:ascii="Candara" w:hAnsi="Candara"/>
          <w:sz w:val="24"/>
          <w:szCs w:val="24"/>
        </w:rPr>
        <w:t xml:space="preserve"> </w:t>
      </w:r>
      <w:r w:rsidR="001D5D09" w:rsidRPr="008665DC">
        <w:rPr>
          <w:rFonts w:ascii="Candara" w:hAnsi="Candara"/>
          <w:sz w:val="24"/>
          <w:szCs w:val="24"/>
        </w:rPr>
        <w:t xml:space="preserve">interior a la malla </w:t>
      </w:r>
      <w:r w:rsidR="00256ABC" w:rsidRPr="008665DC">
        <w:rPr>
          <w:rFonts w:ascii="Candara" w:hAnsi="Candara"/>
          <w:sz w:val="24"/>
          <w:szCs w:val="24"/>
        </w:rPr>
        <w:t>se debían conocer</w:t>
      </w:r>
      <w:r w:rsidRPr="008665DC">
        <w:rPr>
          <w:rFonts w:ascii="Candara" w:hAnsi="Candara"/>
          <w:sz w:val="24"/>
          <w:szCs w:val="24"/>
        </w:rPr>
        <w:t xml:space="preserve"> los valores en los alrededores (puntos vecinos) tanto en la dirección x como en la dirección y.</w:t>
      </w:r>
    </w:p>
    <w:p w:rsidR="0059562E" w:rsidRPr="008665DC" w:rsidRDefault="0059562E">
      <w:pPr>
        <w:rPr>
          <w:rFonts w:ascii="Candara" w:hAnsi="Candara"/>
          <w:sz w:val="24"/>
          <w:szCs w:val="24"/>
        </w:rPr>
      </w:pPr>
      <w:r w:rsidRPr="008665DC">
        <w:rPr>
          <w:rFonts w:ascii="Candara" w:hAnsi="Candara"/>
          <w:sz w:val="24"/>
          <w:szCs w:val="24"/>
        </w:rPr>
        <w:br w:type="page"/>
      </w:r>
    </w:p>
    <w:p w:rsidR="0074049F" w:rsidRPr="008665DC" w:rsidRDefault="0059562E" w:rsidP="0059562E">
      <w:pPr>
        <w:spacing w:line="360" w:lineRule="auto"/>
        <w:jc w:val="both"/>
        <w:rPr>
          <w:rFonts w:ascii="Candara" w:hAnsi="Candara"/>
          <w:b/>
          <w:sz w:val="24"/>
          <w:szCs w:val="24"/>
        </w:rPr>
      </w:pPr>
      <w:r w:rsidRPr="008665DC">
        <w:rPr>
          <w:rFonts w:ascii="Candara" w:hAnsi="Candara"/>
          <w:b/>
          <w:sz w:val="24"/>
          <w:szCs w:val="24"/>
        </w:rPr>
        <w:lastRenderedPageBreak/>
        <w:t>Desarrollo</w:t>
      </w:r>
    </w:p>
    <w:p w:rsidR="003753CD" w:rsidRPr="008665DC" w:rsidRDefault="003E0B66" w:rsidP="0059562E">
      <w:pPr>
        <w:spacing w:line="360" w:lineRule="auto"/>
        <w:jc w:val="both"/>
        <w:rPr>
          <w:rFonts w:ascii="Candara" w:hAnsi="Candara"/>
          <w:sz w:val="24"/>
          <w:szCs w:val="24"/>
        </w:rPr>
      </w:pPr>
      <w:r w:rsidRPr="008665DC">
        <w:rPr>
          <w:rFonts w:ascii="Candara" w:hAnsi="Candara"/>
          <w:sz w:val="24"/>
          <w:szCs w:val="24"/>
        </w:rPr>
        <w:tab/>
        <w:t>Para resolver el SEL obtenido se trabajó con diversos métodos numéricos. El sistema fue resuelto tanto por método directo (</w:t>
      </w:r>
      <w:r w:rsidRPr="005A4680">
        <w:rPr>
          <w:rFonts w:ascii="Candara" w:hAnsi="Candara"/>
          <w:sz w:val="24"/>
          <w:szCs w:val="24"/>
        </w:rPr>
        <w:t>método de Gauss</w:t>
      </w:r>
      <w:r w:rsidRPr="008665DC">
        <w:rPr>
          <w:rFonts w:ascii="Candara" w:hAnsi="Candara"/>
          <w:sz w:val="24"/>
          <w:szCs w:val="24"/>
        </w:rPr>
        <w:t>) como por métodos iterativos (Gauss – Seidel, Jacobi, y sobrerelajación).</w:t>
      </w:r>
    </w:p>
    <w:p w:rsidR="003E0B66" w:rsidRPr="006D4827" w:rsidRDefault="00806A25" w:rsidP="0059562E">
      <w:pPr>
        <w:spacing w:line="360" w:lineRule="auto"/>
        <w:jc w:val="both"/>
        <w:rPr>
          <w:rFonts w:ascii="Candara" w:hAnsi="Candara"/>
          <w:sz w:val="24"/>
          <w:szCs w:val="24"/>
        </w:rPr>
      </w:pPr>
      <w:r>
        <w:rPr>
          <w:rFonts w:ascii="Candara" w:hAnsi="Candara"/>
          <w:color w:val="FF0000"/>
          <w:sz w:val="24"/>
          <w:szCs w:val="24"/>
        </w:rPr>
        <w:tab/>
      </w:r>
      <w:r w:rsidRPr="006D4827">
        <w:rPr>
          <w:rFonts w:ascii="Candara" w:hAnsi="Candara"/>
          <w:sz w:val="24"/>
          <w:szCs w:val="24"/>
        </w:rPr>
        <w:t>El método directo más importante para resolver un sistema lineal general cualquiera es el método de eliminación de Gauss, siendo la idea eliminar las incógnitas una a una de forma sistemática para transformar el sistema original en uno equivalente triangular, a resolverse con sustitución inversa.</w:t>
      </w:r>
      <w:r w:rsidR="00507B71" w:rsidRPr="006D4827">
        <w:rPr>
          <w:rFonts w:ascii="Candara" w:hAnsi="Candara"/>
          <w:sz w:val="24"/>
          <w:szCs w:val="24"/>
        </w:rPr>
        <w:t xml:space="preserve"> Utilizando la descomposición LU de la matriz A se procedió a la resolución según los siguientes pasos:</w:t>
      </w:r>
    </w:p>
    <w:p w:rsidR="00507B71" w:rsidRPr="006D4827" w:rsidRDefault="00507B71" w:rsidP="0059562E">
      <w:pPr>
        <w:spacing w:line="360" w:lineRule="auto"/>
        <w:jc w:val="both"/>
        <w:rPr>
          <w:rFonts w:ascii="Candara" w:eastAsiaTheme="minorEastAsia" w:hAnsi="Candara"/>
          <w:sz w:val="24"/>
          <w:szCs w:val="24"/>
        </w:rPr>
      </w:pPr>
      <w:r w:rsidRPr="006D4827">
        <w:rPr>
          <w:rFonts w:ascii="Candara" w:hAnsi="Candara"/>
          <w:sz w:val="24"/>
          <w:szCs w:val="24"/>
        </w:rPr>
        <w:tab/>
      </w:r>
      <m:oMath>
        <m:r>
          <w:rPr>
            <w:rFonts w:ascii="Cambria Math" w:hAnsi="Cambria Math"/>
            <w:sz w:val="24"/>
            <w:szCs w:val="24"/>
          </w:rPr>
          <m:t>Ax=b</m:t>
        </m:r>
      </m:oMath>
      <w:r w:rsidRPr="006D4827">
        <w:rPr>
          <w:rFonts w:ascii="Candara" w:eastAsiaTheme="minorEastAsia" w:hAnsi="Candara"/>
          <w:sz w:val="24"/>
          <w:szCs w:val="24"/>
        </w:rPr>
        <w:t xml:space="preserve"> </w:t>
      </w:r>
      <w:r w:rsidRPr="006D4827">
        <w:rPr>
          <w:rFonts w:ascii="Candara" w:eastAsiaTheme="minorEastAsia" w:hAnsi="Candara"/>
          <w:sz w:val="24"/>
          <w:szCs w:val="24"/>
        </w:rPr>
        <w:sym w:font="Wingdings" w:char="F0E0"/>
      </w:r>
      <w:r w:rsidRPr="006D4827">
        <w:rPr>
          <w:rFonts w:ascii="Candara" w:eastAsiaTheme="minorEastAsia" w:hAnsi="Candara"/>
          <w:sz w:val="24"/>
          <w:szCs w:val="24"/>
        </w:rPr>
        <w:t xml:space="preserve"> </w:t>
      </w:r>
      <m:oMath>
        <m:r>
          <w:rPr>
            <w:rFonts w:ascii="Cambria Math" w:eastAsiaTheme="minorEastAsia" w:hAnsi="Cambria Math"/>
            <w:sz w:val="24"/>
            <w:szCs w:val="24"/>
          </w:rPr>
          <m:t>A=LU</m:t>
        </m:r>
      </m:oMath>
      <w:r w:rsidRPr="006D4827">
        <w:rPr>
          <w:rFonts w:ascii="Candara" w:eastAsiaTheme="minorEastAsia" w:hAnsi="Candara"/>
          <w:sz w:val="24"/>
          <w:szCs w:val="24"/>
        </w:rPr>
        <w:t xml:space="preserve"> </w:t>
      </w:r>
      <w:r w:rsidRPr="006D4827">
        <w:rPr>
          <w:rFonts w:ascii="Candara" w:eastAsiaTheme="minorEastAsia" w:hAnsi="Candara"/>
          <w:sz w:val="24"/>
          <w:szCs w:val="24"/>
        </w:rPr>
        <w:sym w:font="Wingdings" w:char="F0E0"/>
      </w:r>
      <w:r w:rsidRPr="006D4827">
        <w:rPr>
          <w:rFonts w:ascii="Candara" w:eastAsiaTheme="minorEastAsia" w:hAnsi="Candara"/>
          <w:sz w:val="24"/>
          <w:szCs w:val="24"/>
        </w:rPr>
        <w:t xml:space="preserve"> </w:t>
      </w:r>
      <m:oMath>
        <m:r>
          <w:rPr>
            <w:rFonts w:ascii="Cambria Math" w:eastAsiaTheme="minorEastAsia" w:hAnsi="Cambria Math"/>
            <w:sz w:val="24"/>
            <w:szCs w:val="24"/>
          </w:rPr>
          <m:t>LUx=b</m:t>
        </m:r>
      </m:oMath>
    </w:p>
    <w:p w:rsidR="00507B71" w:rsidRPr="006D4827" w:rsidRDefault="00507B71" w:rsidP="0059562E">
      <w:pPr>
        <w:spacing w:line="360" w:lineRule="auto"/>
        <w:jc w:val="both"/>
        <w:rPr>
          <w:rFonts w:ascii="Candara" w:hAnsi="Candara"/>
          <w:sz w:val="24"/>
          <w:szCs w:val="24"/>
        </w:rPr>
      </w:pPr>
      <w:r w:rsidRPr="006D4827">
        <w:rPr>
          <w:rFonts w:ascii="Candara" w:eastAsiaTheme="minorEastAsia" w:hAnsi="Candara"/>
          <w:sz w:val="24"/>
          <w:szCs w:val="24"/>
        </w:rPr>
        <w:tab/>
        <w:t xml:space="preserve">Proponemos </w:t>
      </w:r>
      <m:oMath>
        <m:r>
          <w:rPr>
            <w:rFonts w:ascii="Cambria Math" w:eastAsiaTheme="minorEastAsia" w:hAnsi="Cambria Math"/>
            <w:sz w:val="24"/>
            <w:szCs w:val="24"/>
          </w:rPr>
          <m:t>Ux=y</m:t>
        </m:r>
      </m:oMath>
      <w:r w:rsidRPr="006D4827">
        <w:rPr>
          <w:rFonts w:ascii="Candara" w:eastAsiaTheme="minorEastAsia" w:hAnsi="Candara"/>
          <w:sz w:val="24"/>
          <w:szCs w:val="24"/>
        </w:rPr>
        <w:t xml:space="preserve">, luego </w:t>
      </w:r>
      <m:oMath>
        <m:r>
          <w:rPr>
            <w:rFonts w:ascii="Cambria Math" w:eastAsiaTheme="minorEastAsia" w:hAnsi="Cambria Math"/>
            <w:sz w:val="24"/>
            <w:szCs w:val="24"/>
          </w:rPr>
          <m:t>Ly=b</m:t>
        </m:r>
      </m:oMath>
      <w:r w:rsidRPr="006D4827">
        <w:rPr>
          <w:rFonts w:ascii="Candara" w:eastAsiaTheme="minorEastAsia" w:hAnsi="Candara"/>
          <w:sz w:val="24"/>
          <w:szCs w:val="24"/>
        </w:rPr>
        <w:t xml:space="preserve">, siendo este sistema resuelto por sustitución directa (hacia adelante), y una vez obtenido y, resolvemos </w:t>
      </w:r>
      <m:oMath>
        <m:r>
          <w:rPr>
            <w:rFonts w:ascii="Cambria Math" w:eastAsiaTheme="minorEastAsia" w:hAnsi="Cambria Math"/>
            <w:sz w:val="24"/>
            <w:szCs w:val="24"/>
          </w:rPr>
          <m:t>Ux=y</m:t>
        </m:r>
      </m:oMath>
      <w:r w:rsidR="006D4827" w:rsidRPr="006D4827">
        <w:rPr>
          <w:rFonts w:ascii="Candara" w:eastAsiaTheme="minorEastAsia" w:hAnsi="Candara"/>
          <w:sz w:val="24"/>
          <w:szCs w:val="24"/>
        </w:rPr>
        <w:t xml:space="preserve"> por sustitución inversa (hacia atrás).</w:t>
      </w:r>
    </w:p>
    <w:p w:rsidR="006C572C" w:rsidRPr="008665DC" w:rsidRDefault="006C572C" w:rsidP="0059562E">
      <w:pPr>
        <w:spacing w:line="360" w:lineRule="auto"/>
        <w:jc w:val="both"/>
        <w:rPr>
          <w:rFonts w:ascii="Candara" w:hAnsi="Candara"/>
          <w:sz w:val="24"/>
          <w:szCs w:val="24"/>
        </w:rPr>
      </w:pPr>
      <w:r w:rsidRPr="008665DC">
        <w:rPr>
          <w:rFonts w:ascii="Candara" w:hAnsi="Candara"/>
          <w:sz w:val="24"/>
          <w:szCs w:val="24"/>
        </w:rPr>
        <w:tab/>
      </w:r>
      <w:r w:rsidR="00860EAB" w:rsidRPr="008665DC">
        <w:rPr>
          <w:rFonts w:ascii="Candara" w:hAnsi="Candara"/>
          <w:sz w:val="24"/>
          <w:szCs w:val="24"/>
        </w:rPr>
        <w:t>Para la resolución en forma iterativa se usaron tres métodos distintos. Todo método iterativo comienza con una aproximación de la solución, en este caso se usó un vector con valor cero en todas sus componentes.</w:t>
      </w:r>
      <w:r w:rsidR="00A0676B" w:rsidRPr="008665DC">
        <w:rPr>
          <w:rFonts w:ascii="Candara" w:hAnsi="Candara"/>
          <w:sz w:val="24"/>
          <w:szCs w:val="24"/>
        </w:rPr>
        <w:t xml:space="preserve"> Para cada paso de iteración se genera un vector x que va convergiendo gradualmente a la solución.</w:t>
      </w:r>
      <w:r w:rsidR="003753CD" w:rsidRPr="008665DC">
        <w:rPr>
          <w:rFonts w:ascii="Candara" w:hAnsi="Candara"/>
          <w:sz w:val="24"/>
          <w:szCs w:val="24"/>
        </w:rPr>
        <w:t xml:space="preserve"> Se definió un error de tolerancia y un número máximo de iteraciones con la finalidad de que el programa pueda concluir las operaciones y los ciclos tengan definido tanto principio como final.</w:t>
      </w:r>
    </w:p>
    <w:p w:rsidR="002E12EC" w:rsidRDefault="003753CD" w:rsidP="0059562E">
      <w:pPr>
        <w:spacing w:line="360" w:lineRule="auto"/>
        <w:jc w:val="both"/>
        <w:rPr>
          <w:rFonts w:ascii="Candara" w:hAnsi="Candara" w:cs="Arial"/>
          <w:sz w:val="24"/>
          <w:szCs w:val="24"/>
          <w:shd w:val="clear" w:color="auto" w:fill="FFFFFF"/>
        </w:rPr>
      </w:pPr>
      <w:r w:rsidRPr="008665DC">
        <w:rPr>
          <w:rFonts w:ascii="Candara" w:hAnsi="Candara"/>
          <w:color w:val="FF0000"/>
          <w:sz w:val="24"/>
          <w:szCs w:val="24"/>
        </w:rPr>
        <w:tab/>
      </w:r>
      <w:r w:rsidR="002E12EC" w:rsidRPr="002E12EC">
        <w:rPr>
          <w:rFonts w:ascii="Candara" w:hAnsi="Candara"/>
          <w:sz w:val="24"/>
          <w:szCs w:val="24"/>
        </w:rPr>
        <w:t xml:space="preserve">El método de Jacobi consiste en usar fórmulas como iteración de punto fijo. </w:t>
      </w:r>
      <w:r w:rsidR="002E12EC" w:rsidRPr="002E12EC">
        <w:rPr>
          <w:rFonts w:ascii="Candara" w:hAnsi="Candara" w:cs="Arial"/>
          <w:sz w:val="24"/>
          <w:szCs w:val="24"/>
          <w:shd w:val="clear" w:color="auto" w:fill="FFFFFF"/>
        </w:rPr>
        <w:t>A efectos prácticos si el algoritmo se detiene después de un número finito de pasos se llega a una aproximación al valor de</w:t>
      </w:r>
      <w:r w:rsidR="002E12EC" w:rsidRPr="002E12EC">
        <w:rPr>
          <w:rStyle w:val="apple-converted-space"/>
          <w:rFonts w:ascii="Candara" w:hAnsi="Candara" w:cs="Arial"/>
          <w:sz w:val="24"/>
          <w:szCs w:val="24"/>
          <w:shd w:val="clear" w:color="auto" w:fill="FFFFFF"/>
        </w:rPr>
        <w:t> </w:t>
      </w:r>
      <w:r w:rsidR="002E12EC" w:rsidRPr="002E12EC">
        <w:rPr>
          <w:rFonts w:ascii="Candara" w:hAnsi="Candara" w:cs="Arial"/>
          <w:i/>
          <w:iCs/>
          <w:sz w:val="24"/>
          <w:szCs w:val="24"/>
          <w:shd w:val="clear" w:color="auto" w:fill="FFFFFF"/>
        </w:rPr>
        <w:t>x</w:t>
      </w:r>
      <w:r w:rsidR="002E12EC" w:rsidRPr="002E12EC">
        <w:rPr>
          <w:rStyle w:val="apple-converted-space"/>
          <w:rFonts w:ascii="Candara" w:hAnsi="Candara" w:cs="Arial"/>
          <w:sz w:val="24"/>
          <w:szCs w:val="24"/>
          <w:shd w:val="clear" w:color="auto" w:fill="FFFFFF"/>
        </w:rPr>
        <w:t> </w:t>
      </w:r>
      <w:r w:rsidR="002E12EC" w:rsidRPr="002E12EC">
        <w:rPr>
          <w:rFonts w:ascii="Candara" w:hAnsi="Candara" w:cs="Arial"/>
          <w:sz w:val="24"/>
          <w:szCs w:val="24"/>
          <w:shd w:val="clear" w:color="auto" w:fill="FFFFFF"/>
        </w:rPr>
        <w:t xml:space="preserve">de la solución del sistema. </w:t>
      </w:r>
      <w:r w:rsidR="00853946">
        <w:rPr>
          <w:rFonts w:ascii="Candara" w:hAnsi="Candara" w:cs="Arial"/>
          <w:sz w:val="24"/>
          <w:szCs w:val="24"/>
          <w:shd w:val="clear" w:color="auto" w:fill="FFFFFF"/>
        </w:rPr>
        <w:t>Se toma una aproximación inicial x</w:t>
      </w:r>
      <w:r w:rsidR="00853946">
        <w:rPr>
          <w:rFonts w:ascii="Candara" w:hAnsi="Candara" w:cs="Arial"/>
          <w:sz w:val="24"/>
          <w:szCs w:val="24"/>
          <w:shd w:val="clear" w:color="auto" w:fill="FFFFFF"/>
          <w:vertAlign w:val="superscript"/>
        </w:rPr>
        <w:t>(0)</w:t>
      </w:r>
      <w:r w:rsidR="00853946">
        <w:rPr>
          <w:rFonts w:ascii="Candara" w:hAnsi="Candara" w:cs="Arial"/>
          <w:sz w:val="24"/>
          <w:szCs w:val="24"/>
          <w:shd w:val="clear" w:color="auto" w:fill="FFFFFF"/>
        </w:rPr>
        <w:t xml:space="preserve"> y se construye una secuencia de aproximaciones utilizando la expresión:</w:t>
      </w:r>
    </w:p>
    <w:p w:rsidR="00034497" w:rsidRDefault="00B06A97" w:rsidP="00034497">
      <w:pPr>
        <w:spacing w:line="360" w:lineRule="auto"/>
        <w:jc w:val="both"/>
        <w:rPr>
          <w:rFonts w:ascii="Candara" w:hAnsi="Candara" w:cs="Arial"/>
          <w:sz w:val="24"/>
          <w:szCs w:val="24"/>
          <w:shd w:val="clear" w:color="auto" w:fill="FFFFFF"/>
        </w:rPr>
      </w:pPr>
      <m:oMathPara>
        <m:oMath>
          <m:sSub>
            <m:sSubPr>
              <m:ctrlPr>
                <w:rPr>
                  <w:rFonts w:ascii="Cambria Math" w:hAnsi="Cambria Math" w:cs="Arial"/>
                  <w:i/>
                  <w:sz w:val="24"/>
                  <w:szCs w:val="24"/>
                  <w:shd w:val="clear" w:color="auto" w:fill="FFFFFF"/>
                </w:rPr>
              </m:ctrlPr>
            </m:sSubPr>
            <m:e>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x</m:t>
                  </m:r>
                </m:e>
                <m:sup>
                  <m:r>
                    <w:rPr>
                      <w:rFonts w:ascii="Cambria Math" w:hAnsi="Cambria Math" w:cs="Arial"/>
                      <w:sz w:val="24"/>
                      <w:szCs w:val="24"/>
                      <w:shd w:val="clear" w:color="auto" w:fill="FFFFFF"/>
                    </w:rPr>
                    <m:t>(k+1)</m:t>
                  </m:r>
                </m:sup>
              </m:sSup>
            </m:e>
            <m:sub>
              <m:r>
                <w:rPr>
                  <w:rFonts w:ascii="Cambria Math" w:hAnsi="Cambria Math" w:cs="Arial"/>
                  <w:sz w:val="24"/>
                  <w:szCs w:val="24"/>
                  <w:shd w:val="clear" w:color="auto" w:fill="FFFFFF"/>
                </w:rPr>
                <m:t>i</m:t>
              </m:r>
            </m:sub>
          </m:sSub>
          <m:r>
            <w:rPr>
              <w:rFonts w:ascii="Cambria Math" w:hAnsi="Cambria Math" w:cs="Arial"/>
              <w:sz w:val="24"/>
              <w:szCs w:val="24"/>
              <w:shd w:val="clear" w:color="auto" w:fill="FFFFFF"/>
            </w:rPr>
            <m:t>=</m:t>
          </m:r>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m:t>
              </m:r>
              <m:nary>
                <m:naryPr>
                  <m:chr m:val="∑"/>
                  <m:limLoc m:val="undOvr"/>
                  <m:supHide m:val="1"/>
                  <m:ctrlPr>
                    <w:rPr>
                      <w:rFonts w:ascii="Cambria Math" w:hAnsi="Cambria Math" w:cs="Arial"/>
                      <w:i/>
                      <w:sz w:val="24"/>
                      <w:szCs w:val="24"/>
                      <w:shd w:val="clear" w:color="auto" w:fill="FFFFFF"/>
                    </w:rPr>
                  </m:ctrlPr>
                </m:naryPr>
                <m:sub>
                  <m:r>
                    <w:rPr>
                      <w:rFonts w:ascii="Cambria Math" w:hAnsi="Cambria Math" w:cs="Arial"/>
                      <w:sz w:val="24"/>
                      <w:szCs w:val="24"/>
                      <w:shd w:val="clear" w:color="auto" w:fill="FFFFFF"/>
                    </w:rPr>
                    <m:t>j≤n;j≠i</m:t>
                  </m:r>
                </m:sub>
                <m:sup/>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a</m:t>
                      </m:r>
                    </m:e>
                    <m:sub>
                      <m:r>
                        <w:rPr>
                          <w:rFonts w:ascii="Cambria Math" w:hAnsi="Cambria Math" w:cs="Arial"/>
                          <w:sz w:val="24"/>
                          <w:szCs w:val="24"/>
                          <w:shd w:val="clear" w:color="auto" w:fill="FFFFFF"/>
                        </w:rPr>
                        <m:t>i,j</m:t>
                      </m:r>
                    </m:sub>
                  </m:sSub>
                  <m:r>
                    <w:rPr>
                      <w:rFonts w:ascii="Cambria Math" w:hAnsi="Cambria Math" w:cs="Arial"/>
                      <w:sz w:val="24"/>
                      <w:szCs w:val="24"/>
                      <w:shd w:val="clear" w:color="auto" w:fill="FFFFFF"/>
                    </w:rPr>
                    <m:t>*</m:t>
                  </m:r>
                  <m:sSubSup>
                    <m:sSubSupPr>
                      <m:ctrlPr>
                        <w:rPr>
                          <w:rFonts w:ascii="Cambria Math" w:hAnsi="Cambria Math" w:cs="Arial"/>
                          <w:i/>
                          <w:sz w:val="24"/>
                          <w:szCs w:val="24"/>
                          <w:shd w:val="clear" w:color="auto" w:fill="FFFFFF"/>
                        </w:rPr>
                      </m:ctrlPr>
                    </m:sSubSup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j</m:t>
                      </m:r>
                    </m:sub>
                    <m:sup>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k</m:t>
                          </m:r>
                        </m:e>
                      </m:d>
                    </m:sup>
                  </m:sSubSup>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b</m:t>
                      </m:r>
                    </m:e>
                    <m:sub>
                      <m:r>
                        <w:rPr>
                          <w:rFonts w:ascii="Cambria Math" w:hAnsi="Cambria Math" w:cs="Arial"/>
                          <w:sz w:val="24"/>
                          <w:szCs w:val="24"/>
                          <w:shd w:val="clear" w:color="auto" w:fill="FFFFFF"/>
                        </w:rPr>
                        <m:t>i</m:t>
                      </m:r>
                    </m:sub>
                  </m:sSub>
                  <m:r>
                    <w:rPr>
                      <w:rFonts w:ascii="Cambria Math" w:hAnsi="Cambria Math" w:cs="Arial"/>
                      <w:sz w:val="24"/>
                      <w:szCs w:val="24"/>
                      <w:shd w:val="clear" w:color="auto" w:fill="FFFFFF"/>
                    </w:rPr>
                    <m:t>)</m:t>
                  </m:r>
                </m:e>
              </m:nary>
            </m:num>
            <m:den>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a</m:t>
                  </m:r>
                </m:e>
                <m:sub>
                  <m:r>
                    <w:rPr>
                      <w:rFonts w:ascii="Cambria Math" w:hAnsi="Cambria Math" w:cs="Arial"/>
                      <w:sz w:val="24"/>
                      <w:szCs w:val="24"/>
                      <w:shd w:val="clear" w:color="auto" w:fill="FFFFFF"/>
                    </w:rPr>
                    <m:t>i,i</m:t>
                  </m:r>
                </m:sub>
              </m:sSub>
            </m:den>
          </m:f>
          <m:r>
            <w:rPr>
              <w:rFonts w:ascii="Cambria Math" w:hAnsi="Cambria Math" w:cs="Arial"/>
              <w:sz w:val="24"/>
              <w:szCs w:val="24"/>
              <w:shd w:val="clear" w:color="auto" w:fill="FFFFFF"/>
            </w:rPr>
            <m:t xml:space="preserve">          i=</m:t>
          </m:r>
          <m:r>
            <w:rPr>
              <w:rFonts w:ascii="Cambria Math" w:eastAsiaTheme="minorEastAsia" w:hAnsi="Cambria Math" w:cs="Arial"/>
              <w:sz w:val="24"/>
              <w:szCs w:val="24"/>
              <w:shd w:val="clear" w:color="auto" w:fill="FFFFFF"/>
            </w:rPr>
            <m:t>1,2…n</m:t>
          </m:r>
        </m:oMath>
      </m:oMathPara>
    </w:p>
    <w:p w:rsidR="00E71F8F" w:rsidRDefault="00E71F8F" w:rsidP="00D075AE">
      <w:pPr>
        <w:spacing w:line="360" w:lineRule="auto"/>
        <w:ind w:firstLine="708"/>
        <w:jc w:val="both"/>
        <w:rPr>
          <w:rFonts w:ascii="Candara" w:hAnsi="Candara" w:cs="Arial"/>
          <w:sz w:val="24"/>
          <w:szCs w:val="24"/>
          <w:shd w:val="clear" w:color="auto" w:fill="FFFFFF"/>
        </w:rPr>
      </w:pPr>
      <w:r>
        <w:rPr>
          <w:rFonts w:ascii="Candara" w:hAnsi="Candara" w:cs="Arial"/>
          <w:sz w:val="24"/>
          <w:szCs w:val="24"/>
          <w:shd w:val="clear" w:color="auto" w:fill="FFFFFF"/>
        </w:rPr>
        <w:lastRenderedPageBreak/>
        <w:t xml:space="preserve">Tomando límite con </w:t>
      </w:r>
      <m:oMath>
        <m:r>
          <w:rPr>
            <w:rFonts w:ascii="Cambria Math" w:hAnsi="Cambria Math" w:cs="Arial"/>
            <w:sz w:val="24"/>
            <w:szCs w:val="24"/>
            <w:shd w:val="clear" w:color="auto" w:fill="FFFFFF"/>
          </w:rPr>
          <m:t>k→∞</m:t>
        </m:r>
      </m:oMath>
      <w:r>
        <w:rPr>
          <w:rFonts w:ascii="Candara" w:eastAsiaTheme="minorEastAsia" w:hAnsi="Candara" w:cs="Arial"/>
          <w:sz w:val="24"/>
          <w:szCs w:val="24"/>
          <w:shd w:val="clear" w:color="auto" w:fill="FFFFFF"/>
        </w:rPr>
        <w:t xml:space="preserve">, si el límite existe, el método converge y se obtiene una solución del sistema. </w:t>
      </w:r>
    </w:p>
    <w:p w:rsidR="00034497" w:rsidRDefault="002E12EC" w:rsidP="00D075AE">
      <w:pPr>
        <w:spacing w:line="360" w:lineRule="auto"/>
        <w:ind w:firstLine="708"/>
        <w:jc w:val="both"/>
        <w:rPr>
          <w:rFonts w:ascii="Candara" w:hAnsi="Candara" w:cs="Arial"/>
          <w:sz w:val="24"/>
          <w:szCs w:val="24"/>
          <w:shd w:val="clear" w:color="auto" w:fill="FFFFFF"/>
        </w:rPr>
      </w:pPr>
      <w:r w:rsidRPr="002E12EC">
        <w:rPr>
          <w:rFonts w:ascii="Candara" w:hAnsi="Candara" w:cs="Arial"/>
          <w:sz w:val="24"/>
          <w:szCs w:val="24"/>
          <w:shd w:val="clear" w:color="auto" w:fill="FFFFFF"/>
        </w:rPr>
        <w:t>Cabe destacar que al calcular</w:t>
      </w:r>
      <w:r w:rsidRPr="002E12EC">
        <w:rPr>
          <w:rStyle w:val="apple-converted-space"/>
          <w:rFonts w:ascii="Candara" w:hAnsi="Candara" w:cs="Arial"/>
          <w:sz w:val="24"/>
          <w:szCs w:val="24"/>
          <w:shd w:val="clear" w:color="auto" w:fill="FFFFFF"/>
        </w:rPr>
        <w:t> </w:t>
      </w:r>
      <w:r w:rsidRPr="002E12EC">
        <w:rPr>
          <w:rFonts w:ascii="Candara" w:hAnsi="Candara" w:cs="Arial"/>
          <w:i/>
          <w:iCs/>
          <w:sz w:val="24"/>
          <w:szCs w:val="24"/>
          <w:shd w:val="clear" w:color="auto" w:fill="FFFFFF"/>
        </w:rPr>
        <w:t>x</w:t>
      </w:r>
      <w:r w:rsidRPr="002E12EC">
        <w:rPr>
          <w:rFonts w:ascii="Candara" w:hAnsi="Candara" w:cs="Arial"/>
          <w:i/>
          <w:iCs/>
          <w:sz w:val="24"/>
          <w:szCs w:val="24"/>
          <w:shd w:val="clear" w:color="auto" w:fill="FFFFFF"/>
          <w:vertAlign w:val="subscript"/>
        </w:rPr>
        <w:t>i</w:t>
      </w:r>
      <w:r w:rsidRPr="002E12EC">
        <w:rPr>
          <w:rFonts w:ascii="Candara" w:hAnsi="Candara" w:cs="Arial"/>
          <w:sz w:val="24"/>
          <w:szCs w:val="24"/>
          <w:shd w:val="clear" w:color="auto" w:fill="FFFFFF"/>
          <w:vertAlign w:val="superscript"/>
        </w:rPr>
        <w:t>(</w:t>
      </w:r>
      <w:r w:rsidRPr="002E12EC">
        <w:rPr>
          <w:rFonts w:ascii="Candara" w:hAnsi="Candara" w:cs="Arial"/>
          <w:i/>
          <w:iCs/>
          <w:sz w:val="24"/>
          <w:szCs w:val="24"/>
          <w:shd w:val="clear" w:color="auto" w:fill="FFFFFF"/>
          <w:vertAlign w:val="superscript"/>
        </w:rPr>
        <w:t>k</w:t>
      </w:r>
      <w:r w:rsidRPr="002E12EC">
        <w:rPr>
          <w:rFonts w:ascii="Candara" w:hAnsi="Candara" w:cs="Arial"/>
          <w:sz w:val="24"/>
          <w:szCs w:val="24"/>
          <w:shd w:val="clear" w:color="auto" w:fill="FFFFFF"/>
          <w:vertAlign w:val="superscript"/>
        </w:rPr>
        <w:t>+1)</w:t>
      </w:r>
      <w:r w:rsidRPr="002E12EC">
        <w:rPr>
          <w:rStyle w:val="apple-converted-space"/>
          <w:rFonts w:ascii="Candara" w:hAnsi="Candara" w:cs="Arial"/>
          <w:sz w:val="24"/>
          <w:szCs w:val="24"/>
          <w:shd w:val="clear" w:color="auto" w:fill="FFFFFF"/>
        </w:rPr>
        <w:t> </w:t>
      </w:r>
      <w:r w:rsidRPr="002E12EC">
        <w:rPr>
          <w:rFonts w:ascii="Candara" w:hAnsi="Candara" w:cs="Arial"/>
          <w:sz w:val="24"/>
          <w:szCs w:val="24"/>
          <w:shd w:val="clear" w:color="auto" w:fill="FFFFFF"/>
        </w:rPr>
        <w:t>se necesitan todos los elementos en</w:t>
      </w:r>
      <w:r w:rsidRPr="002E12EC">
        <w:rPr>
          <w:rStyle w:val="apple-converted-space"/>
          <w:rFonts w:ascii="Candara" w:hAnsi="Candara" w:cs="Arial"/>
          <w:sz w:val="24"/>
          <w:szCs w:val="24"/>
          <w:shd w:val="clear" w:color="auto" w:fill="FFFFFF"/>
        </w:rPr>
        <w:t> </w:t>
      </w:r>
      <w:r w:rsidRPr="002E12EC">
        <w:rPr>
          <w:rFonts w:ascii="Candara" w:hAnsi="Candara" w:cs="Arial"/>
          <w:i/>
          <w:iCs/>
          <w:sz w:val="24"/>
          <w:szCs w:val="24"/>
          <w:shd w:val="clear" w:color="auto" w:fill="FFFFFF"/>
        </w:rPr>
        <w:t>x</w:t>
      </w:r>
      <w:r w:rsidRPr="002E12EC">
        <w:rPr>
          <w:rFonts w:ascii="Candara" w:hAnsi="Candara" w:cs="Arial"/>
          <w:sz w:val="24"/>
          <w:szCs w:val="24"/>
          <w:shd w:val="clear" w:color="auto" w:fill="FFFFFF"/>
          <w:vertAlign w:val="superscript"/>
        </w:rPr>
        <w:t>(</w:t>
      </w:r>
      <w:r w:rsidRPr="002E12EC">
        <w:rPr>
          <w:rFonts w:ascii="Candara" w:hAnsi="Candara" w:cs="Arial"/>
          <w:i/>
          <w:iCs/>
          <w:sz w:val="24"/>
          <w:szCs w:val="24"/>
          <w:shd w:val="clear" w:color="auto" w:fill="FFFFFF"/>
          <w:vertAlign w:val="superscript"/>
        </w:rPr>
        <w:t>k</w:t>
      </w:r>
      <w:r w:rsidRPr="002E12EC">
        <w:rPr>
          <w:rFonts w:ascii="Candara" w:hAnsi="Candara" w:cs="Arial"/>
          <w:sz w:val="24"/>
          <w:szCs w:val="24"/>
          <w:shd w:val="clear" w:color="auto" w:fill="FFFFFF"/>
          <w:vertAlign w:val="superscript"/>
        </w:rPr>
        <w:t>)</w:t>
      </w:r>
      <w:r w:rsidRPr="002E12EC">
        <w:rPr>
          <w:rFonts w:ascii="Candara" w:hAnsi="Candara" w:cs="Arial"/>
          <w:sz w:val="24"/>
          <w:szCs w:val="24"/>
          <w:shd w:val="clear" w:color="auto" w:fill="FFFFFF"/>
        </w:rPr>
        <w:t>, excepto el que tenga el mismo</w:t>
      </w:r>
      <w:r w:rsidRPr="002E12EC">
        <w:rPr>
          <w:rStyle w:val="apple-converted-space"/>
          <w:rFonts w:ascii="Candara" w:hAnsi="Candara" w:cs="Arial"/>
          <w:sz w:val="24"/>
          <w:szCs w:val="24"/>
          <w:shd w:val="clear" w:color="auto" w:fill="FFFFFF"/>
        </w:rPr>
        <w:t> </w:t>
      </w:r>
      <w:r w:rsidRPr="002E12EC">
        <w:rPr>
          <w:rFonts w:ascii="Candara" w:hAnsi="Candara" w:cs="Arial"/>
          <w:i/>
          <w:iCs/>
          <w:sz w:val="24"/>
          <w:szCs w:val="24"/>
          <w:shd w:val="clear" w:color="auto" w:fill="FFFFFF"/>
        </w:rPr>
        <w:t>i</w:t>
      </w:r>
      <w:r w:rsidRPr="002E12EC">
        <w:rPr>
          <w:rFonts w:ascii="Candara" w:hAnsi="Candara" w:cs="Arial"/>
          <w:sz w:val="24"/>
          <w:szCs w:val="24"/>
          <w:shd w:val="clear" w:color="auto" w:fill="FFFFFF"/>
        </w:rPr>
        <w:t xml:space="preserve">. </w:t>
      </w:r>
      <w:r w:rsidR="00F9398F">
        <w:rPr>
          <w:rFonts w:ascii="Candara" w:hAnsi="Candara" w:cs="Arial"/>
          <w:sz w:val="24"/>
          <w:szCs w:val="24"/>
          <w:shd w:val="clear" w:color="auto" w:fill="FFFFFF"/>
        </w:rPr>
        <w:t>Al</w:t>
      </w:r>
      <w:r w:rsidRPr="002E12EC">
        <w:rPr>
          <w:rFonts w:ascii="Candara" w:hAnsi="Candara" w:cs="Arial"/>
          <w:sz w:val="24"/>
          <w:szCs w:val="24"/>
          <w:shd w:val="clear" w:color="auto" w:fill="FFFFFF"/>
        </w:rPr>
        <w:t xml:space="preserve"> contrario que en el</w:t>
      </w:r>
      <w:r w:rsidRPr="002E12EC">
        <w:rPr>
          <w:rStyle w:val="apple-converted-space"/>
          <w:rFonts w:ascii="Candara" w:hAnsi="Candara" w:cs="Arial"/>
          <w:sz w:val="24"/>
          <w:szCs w:val="24"/>
          <w:shd w:val="clear" w:color="auto" w:fill="FFFFFF"/>
        </w:rPr>
        <w:t> </w:t>
      </w:r>
      <w:hyperlink r:id="rId9" w:tooltip="Método de Gauss-Seidel" w:history="1">
        <w:r w:rsidRPr="002E12EC">
          <w:rPr>
            <w:rStyle w:val="Hipervnculo"/>
            <w:rFonts w:ascii="Candara" w:hAnsi="Candara" w:cs="Arial"/>
            <w:color w:val="auto"/>
            <w:sz w:val="24"/>
            <w:szCs w:val="24"/>
            <w:u w:val="none"/>
            <w:shd w:val="clear" w:color="auto" w:fill="FFFFFF"/>
          </w:rPr>
          <w:t>método Gauss-Seidel</w:t>
        </w:r>
      </w:hyperlink>
      <w:r w:rsidRPr="002E12EC">
        <w:rPr>
          <w:rFonts w:ascii="Candara" w:hAnsi="Candara" w:cs="Arial"/>
          <w:sz w:val="24"/>
          <w:szCs w:val="24"/>
          <w:shd w:val="clear" w:color="auto" w:fill="FFFFFF"/>
        </w:rPr>
        <w:t>, no se puede sobreescribir</w:t>
      </w:r>
      <w:r w:rsidRPr="002E12EC">
        <w:rPr>
          <w:rStyle w:val="apple-converted-space"/>
          <w:rFonts w:ascii="Candara" w:hAnsi="Candara" w:cs="Arial"/>
          <w:sz w:val="24"/>
          <w:szCs w:val="24"/>
          <w:shd w:val="clear" w:color="auto" w:fill="FFFFFF"/>
        </w:rPr>
        <w:t> </w:t>
      </w:r>
      <w:r w:rsidRPr="002E12EC">
        <w:rPr>
          <w:rFonts w:ascii="Candara" w:hAnsi="Candara" w:cs="Arial"/>
          <w:i/>
          <w:iCs/>
          <w:sz w:val="24"/>
          <w:szCs w:val="24"/>
          <w:shd w:val="clear" w:color="auto" w:fill="FFFFFF"/>
        </w:rPr>
        <w:t>x</w:t>
      </w:r>
      <w:r w:rsidRPr="002E12EC">
        <w:rPr>
          <w:rFonts w:ascii="Candara" w:hAnsi="Candara" w:cs="Arial"/>
          <w:i/>
          <w:iCs/>
          <w:sz w:val="24"/>
          <w:szCs w:val="24"/>
          <w:shd w:val="clear" w:color="auto" w:fill="FFFFFF"/>
          <w:vertAlign w:val="subscript"/>
        </w:rPr>
        <w:t>i</w:t>
      </w:r>
      <w:r w:rsidRPr="002E12EC">
        <w:rPr>
          <w:rFonts w:ascii="Candara" w:hAnsi="Candara" w:cs="Arial"/>
          <w:sz w:val="24"/>
          <w:szCs w:val="24"/>
          <w:shd w:val="clear" w:color="auto" w:fill="FFFFFF"/>
          <w:vertAlign w:val="superscript"/>
        </w:rPr>
        <w:t>(</w:t>
      </w:r>
      <w:r w:rsidRPr="002E12EC">
        <w:rPr>
          <w:rFonts w:ascii="Candara" w:hAnsi="Candara" w:cs="Arial"/>
          <w:i/>
          <w:iCs/>
          <w:sz w:val="24"/>
          <w:szCs w:val="24"/>
          <w:shd w:val="clear" w:color="auto" w:fill="FFFFFF"/>
          <w:vertAlign w:val="superscript"/>
        </w:rPr>
        <w:t>k</w:t>
      </w:r>
      <w:r w:rsidRPr="002E12EC">
        <w:rPr>
          <w:rFonts w:ascii="Candara" w:hAnsi="Candara" w:cs="Arial"/>
          <w:sz w:val="24"/>
          <w:szCs w:val="24"/>
          <w:shd w:val="clear" w:color="auto" w:fill="FFFFFF"/>
          <w:vertAlign w:val="superscript"/>
        </w:rPr>
        <w:t>)</w:t>
      </w:r>
      <w:r w:rsidRPr="002E12EC">
        <w:rPr>
          <w:rStyle w:val="apple-converted-space"/>
          <w:rFonts w:ascii="Candara" w:hAnsi="Candara" w:cs="Arial"/>
          <w:sz w:val="24"/>
          <w:szCs w:val="24"/>
          <w:shd w:val="clear" w:color="auto" w:fill="FFFFFF"/>
        </w:rPr>
        <w:t> </w:t>
      </w:r>
      <w:r w:rsidRPr="002E12EC">
        <w:rPr>
          <w:rFonts w:ascii="Candara" w:hAnsi="Candara" w:cs="Arial"/>
          <w:sz w:val="24"/>
          <w:szCs w:val="24"/>
          <w:shd w:val="clear" w:color="auto" w:fill="FFFFFF"/>
        </w:rPr>
        <w:t>con</w:t>
      </w:r>
      <w:r w:rsidRPr="002E12EC">
        <w:rPr>
          <w:rStyle w:val="apple-converted-space"/>
          <w:rFonts w:ascii="Candara" w:hAnsi="Candara" w:cs="Arial"/>
          <w:sz w:val="24"/>
          <w:szCs w:val="24"/>
          <w:shd w:val="clear" w:color="auto" w:fill="FFFFFF"/>
        </w:rPr>
        <w:t> </w:t>
      </w:r>
      <w:r w:rsidRPr="002E12EC">
        <w:rPr>
          <w:rFonts w:ascii="Candara" w:hAnsi="Candara" w:cs="Arial"/>
          <w:i/>
          <w:iCs/>
          <w:sz w:val="24"/>
          <w:szCs w:val="24"/>
          <w:shd w:val="clear" w:color="auto" w:fill="FFFFFF"/>
        </w:rPr>
        <w:t>x</w:t>
      </w:r>
      <w:r w:rsidRPr="002E12EC">
        <w:rPr>
          <w:rFonts w:ascii="Candara" w:hAnsi="Candara" w:cs="Arial"/>
          <w:i/>
          <w:iCs/>
          <w:sz w:val="24"/>
          <w:szCs w:val="24"/>
          <w:shd w:val="clear" w:color="auto" w:fill="FFFFFF"/>
          <w:vertAlign w:val="subscript"/>
        </w:rPr>
        <w:t>i</w:t>
      </w:r>
      <w:r w:rsidRPr="002E12EC">
        <w:rPr>
          <w:rFonts w:ascii="Candara" w:hAnsi="Candara" w:cs="Arial"/>
          <w:sz w:val="24"/>
          <w:szCs w:val="24"/>
          <w:shd w:val="clear" w:color="auto" w:fill="FFFFFF"/>
          <w:vertAlign w:val="superscript"/>
        </w:rPr>
        <w:t>(</w:t>
      </w:r>
      <w:r w:rsidRPr="002E12EC">
        <w:rPr>
          <w:rFonts w:ascii="Candara" w:hAnsi="Candara" w:cs="Arial"/>
          <w:i/>
          <w:iCs/>
          <w:sz w:val="24"/>
          <w:szCs w:val="24"/>
          <w:shd w:val="clear" w:color="auto" w:fill="FFFFFF"/>
          <w:vertAlign w:val="superscript"/>
        </w:rPr>
        <w:t>k</w:t>
      </w:r>
      <w:r w:rsidRPr="002E12EC">
        <w:rPr>
          <w:rFonts w:ascii="Candara" w:hAnsi="Candara" w:cs="Arial"/>
          <w:sz w:val="24"/>
          <w:szCs w:val="24"/>
          <w:shd w:val="clear" w:color="auto" w:fill="FFFFFF"/>
          <w:vertAlign w:val="superscript"/>
        </w:rPr>
        <w:t>+1)</w:t>
      </w:r>
      <w:r w:rsidRPr="002E12EC">
        <w:rPr>
          <w:rFonts w:ascii="Candara" w:hAnsi="Candara" w:cs="Arial"/>
          <w:sz w:val="24"/>
          <w:szCs w:val="24"/>
          <w:shd w:val="clear" w:color="auto" w:fill="FFFFFF"/>
        </w:rPr>
        <w:t xml:space="preserve">, ya que su valor será necesario para el resto de los cálculos. </w:t>
      </w:r>
      <w:r w:rsidR="00034497">
        <w:rPr>
          <w:rFonts w:ascii="Candara" w:hAnsi="Candara" w:cs="Arial"/>
          <w:sz w:val="24"/>
          <w:szCs w:val="24"/>
          <w:shd w:val="clear" w:color="auto" w:fill="FFFFFF"/>
        </w:rPr>
        <w:t>En el método de Gauss-Seidel se utilizan los valores mejorados apenas calculados (lo que en general acelera el proceso de convergencia), es decir:</w:t>
      </w:r>
    </w:p>
    <w:p w:rsidR="002B4990" w:rsidRPr="009A304C" w:rsidRDefault="00B06A97" w:rsidP="009A304C">
      <w:pPr>
        <w:spacing w:line="360" w:lineRule="auto"/>
        <w:ind w:firstLine="708"/>
        <w:jc w:val="both"/>
        <w:rPr>
          <w:rFonts w:ascii="Candara" w:eastAsiaTheme="minorEastAsia" w:hAnsi="Candara" w:cs="Arial"/>
          <w:sz w:val="24"/>
          <w:szCs w:val="24"/>
          <w:shd w:val="clear" w:color="auto" w:fill="FFFFFF"/>
        </w:rPr>
      </w:pPr>
      <m:oMathPara>
        <m:oMath>
          <m:sSub>
            <m:sSubPr>
              <m:ctrlPr>
                <w:rPr>
                  <w:rFonts w:ascii="Cambria Math" w:hAnsi="Cambria Math" w:cs="Arial"/>
                  <w:i/>
                  <w:sz w:val="24"/>
                  <w:szCs w:val="24"/>
                  <w:shd w:val="clear" w:color="auto" w:fill="FFFFFF"/>
                </w:rPr>
              </m:ctrlPr>
            </m:sSubPr>
            <m:e>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x</m:t>
                  </m:r>
                </m:e>
                <m:sup>
                  <m:r>
                    <w:rPr>
                      <w:rFonts w:ascii="Cambria Math" w:hAnsi="Cambria Math" w:cs="Arial"/>
                      <w:sz w:val="24"/>
                      <w:szCs w:val="24"/>
                      <w:shd w:val="clear" w:color="auto" w:fill="FFFFFF"/>
                    </w:rPr>
                    <m:t>(k+1)</m:t>
                  </m:r>
                </m:sup>
              </m:sSup>
            </m:e>
            <m:sub>
              <m:r>
                <w:rPr>
                  <w:rFonts w:ascii="Cambria Math" w:hAnsi="Cambria Math" w:cs="Arial"/>
                  <w:sz w:val="24"/>
                  <w:szCs w:val="24"/>
                  <w:shd w:val="clear" w:color="auto" w:fill="FFFFFF"/>
                </w:rPr>
                <m:t>i</m:t>
              </m:r>
            </m:sub>
          </m:sSub>
          <m:r>
            <w:rPr>
              <w:rFonts w:ascii="Cambria Math" w:hAnsi="Cambria Math" w:cs="Arial"/>
              <w:sz w:val="24"/>
              <w:szCs w:val="24"/>
              <w:shd w:val="clear" w:color="auto" w:fill="FFFFFF"/>
            </w:rPr>
            <m:t>=</m:t>
          </m:r>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m:t>
              </m:r>
              <m:nary>
                <m:naryPr>
                  <m:chr m:val="∑"/>
                  <m:limLoc m:val="undOvr"/>
                  <m:supHide m:val="1"/>
                  <m:ctrlPr>
                    <w:rPr>
                      <w:rFonts w:ascii="Cambria Math" w:hAnsi="Cambria Math" w:cs="Arial"/>
                      <w:i/>
                      <w:sz w:val="24"/>
                      <w:szCs w:val="24"/>
                      <w:shd w:val="clear" w:color="auto" w:fill="FFFFFF"/>
                    </w:rPr>
                  </m:ctrlPr>
                </m:naryPr>
                <m:sub>
                  <m:r>
                    <w:rPr>
                      <w:rFonts w:ascii="Cambria Math" w:hAnsi="Cambria Math" w:cs="Arial"/>
                      <w:sz w:val="24"/>
                      <w:szCs w:val="24"/>
                      <w:shd w:val="clear" w:color="auto" w:fill="FFFFFF"/>
                    </w:rPr>
                    <m:t>j&lt;i</m:t>
                  </m:r>
                </m:sub>
                <m:sup/>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a</m:t>
                      </m:r>
                    </m:e>
                    <m:sub>
                      <m:r>
                        <w:rPr>
                          <w:rFonts w:ascii="Cambria Math" w:hAnsi="Cambria Math" w:cs="Arial"/>
                          <w:sz w:val="24"/>
                          <w:szCs w:val="24"/>
                          <w:shd w:val="clear" w:color="auto" w:fill="FFFFFF"/>
                        </w:rPr>
                        <m:t>i,j</m:t>
                      </m:r>
                    </m:sub>
                  </m:sSub>
                  <m:r>
                    <w:rPr>
                      <w:rFonts w:ascii="Cambria Math" w:hAnsi="Cambria Math" w:cs="Arial"/>
                      <w:sz w:val="24"/>
                      <w:szCs w:val="24"/>
                      <w:shd w:val="clear" w:color="auto" w:fill="FFFFFF"/>
                    </w:rPr>
                    <m:t>*</m:t>
                  </m:r>
                  <m:sSubSup>
                    <m:sSubSupPr>
                      <m:ctrlPr>
                        <w:rPr>
                          <w:rFonts w:ascii="Cambria Math" w:hAnsi="Cambria Math" w:cs="Arial"/>
                          <w:i/>
                          <w:sz w:val="24"/>
                          <w:szCs w:val="24"/>
                          <w:shd w:val="clear" w:color="auto" w:fill="FFFFFF"/>
                        </w:rPr>
                      </m:ctrlPr>
                    </m:sSubSup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j</m:t>
                      </m:r>
                    </m:sub>
                    <m:sup>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k+1</m:t>
                          </m:r>
                        </m:e>
                      </m:d>
                    </m:sup>
                  </m:sSubSup>
                  <m:r>
                    <w:rPr>
                      <w:rFonts w:ascii="Cambria Math" w:hAnsi="Cambria Math" w:cs="Arial"/>
                      <w:sz w:val="24"/>
                      <w:szCs w:val="24"/>
                      <w:shd w:val="clear" w:color="auto" w:fill="FFFFFF"/>
                    </w:rPr>
                    <m:t>-</m:t>
                  </m:r>
                  <m:nary>
                    <m:naryPr>
                      <m:chr m:val="∑"/>
                      <m:limLoc m:val="subSup"/>
                      <m:supHide m:val="1"/>
                      <m:ctrlPr>
                        <w:rPr>
                          <w:rFonts w:ascii="Cambria Math" w:hAnsi="Cambria Math" w:cs="Arial"/>
                          <w:i/>
                          <w:sz w:val="24"/>
                          <w:szCs w:val="24"/>
                          <w:shd w:val="clear" w:color="auto" w:fill="FFFFFF"/>
                        </w:rPr>
                      </m:ctrlPr>
                    </m:naryPr>
                    <m:sub>
                      <m:r>
                        <w:rPr>
                          <w:rFonts w:ascii="Cambria Math" w:hAnsi="Cambria Math" w:cs="Arial"/>
                          <w:sz w:val="24"/>
                          <w:szCs w:val="24"/>
                          <w:shd w:val="clear" w:color="auto" w:fill="FFFFFF"/>
                        </w:rPr>
                        <m:t>j&gt;i</m:t>
                      </m:r>
                    </m:sub>
                    <m:sup/>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a</m:t>
                          </m:r>
                        </m:e>
                        <m:sub>
                          <m:r>
                            <w:rPr>
                              <w:rFonts w:ascii="Cambria Math" w:hAnsi="Cambria Math" w:cs="Arial"/>
                              <w:sz w:val="24"/>
                              <w:szCs w:val="24"/>
                              <w:shd w:val="clear" w:color="auto" w:fill="FFFFFF"/>
                            </w:rPr>
                            <m:t>i,j</m:t>
                          </m:r>
                        </m:sub>
                      </m:sSub>
                      <m:r>
                        <w:rPr>
                          <w:rFonts w:ascii="Cambria Math" w:hAnsi="Cambria Math" w:cs="Arial"/>
                          <w:sz w:val="24"/>
                          <w:szCs w:val="24"/>
                          <w:shd w:val="clear" w:color="auto" w:fill="FFFFFF"/>
                        </w:rPr>
                        <m:t>*</m:t>
                      </m:r>
                      <m:sSubSup>
                        <m:sSubSupPr>
                          <m:ctrlPr>
                            <w:rPr>
                              <w:rFonts w:ascii="Cambria Math" w:hAnsi="Cambria Math" w:cs="Arial"/>
                              <w:i/>
                              <w:sz w:val="24"/>
                              <w:szCs w:val="24"/>
                              <w:shd w:val="clear" w:color="auto" w:fill="FFFFFF"/>
                            </w:rPr>
                          </m:ctrlPr>
                        </m:sSubSup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j</m:t>
                          </m:r>
                        </m:sub>
                        <m:sup>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k</m:t>
                              </m:r>
                            </m:e>
                          </m:d>
                        </m:sup>
                      </m:sSubSup>
                    </m:e>
                  </m:nary>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b</m:t>
                      </m:r>
                    </m:e>
                    <m:sub>
                      <m:r>
                        <w:rPr>
                          <w:rFonts w:ascii="Cambria Math" w:hAnsi="Cambria Math" w:cs="Arial"/>
                          <w:sz w:val="24"/>
                          <w:szCs w:val="24"/>
                          <w:shd w:val="clear" w:color="auto" w:fill="FFFFFF"/>
                        </w:rPr>
                        <m:t>i</m:t>
                      </m:r>
                    </m:sub>
                  </m:sSub>
                  <m:r>
                    <w:rPr>
                      <w:rFonts w:ascii="Cambria Math" w:hAnsi="Cambria Math" w:cs="Arial"/>
                      <w:sz w:val="24"/>
                      <w:szCs w:val="24"/>
                      <w:shd w:val="clear" w:color="auto" w:fill="FFFFFF"/>
                    </w:rPr>
                    <m:t>)</m:t>
                  </m:r>
                </m:e>
              </m:nary>
            </m:num>
            <m:den>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a</m:t>
                  </m:r>
                </m:e>
                <m:sub>
                  <m:r>
                    <w:rPr>
                      <w:rFonts w:ascii="Cambria Math" w:hAnsi="Cambria Math" w:cs="Arial"/>
                      <w:sz w:val="24"/>
                      <w:szCs w:val="24"/>
                      <w:shd w:val="clear" w:color="auto" w:fill="FFFFFF"/>
                    </w:rPr>
                    <m:t>i,i</m:t>
                  </m:r>
                </m:sub>
              </m:sSub>
            </m:den>
          </m:f>
          <m:r>
            <w:rPr>
              <w:rFonts w:ascii="Cambria Math" w:hAnsi="Cambria Math" w:cs="Arial"/>
              <w:sz w:val="24"/>
              <w:szCs w:val="24"/>
              <w:shd w:val="clear" w:color="auto" w:fill="FFFFFF"/>
            </w:rPr>
            <m:t xml:space="preserve">          i=</m:t>
          </m:r>
          <m:r>
            <w:rPr>
              <w:rFonts w:ascii="Cambria Math" w:eastAsiaTheme="minorEastAsia" w:hAnsi="Cambria Math" w:cs="Arial"/>
              <w:sz w:val="24"/>
              <w:szCs w:val="24"/>
              <w:shd w:val="clear" w:color="auto" w:fill="FFFFFF"/>
            </w:rPr>
            <m:t>1,2…n</m:t>
          </m:r>
        </m:oMath>
      </m:oMathPara>
    </w:p>
    <w:p w:rsidR="00D075AE" w:rsidRDefault="002E12EC" w:rsidP="00D075AE">
      <w:pPr>
        <w:spacing w:line="360" w:lineRule="auto"/>
        <w:ind w:firstLine="708"/>
        <w:jc w:val="both"/>
        <w:rPr>
          <w:rFonts w:ascii="Candara" w:hAnsi="Candara" w:cs="Arial"/>
          <w:sz w:val="24"/>
          <w:szCs w:val="24"/>
          <w:shd w:val="clear" w:color="auto" w:fill="FFFFFF"/>
        </w:rPr>
      </w:pPr>
      <w:r w:rsidRPr="002E12EC">
        <w:rPr>
          <w:rFonts w:ascii="Candara" w:hAnsi="Candara" w:cs="Arial"/>
          <w:sz w:val="24"/>
          <w:szCs w:val="24"/>
          <w:shd w:val="clear" w:color="auto" w:fill="FFFFFF"/>
        </w:rPr>
        <w:t>La diferencia entre este método y el de Jacobi es que, en este último, las mejoras a las aproximaciones no se utilizan hasta completar las iteraciones.</w:t>
      </w:r>
    </w:p>
    <w:p w:rsidR="00F9398F" w:rsidRPr="002E12EC" w:rsidRDefault="00203019" w:rsidP="00D075AE">
      <w:pPr>
        <w:spacing w:line="360" w:lineRule="auto"/>
        <w:ind w:firstLine="708"/>
        <w:jc w:val="both"/>
        <w:rPr>
          <w:rFonts w:ascii="Candara" w:hAnsi="Candara"/>
          <w:sz w:val="24"/>
          <w:szCs w:val="24"/>
        </w:rPr>
      </w:pPr>
      <w:r>
        <w:rPr>
          <w:rFonts w:ascii="Candara" w:hAnsi="Candara"/>
          <w:sz w:val="24"/>
          <w:szCs w:val="24"/>
        </w:rPr>
        <w:t xml:space="preserve">Se puede introducir una modificación al método de Gauss-Seidel obteniendo una mejora sustancial en la velocidad de convergencia. Si reescribimos la ecuación del método como </w:t>
      </w:r>
    </w:p>
    <w:p w:rsidR="003E425A" w:rsidRPr="00203019" w:rsidRDefault="00B06A97" w:rsidP="003E425A">
      <w:pPr>
        <w:spacing w:line="360" w:lineRule="auto"/>
        <w:ind w:firstLine="708"/>
        <w:jc w:val="both"/>
        <w:rPr>
          <w:rFonts w:ascii="Candara" w:eastAsiaTheme="minorEastAsia" w:hAnsi="Candara"/>
          <w:sz w:val="24"/>
          <w:szCs w:val="24"/>
          <w:shd w:val="clear" w:color="auto" w:fill="FFFFFF"/>
        </w:rPr>
      </w:pPr>
      <m:oMathPara>
        <m:oMath>
          <m:sSub>
            <m:sSubPr>
              <m:ctrlPr>
                <w:rPr>
                  <w:rFonts w:ascii="Cambria Math" w:hAnsi="Cambria Math" w:cs="Arial"/>
                  <w:i/>
                  <w:sz w:val="24"/>
                  <w:szCs w:val="24"/>
                  <w:shd w:val="clear" w:color="auto" w:fill="FFFFFF"/>
                </w:rPr>
              </m:ctrlPr>
            </m:sSubPr>
            <m:e>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x</m:t>
                  </m:r>
                </m:e>
                <m:sup>
                  <m:r>
                    <w:rPr>
                      <w:rFonts w:ascii="Cambria Math" w:hAnsi="Cambria Math" w:cs="Arial"/>
                      <w:sz w:val="24"/>
                      <w:szCs w:val="24"/>
                      <w:shd w:val="clear" w:color="auto" w:fill="FFFFFF"/>
                    </w:rPr>
                    <m:t>(k+1)</m:t>
                  </m:r>
                </m:sup>
              </m:sSup>
            </m:e>
            <m:sub>
              <m:r>
                <w:rPr>
                  <w:rFonts w:ascii="Cambria Math" w:hAnsi="Cambria Math" w:cs="Arial"/>
                  <w:sz w:val="24"/>
                  <w:szCs w:val="24"/>
                  <w:shd w:val="clear" w:color="auto" w:fill="FFFFFF"/>
                </w:rPr>
                <m:t>i</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x</m:t>
                  </m:r>
                </m:e>
                <m:sup>
                  <m:r>
                    <w:rPr>
                      <w:rFonts w:ascii="Cambria Math" w:hAnsi="Cambria Math" w:cs="Arial"/>
                      <w:sz w:val="24"/>
                      <w:szCs w:val="24"/>
                      <w:shd w:val="clear" w:color="auto" w:fill="FFFFFF"/>
                    </w:rPr>
                    <m:t>(k)</m:t>
                  </m:r>
                </m:sup>
              </m:sSup>
            </m:e>
            <m:sub>
              <m:r>
                <w:rPr>
                  <w:rFonts w:ascii="Cambria Math" w:hAnsi="Cambria Math" w:cs="Arial"/>
                  <w:sz w:val="24"/>
                  <w:szCs w:val="24"/>
                  <w:shd w:val="clear" w:color="auto" w:fill="FFFFFF"/>
                </w:rPr>
                <m:t>i</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r</m:t>
                  </m:r>
                </m:e>
                <m:sup>
                  <m:r>
                    <w:rPr>
                      <w:rFonts w:ascii="Cambria Math" w:hAnsi="Cambria Math" w:cs="Arial"/>
                      <w:sz w:val="24"/>
                      <w:szCs w:val="24"/>
                      <w:shd w:val="clear" w:color="auto" w:fill="FFFFFF"/>
                    </w:rPr>
                    <m:t>(k)</m:t>
                  </m:r>
                </m:sup>
              </m:sSup>
            </m:e>
            <m:sub>
              <m:r>
                <w:rPr>
                  <w:rFonts w:ascii="Cambria Math" w:hAnsi="Cambria Math" w:cs="Arial"/>
                  <w:sz w:val="24"/>
                  <w:szCs w:val="24"/>
                  <w:shd w:val="clear" w:color="auto" w:fill="FFFFFF"/>
                </w:rPr>
                <m:t>i</m:t>
              </m:r>
            </m:sub>
          </m:sSub>
        </m:oMath>
      </m:oMathPara>
    </w:p>
    <w:p w:rsidR="00203019" w:rsidRDefault="00203019" w:rsidP="003E425A">
      <w:pPr>
        <w:spacing w:line="360" w:lineRule="auto"/>
        <w:ind w:firstLine="708"/>
        <w:jc w:val="both"/>
        <w:rPr>
          <w:rFonts w:ascii="Candara" w:eastAsiaTheme="minorEastAsia" w:hAnsi="Candara"/>
          <w:sz w:val="24"/>
          <w:szCs w:val="24"/>
          <w:shd w:val="clear" w:color="auto" w:fill="FFFFFF"/>
        </w:rPr>
      </w:pPr>
      <w:r>
        <w:rPr>
          <w:rFonts w:ascii="Candara" w:eastAsiaTheme="minorEastAsia" w:hAnsi="Candara"/>
          <w:sz w:val="24"/>
          <w:szCs w:val="24"/>
          <w:shd w:val="clear" w:color="auto" w:fill="FFFFFF"/>
        </w:rPr>
        <w:t xml:space="preserve">Donde </w:t>
      </w:r>
      <m:oMath>
        <m:sSub>
          <m:sSubPr>
            <m:ctrlPr>
              <w:rPr>
                <w:rFonts w:ascii="Cambria Math" w:hAnsi="Cambria Math" w:cs="Arial"/>
                <w:i/>
                <w:sz w:val="24"/>
                <w:szCs w:val="24"/>
                <w:shd w:val="clear" w:color="auto" w:fill="FFFFFF"/>
              </w:rPr>
            </m:ctrlPr>
          </m:sSubPr>
          <m:e>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r</m:t>
                </m:r>
              </m:e>
              <m:sup>
                <m:r>
                  <w:rPr>
                    <w:rFonts w:ascii="Cambria Math" w:hAnsi="Cambria Math" w:cs="Arial"/>
                    <w:sz w:val="24"/>
                    <w:szCs w:val="24"/>
                    <w:shd w:val="clear" w:color="auto" w:fill="FFFFFF"/>
                  </w:rPr>
                  <m:t>(k)</m:t>
                </m:r>
              </m:sup>
            </m:sSup>
          </m:e>
          <m:sub>
            <m:r>
              <w:rPr>
                <w:rFonts w:ascii="Cambria Math" w:hAnsi="Cambria Math" w:cs="Arial"/>
                <w:sz w:val="24"/>
                <w:szCs w:val="24"/>
                <w:shd w:val="clear" w:color="auto" w:fill="FFFFFF"/>
              </w:rPr>
              <m:t>i</m:t>
            </m:r>
          </m:sub>
        </m:sSub>
      </m:oMath>
      <w:r>
        <w:rPr>
          <w:rFonts w:ascii="Candara" w:eastAsiaTheme="minorEastAsia" w:hAnsi="Candara"/>
          <w:sz w:val="24"/>
          <w:szCs w:val="24"/>
          <w:shd w:val="clear" w:color="auto" w:fill="FFFFFF"/>
        </w:rPr>
        <w:t xml:space="preserve"> es el residuo de la i-ésima ecuaci</w:t>
      </w:r>
      <w:r w:rsidR="002B2E22">
        <w:rPr>
          <w:rFonts w:ascii="Candara" w:eastAsiaTheme="minorEastAsia" w:hAnsi="Candara"/>
          <w:sz w:val="24"/>
          <w:szCs w:val="24"/>
          <w:shd w:val="clear" w:color="auto" w:fill="FFFFFF"/>
        </w:rPr>
        <w:t>ón:</w:t>
      </w:r>
    </w:p>
    <w:p w:rsidR="002B2E22" w:rsidRPr="002B2E22" w:rsidRDefault="00B06A97" w:rsidP="003E425A">
      <w:pPr>
        <w:spacing w:line="360" w:lineRule="auto"/>
        <w:ind w:firstLine="708"/>
        <w:jc w:val="both"/>
        <w:rPr>
          <w:rFonts w:ascii="Candara" w:eastAsiaTheme="minorEastAsia" w:hAnsi="Candara"/>
          <w:sz w:val="24"/>
          <w:szCs w:val="24"/>
          <w:shd w:val="clear" w:color="auto" w:fill="FFFFFF"/>
        </w:rPr>
      </w:pPr>
      <m:oMathPara>
        <m:oMath>
          <m:sSub>
            <m:sSubPr>
              <m:ctrlPr>
                <w:rPr>
                  <w:rFonts w:ascii="Cambria Math" w:hAnsi="Cambria Math" w:cs="Arial"/>
                  <w:i/>
                  <w:sz w:val="24"/>
                  <w:szCs w:val="24"/>
                  <w:shd w:val="clear" w:color="auto" w:fill="FFFFFF"/>
                </w:rPr>
              </m:ctrlPr>
            </m:sSubPr>
            <m:e>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r</m:t>
                  </m:r>
                </m:e>
                <m:sup>
                  <m:r>
                    <w:rPr>
                      <w:rFonts w:ascii="Cambria Math" w:hAnsi="Cambria Math" w:cs="Arial"/>
                      <w:sz w:val="24"/>
                      <w:szCs w:val="24"/>
                      <w:shd w:val="clear" w:color="auto" w:fill="FFFFFF"/>
                    </w:rPr>
                    <m:t>(k)</m:t>
                  </m:r>
                </m:sup>
              </m:sSup>
            </m:e>
            <m:sub>
              <m:r>
                <w:rPr>
                  <w:rFonts w:ascii="Cambria Math" w:hAnsi="Cambria Math" w:cs="Arial"/>
                  <w:sz w:val="24"/>
                  <w:szCs w:val="24"/>
                  <w:shd w:val="clear" w:color="auto" w:fill="FFFFFF"/>
                </w:rPr>
                <m:t>i</m:t>
              </m:r>
            </m:sub>
          </m:sSub>
          <m:r>
            <w:rPr>
              <w:rFonts w:ascii="Cambria Math" w:hAnsi="Cambria Math" w:cs="Arial"/>
              <w:sz w:val="24"/>
              <w:szCs w:val="24"/>
              <w:shd w:val="clear" w:color="auto" w:fill="FFFFFF"/>
            </w:rPr>
            <m:t>=</m:t>
          </m:r>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m:t>
              </m:r>
              <m:nary>
                <m:naryPr>
                  <m:chr m:val="∑"/>
                  <m:limLoc m:val="undOvr"/>
                  <m:supHide m:val="1"/>
                  <m:ctrlPr>
                    <w:rPr>
                      <w:rFonts w:ascii="Cambria Math" w:hAnsi="Cambria Math" w:cs="Arial"/>
                      <w:i/>
                      <w:sz w:val="24"/>
                      <w:szCs w:val="24"/>
                      <w:shd w:val="clear" w:color="auto" w:fill="FFFFFF"/>
                    </w:rPr>
                  </m:ctrlPr>
                </m:naryPr>
                <m:sub>
                  <m:r>
                    <w:rPr>
                      <w:rFonts w:ascii="Cambria Math" w:hAnsi="Cambria Math" w:cs="Arial"/>
                      <w:sz w:val="24"/>
                      <w:szCs w:val="24"/>
                      <w:shd w:val="clear" w:color="auto" w:fill="FFFFFF"/>
                    </w:rPr>
                    <m:t>j&lt;i</m:t>
                  </m:r>
                </m:sub>
                <m:sup/>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a</m:t>
                      </m:r>
                    </m:e>
                    <m:sub>
                      <m:r>
                        <w:rPr>
                          <w:rFonts w:ascii="Cambria Math" w:hAnsi="Cambria Math" w:cs="Arial"/>
                          <w:sz w:val="24"/>
                          <w:szCs w:val="24"/>
                          <w:shd w:val="clear" w:color="auto" w:fill="FFFFFF"/>
                        </w:rPr>
                        <m:t>i,j</m:t>
                      </m:r>
                    </m:sub>
                  </m:sSub>
                  <m:r>
                    <w:rPr>
                      <w:rFonts w:ascii="Cambria Math" w:hAnsi="Cambria Math" w:cs="Arial"/>
                      <w:sz w:val="24"/>
                      <w:szCs w:val="24"/>
                      <w:shd w:val="clear" w:color="auto" w:fill="FFFFFF"/>
                    </w:rPr>
                    <m:t>*</m:t>
                  </m:r>
                  <m:sSubSup>
                    <m:sSubSupPr>
                      <m:ctrlPr>
                        <w:rPr>
                          <w:rFonts w:ascii="Cambria Math" w:hAnsi="Cambria Math" w:cs="Arial"/>
                          <w:i/>
                          <w:sz w:val="24"/>
                          <w:szCs w:val="24"/>
                          <w:shd w:val="clear" w:color="auto" w:fill="FFFFFF"/>
                        </w:rPr>
                      </m:ctrlPr>
                    </m:sSubSup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j</m:t>
                      </m:r>
                    </m:sub>
                    <m:sup>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k+1</m:t>
                          </m:r>
                        </m:e>
                      </m:d>
                    </m:sup>
                  </m:sSubSup>
                  <m:r>
                    <w:rPr>
                      <w:rFonts w:ascii="Cambria Math" w:hAnsi="Cambria Math" w:cs="Arial"/>
                      <w:sz w:val="24"/>
                      <w:szCs w:val="24"/>
                      <w:shd w:val="clear" w:color="auto" w:fill="FFFFFF"/>
                    </w:rPr>
                    <m:t>-</m:t>
                  </m:r>
                  <m:nary>
                    <m:naryPr>
                      <m:chr m:val="∑"/>
                      <m:limLoc m:val="subSup"/>
                      <m:supHide m:val="1"/>
                      <m:ctrlPr>
                        <w:rPr>
                          <w:rFonts w:ascii="Cambria Math" w:hAnsi="Cambria Math" w:cs="Arial"/>
                          <w:i/>
                          <w:sz w:val="24"/>
                          <w:szCs w:val="24"/>
                          <w:shd w:val="clear" w:color="auto" w:fill="FFFFFF"/>
                        </w:rPr>
                      </m:ctrlPr>
                    </m:naryPr>
                    <m:sub>
                      <m:r>
                        <w:rPr>
                          <w:rFonts w:ascii="Cambria Math" w:hAnsi="Cambria Math" w:cs="Arial"/>
                          <w:sz w:val="24"/>
                          <w:szCs w:val="24"/>
                          <w:shd w:val="clear" w:color="auto" w:fill="FFFFFF"/>
                        </w:rPr>
                        <m:t>j≥i</m:t>
                      </m:r>
                    </m:sub>
                    <m:sup/>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a</m:t>
                          </m:r>
                        </m:e>
                        <m:sub>
                          <m:r>
                            <w:rPr>
                              <w:rFonts w:ascii="Cambria Math" w:hAnsi="Cambria Math" w:cs="Arial"/>
                              <w:sz w:val="24"/>
                              <w:szCs w:val="24"/>
                              <w:shd w:val="clear" w:color="auto" w:fill="FFFFFF"/>
                            </w:rPr>
                            <m:t>i,j</m:t>
                          </m:r>
                        </m:sub>
                      </m:sSub>
                      <m:r>
                        <w:rPr>
                          <w:rFonts w:ascii="Cambria Math" w:hAnsi="Cambria Math" w:cs="Arial"/>
                          <w:sz w:val="24"/>
                          <w:szCs w:val="24"/>
                          <w:shd w:val="clear" w:color="auto" w:fill="FFFFFF"/>
                        </w:rPr>
                        <m:t>*</m:t>
                      </m:r>
                      <m:sSubSup>
                        <m:sSubSupPr>
                          <m:ctrlPr>
                            <w:rPr>
                              <w:rFonts w:ascii="Cambria Math" w:hAnsi="Cambria Math" w:cs="Arial"/>
                              <w:i/>
                              <w:sz w:val="24"/>
                              <w:szCs w:val="24"/>
                              <w:shd w:val="clear" w:color="auto" w:fill="FFFFFF"/>
                            </w:rPr>
                          </m:ctrlPr>
                        </m:sSubSup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j</m:t>
                          </m:r>
                        </m:sub>
                        <m:sup>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k</m:t>
                              </m:r>
                            </m:e>
                          </m:d>
                        </m:sup>
                      </m:sSubSup>
                    </m:e>
                  </m:nary>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b</m:t>
                      </m:r>
                    </m:e>
                    <m:sub>
                      <m:r>
                        <w:rPr>
                          <w:rFonts w:ascii="Cambria Math" w:hAnsi="Cambria Math" w:cs="Arial"/>
                          <w:sz w:val="24"/>
                          <w:szCs w:val="24"/>
                          <w:shd w:val="clear" w:color="auto" w:fill="FFFFFF"/>
                        </w:rPr>
                        <m:t>i</m:t>
                      </m:r>
                    </m:sub>
                  </m:sSub>
                  <m:r>
                    <w:rPr>
                      <w:rFonts w:ascii="Cambria Math" w:hAnsi="Cambria Math" w:cs="Arial"/>
                      <w:sz w:val="24"/>
                      <w:szCs w:val="24"/>
                      <w:shd w:val="clear" w:color="auto" w:fill="FFFFFF"/>
                    </w:rPr>
                    <m:t>)</m:t>
                  </m:r>
                </m:e>
              </m:nary>
            </m:num>
            <m:den>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a</m:t>
                  </m:r>
                </m:e>
                <m:sub>
                  <m:r>
                    <w:rPr>
                      <w:rFonts w:ascii="Cambria Math" w:hAnsi="Cambria Math" w:cs="Arial"/>
                      <w:sz w:val="24"/>
                      <w:szCs w:val="24"/>
                      <w:shd w:val="clear" w:color="auto" w:fill="FFFFFF"/>
                    </w:rPr>
                    <m:t>i,i</m:t>
                  </m:r>
                </m:sub>
              </m:sSub>
            </m:den>
          </m:f>
        </m:oMath>
      </m:oMathPara>
    </w:p>
    <w:p w:rsidR="002B2E22" w:rsidRDefault="002B2E22" w:rsidP="003E425A">
      <w:pPr>
        <w:spacing w:line="360" w:lineRule="auto"/>
        <w:ind w:firstLine="708"/>
        <w:jc w:val="both"/>
        <w:rPr>
          <w:rFonts w:ascii="Candara" w:eastAsiaTheme="minorEastAsia" w:hAnsi="Candara"/>
          <w:sz w:val="24"/>
          <w:szCs w:val="24"/>
          <w:shd w:val="clear" w:color="auto" w:fill="FFFFFF"/>
        </w:rPr>
      </w:pPr>
      <w:r>
        <w:rPr>
          <w:rFonts w:ascii="Candara" w:eastAsiaTheme="minorEastAsia" w:hAnsi="Candara"/>
          <w:sz w:val="24"/>
          <w:szCs w:val="24"/>
          <w:shd w:val="clear" w:color="auto" w:fill="FFFFFF"/>
        </w:rPr>
        <w:t>El método de Sobrerrelajaciones Sucesivas o SOR se caracteriza por la fórmula:</w:t>
      </w:r>
    </w:p>
    <w:p w:rsidR="00206AA7" w:rsidRPr="00206AA7" w:rsidRDefault="00B06A97" w:rsidP="00206AA7">
      <w:pPr>
        <w:spacing w:line="360" w:lineRule="auto"/>
        <w:ind w:firstLine="708"/>
        <w:jc w:val="both"/>
        <w:rPr>
          <w:rFonts w:ascii="Candara" w:eastAsiaTheme="minorEastAsia" w:hAnsi="Candara"/>
          <w:sz w:val="24"/>
          <w:szCs w:val="24"/>
          <w:shd w:val="clear" w:color="auto" w:fill="FFFFFF"/>
        </w:rPr>
      </w:pPr>
      <m:oMathPara>
        <m:oMath>
          <m:sSub>
            <m:sSubPr>
              <m:ctrlPr>
                <w:rPr>
                  <w:rFonts w:ascii="Cambria Math" w:hAnsi="Cambria Math" w:cs="Arial"/>
                  <w:i/>
                  <w:sz w:val="24"/>
                  <w:szCs w:val="24"/>
                  <w:shd w:val="clear" w:color="auto" w:fill="FFFFFF"/>
                </w:rPr>
              </m:ctrlPr>
            </m:sSubPr>
            <m:e>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x</m:t>
                  </m:r>
                </m:e>
                <m:sup>
                  <m:r>
                    <w:rPr>
                      <w:rFonts w:ascii="Cambria Math" w:hAnsi="Cambria Math" w:cs="Arial"/>
                      <w:sz w:val="24"/>
                      <w:szCs w:val="24"/>
                      <w:shd w:val="clear" w:color="auto" w:fill="FFFFFF"/>
                    </w:rPr>
                    <m:t>(k+1)</m:t>
                  </m:r>
                </m:sup>
              </m:sSup>
            </m:e>
            <m:sub>
              <m:r>
                <w:rPr>
                  <w:rFonts w:ascii="Cambria Math" w:hAnsi="Cambria Math" w:cs="Arial"/>
                  <w:sz w:val="24"/>
                  <w:szCs w:val="24"/>
                  <w:shd w:val="clear" w:color="auto" w:fill="FFFFFF"/>
                </w:rPr>
                <m:t>i</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x</m:t>
                  </m:r>
                </m:e>
                <m:sup>
                  <m:r>
                    <w:rPr>
                      <w:rFonts w:ascii="Cambria Math" w:hAnsi="Cambria Math" w:cs="Arial"/>
                      <w:sz w:val="24"/>
                      <w:szCs w:val="24"/>
                      <w:shd w:val="clear" w:color="auto" w:fill="FFFFFF"/>
                    </w:rPr>
                    <m:t>(k)</m:t>
                  </m:r>
                </m:sup>
              </m:sSup>
            </m:e>
            <m:sub>
              <m:r>
                <w:rPr>
                  <w:rFonts w:ascii="Cambria Math" w:hAnsi="Cambria Math" w:cs="Arial"/>
                  <w:sz w:val="24"/>
                  <w:szCs w:val="24"/>
                  <w:shd w:val="clear" w:color="auto" w:fill="FFFFFF"/>
                </w:rPr>
                <m:t>i</m:t>
              </m:r>
            </m:sub>
          </m:sSub>
          <m:r>
            <w:rPr>
              <w:rFonts w:ascii="Cambria Math" w:hAnsi="Cambria Math" w:cs="Arial"/>
              <w:sz w:val="24"/>
              <w:szCs w:val="24"/>
              <w:shd w:val="clear" w:color="auto" w:fill="FFFFFF"/>
            </w:rPr>
            <m:t>+ω*</m:t>
          </m:r>
          <m:sSub>
            <m:sSubPr>
              <m:ctrlPr>
                <w:rPr>
                  <w:rFonts w:ascii="Cambria Math" w:hAnsi="Cambria Math" w:cs="Arial"/>
                  <w:i/>
                  <w:sz w:val="24"/>
                  <w:szCs w:val="24"/>
                  <w:shd w:val="clear" w:color="auto" w:fill="FFFFFF"/>
                </w:rPr>
              </m:ctrlPr>
            </m:sSubPr>
            <m:e>
              <m:sSup>
                <m:sSupPr>
                  <m:ctrlPr>
                    <w:rPr>
                      <w:rFonts w:ascii="Cambria Math" w:hAnsi="Cambria Math" w:cs="Arial"/>
                      <w:i/>
                      <w:sz w:val="24"/>
                      <w:szCs w:val="24"/>
                      <w:shd w:val="clear" w:color="auto" w:fill="FFFFFF"/>
                    </w:rPr>
                  </m:ctrlPr>
                </m:sSupPr>
                <m:e>
                  <m:r>
                    <w:rPr>
                      <w:rFonts w:ascii="Cambria Math" w:hAnsi="Cambria Math" w:cs="Arial"/>
                      <w:sz w:val="24"/>
                      <w:szCs w:val="24"/>
                      <w:shd w:val="clear" w:color="auto" w:fill="FFFFFF"/>
                    </w:rPr>
                    <m:t>r</m:t>
                  </m:r>
                </m:e>
                <m:sup>
                  <m:r>
                    <w:rPr>
                      <w:rFonts w:ascii="Cambria Math" w:hAnsi="Cambria Math" w:cs="Arial"/>
                      <w:sz w:val="24"/>
                      <w:szCs w:val="24"/>
                      <w:shd w:val="clear" w:color="auto" w:fill="FFFFFF"/>
                    </w:rPr>
                    <m:t>(k)</m:t>
                  </m:r>
                </m:sup>
              </m:sSup>
            </m:e>
            <m:sub>
              <m:r>
                <w:rPr>
                  <w:rFonts w:ascii="Cambria Math" w:hAnsi="Cambria Math" w:cs="Arial"/>
                  <w:sz w:val="24"/>
                  <w:szCs w:val="24"/>
                  <w:shd w:val="clear" w:color="auto" w:fill="FFFFFF"/>
                </w:rPr>
                <m:t>i</m:t>
              </m:r>
            </m:sub>
          </m:sSub>
        </m:oMath>
      </m:oMathPara>
    </w:p>
    <w:p w:rsidR="00206AA7" w:rsidRDefault="00AB0AB2" w:rsidP="00206AA7">
      <w:pPr>
        <w:spacing w:line="360" w:lineRule="auto"/>
        <w:ind w:firstLine="708"/>
        <w:jc w:val="both"/>
        <w:rPr>
          <w:rFonts w:ascii="Candara" w:eastAsiaTheme="minorEastAsia" w:hAnsi="Candara"/>
          <w:sz w:val="24"/>
          <w:szCs w:val="24"/>
          <w:shd w:val="clear" w:color="auto" w:fill="FFFFFF"/>
        </w:rPr>
      </w:pPr>
      <w:r>
        <w:rPr>
          <w:rFonts w:ascii="Candara" w:eastAsiaTheme="minorEastAsia" w:hAnsi="Candara"/>
          <w:sz w:val="24"/>
          <w:szCs w:val="24"/>
          <w:shd w:val="clear" w:color="auto" w:fill="FFFFFF"/>
        </w:rPr>
        <w:t xml:space="preserve">El parámetro de relajación </w:t>
      </w:r>
      <w:r>
        <w:rPr>
          <w:rFonts w:ascii="Calibri" w:eastAsiaTheme="minorEastAsia" w:hAnsi="Calibri"/>
          <w:sz w:val="24"/>
          <w:szCs w:val="24"/>
          <w:shd w:val="clear" w:color="auto" w:fill="FFFFFF"/>
        </w:rPr>
        <w:t>ω</w:t>
      </w:r>
      <w:r>
        <w:rPr>
          <w:rFonts w:ascii="Candara" w:eastAsiaTheme="minorEastAsia" w:hAnsi="Candara"/>
          <w:sz w:val="24"/>
          <w:szCs w:val="24"/>
          <w:shd w:val="clear" w:color="auto" w:fill="FFFFFF"/>
        </w:rPr>
        <w:t xml:space="preserve"> debe ser elegido de modo que permita obtener la mayor velocidad de convergencia y debe cumplirse que </w:t>
      </w:r>
      <w:r w:rsidR="005258F9">
        <w:rPr>
          <w:rFonts w:ascii="Candara" w:eastAsiaTheme="minorEastAsia" w:hAnsi="Candara"/>
          <w:sz w:val="24"/>
          <w:szCs w:val="24"/>
          <w:shd w:val="clear" w:color="auto" w:fill="FFFFFF"/>
        </w:rPr>
        <w:t xml:space="preserve">0 &lt; </w:t>
      </w:r>
      <w:r>
        <w:rPr>
          <w:rFonts w:ascii="Calibri" w:eastAsiaTheme="minorEastAsia" w:hAnsi="Calibri"/>
          <w:sz w:val="24"/>
          <w:szCs w:val="24"/>
          <w:shd w:val="clear" w:color="auto" w:fill="FFFFFF"/>
        </w:rPr>
        <w:t>ω</w:t>
      </w:r>
      <w:r>
        <w:rPr>
          <w:rFonts w:ascii="Candara" w:eastAsiaTheme="minorEastAsia" w:hAnsi="Candara"/>
          <w:sz w:val="24"/>
          <w:szCs w:val="24"/>
          <w:shd w:val="clear" w:color="auto" w:fill="FFFFFF"/>
        </w:rPr>
        <w:t xml:space="preserve"> </w:t>
      </w:r>
      <w:r w:rsidR="005258F9">
        <w:rPr>
          <w:rFonts w:ascii="Candara" w:eastAsiaTheme="minorEastAsia" w:hAnsi="Candara"/>
          <w:sz w:val="24"/>
          <w:szCs w:val="24"/>
          <w:shd w:val="clear" w:color="auto" w:fill="FFFFFF"/>
        </w:rPr>
        <w:t>&lt;</w:t>
      </w:r>
      <w:r>
        <w:rPr>
          <w:rFonts w:ascii="Candara" w:eastAsiaTheme="minorEastAsia" w:hAnsi="Candara"/>
          <w:sz w:val="24"/>
          <w:szCs w:val="24"/>
          <w:shd w:val="clear" w:color="auto" w:fill="FFFFFF"/>
        </w:rPr>
        <w:t xml:space="preserve"> </w:t>
      </w:r>
      <w:r w:rsidR="005258F9">
        <w:rPr>
          <w:rFonts w:ascii="Candara" w:eastAsiaTheme="minorEastAsia" w:hAnsi="Candara"/>
          <w:sz w:val="24"/>
          <w:szCs w:val="24"/>
          <w:shd w:val="clear" w:color="auto" w:fill="FFFFFF"/>
        </w:rPr>
        <w:t>2, además de que cuanto más se acerca a 2 más inestable es</w:t>
      </w:r>
      <w:r>
        <w:rPr>
          <w:rFonts w:ascii="Candara" w:eastAsiaTheme="minorEastAsia" w:hAnsi="Candara"/>
          <w:sz w:val="24"/>
          <w:szCs w:val="24"/>
          <w:shd w:val="clear" w:color="auto" w:fill="FFFFFF"/>
        </w:rPr>
        <w:t xml:space="preserve">. </w:t>
      </w:r>
    </w:p>
    <w:p w:rsidR="0059562E" w:rsidRPr="00636914" w:rsidRDefault="00632945" w:rsidP="00636914">
      <w:pPr>
        <w:spacing w:line="360" w:lineRule="auto"/>
        <w:ind w:firstLine="708"/>
        <w:jc w:val="both"/>
        <w:rPr>
          <w:rFonts w:ascii="Candara" w:eastAsiaTheme="minorEastAsia" w:hAnsi="Candara"/>
          <w:sz w:val="24"/>
          <w:szCs w:val="24"/>
          <w:shd w:val="clear" w:color="auto" w:fill="FFFFFF"/>
        </w:rPr>
      </w:pPr>
      <w:r>
        <w:rPr>
          <w:rFonts w:ascii="Candara" w:eastAsiaTheme="minorEastAsia" w:hAnsi="Candara"/>
          <w:sz w:val="24"/>
          <w:szCs w:val="24"/>
          <w:shd w:val="clear" w:color="auto" w:fill="FFFFFF"/>
        </w:rPr>
        <w:lastRenderedPageBreak/>
        <w:t>El SEL del presente trabajo se resolvió mediante la aplicación de todos los métodos mencionados previamente, siendo estos pr</w:t>
      </w:r>
      <w:r w:rsidR="001A0460">
        <w:rPr>
          <w:rFonts w:ascii="Candara" w:eastAsiaTheme="minorEastAsia" w:hAnsi="Candara"/>
          <w:sz w:val="24"/>
          <w:szCs w:val="24"/>
          <w:shd w:val="clear" w:color="auto" w:fill="FFFFFF"/>
        </w:rPr>
        <w:t>ogramados en lenguaje de Octave.</w:t>
      </w:r>
    </w:p>
    <w:p w:rsidR="00616992" w:rsidRPr="008665DC" w:rsidRDefault="0059562E" w:rsidP="0059562E">
      <w:pPr>
        <w:spacing w:line="360" w:lineRule="auto"/>
        <w:jc w:val="both"/>
        <w:rPr>
          <w:rFonts w:ascii="Candara" w:hAnsi="Candara"/>
          <w:b/>
          <w:sz w:val="24"/>
          <w:szCs w:val="24"/>
        </w:rPr>
      </w:pPr>
      <w:r w:rsidRPr="008665DC">
        <w:rPr>
          <w:rFonts w:ascii="Candara" w:hAnsi="Candara"/>
          <w:b/>
          <w:sz w:val="24"/>
          <w:szCs w:val="24"/>
        </w:rPr>
        <w:t>Resultados y Conclusiones</w:t>
      </w:r>
    </w:p>
    <w:p w:rsidR="0084544D" w:rsidRDefault="001518F7" w:rsidP="000C691B">
      <w:pPr>
        <w:spacing w:line="360" w:lineRule="auto"/>
        <w:ind w:firstLine="708"/>
        <w:jc w:val="both"/>
        <w:rPr>
          <w:rFonts w:ascii="Candara" w:hAnsi="Candara"/>
          <w:sz w:val="24"/>
          <w:szCs w:val="24"/>
        </w:rPr>
      </w:pPr>
      <w:r>
        <w:rPr>
          <w:rFonts w:ascii="Candara" w:hAnsi="Candara"/>
          <w:sz w:val="24"/>
          <w:szCs w:val="24"/>
        </w:rPr>
        <w:t>Para obtener la solución del SEL operamos con las siguientes instrucciones en Octave:</w:t>
      </w:r>
    </w:p>
    <w:p w:rsidR="00F658D8" w:rsidRDefault="00F658D8" w:rsidP="001518F7">
      <w:pPr>
        <w:spacing w:line="360" w:lineRule="auto"/>
        <w:ind w:firstLine="708"/>
        <w:jc w:val="both"/>
        <w:rPr>
          <w:rFonts w:ascii="Candara" w:hAnsi="Candara"/>
          <w:sz w:val="24"/>
          <w:szCs w:val="24"/>
        </w:rPr>
      </w:pPr>
      <w:r>
        <w:rPr>
          <w:rFonts w:ascii="Candara" w:hAnsi="Candara"/>
          <w:sz w:val="24"/>
          <w:szCs w:val="24"/>
        </w:rPr>
        <w:t>Mediante la función generarSEL definimos la matriz A y el vector b en función de la malla propuesta, con número de filas y columnas igual a 11.</w:t>
      </w:r>
    </w:p>
    <w:p w:rsidR="001518F7" w:rsidRPr="001518F7" w:rsidRDefault="001518F7" w:rsidP="001518F7">
      <w:pPr>
        <w:spacing w:line="360" w:lineRule="auto"/>
        <w:ind w:firstLine="708"/>
        <w:jc w:val="both"/>
        <w:rPr>
          <w:rFonts w:ascii="Candara" w:hAnsi="Candara"/>
          <w:sz w:val="24"/>
          <w:szCs w:val="24"/>
        </w:rPr>
      </w:pPr>
      <w:r>
        <w:rPr>
          <w:rFonts w:ascii="Candara" w:hAnsi="Candara"/>
          <w:sz w:val="24"/>
          <w:szCs w:val="24"/>
        </w:rPr>
        <w:t>[A, b] = generarSEL(11, 11)</w:t>
      </w:r>
    </w:p>
    <w:p w:rsidR="00F658D8" w:rsidRPr="00DF3D5E" w:rsidRDefault="00DF3D5E" w:rsidP="001518F7">
      <w:pPr>
        <w:spacing w:line="360" w:lineRule="auto"/>
        <w:ind w:firstLine="708"/>
        <w:jc w:val="both"/>
        <w:rPr>
          <w:rFonts w:ascii="Candara" w:hAnsi="Candara"/>
          <w:sz w:val="24"/>
          <w:szCs w:val="24"/>
        </w:rPr>
      </w:pPr>
      <w:r>
        <w:rPr>
          <w:rFonts w:ascii="Candara" w:hAnsi="Candara"/>
          <w:sz w:val="24"/>
          <w:szCs w:val="24"/>
        </w:rPr>
        <w:t>Luego, llamamos x</w:t>
      </w:r>
      <w:r>
        <w:rPr>
          <w:rFonts w:ascii="Candara" w:hAnsi="Candara"/>
          <w:sz w:val="24"/>
          <w:szCs w:val="24"/>
          <w:vertAlign w:val="subscript"/>
        </w:rPr>
        <w:t>i</w:t>
      </w:r>
      <w:r>
        <w:rPr>
          <w:rFonts w:ascii="Candara" w:hAnsi="Candara"/>
          <w:sz w:val="24"/>
          <w:szCs w:val="24"/>
        </w:rPr>
        <w:t xml:space="preserve"> para i=1…4 a las soluciones obtenidas con cada uno de los métodos. Para los métodos iterativos se propuso un error de tolerancia de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w:r>
        <w:rPr>
          <w:rFonts w:ascii="Candara" w:eastAsiaTheme="minorEastAsia" w:hAnsi="Candara"/>
          <w:sz w:val="24"/>
          <w:szCs w:val="24"/>
        </w:rPr>
        <w:t>, y un número máximo de iteraciones de 1000.</w:t>
      </w:r>
    </w:p>
    <w:p w:rsidR="001518F7" w:rsidRPr="001518F7" w:rsidRDefault="000551BE" w:rsidP="001518F7">
      <w:pPr>
        <w:spacing w:line="360" w:lineRule="auto"/>
        <w:ind w:firstLine="708"/>
        <w:jc w:val="both"/>
        <w:rPr>
          <w:rFonts w:ascii="Candara" w:hAnsi="Candara"/>
          <w:sz w:val="24"/>
          <w:szCs w:val="24"/>
        </w:rPr>
      </w:pPr>
      <w:r>
        <w:rPr>
          <w:rFonts w:ascii="Candara" w:hAnsi="Candara"/>
          <w:sz w:val="24"/>
          <w:szCs w:val="24"/>
        </w:rPr>
        <w:t>x</w:t>
      </w:r>
      <w:r>
        <w:rPr>
          <w:rFonts w:ascii="Candara" w:hAnsi="Candara"/>
          <w:sz w:val="24"/>
          <w:szCs w:val="24"/>
          <w:vertAlign w:val="subscript"/>
        </w:rPr>
        <w:t>1</w:t>
      </w:r>
      <w:r w:rsidR="001518F7" w:rsidRPr="001518F7">
        <w:rPr>
          <w:rFonts w:ascii="Candara" w:hAnsi="Candara"/>
          <w:sz w:val="24"/>
          <w:szCs w:val="24"/>
        </w:rPr>
        <w:t xml:space="preserve"> =</w:t>
      </w:r>
      <w:r w:rsidR="001518F7">
        <w:rPr>
          <w:rFonts w:ascii="Candara" w:hAnsi="Candara"/>
          <w:sz w:val="24"/>
          <w:szCs w:val="24"/>
        </w:rPr>
        <w:t xml:space="preserve"> resolverPorMetodoDirecto(A, b)</w:t>
      </w:r>
    </w:p>
    <w:p w:rsidR="001518F7" w:rsidRPr="001518F7" w:rsidRDefault="001518F7" w:rsidP="001518F7">
      <w:pPr>
        <w:spacing w:line="360" w:lineRule="auto"/>
        <w:ind w:firstLine="708"/>
        <w:jc w:val="both"/>
        <w:rPr>
          <w:rFonts w:ascii="Candara" w:hAnsi="Candara"/>
          <w:sz w:val="24"/>
          <w:szCs w:val="24"/>
        </w:rPr>
      </w:pPr>
      <w:r w:rsidRPr="001518F7">
        <w:rPr>
          <w:rFonts w:ascii="Candara" w:hAnsi="Candara"/>
          <w:sz w:val="24"/>
          <w:szCs w:val="24"/>
        </w:rPr>
        <w:t>x</w:t>
      </w:r>
      <w:r w:rsidRPr="000551BE">
        <w:rPr>
          <w:rFonts w:ascii="Candara" w:hAnsi="Candara"/>
          <w:sz w:val="24"/>
          <w:szCs w:val="24"/>
          <w:vertAlign w:val="subscript"/>
        </w:rPr>
        <w:t>2</w:t>
      </w:r>
      <w:r>
        <w:rPr>
          <w:rFonts w:ascii="Candara" w:hAnsi="Candara"/>
          <w:sz w:val="24"/>
          <w:szCs w:val="24"/>
        </w:rPr>
        <w:t xml:space="preserve"> = resolverPorJacobi(A, b, 0.0001</w:t>
      </w:r>
      <w:r w:rsidRPr="001518F7">
        <w:rPr>
          <w:rFonts w:ascii="Candara" w:hAnsi="Candara"/>
          <w:sz w:val="24"/>
          <w:szCs w:val="24"/>
        </w:rPr>
        <w:t>, 100</w:t>
      </w:r>
      <w:r>
        <w:rPr>
          <w:rFonts w:ascii="Candara" w:hAnsi="Candara"/>
          <w:sz w:val="24"/>
          <w:szCs w:val="24"/>
        </w:rPr>
        <w:t>0)</w:t>
      </w:r>
    </w:p>
    <w:p w:rsidR="001518F7" w:rsidRPr="001518F7" w:rsidRDefault="001518F7" w:rsidP="001518F7">
      <w:pPr>
        <w:spacing w:line="360" w:lineRule="auto"/>
        <w:ind w:firstLine="708"/>
        <w:jc w:val="both"/>
        <w:rPr>
          <w:rFonts w:ascii="Candara" w:hAnsi="Candara"/>
          <w:sz w:val="24"/>
          <w:szCs w:val="24"/>
        </w:rPr>
      </w:pPr>
      <w:r w:rsidRPr="001518F7">
        <w:rPr>
          <w:rFonts w:ascii="Candara" w:hAnsi="Candara"/>
          <w:sz w:val="24"/>
          <w:szCs w:val="24"/>
        </w:rPr>
        <w:t>x</w:t>
      </w:r>
      <w:r w:rsidRPr="000551BE">
        <w:rPr>
          <w:rFonts w:ascii="Candara" w:hAnsi="Candara"/>
          <w:sz w:val="24"/>
          <w:szCs w:val="24"/>
          <w:vertAlign w:val="subscript"/>
        </w:rPr>
        <w:t>3</w:t>
      </w:r>
      <w:r w:rsidRPr="001518F7">
        <w:rPr>
          <w:rFonts w:ascii="Candara" w:hAnsi="Candara"/>
          <w:sz w:val="24"/>
          <w:szCs w:val="24"/>
        </w:rPr>
        <w:t xml:space="preserve"> = r</w:t>
      </w:r>
      <w:r>
        <w:rPr>
          <w:rFonts w:ascii="Candara" w:hAnsi="Candara"/>
          <w:sz w:val="24"/>
          <w:szCs w:val="24"/>
        </w:rPr>
        <w:t>esolverPorGaussSeidel(A, b, 0.0001</w:t>
      </w:r>
      <w:r w:rsidRPr="001518F7">
        <w:rPr>
          <w:rFonts w:ascii="Candara" w:hAnsi="Candara"/>
          <w:sz w:val="24"/>
          <w:szCs w:val="24"/>
        </w:rPr>
        <w:t>, 100</w:t>
      </w:r>
      <w:r>
        <w:rPr>
          <w:rFonts w:ascii="Candara" w:hAnsi="Candara"/>
          <w:sz w:val="24"/>
          <w:szCs w:val="24"/>
        </w:rPr>
        <w:t>0)</w:t>
      </w:r>
    </w:p>
    <w:p w:rsidR="001518F7" w:rsidRDefault="001518F7" w:rsidP="001518F7">
      <w:pPr>
        <w:spacing w:line="360" w:lineRule="auto"/>
        <w:ind w:firstLine="708"/>
        <w:jc w:val="both"/>
        <w:rPr>
          <w:rFonts w:ascii="Candara" w:hAnsi="Candara"/>
          <w:sz w:val="24"/>
          <w:szCs w:val="24"/>
        </w:rPr>
      </w:pPr>
      <w:r>
        <w:rPr>
          <w:rFonts w:ascii="Candara" w:hAnsi="Candara"/>
          <w:sz w:val="24"/>
          <w:szCs w:val="24"/>
        </w:rPr>
        <w:t>x</w:t>
      </w:r>
      <w:r w:rsidRPr="000551BE">
        <w:rPr>
          <w:rFonts w:ascii="Candara" w:hAnsi="Candara"/>
          <w:sz w:val="24"/>
          <w:szCs w:val="24"/>
          <w:vertAlign w:val="subscript"/>
        </w:rPr>
        <w:t>4</w:t>
      </w:r>
      <w:r>
        <w:rPr>
          <w:rFonts w:ascii="Candara" w:hAnsi="Candara"/>
          <w:sz w:val="24"/>
          <w:szCs w:val="24"/>
        </w:rPr>
        <w:t xml:space="preserve"> = resolverPorSOR(A, b, 0.0001</w:t>
      </w:r>
      <w:r w:rsidRPr="001518F7">
        <w:rPr>
          <w:rFonts w:ascii="Candara" w:hAnsi="Candara"/>
          <w:sz w:val="24"/>
          <w:szCs w:val="24"/>
        </w:rPr>
        <w:t>, 100</w:t>
      </w:r>
      <w:r>
        <w:rPr>
          <w:rFonts w:ascii="Candara" w:hAnsi="Candara"/>
          <w:sz w:val="24"/>
          <w:szCs w:val="24"/>
        </w:rPr>
        <w:t>0, 1.0</w:t>
      </w:r>
      <w:r w:rsidR="000C6686">
        <w:rPr>
          <w:rFonts w:ascii="Candara" w:hAnsi="Candara"/>
          <w:sz w:val="24"/>
          <w:szCs w:val="24"/>
        </w:rPr>
        <w:t>002</w:t>
      </w:r>
      <w:r>
        <w:rPr>
          <w:rFonts w:ascii="Candara" w:hAnsi="Candara"/>
          <w:sz w:val="24"/>
          <w:szCs w:val="24"/>
        </w:rPr>
        <w:t>)</w:t>
      </w:r>
    </w:p>
    <w:p w:rsidR="007925F0" w:rsidRDefault="00D90149" w:rsidP="001518F7">
      <w:pPr>
        <w:spacing w:line="360" w:lineRule="auto"/>
        <w:ind w:firstLine="708"/>
        <w:jc w:val="both"/>
        <w:rPr>
          <w:rFonts w:ascii="Candara" w:hAnsi="Candara"/>
          <w:sz w:val="24"/>
          <w:szCs w:val="24"/>
        </w:rPr>
      </w:pPr>
      <w:r>
        <w:rPr>
          <w:rFonts w:ascii="Candara" w:hAnsi="Candara"/>
          <w:sz w:val="24"/>
          <w:szCs w:val="24"/>
        </w:rPr>
        <w:t xml:space="preserve">Adicionalmente, se generó la solución mediante la resolución del SEL con la función de Octave A\b, que permite la resolución del sistema lineal en forma numérica. </w:t>
      </w:r>
    </w:p>
    <w:p w:rsidR="007925F0" w:rsidRDefault="007925F0" w:rsidP="001518F7">
      <w:pPr>
        <w:spacing w:line="360" w:lineRule="auto"/>
        <w:ind w:firstLine="708"/>
        <w:jc w:val="both"/>
        <w:rPr>
          <w:rFonts w:ascii="Candara" w:hAnsi="Candara"/>
          <w:sz w:val="24"/>
          <w:szCs w:val="24"/>
        </w:rPr>
      </w:pPr>
      <w:r>
        <w:rPr>
          <w:rFonts w:ascii="Candara" w:hAnsi="Candara"/>
          <w:sz w:val="24"/>
          <w:szCs w:val="24"/>
        </w:rPr>
        <w:t>c</w:t>
      </w:r>
      <w:r w:rsidR="00EA5A49">
        <w:rPr>
          <w:rFonts w:ascii="Candara" w:hAnsi="Candara"/>
          <w:sz w:val="24"/>
          <w:szCs w:val="24"/>
        </w:rPr>
        <w:t xml:space="preserve"> </w:t>
      </w:r>
      <w:r>
        <w:rPr>
          <w:rFonts w:ascii="Candara" w:hAnsi="Candara"/>
          <w:sz w:val="24"/>
          <w:szCs w:val="24"/>
        </w:rPr>
        <w:t>=</w:t>
      </w:r>
      <w:r w:rsidR="00EA5A49">
        <w:rPr>
          <w:rFonts w:ascii="Candara" w:hAnsi="Candara"/>
          <w:sz w:val="24"/>
          <w:szCs w:val="24"/>
        </w:rPr>
        <w:t xml:space="preserve"> </w:t>
      </w:r>
      <w:r>
        <w:rPr>
          <w:rFonts w:ascii="Candara" w:hAnsi="Candara"/>
          <w:sz w:val="24"/>
          <w:szCs w:val="24"/>
        </w:rPr>
        <w:t>A\b</w:t>
      </w:r>
    </w:p>
    <w:p w:rsidR="001518F7" w:rsidRDefault="00D90149" w:rsidP="001518F7">
      <w:pPr>
        <w:spacing w:line="360" w:lineRule="auto"/>
        <w:ind w:firstLine="708"/>
        <w:jc w:val="both"/>
        <w:rPr>
          <w:rFonts w:ascii="Candara" w:hAnsi="Candara"/>
          <w:sz w:val="24"/>
          <w:szCs w:val="24"/>
        </w:rPr>
      </w:pPr>
      <w:r>
        <w:rPr>
          <w:rFonts w:ascii="Candara" w:hAnsi="Candara"/>
          <w:sz w:val="24"/>
          <w:szCs w:val="24"/>
        </w:rPr>
        <w:t>Esta solución se utilizó para comparar los resultados obtenidos mediante los métodos programados, y obtener conclusiones acerca de la precisi</w:t>
      </w:r>
      <w:r w:rsidR="007925F0">
        <w:rPr>
          <w:rFonts w:ascii="Candara" w:hAnsi="Candara"/>
          <w:sz w:val="24"/>
          <w:szCs w:val="24"/>
        </w:rPr>
        <w:t>ón de los mismos. Mediante el uso de la función de Octave norm se calculó la norma infinito de la diferencia de cada uno de los vectores solución con la solución c, y con eso tener noción del error cometido en cada caso.</w:t>
      </w:r>
    </w:p>
    <w:p w:rsidR="00EA5A49" w:rsidRPr="00EA5A49" w:rsidRDefault="00EA5A49" w:rsidP="001518F7">
      <w:pPr>
        <w:spacing w:line="360" w:lineRule="auto"/>
        <w:ind w:firstLine="708"/>
        <w:jc w:val="both"/>
        <w:rPr>
          <w:rFonts w:ascii="Candara" w:hAnsi="Candara"/>
          <w:sz w:val="24"/>
          <w:szCs w:val="24"/>
        </w:rPr>
      </w:pPr>
      <w:r>
        <w:rPr>
          <w:rFonts w:ascii="Candara" w:hAnsi="Candara"/>
          <w:sz w:val="24"/>
          <w:szCs w:val="24"/>
        </w:rPr>
        <w:t>n</w:t>
      </w:r>
      <w:r>
        <w:rPr>
          <w:rFonts w:ascii="Candara" w:hAnsi="Candara"/>
          <w:sz w:val="24"/>
          <w:szCs w:val="24"/>
          <w:vertAlign w:val="subscript"/>
        </w:rPr>
        <w:t xml:space="preserve">i </w:t>
      </w:r>
      <w:r>
        <w:rPr>
          <w:rFonts w:ascii="Candara" w:hAnsi="Candara"/>
          <w:sz w:val="24"/>
          <w:szCs w:val="24"/>
        </w:rPr>
        <w:t>= norm (c – x</w:t>
      </w:r>
      <w:r>
        <w:rPr>
          <w:rFonts w:ascii="Candara" w:hAnsi="Candara"/>
          <w:sz w:val="24"/>
          <w:szCs w:val="24"/>
          <w:vertAlign w:val="subscript"/>
        </w:rPr>
        <w:t>i</w:t>
      </w:r>
      <w:r>
        <w:rPr>
          <w:rFonts w:ascii="Candara" w:hAnsi="Candara"/>
          <w:sz w:val="24"/>
          <w:szCs w:val="24"/>
        </w:rPr>
        <w:t>, Inf)</w:t>
      </w:r>
    </w:p>
    <w:p w:rsidR="007925F0" w:rsidRDefault="007925F0" w:rsidP="001518F7">
      <w:pPr>
        <w:spacing w:line="360" w:lineRule="auto"/>
        <w:ind w:firstLine="708"/>
        <w:jc w:val="both"/>
        <w:rPr>
          <w:rFonts w:ascii="Candara" w:hAnsi="Candara"/>
          <w:sz w:val="24"/>
          <w:szCs w:val="24"/>
        </w:rPr>
      </w:pPr>
      <w:r>
        <w:rPr>
          <w:rFonts w:ascii="Candara" w:hAnsi="Candara"/>
          <w:sz w:val="24"/>
          <w:szCs w:val="24"/>
        </w:rPr>
        <w:lastRenderedPageBreak/>
        <w:t xml:space="preserve">Cabe destacar que la solución mediante el método directo fue </w:t>
      </w:r>
      <w:r w:rsidR="00EA5A49">
        <w:rPr>
          <w:rFonts w:ascii="Candara" w:hAnsi="Candara"/>
          <w:sz w:val="24"/>
          <w:szCs w:val="24"/>
        </w:rPr>
        <w:t>instantánea</w:t>
      </w:r>
      <w:r>
        <w:rPr>
          <w:rFonts w:ascii="Candara" w:hAnsi="Candara"/>
          <w:sz w:val="24"/>
          <w:szCs w:val="24"/>
        </w:rPr>
        <w:t xml:space="preserve"> y en el caso de los métodos iterativos Octave demoró algunos segundos en completar la ejecución. La resolución por el método de Jacobi fue la que más demoró en ejecutarse (aproximadamente el doble del tiempo que tardó la resolución por el método Gauss Seidel, y a su vez el triple del tiempo que tardó la resolución por SOR). La ejecución por Jacobi tardó aproximadamente 15 segundos.</w:t>
      </w:r>
    </w:p>
    <w:p w:rsidR="007925F0" w:rsidRDefault="00EA5A49" w:rsidP="001518F7">
      <w:pPr>
        <w:spacing w:line="360" w:lineRule="auto"/>
        <w:ind w:firstLine="708"/>
        <w:jc w:val="both"/>
        <w:rPr>
          <w:rFonts w:ascii="Candara" w:hAnsi="Candara"/>
          <w:sz w:val="24"/>
          <w:szCs w:val="24"/>
        </w:rPr>
      </w:pPr>
      <w:r>
        <w:rPr>
          <w:rFonts w:ascii="Candara" w:hAnsi="Candara"/>
          <w:sz w:val="24"/>
          <w:szCs w:val="24"/>
        </w:rPr>
        <w:t xml:space="preserve">En relación </w:t>
      </w:r>
      <w:r w:rsidR="000175CD">
        <w:rPr>
          <w:rFonts w:ascii="Candara" w:hAnsi="Candara"/>
          <w:sz w:val="24"/>
          <w:szCs w:val="24"/>
        </w:rPr>
        <w:t xml:space="preserve">a los errores obtenidos, con el método directo se obtuvo la mejor solución, con una cota de error del orden de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-16</m:t>
            </m:r>
          </m:sup>
        </m:sSup>
      </m:oMath>
      <w:r w:rsidR="000175CD">
        <w:rPr>
          <w:rFonts w:ascii="Candara" w:eastAsiaTheme="minorEastAsia" w:hAnsi="Candara"/>
          <w:sz w:val="24"/>
          <w:szCs w:val="24"/>
        </w:rPr>
        <w:t>.</w:t>
      </w:r>
      <w:r w:rsidR="009D3EEF">
        <w:rPr>
          <w:rFonts w:ascii="Candara" w:eastAsiaTheme="minorEastAsia" w:hAnsi="Candara"/>
          <w:sz w:val="24"/>
          <w:szCs w:val="24"/>
        </w:rPr>
        <w:t xml:space="preserve"> Con los métodos iterativos el error fue sensiblemente mayor, obteniendo errores del orden de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w:r w:rsidR="009D3EEF">
        <w:rPr>
          <w:rFonts w:ascii="Candara" w:eastAsiaTheme="minorEastAsia" w:hAnsi="Candara"/>
          <w:sz w:val="24"/>
          <w:szCs w:val="24"/>
        </w:rPr>
        <w:t xml:space="preserve"> tanto como para Jacobi y Gauss-Seidel. Sin embargo la cota para Jacobi fue el doble de la obtenida para Gauss-Seidel. </w:t>
      </w:r>
      <w:r w:rsidR="00357804">
        <w:rPr>
          <w:rFonts w:ascii="Candara" w:eastAsiaTheme="minorEastAsia" w:hAnsi="Candara"/>
          <w:sz w:val="24"/>
          <w:szCs w:val="24"/>
        </w:rPr>
        <w:t xml:space="preserve">Con el método SOR, para un </w:t>
      </w:r>
      <w:r w:rsidR="00357804">
        <w:rPr>
          <w:rFonts w:ascii="Calibri" w:eastAsiaTheme="minorEastAsia" w:hAnsi="Calibri"/>
          <w:sz w:val="24"/>
          <w:szCs w:val="24"/>
        </w:rPr>
        <w:t>ω</w:t>
      </w:r>
      <w:r w:rsidR="00357804">
        <w:rPr>
          <w:rFonts w:ascii="Candara" w:eastAsiaTheme="minorEastAsia" w:hAnsi="Candara"/>
          <w:sz w:val="24"/>
          <w:szCs w:val="24"/>
        </w:rPr>
        <w:t xml:space="preserve"> = 1.0</w:t>
      </w:r>
      <w:r w:rsidR="000C6686">
        <w:rPr>
          <w:rFonts w:ascii="Candara" w:eastAsiaTheme="minorEastAsia" w:hAnsi="Candara"/>
          <w:sz w:val="24"/>
          <w:szCs w:val="24"/>
        </w:rPr>
        <w:t>002</w:t>
      </w:r>
      <w:r w:rsidR="00357804">
        <w:rPr>
          <w:rFonts w:ascii="Candara" w:eastAsiaTheme="minorEastAsia" w:hAnsi="Candara"/>
          <w:sz w:val="24"/>
          <w:szCs w:val="24"/>
        </w:rPr>
        <w:t xml:space="preserve"> el error fue del orden de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w:r w:rsidR="000C6686">
        <w:rPr>
          <w:rFonts w:ascii="Candara" w:eastAsiaTheme="minorEastAsia" w:hAnsi="Candara"/>
          <w:sz w:val="24"/>
          <w:szCs w:val="24"/>
        </w:rPr>
        <w:t xml:space="preserve">, y si se continúa buscando un </w:t>
      </w:r>
      <w:r w:rsidR="000C6686">
        <w:rPr>
          <w:rFonts w:ascii="Calibri" w:eastAsiaTheme="minorEastAsia" w:hAnsi="Calibri"/>
          <w:sz w:val="24"/>
          <w:szCs w:val="24"/>
        </w:rPr>
        <w:t>ω</w:t>
      </w:r>
      <w:r w:rsidR="000C6686">
        <w:rPr>
          <w:rFonts w:ascii="Candara" w:eastAsiaTheme="minorEastAsia" w:hAnsi="Candara"/>
          <w:sz w:val="24"/>
          <w:szCs w:val="24"/>
        </w:rPr>
        <w:t xml:space="preserve"> más aproximado el error puede continuar haciendo más pequeño</w:t>
      </w:r>
      <w:r w:rsidR="00357804">
        <w:rPr>
          <w:rFonts w:ascii="Candara" w:eastAsiaTheme="minorEastAsia" w:hAnsi="Candara"/>
          <w:sz w:val="24"/>
          <w:szCs w:val="24"/>
        </w:rPr>
        <w:t>.</w:t>
      </w:r>
    </w:p>
    <w:p w:rsidR="005258F9" w:rsidRPr="008665DC" w:rsidRDefault="005258F9" w:rsidP="005258F9">
      <w:pPr>
        <w:spacing w:line="360" w:lineRule="auto"/>
        <w:jc w:val="both"/>
        <w:rPr>
          <w:rFonts w:ascii="Candara" w:hAnsi="Candara"/>
          <w:b/>
          <w:sz w:val="24"/>
          <w:szCs w:val="24"/>
        </w:rPr>
      </w:pPr>
      <w:r>
        <w:rPr>
          <w:rFonts w:ascii="Candara" w:hAnsi="Candara"/>
          <w:b/>
          <w:sz w:val="24"/>
          <w:szCs w:val="24"/>
        </w:rPr>
        <w:t>Gráficos comparativos</w:t>
      </w:r>
    </w:p>
    <w:p w:rsidR="00D90149" w:rsidRDefault="005258F9" w:rsidP="005258F9">
      <w:pPr>
        <w:spacing w:line="360" w:lineRule="auto"/>
        <w:ind w:firstLine="708"/>
        <w:jc w:val="both"/>
        <w:rPr>
          <w:rFonts w:ascii="Candara" w:hAnsi="Candara"/>
          <w:sz w:val="24"/>
          <w:szCs w:val="24"/>
        </w:rPr>
      </w:pPr>
      <w:r>
        <w:rPr>
          <w:rFonts w:ascii="Candara" w:hAnsi="Candara"/>
          <w:sz w:val="24"/>
          <w:szCs w:val="24"/>
        </w:rPr>
        <w:t>A continuación se presentan algunos gráficos que permiten visualizar mejor las soluciones obtenidas con los distintos métodos, notar que se han utilizado diferentes colores para diferenciar cada solución, los cuales son:</w:t>
      </w:r>
    </w:p>
    <w:p w:rsidR="005258F9" w:rsidRDefault="005258F9" w:rsidP="005258F9">
      <w:pPr>
        <w:spacing w:line="360" w:lineRule="auto"/>
        <w:ind w:firstLine="708"/>
        <w:jc w:val="both"/>
        <w:rPr>
          <w:rFonts w:ascii="Candara" w:hAnsi="Candara"/>
          <w:sz w:val="24"/>
          <w:szCs w:val="24"/>
        </w:rPr>
      </w:pPr>
      <w:r>
        <w:rPr>
          <w:rFonts w:ascii="Candara" w:hAnsi="Candara"/>
          <w:sz w:val="24"/>
          <w:szCs w:val="24"/>
        </w:rPr>
        <w:t xml:space="preserve">b de la solución </w:t>
      </w:r>
      <w:r w:rsidRPr="005258F9">
        <w:rPr>
          <w:rFonts w:ascii="Candara" w:hAnsi="Candara"/>
          <w:sz w:val="24"/>
          <w:szCs w:val="24"/>
        </w:rPr>
        <w:sym w:font="Wingdings" w:char="F0E0"/>
      </w:r>
      <w:r>
        <w:rPr>
          <w:rFonts w:ascii="Candara" w:hAnsi="Candara"/>
          <w:sz w:val="24"/>
          <w:szCs w:val="24"/>
        </w:rPr>
        <w:t xml:space="preserve"> negro</w:t>
      </w:r>
    </w:p>
    <w:p w:rsidR="005258F9" w:rsidRDefault="005258F9" w:rsidP="005258F9">
      <w:pPr>
        <w:spacing w:line="360" w:lineRule="auto"/>
        <w:ind w:firstLine="708"/>
        <w:jc w:val="both"/>
        <w:rPr>
          <w:rFonts w:ascii="Candara" w:hAnsi="Candara"/>
          <w:sz w:val="24"/>
          <w:szCs w:val="24"/>
        </w:rPr>
      </w:pPr>
      <w:r>
        <w:rPr>
          <w:rFonts w:ascii="Candara" w:hAnsi="Candara"/>
          <w:sz w:val="24"/>
          <w:szCs w:val="24"/>
        </w:rPr>
        <w:t xml:space="preserve">b por método directo </w:t>
      </w:r>
      <w:r w:rsidRPr="005258F9">
        <w:rPr>
          <w:rFonts w:ascii="Candara" w:hAnsi="Candara"/>
          <w:sz w:val="24"/>
          <w:szCs w:val="24"/>
        </w:rPr>
        <w:sym w:font="Wingdings" w:char="F0E0"/>
      </w:r>
      <w:r>
        <w:rPr>
          <w:rFonts w:ascii="Candara" w:hAnsi="Candara"/>
          <w:sz w:val="24"/>
          <w:szCs w:val="24"/>
        </w:rPr>
        <w:t xml:space="preserve"> amarillo</w:t>
      </w:r>
    </w:p>
    <w:p w:rsidR="005258F9" w:rsidRDefault="005258F9" w:rsidP="005258F9">
      <w:pPr>
        <w:spacing w:line="360" w:lineRule="auto"/>
        <w:ind w:firstLine="708"/>
        <w:jc w:val="both"/>
        <w:rPr>
          <w:rFonts w:ascii="Candara" w:hAnsi="Candara"/>
          <w:sz w:val="24"/>
          <w:szCs w:val="24"/>
        </w:rPr>
      </w:pPr>
      <w:r>
        <w:rPr>
          <w:rFonts w:ascii="Candara" w:hAnsi="Candara"/>
          <w:sz w:val="24"/>
          <w:szCs w:val="24"/>
        </w:rPr>
        <w:t xml:space="preserve">b por Jacobi </w:t>
      </w:r>
      <w:r w:rsidRPr="005258F9">
        <w:rPr>
          <w:rFonts w:ascii="Candara" w:hAnsi="Candara"/>
          <w:sz w:val="24"/>
          <w:szCs w:val="24"/>
        </w:rPr>
        <w:sym w:font="Wingdings" w:char="F0E0"/>
      </w:r>
      <w:r>
        <w:rPr>
          <w:rFonts w:ascii="Candara" w:hAnsi="Candara"/>
          <w:sz w:val="24"/>
          <w:szCs w:val="24"/>
        </w:rPr>
        <w:t xml:space="preserve"> azul</w:t>
      </w:r>
    </w:p>
    <w:p w:rsidR="005258F9" w:rsidRDefault="005258F9" w:rsidP="005258F9">
      <w:pPr>
        <w:spacing w:line="360" w:lineRule="auto"/>
        <w:ind w:firstLine="708"/>
        <w:jc w:val="both"/>
        <w:rPr>
          <w:rFonts w:ascii="Candara" w:hAnsi="Candara"/>
          <w:sz w:val="24"/>
          <w:szCs w:val="24"/>
        </w:rPr>
      </w:pPr>
      <w:r>
        <w:rPr>
          <w:rFonts w:ascii="Candara" w:hAnsi="Candara"/>
          <w:sz w:val="24"/>
          <w:szCs w:val="24"/>
        </w:rPr>
        <w:t xml:space="preserve">b por Gauss-Seidel </w:t>
      </w:r>
      <w:r w:rsidRPr="005258F9">
        <w:rPr>
          <w:rFonts w:ascii="Candara" w:hAnsi="Candara"/>
          <w:sz w:val="24"/>
          <w:szCs w:val="24"/>
        </w:rPr>
        <w:sym w:font="Wingdings" w:char="F0E0"/>
      </w:r>
      <w:r>
        <w:rPr>
          <w:rFonts w:ascii="Candara" w:hAnsi="Candara"/>
          <w:sz w:val="24"/>
          <w:szCs w:val="24"/>
        </w:rPr>
        <w:t xml:space="preserve"> rojo</w:t>
      </w:r>
    </w:p>
    <w:p w:rsidR="005258F9" w:rsidRDefault="005258F9" w:rsidP="005258F9">
      <w:pPr>
        <w:spacing w:line="360" w:lineRule="auto"/>
        <w:ind w:firstLine="708"/>
        <w:jc w:val="both"/>
        <w:rPr>
          <w:rFonts w:ascii="Candara" w:hAnsi="Candara"/>
          <w:sz w:val="24"/>
          <w:szCs w:val="24"/>
        </w:rPr>
      </w:pPr>
      <w:r>
        <w:rPr>
          <w:rFonts w:ascii="Candara" w:hAnsi="Candara"/>
          <w:sz w:val="24"/>
          <w:szCs w:val="24"/>
        </w:rPr>
        <w:t xml:space="preserve">b por SOR </w:t>
      </w:r>
      <w:r w:rsidRPr="005258F9">
        <w:rPr>
          <w:rFonts w:ascii="Candara" w:hAnsi="Candara"/>
          <w:sz w:val="24"/>
          <w:szCs w:val="24"/>
        </w:rPr>
        <w:sym w:font="Wingdings" w:char="F0E0"/>
      </w:r>
      <w:r>
        <w:rPr>
          <w:rFonts w:ascii="Candara" w:hAnsi="Candara"/>
          <w:sz w:val="24"/>
          <w:szCs w:val="24"/>
        </w:rPr>
        <w:t xml:space="preserve"> Magenta</w:t>
      </w:r>
    </w:p>
    <w:p w:rsidR="00AC58D8" w:rsidRDefault="00AC58D8" w:rsidP="001518F7">
      <w:pPr>
        <w:spacing w:line="360" w:lineRule="auto"/>
        <w:ind w:firstLine="708"/>
        <w:jc w:val="both"/>
        <w:rPr>
          <w:rFonts w:ascii="Candara" w:hAnsi="Candara"/>
          <w:sz w:val="24"/>
          <w:szCs w:val="24"/>
        </w:rPr>
      </w:pPr>
    </w:p>
    <w:p w:rsidR="00AC58D8" w:rsidRDefault="00AC58D8" w:rsidP="001518F7">
      <w:pPr>
        <w:spacing w:line="360" w:lineRule="auto"/>
        <w:ind w:firstLine="708"/>
        <w:jc w:val="both"/>
        <w:rPr>
          <w:rFonts w:ascii="Candara" w:hAnsi="Candara"/>
          <w:sz w:val="24"/>
          <w:szCs w:val="24"/>
        </w:rPr>
      </w:pPr>
    </w:p>
    <w:p w:rsidR="003E78DC" w:rsidRPr="00AC58D8" w:rsidRDefault="003E78DC" w:rsidP="003E78DC">
      <w:pPr>
        <w:spacing w:line="360" w:lineRule="auto"/>
        <w:ind w:firstLine="708"/>
        <w:jc w:val="both"/>
        <w:rPr>
          <w:rFonts w:ascii="Candara" w:hAnsi="Candara"/>
          <w:sz w:val="24"/>
          <w:szCs w:val="24"/>
          <w:u w:val="single"/>
        </w:rPr>
      </w:pPr>
      <w:r w:rsidRPr="00AC58D8">
        <w:rPr>
          <w:rFonts w:ascii="Candara" w:hAnsi="Candara"/>
          <w:sz w:val="24"/>
          <w:szCs w:val="24"/>
          <w:u w:val="single"/>
        </w:rPr>
        <w:lastRenderedPageBreak/>
        <w:t xml:space="preserve">Gráfico de </w:t>
      </w:r>
      <w:r>
        <w:rPr>
          <w:rFonts w:ascii="Candara" w:hAnsi="Candara"/>
          <w:sz w:val="24"/>
          <w:szCs w:val="24"/>
          <w:u w:val="single"/>
        </w:rPr>
        <w:t>la solución b verdadera</w:t>
      </w:r>
      <w:r w:rsidRPr="00AC58D8">
        <w:rPr>
          <w:rFonts w:ascii="Candara" w:hAnsi="Candara"/>
          <w:sz w:val="24"/>
          <w:szCs w:val="24"/>
          <w:u w:val="single"/>
        </w:rPr>
        <w:t>:</w:t>
      </w:r>
    </w:p>
    <w:p w:rsidR="003E78DC" w:rsidRDefault="003E78DC" w:rsidP="001518F7">
      <w:pPr>
        <w:spacing w:line="360" w:lineRule="auto"/>
        <w:ind w:firstLine="708"/>
        <w:jc w:val="both"/>
        <w:rPr>
          <w:rFonts w:ascii="Candara" w:hAnsi="Candara"/>
          <w:sz w:val="24"/>
          <w:szCs w:val="24"/>
          <w:u w:val="single"/>
        </w:rPr>
      </w:pPr>
      <w:r>
        <w:rPr>
          <w:rFonts w:ascii="Candara" w:hAnsi="Candara"/>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41.75pt;height:222.75pt">
            <v:imagedata r:id="rId10" o:title="solucion b verdadera graficada"/>
          </v:shape>
        </w:pict>
      </w:r>
    </w:p>
    <w:p w:rsidR="003E78DC" w:rsidRDefault="003E78DC" w:rsidP="001518F7">
      <w:pPr>
        <w:spacing w:line="360" w:lineRule="auto"/>
        <w:ind w:firstLine="708"/>
        <w:jc w:val="both"/>
        <w:rPr>
          <w:rFonts w:ascii="Candara" w:hAnsi="Candara"/>
          <w:sz w:val="24"/>
          <w:szCs w:val="24"/>
          <w:u w:val="single"/>
        </w:rPr>
      </w:pPr>
    </w:p>
    <w:p w:rsidR="003E78DC" w:rsidRDefault="003E78DC" w:rsidP="001518F7">
      <w:pPr>
        <w:spacing w:line="360" w:lineRule="auto"/>
        <w:ind w:firstLine="708"/>
        <w:jc w:val="both"/>
        <w:rPr>
          <w:rFonts w:ascii="Candara" w:hAnsi="Candara"/>
          <w:sz w:val="24"/>
          <w:szCs w:val="24"/>
          <w:u w:val="single"/>
        </w:rPr>
      </w:pPr>
    </w:p>
    <w:p w:rsidR="003E78DC" w:rsidRDefault="003E78DC" w:rsidP="001518F7">
      <w:pPr>
        <w:spacing w:line="360" w:lineRule="auto"/>
        <w:ind w:firstLine="708"/>
        <w:jc w:val="both"/>
        <w:rPr>
          <w:rFonts w:ascii="Candara" w:hAnsi="Candara"/>
          <w:sz w:val="24"/>
          <w:szCs w:val="24"/>
          <w:u w:val="single"/>
        </w:rPr>
      </w:pPr>
    </w:p>
    <w:p w:rsidR="003E78DC" w:rsidRDefault="003E78DC" w:rsidP="001518F7">
      <w:pPr>
        <w:spacing w:line="360" w:lineRule="auto"/>
        <w:ind w:firstLine="708"/>
        <w:jc w:val="both"/>
        <w:rPr>
          <w:rFonts w:ascii="Candara" w:hAnsi="Candara"/>
          <w:sz w:val="24"/>
          <w:szCs w:val="24"/>
          <w:u w:val="single"/>
        </w:rPr>
      </w:pPr>
    </w:p>
    <w:p w:rsidR="003E78DC" w:rsidRDefault="003E78DC" w:rsidP="001518F7">
      <w:pPr>
        <w:spacing w:line="360" w:lineRule="auto"/>
        <w:ind w:firstLine="708"/>
        <w:jc w:val="both"/>
        <w:rPr>
          <w:rFonts w:ascii="Candara" w:hAnsi="Candara"/>
          <w:sz w:val="24"/>
          <w:szCs w:val="24"/>
          <w:u w:val="single"/>
        </w:rPr>
      </w:pPr>
    </w:p>
    <w:p w:rsidR="003E78DC" w:rsidRDefault="003E78DC" w:rsidP="001518F7">
      <w:pPr>
        <w:spacing w:line="360" w:lineRule="auto"/>
        <w:ind w:firstLine="708"/>
        <w:jc w:val="both"/>
        <w:rPr>
          <w:rFonts w:ascii="Candara" w:hAnsi="Candara"/>
          <w:sz w:val="24"/>
          <w:szCs w:val="24"/>
          <w:u w:val="single"/>
        </w:rPr>
      </w:pPr>
    </w:p>
    <w:p w:rsidR="003E78DC" w:rsidRDefault="003E78DC" w:rsidP="001518F7">
      <w:pPr>
        <w:spacing w:line="360" w:lineRule="auto"/>
        <w:ind w:firstLine="708"/>
        <w:jc w:val="both"/>
        <w:rPr>
          <w:rFonts w:ascii="Candara" w:hAnsi="Candara"/>
          <w:sz w:val="24"/>
          <w:szCs w:val="24"/>
          <w:u w:val="single"/>
        </w:rPr>
      </w:pPr>
    </w:p>
    <w:p w:rsidR="003E78DC" w:rsidRDefault="003E78DC" w:rsidP="001518F7">
      <w:pPr>
        <w:spacing w:line="360" w:lineRule="auto"/>
        <w:ind w:firstLine="708"/>
        <w:jc w:val="both"/>
        <w:rPr>
          <w:rFonts w:ascii="Candara" w:hAnsi="Candara"/>
          <w:sz w:val="24"/>
          <w:szCs w:val="24"/>
          <w:u w:val="single"/>
        </w:rPr>
      </w:pPr>
    </w:p>
    <w:p w:rsidR="003E78DC" w:rsidRDefault="003E78DC" w:rsidP="001518F7">
      <w:pPr>
        <w:spacing w:line="360" w:lineRule="auto"/>
        <w:ind w:firstLine="708"/>
        <w:jc w:val="both"/>
        <w:rPr>
          <w:rFonts w:ascii="Candara" w:hAnsi="Candara"/>
          <w:sz w:val="24"/>
          <w:szCs w:val="24"/>
          <w:u w:val="single"/>
        </w:rPr>
      </w:pPr>
    </w:p>
    <w:p w:rsidR="003E78DC" w:rsidRDefault="003E78DC" w:rsidP="001518F7">
      <w:pPr>
        <w:spacing w:line="360" w:lineRule="auto"/>
        <w:ind w:firstLine="708"/>
        <w:jc w:val="both"/>
        <w:rPr>
          <w:rFonts w:ascii="Candara" w:hAnsi="Candara"/>
          <w:sz w:val="24"/>
          <w:szCs w:val="24"/>
          <w:u w:val="single"/>
        </w:rPr>
      </w:pPr>
    </w:p>
    <w:p w:rsidR="003E78DC" w:rsidRDefault="003E78DC" w:rsidP="001518F7">
      <w:pPr>
        <w:spacing w:line="360" w:lineRule="auto"/>
        <w:ind w:firstLine="708"/>
        <w:jc w:val="both"/>
        <w:rPr>
          <w:rFonts w:ascii="Candara" w:hAnsi="Candara"/>
          <w:sz w:val="24"/>
          <w:szCs w:val="24"/>
          <w:u w:val="single"/>
        </w:rPr>
      </w:pPr>
    </w:p>
    <w:p w:rsidR="003E78DC" w:rsidRDefault="003E78DC" w:rsidP="001518F7">
      <w:pPr>
        <w:spacing w:line="360" w:lineRule="auto"/>
        <w:ind w:firstLine="708"/>
        <w:jc w:val="both"/>
        <w:rPr>
          <w:rFonts w:ascii="Candara" w:hAnsi="Candara"/>
          <w:sz w:val="24"/>
          <w:szCs w:val="24"/>
          <w:u w:val="single"/>
        </w:rPr>
      </w:pPr>
      <w:bookmarkStart w:id="0" w:name="_GoBack"/>
      <w:bookmarkEnd w:id="0"/>
    </w:p>
    <w:p w:rsidR="00AC58D8" w:rsidRPr="00AC58D8" w:rsidRDefault="00AC58D8" w:rsidP="001518F7">
      <w:pPr>
        <w:spacing w:line="360" w:lineRule="auto"/>
        <w:ind w:firstLine="708"/>
        <w:jc w:val="both"/>
        <w:rPr>
          <w:rFonts w:ascii="Candara" w:hAnsi="Candara"/>
          <w:sz w:val="24"/>
          <w:szCs w:val="24"/>
          <w:u w:val="single"/>
        </w:rPr>
      </w:pPr>
      <w:r w:rsidRPr="00AC58D8">
        <w:rPr>
          <w:rFonts w:ascii="Candara" w:hAnsi="Candara"/>
          <w:sz w:val="24"/>
          <w:szCs w:val="24"/>
          <w:u w:val="single"/>
        </w:rPr>
        <w:lastRenderedPageBreak/>
        <w:t>Gráfico de todas las soluciones visto sin zoom:</w:t>
      </w:r>
    </w:p>
    <w:p w:rsidR="00AC58D8" w:rsidRPr="008665DC" w:rsidRDefault="003E78DC" w:rsidP="00AC58D8">
      <w:pPr>
        <w:spacing w:line="360" w:lineRule="auto"/>
        <w:ind w:firstLine="708"/>
        <w:rPr>
          <w:rFonts w:ascii="Candara" w:hAnsi="Candara"/>
          <w:sz w:val="24"/>
          <w:szCs w:val="24"/>
        </w:rPr>
      </w:pPr>
      <w:r>
        <w:rPr>
          <w:rFonts w:ascii="Candara" w:hAnsi="Candara"/>
          <w:sz w:val="24"/>
          <w:szCs w:val="24"/>
        </w:rPr>
        <w:pict>
          <v:shape id="_x0000_i1025" type="#_x0000_t75" style="width:463.5pt;height:243pt">
            <v:imagedata r:id="rId11" o:title="todas las soluciones graficadas de lejos"/>
          </v:shape>
        </w:pict>
      </w:r>
    </w:p>
    <w:p w:rsidR="00AC58D8" w:rsidRPr="00AC58D8" w:rsidRDefault="00AC58D8" w:rsidP="00AC58D8">
      <w:pPr>
        <w:spacing w:line="360" w:lineRule="auto"/>
        <w:ind w:firstLine="708"/>
        <w:jc w:val="both"/>
        <w:rPr>
          <w:rFonts w:ascii="Candara" w:hAnsi="Candara"/>
          <w:sz w:val="24"/>
          <w:szCs w:val="24"/>
          <w:u w:val="single"/>
        </w:rPr>
      </w:pPr>
      <w:r w:rsidRPr="00AC58D8">
        <w:rPr>
          <w:rFonts w:ascii="Candara" w:hAnsi="Candara"/>
          <w:sz w:val="24"/>
          <w:szCs w:val="24"/>
          <w:u w:val="single"/>
        </w:rPr>
        <w:t xml:space="preserve">Gráfico de todas las soluciones visto </w:t>
      </w:r>
      <w:r>
        <w:rPr>
          <w:rFonts w:ascii="Candara" w:hAnsi="Candara"/>
          <w:sz w:val="24"/>
          <w:szCs w:val="24"/>
          <w:u w:val="single"/>
        </w:rPr>
        <w:t>con</w:t>
      </w:r>
      <w:r w:rsidRPr="00AC58D8">
        <w:rPr>
          <w:rFonts w:ascii="Candara" w:hAnsi="Candara"/>
          <w:sz w:val="24"/>
          <w:szCs w:val="24"/>
          <w:u w:val="single"/>
        </w:rPr>
        <w:t xml:space="preserve"> zoom:</w:t>
      </w:r>
    </w:p>
    <w:p w:rsidR="000C691B" w:rsidRDefault="003E78DC" w:rsidP="000C691B">
      <w:pPr>
        <w:spacing w:line="360" w:lineRule="auto"/>
        <w:ind w:firstLine="708"/>
        <w:jc w:val="both"/>
        <w:rPr>
          <w:rFonts w:ascii="Candara" w:hAnsi="Candara"/>
          <w:sz w:val="24"/>
          <w:szCs w:val="24"/>
        </w:rPr>
      </w:pPr>
      <w:r>
        <w:rPr>
          <w:rFonts w:ascii="Candara" w:hAnsi="Candara"/>
          <w:sz w:val="24"/>
          <w:szCs w:val="24"/>
        </w:rPr>
        <w:pict>
          <v:shape id="_x0000_i1026" type="#_x0000_t75" style="width:441.75pt;height:229.5pt">
            <v:imagedata r:id="rId12" o:title="comparacion soluciones con zoom"/>
          </v:shape>
        </w:pict>
      </w:r>
    </w:p>
    <w:p w:rsidR="00AC58D8" w:rsidRDefault="00AC58D8" w:rsidP="00AC58D8">
      <w:pPr>
        <w:spacing w:line="360" w:lineRule="auto"/>
        <w:ind w:firstLine="708"/>
        <w:jc w:val="both"/>
        <w:rPr>
          <w:rFonts w:ascii="Candara" w:hAnsi="Candara"/>
          <w:sz w:val="24"/>
          <w:szCs w:val="24"/>
        </w:rPr>
      </w:pPr>
    </w:p>
    <w:p w:rsidR="00AC58D8" w:rsidRDefault="00AC58D8" w:rsidP="00AC58D8">
      <w:pPr>
        <w:spacing w:line="360" w:lineRule="auto"/>
        <w:ind w:firstLine="708"/>
        <w:jc w:val="both"/>
        <w:rPr>
          <w:rFonts w:ascii="Candara" w:hAnsi="Candara"/>
          <w:sz w:val="24"/>
          <w:szCs w:val="24"/>
        </w:rPr>
      </w:pPr>
    </w:p>
    <w:p w:rsidR="00AC58D8" w:rsidRPr="00AC58D8" w:rsidRDefault="00AC58D8" w:rsidP="00AC58D8">
      <w:pPr>
        <w:spacing w:line="360" w:lineRule="auto"/>
        <w:ind w:firstLine="708"/>
        <w:jc w:val="both"/>
        <w:rPr>
          <w:rFonts w:ascii="Candara" w:hAnsi="Candara"/>
          <w:sz w:val="24"/>
          <w:szCs w:val="24"/>
          <w:u w:val="single"/>
        </w:rPr>
      </w:pPr>
      <w:r>
        <w:rPr>
          <w:rFonts w:ascii="Candara" w:hAnsi="Candara"/>
          <w:sz w:val="24"/>
          <w:szCs w:val="24"/>
        </w:rPr>
        <w:lastRenderedPageBreak/>
        <w:br/>
      </w:r>
      <w:r>
        <w:rPr>
          <w:rFonts w:ascii="Candara" w:hAnsi="Candara"/>
          <w:sz w:val="24"/>
          <w:szCs w:val="24"/>
        </w:rPr>
        <w:tab/>
      </w:r>
      <w:r w:rsidRPr="00AC58D8">
        <w:rPr>
          <w:rFonts w:ascii="Candara" w:hAnsi="Candara"/>
          <w:sz w:val="24"/>
          <w:szCs w:val="24"/>
          <w:u w:val="single"/>
        </w:rPr>
        <w:t xml:space="preserve">Gráfico </w:t>
      </w:r>
      <w:r>
        <w:rPr>
          <w:rFonts w:ascii="Candara" w:hAnsi="Candara"/>
          <w:sz w:val="24"/>
          <w:szCs w:val="24"/>
          <w:u w:val="single"/>
        </w:rPr>
        <w:t xml:space="preserve">comparativo </w:t>
      </w:r>
      <w:r w:rsidRPr="00AC58D8">
        <w:rPr>
          <w:rFonts w:ascii="Candara" w:hAnsi="Candara"/>
          <w:sz w:val="24"/>
          <w:szCs w:val="24"/>
          <w:u w:val="single"/>
        </w:rPr>
        <w:t xml:space="preserve">de </w:t>
      </w:r>
      <w:r>
        <w:rPr>
          <w:rFonts w:ascii="Candara" w:hAnsi="Candara"/>
          <w:sz w:val="24"/>
          <w:szCs w:val="24"/>
          <w:u w:val="single"/>
        </w:rPr>
        <w:t>solución verdadera con solución obtenida por método directo</w:t>
      </w:r>
      <w:r w:rsidRPr="00AC58D8">
        <w:rPr>
          <w:rFonts w:ascii="Candara" w:hAnsi="Candara"/>
          <w:sz w:val="24"/>
          <w:szCs w:val="24"/>
          <w:u w:val="single"/>
        </w:rPr>
        <w:t>:</w:t>
      </w:r>
    </w:p>
    <w:p w:rsidR="0059562E" w:rsidRPr="008665DC" w:rsidRDefault="003E78DC" w:rsidP="00AC58D8">
      <w:pPr>
        <w:spacing w:line="360" w:lineRule="auto"/>
        <w:ind w:firstLine="708"/>
        <w:jc w:val="both"/>
        <w:rPr>
          <w:rFonts w:ascii="Candara" w:hAnsi="Candara"/>
          <w:sz w:val="24"/>
          <w:szCs w:val="24"/>
        </w:rPr>
      </w:pPr>
      <w:r>
        <w:rPr>
          <w:rFonts w:ascii="Candara" w:hAnsi="Candara"/>
          <w:sz w:val="24"/>
          <w:szCs w:val="24"/>
        </w:rPr>
        <w:pict>
          <v:shape id="_x0000_i1027" type="#_x0000_t75" style="width:441.75pt;height:232.5pt">
            <v:imagedata r:id="rId13" o:title="comparacion b y metodo directo"/>
          </v:shape>
        </w:pict>
      </w:r>
    </w:p>
    <w:p w:rsidR="00AC58D8" w:rsidRDefault="00AC58D8">
      <w:pPr>
        <w:rPr>
          <w:rFonts w:ascii="Candara" w:hAnsi="Candara"/>
          <w:sz w:val="24"/>
          <w:szCs w:val="24"/>
          <w:u w:val="single"/>
        </w:rPr>
      </w:pPr>
      <w:r>
        <w:rPr>
          <w:rFonts w:ascii="Candara" w:hAnsi="Candara"/>
          <w:sz w:val="24"/>
          <w:szCs w:val="24"/>
        </w:rPr>
        <w:tab/>
      </w:r>
      <w:r w:rsidRPr="00AC58D8">
        <w:rPr>
          <w:rFonts w:ascii="Candara" w:hAnsi="Candara"/>
          <w:sz w:val="24"/>
          <w:szCs w:val="24"/>
          <w:u w:val="single"/>
        </w:rPr>
        <w:t xml:space="preserve">Gráfico </w:t>
      </w:r>
      <w:r>
        <w:rPr>
          <w:rFonts w:ascii="Candara" w:hAnsi="Candara"/>
          <w:sz w:val="24"/>
          <w:szCs w:val="24"/>
          <w:u w:val="single"/>
        </w:rPr>
        <w:t xml:space="preserve">comparativo </w:t>
      </w:r>
      <w:r w:rsidRPr="00AC58D8">
        <w:rPr>
          <w:rFonts w:ascii="Candara" w:hAnsi="Candara"/>
          <w:sz w:val="24"/>
          <w:szCs w:val="24"/>
          <w:u w:val="single"/>
        </w:rPr>
        <w:t xml:space="preserve">de </w:t>
      </w:r>
      <w:r>
        <w:rPr>
          <w:rFonts w:ascii="Candara" w:hAnsi="Candara"/>
          <w:sz w:val="24"/>
          <w:szCs w:val="24"/>
          <w:u w:val="single"/>
        </w:rPr>
        <w:t>solución verdadera con solución obtenida por Jacobi</w:t>
      </w:r>
      <w:r w:rsidRPr="00AC58D8">
        <w:rPr>
          <w:rFonts w:ascii="Candara" w:hAnsi="Candara"/>
          <w:sz w:val="24"/>
          <w:szCs w:val="24"/>
          <w:u w:val="single"/>
        </w:rPr>
        <w:t>:</w:t>
      </w:r>
    </w:p>
    <w:p w:rsidR="00AC58D8" w:rsidRDefault="00AC58D8">
      <w:pPr>
        <w:rPr>
          <w:rFonts w:ascii="Candara" w:hAnsi="Candara"/>
          <w:b/>
          <w:sz w:val="24"/>
          <w:szCs w:val="24"/>
        </w:rPr>
      </w:pPr>
      <w:r>
        <w:rPr>
          <w:rFonts w:ascii="Candara" w:hAnsi="Candara"/>
          <w:sz w:val="24"/>
          <w:szCs w:val="24"/>
          <w:u w:val="single"/>
        </w:rPr>
        <w:br/>
      </w:r>
      <w:r w:rsidR="003E78DC">
        <w:rPr>
          <w:rFonts w:ascii="Candara" w:hAnsi="Candara"/>
          <w:sz w:val="24"/>
          <w:szCs w:val="24"/>
          <w:u w:val="single"/>
        </w:rPr>
        <w:pict>
          <v:shape id="_x0000_i1028" type="#_x0000_t75" style="width:441.75pt;height:233.25pt">
            <v:imagedata r:id="rId14" o:title="comparacion b y metodo jacobi"/>
          </v:shape>
        </w:pict>
      </w:r>
    </w:p>
    <w:p w:rsidR="00AC58D8" w:rsidRDefault="00AC58D8">
      <w:pPr>
        <w:rPr>
          <w:rFonts w:ascii="Candara" w:hAnsi="Candara"/>
          <w:b/>
          <w:sz w:val="24"/>
          <w:szCs w:val="24"/>
        </w:rPr>
      </w:pPr>
    </w:p>
    <w:p w:rsidR="00AC58D8" w:rsidRDefault="00AC58D8">
      <w:pPr>
        <w:rPr>
          <w:rFonts w:ascii="Candara" w:hAnsi="Candara"/>
          <w:sz w:val="24"/>
          <w:szCs w:val="24"/>
          <w:u w:val="single"/>
        </w:rPr>
      </w:pPr>
      <w:r>
        <w:rPr>
          <w:rFonts w:ascii="Candara" w:hAnsi="Candara"/>
          <w:sz w:val="24"/>
          <w:szCs w:val="24"/>
        </w:rPr>
        <w:lastRenderedPageBreak/>
        <w:tab/>
      </w:r>
      <w:r w:rsidRPr="00AC58D8">
        <w:rPr>
          <w:rFonts w:ascii="Candara" w:hAnsi="Candara"/>
          <w:sz w:val="24"/>
          <w:szCs w:val="24"/>
          <w:u w:val="single"/>
        </w:rPr>
        <w:t xml:space="preserve">Gráfico </w:t>
      </w:r>
      <w:r>
        <w:rPr>
          <w:rFonts w:ascii="Candara" w:hAnsi="Candara"/>
          <w:sz w:val="24"/>
          <w:szCs w:val="24"/>
          <w:u w:val="single"/>
        </w:rPr>
        <w:t xml:space="preserve">comparativo </w:t>
      </w:r>
      <w:r w:rsidRPr="00AC58D8">
        <w:rPr>
          <w:rFonts w:ascii="Candara" w:hAnsi="Candara"/>
          <w:sz w:val="24"/>
          <w:szCs w:val="24"/>
          <w:u w:val="single"/>
        </w:rPr>
        <w:t xml:space="preserve">de </w:t>
      </w:r>
      <w:r>
        <w:rPr>
          <w:rFonts w:ascii="Candara" w:hAnsi="Candara"/>
          <w:sz w:val="24"/>
          <w:szCs w:val="24"/>
          <w:u w:val="single"/>
        </w:rPr>
        <w:t>solución verdadera con solución obtenida por Gauss-Seidel</w:t>
      </w:r>
      <w:r w:rsidRPr="00AC58D8">
        <w:rPr>
          <w:rFonts w:ascii="Candara" w:hAnsi="Candara"/>
          <w:sz w:val="24"/>
          <w:szCs w:val="24"/>
          <w:u w:val="single"/>
        </w:rPr>
        <w:t>:</w:t>
      </w:r>
    </w:p>
    <w:p w:rsidR="00AC58D8" w:rsidRDefault="003E78DC">
      <w:pPr>
        <w:rPr>
          <w:rFonts w:ascii="Candara" w:hAnsi="Candara"/>
          <w:sz w:val="24"/>
          <w:szCs w:val="24"/>
          <w:u w:val="single"/>
        </w:rPr>
      </w:pPr>
      <w:r>
        <w:rPr>
          <w:rFonts w:ascii="Candara" w:hAnsi="Candara"/>
          <w:sz w:val="24"/>
          <w:szCs w:val="24"/>
          <w:u w:val="single"/>
        </w:rPr>
        <w:pict>
          <v:shape id="_x0000_i1029" type="#_x0000_t75" style="width:441.75pt;height:234pt">
            <v:imagedata r:id="rId15" o:title="comparacion b y metodo gauss seidel"/>
          </v:shape>
        </w:pict>
      </w:r>
    </w:p>
    <w:p w:rsidR="00AC58D8" w:rsidRDefault="00AC58D8">
      <w:pPr>
        <w:rPr>
          <w:rFonts w:ascii="Candara" w:hAnsi="Candara"/>
          <w:sz w:val="24"/>
          <w:szCs w:val="24"/>
          <w:u w:val="single"/>
        </w:rPr>
      </w:pPr>
    </w:p>
    <w:p w:rsidR="00AC58D8" w:rsidRDefault="00AC58D8">
      <w:pPr>
        <w:rPr>
          <w:rFonts w:ascii="Candara" w:hAnsi="Candara"/>
          <w:sz w:val="24"/>
          <w:szCs w:val="24"/>
          <w:u w:val="single"/>
        </w:rPr>
      </w:pPr>
      <w:r w:rsidRPr="00AC58D8">
        <w:rPr>
          <w:rFonts w:ascii="Candara" w:hAnsi="Candara"/>
          <w:sz w:val="24"/>
          <w:szCs w:val="24"/>
          <w:u w:val="single"/>
        </w:rPr>
        <w:t xml:space="preserve">Gráfico </w:t>
      </w:r>
      <w:r>
        <w:rPr>
          <w:rFonts w:ascii="Candara" w:hAnsi="Candara"/>
          <w:sz w:val="24"/>
          <w:szCs w:val="24"/>
          <w:u w:val="single"/>
        </w:rPr>
        <w:t xml:space="preserve">comparativo </w:t>
      </w:r>
      <w:r w:rsidRPr="00AC58D8">
        <w:rPr>
          <w:rFonts w:ascii="Candara" w:hAnsi="Candara"/>
          <w:sz w:val="24"/>
          <w:szCs w:val="24"/>
          <w:u w:val="single"/>
        </w:rPr>
        <w:t xml:space="preserve">de </w:t>
      </w:r>
      <w:r>
        <w:rPr>
          <w:rFonts w:ascii="Candara" w:hAnsi="Candara"/>
          <w:sz w:val="24"/>
          <w:szCs w:val="24"/>
          <w:u w:val="single"/>
        </w:rPr>
        <w:t>solución verdadera con solución obtenida por Sobrerrelajamiento</w:t>
      </w:r>
      <w:r w:rsidRPr="00AC58D8">
        <w:rPr>
          <w:rFonts w:ascii="Candara" w:hAnsi="Candara"/>
          <w:sz w:val="24"/>
          <w:szCs w:val="24"/>
          <w:u w:val="single"/>
        </w:rPr>
        <w:t>:</w:t>
      </w:r>
    </w:p>
    <w:p w:rsidR="00AC58D8" w:rsidRDefault="003E78DC">
      <w:pPr>
        <w:rPr>
          <w:rFonts w:ascii="Candara" w:hAnsi="Candara"/>
          <w:sz w:val="24"/>
          <w:szCs w:val="24"/>
          <w:u w:val="single"/>
        </w:rPr>
      </w:pPr>
      <w:r>
        <w:rPr>
          <w:rFonts w:ascii="Candara" w:hAnsi="Candara"/>
          <w:sz w:val="24"/>
          <w:szCs w:val="24"/>
          <w:u w:val="single"/>
        </w:rPr>
        <w:pict>
          <v:shape id="_x0000_i1030" type="#_x0000_t75" style="width:440.25pt;height:234pt">
            <v:imagedata r:id="rId16" o:title="comparacion b y metodo sor"/>
          </v:shape>
        </w:pict>
      </w:r>
    </w:p>
    <w:p w:rsidR="00AC58D8" w:rsidRPr="00AC58D8" w:rsidRDefault="00AC58D8">
      <w:pPr>
        <w:rPr>
          <w:rFonts w:ascii="Candara" w:hAnsi="Candara"/>
          <w:b/>
          <w:sz w:val="24"/>
          <w:szCs w:val="24"/>
        </w:rPr>
      </w:pPr>
    </w:p>
    <w:p w:rsidR="00B81FAB" w:rsidRPr="008665DC" w:rsidRDefault="00AC58D8">
      <w:pPr>
        <w:rPr>
          <w:rFonts w:ascii="Candara" w:hAnsi="Candara"/>
          <w:b/>
          <w:sz w:val="24"/>
          <w:szCs w:val="24"/>
        </w:rPr>
      </w:pPr>
      <w:r>
        <w:rPr>
          <w:rFonts w:ascii="Candara" w:hAnsi="Candara"/>
          <w:b/>
          <w:sz w:val="24"/>
          <w:szCs w:val="24"/>
        </w:rPr>
        <w:br w:type="column"/>
      </w:r>
      <w:r w:rsidR="0059562E" w:rsidRPr="008665DC">
        <w:rPr>
          <w:rFonts w:ascii="Candara" w:hAnsi="Candara"/>
          <w:b/>
          <w:sz w:val="24"/>
          <w:szCs w:val="24"/>
        </w:rPr>
        <w:lastRenderedPageBreak/>
        <w:t>Referencias</w:t>
      </w:r>
    </w:p>
    <w:p w:rsidR="004D56F1" w:rsidRPr="004D56F1" w:rsidRDefault="008665DC" w:rsidP="004D56F1">
      <w:pPr>
        <w:pStyle w:val="Prrafodelista"/>
        <w:numPr>
          <w:ilvl w:val="0"/>
          <w:numId w:val="1"/>
        </w:numPr>
        <w:rPr>
          <w:rFonts w:ascii="Candara" w:hAnsi="Candara"/>
          <w:sz w:val="24"/>
          <w:szCs w:val="24"/>
        </w:rPr>
      </w:pPr>
      <w:r w:rsidRPr="008665DC">
        <w:rPr>
          <w:rFonts w:ascii="Candara" w:eastAsiaTheme="minorEastAsia" w:hAnsi="Candara" w:cs="Times New Roman"/>
          <w:sz w:val="24"/>
          <w:szCs w:val="24"/>
          <w:lang w:val="en-US"/>
        </w:rPr>
        <w:t xml:space="preserve">BURDEN Richard L., FAIRES J. Douglas. </w:t>
      </w:r>
      <w:r w:rsidRPr="008665DC">
        <w:rPr>
          <w:rFonts w:ascii="Candara" w:eastAsiaTheme="minorEastAsia" w:hAnsi="Candara" w:cs="Times New Roman"/>
          <w:i/>
          <w:sz w:val="24"/>
          <w:szCs w:val="24"/>
        </w:rPr>
        <w:t>Análisis numérico</w:t>
      </w:r>
      <w:r w:rsidRPr="008665DC">
        <w:rPr>
          <w:rFonts w:ascii="Candara" w:eastAsiaTheme="minorEastAsia" w:hAnsi="Candara" w:cs="Times New Roman"/>
          <w:sz w:val="24"/>
          <w:szCs w:val="24"/>
        </w:rPr>
        <w:t>. 7ª Ed. México: Thomson Learnig, 2002. 839 págs. ISBN 970-686-134-3.</w:t>
      </w:r>
    </w:p>
    <w:p w:rsidR="004D56F1" w:rsidRPr="004D56F1" w:rsidRDefault="004D56F1" w:rsidP="004D56F1">
      <w:pPr>
        <w:pStyle w:val="Prrafodelista"/>
        <w:rPr>
          <w:rFonts w:ascii="Candara" w:hAnsi="Candara"/>
          <w:sz w:val="24"/>
          <w:szCs w:val="24"/>
        </w:rPr>
      </w:pPr>
    </w:p>
    <w:p w:rsidR="00B312DB" w:rsidRDefault="008665DC" w:rsidP="00E17FC5">
      <w:pPr>
        <w:pStyle w:val="Prrafodelista"/>
        <w:numPr>
          <w:ilvl w:val="0"/>
          <w:numId w:val="1"/>
        </w:numPr>
        <w:rPr>
          <w:rFonts w:ascii="Candara" w:hAnsi="Candara"/>
          <w:sz w:val="24"/>
          <w:szCs w:val="24"/>
        </w:rPr>
      </w:pPr>
      <w:r>
        <w:rPr>
          <w:rFonts w:ascii="Candara" w:hAnsi="Candara"/>
          <w:sz w:val="24"/>
          <w:szCs w:val="24"/>
        </w:rPr>
        <w:t xml:space="preserve">GONZALEZ Hernán, </w:t>
      </w:r>
      <w:r w:rsidRPr="004D56F1">
        <w:rPr>
          <w:rFonts w:ascii="Candara" w:hAnsi="Candara"/>
          <w:i/>
          <w:sz w:val="24"/>
          <w:szCs w:val="24"/>
        </w:rPr>
        <w:t xml:space="preserve">Análisis numérico </w:t>
      </w:r>
      <w:r w:rsidR="004D56F1" w:rsidRPr="004D56F1">
        <w:rPr>
          <w:rFonts w:ascii="Candara" w:hAnsi="Candara"/>
          <w:i/>
          <w:sz w:val="24"/>
          <w:szCs w:val="24"/>
        </w:rPr>
        <w:t>Primer Curso</w:t>
      </w:r>
      <w:r w:rsidR="004D56F1">
        <w:rPr>
          <w:rFonts w:ascii="Candara" w:hAnsi="Candara"/>
          <w:sz w:val="24"/>
          <w:szCs w:val="24"/>
        </w:rPr>
        <w:t>. 2da Ed. Buenos Aires: Nueva Librería, 2011. 404 págs. ISBN 978-987-1104-90-1.</w:t>
      </w:r>
    </w:p>
    <w:p w:rsidR="00D22837" w:rsidRPr="00D22837" w:rsidRDefault="00D22837" w:rsidP="00D22837">
      <w:pPr>
        <w:pStyle w:val="Prrafodelista"/>
        <w:rPr>
          <w:rFonts w:ascii="Candara" w:hAnsi="Candara"/>
          <w:sz w:val="24"/>
          <w:szCs w:val="24"/>
        </w:rPr>
      </w:pPr>
    </w:p>
    <w:p w:rsidR="00D22837" w:rsidRDefault="00D22837" w:rsidP="003D2A20">
      <w:pPr>
        <w:pStyle w:val="Prrafodelista"/>
        <w:numPr>
          <w:ilvl w:val="0"/>
          <w:numId w:val="1"/>
        </w:numPr>
        <w:rPr>
          <w:rFonts w:ascii="Candara" w:hAnsi="Candara"/>
          <w:sz w:val="24"/>
          <w:szCs w:val="24"/>
        </w:rPr>
      </w:pPr>
      <w:r>
        <w:rPr>
          <w:rFonts w:ascii="Candara" w:hAnsi="Candara"/>
          <w:sz w:val="24"/>
          <w:szCs w:val="24"/>
        </w:rPr>
        <w:t>[GNU Octave]</w:t>
      </w:r>
      <w:r w:rsidR="003D2A20">
        <w:rPr>
          <w:rFonts w:ascii="Candara" w:hAnsi="Candara"/>
          <w:sz w:val="24"/>
          <w:szCs w:val="24"/>
        </w:rPr>
        <w:t xml:space="preserve"> </w:t>
      </w:r>
      <w:r w:rsidR="003D2A20" w:rsidRPr="003D2A20">
        <w:rPr>
          <w:rFonts w:ascii="Candara" w:hAnsi="Candara"/>
          <w:sz w:val="24"/>
          <w:szCs w:val="24"/>
        </w:rPr>
        <w:t>https://www.gnu.org/software/octave/doc/v4.0.1/index.html#Top</w:t>
      </w:r>
    </w:p>
    <w:p w:rsidR="004D56F1" w:rsidRPr="004D56F1" w:rsidRDefault="004D56F1" w:rsidP="004D56F1">
      <w:pPr>
        <w:pStyle w:val="Prrafodelista"/>
        <w:rPr>
          <w:rFonts w:ascii="Candara" w:hAnsi="Candara"/>
          <w:sz w:val="24"/>
          <w:szCs w:val="24"/>
        </w:rPr>
      </w:pPr>
    </w:p>
    <w:p w:rsidR="004D56F1" w:rsidRPr="008665DC" w:rsidRDefault="004D56F1" w:rsidP="00B44B89">
      <w:pPr>
        <w:pStyle w:val="Prrafodelista"/>
        <w:rPr>
          <w:rFonts w:ascii="Candara" w:hAnsi="Candara"/>
          <w:sz w:val="24"/>
          <w:szCs w:val="24"/>
        </w:rPr>
      </w:pPr>
    </w:p>
    <w:sectPr w:rsidR="004D56F1" w:rsidRPr="008665DC" w:rsidSect="00AC5971">
      <w:headerReference w:type="default" r:id="rId17"/>
      <w:footerReference w:type="default" r:id="rId18"/>
      <w:footerReference w:type="first" r:id="rId19"/>
      <w:pgSz w:w="12240" w:h="15840"/>
      <w:pgMar w:top="1417" w:right="1701" w:bottom="1417" w:left="1701" w:header="708" w:footer="708" w:gutter="0"/>
      <w:pgBorders w:display="notFirstPage" w:offsetFrom="page">
        <w:top w:val="outset" w:sz="6" w:space="24" w:color="auto"/>
        <w:left w:val="outset" w:sz="6" w:space="24" w:color="auto"/>
        <w:bottom w:val="inset" w:sz="6" w:space="24" w:color="auto"/>
        <w:right w:val="inset" w:sz="6"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A97" w:rsidRDefault="00B06A97" w:rsidP="00086B31">
      <w:pPr>
        <w:spacing w:after="0" w:line="240" w:lineRule="auto"/>
      </w:pPr>
      <w:r>
        <w:separator/>
      </w:r>
    </w:p>
  </w:endnote>
  <w:endnote w:type="continuationSeparator" w:id="0">
    <w:p w:rsidR="00B06A97" w:rsidRDefault="00B06A97" w:rsidP="0008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eiryo">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188909"/>
      <w:docPartObj>
        <w:docPartGallery w:val="Page Numbers (Bottom of Page)"/>
        <w:docPartUnique/>
      </w:docPartObj>
    </w:sdtPr>
    <w:sdtEndPr/>
    <w:sdtContent>
      <w:p w:rsidR="008665DC" w:rsidRDefault="008665DC">
        <w:pPr>
          <w:pStyle w:val="Piedepgina"/>
        </w:pPr>
        <w:r>
          <w:rPr>
            <w:noProof/>
            <w:lang w:eastAsia="es-AR"/>
          </w:rPr>
          <mc:AlternateContent>
            <mc:Choice Requires="wps">
              <w:drawing>
                <wp:anchor distT="0" distB="0" distL="114300" distR="114300" simplePos="0" relativeHeight="251659264" behindDoc="0" locked="0" layoutInCell="1" allowOverlap="1" wp14:editId="4E783B01">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8665DC" w:rsidRDefault="008665DC">
                              <w:pPr>
                                <w:jc w:val="center"/>
                                <w:rPr>
                                  <w:szCs w:val="72"/>
                                </w:rPr>
                              </w:pPr>
                              <w:r>
                                <w:rPr>
                                  <w:rFonts w:eastAsiaTheme="minorEastAsia"/>
                                </w:rPr>
                                <w:fldChar w:fldCharType="begin"/>
                              </w:r>
                              <w:r>
                                <w:instrText>PAGE    \* MERGEFORMAT</w:instrText>
                              </w:r>
                              <w:r>
                                <w:rPr>
                                  <w:rFonts w:eastAsiaTheme="minorEastAsia"/>
                                </w:rPr>
                                <w:fldChar w:fldCharType="separate"/>
                              </w:r>
                              <w:r w:rsidR="003E78DC" w:rsidRPr="003E78DC">
                                <w:rPr>
                                  <w:rFonts w:asciiTheme="majorHAnsi" w:eastAsiaTheme="majorEastAsia" w:hAnsiTheme="majorHAnsi" w:cstheme="majorBidi"/>
                                  <w:noProof/>
                                  <w:color w:val="FFFFFF" w:themeColor="background1"/>
                                  <w:sz w:val="72"/>
                                  <w:szCs w:val="72"/>
                                  <w:lang w:val="es-ES"/>
                                </w:rPr>
                                <w:t>7</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42"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8665DC" w:rsidRDefault="008665DC">
                        <w:pPr>
                          <w:jc w:val="center"/>
                          <w:rPr>
                            <w:szCs w:val="72"/>
                          </w:rPr>
                        </w:pPr>
                        <w:r>
                          <w:rPr>
                            <w:rFonts w:eastAsiaTheme="minorEastAsia"/>
                          </w:rPr>
                          <w:fldChar w:fldCharType="begin"/>
                        </w:r>
                        <w:r>
                          <w:instrText>PAGE    \* MERGEFORMAT</w:instrText>
                        </w:r>
                        <w:r>
                          <w:rPr>
                            <w:rFonts w:eastAsiaTheme="minorEastAsia"/>
                          </w:rPr>
                          <w:fldChar w:fldCharType="separate"/>
                        </w:r>
                        <w:r w:rsidR="003E78DC" w:rsidRPr="003E78DC">
                          <w:rPr>
                            <w:rFonts w:asciiTheme="majorHAnsi" w:eastAsiaTheme="majorEastAsia" w:hAnsiTheme="majorHAnsi" w:cstheme="majorBidi"/>
                            <w:noProof/>
                            <w:color w:val="FFFFFF" w:themeColor="background1"/>
                            <w:sz w:val="72"/>
                            <w:szCs w:val="72"/>
                            <w:lang w:val="es-ES"/>
                          </w:rPr>
                          <w:t>7</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C5C" w:rsidRPr="00561C5C" w:rsidRDefault="00561C5C">
    <w:pPr>
      <w:pStyle w:val="Piedepgina"/>
      <w:rPr>
        <w:rFonts w:ascii="Candara" w:hAnsi="Candara"/>
        <w:sz w:val="18"/>
        <w:szCs w:val="18"/>
      </w:rPr>
    </w:pPr>
    <w:r w:rsidRPr="00561C5C">
      <w:rPr>
        <w:rFonts w:ascii="Candara" w:hAnsi="Candara"/>
        <w:sz w:val="18"/>
        <w:szCs w:val="18"/>
      </w:rPr>
      <w:t>Términos clave: Laplace – Sistema de Ecuaciones Lineales – Discretización – Métodos numéricos directos/indirectos</w:t>
    </w:r>
  </w:p>
  <w:p w:rsidR="00561C5C" w:rsidRDefault="00561C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A97" w:rsidRDefault="00B06A97" w:rsidP="00086B31">
      <w:pPr>
        <w:spacing w:after="0" w:line="240" w:lineRule="auto"/>
      </w:pPr>
      <w:r>
        <w:separator/>
      </w:r>
    </w:p>
  </w:footnote>
  <w:footnote w:type="continuationSeparator" w:id="0">
    <w:p w:rsidR="00B06A97" w:rsidRDefault="00B06A97" w:rsidP="00086B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B31" w:rsidRPr="00086B31" w:rsidRDefault="00086B31">
    <w:pPr>
      <w:pStyle w:val="Encabezado"/>
      <w:rPr>
        <w:rFonts w:ascii="Candara" w:eastAsia="Meiryo" w:hAnsi="Candara" w:cs="Tahoma"/>
      </w:rPr>
    </w:pPr>
    <w:r w:rsidRPr="00086B31">
      <w:rPr>
        <w:rFonts w:ascii="Candara" w:eastAsia="Meiryo" w:hAnsi="Candara" w:cs="Tahoma"/>
      </w:rPr>
      <w:t>Trabajo Práctico N°1</w:t>
    </w:r>
    <w:r w:rsidRPr="00086B31">
      <w:rPr>
        <w:rFonts w:ascii="Candara" w:eastAsia="Meiryo" w:hAnsi="Candara" w:cs="Tahoma"/>
      </w:rPr>
      <w:ptab w:relativeTo="margin" w:alignment="center" w:leader="none"/>
    </w:r>
    <w:r>
      <w:rPr>
        <w:rFonts w:ascii="Candara" w:eastAsia="Meiryo" w:hAnsi="Candara" w:cs="Tahoma"/>
      </w:rPr>
      <w:t>Grupo 10</w:t>
    </w:r>
    <w:r w:rsidRPr="00086B31">
      <w:rPr>
        <w:rFonts w:ascii="Candara" w:eastAsia="Meiryo" w:hAnsi="Candara" w:cs="Tahoma"/>
      </w:rPr>
      <w:ptab w:relativeTo="margin" w:alignment="right" w:leader="none"/>
    </w:r>
    <w:r w:rsidRPr="00086B31">
      <w:rPr>
        <w:rFonts w:ascii="Candara" w:eastAsia="Meiryo" w:hAnsi="Candara" w:cs="Tahoma"/>
      </w:rPr>
      <w:t>2do Cuat</w:t>
    </w:r>
    <w:r>
      <w:rPr>
        <w:rFonts w:ascii="Candara" w:eastAsia="Meiryo" w:hAnsi="Candara" w:cs="Tahoma"/>
      </w:rPr>
      <w:t>rimestre</w:t>
    </w:r>
    <w:r w:rsidRPr="00086B31">
      <w:rPr>
        <w:rFonts w:ascii="Candara" w:eastAsia="Meiryo" w:hAnsi="Candara" w:cs="Tahoma"/>
      </w:rPr>
      <w:t xml:space="preserv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22A76"/>
    <w:multiLevelType w:val="hybridMultilevel"/>
    <w:tmpl w:val="5894852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411"/>
    <w:rsid w:val="000175CD"/>
    <w:rsid w:val="00034497"/>
    <w:rsid w:val="000551BE"/>
    <w:rsid w:val="00086B31"/>
    <w:rsid w:val="000C6686"/>
    <w:rsid w:val="000C691B"/>
    <w:rsid w:val="000E58F4"/>
    <w:rsid w:val="001518F7"/>
    <w:rsid w:val="001A0460"/>
    <w:rsid w:val="001D5D09"/>
    <w:rsid w:val="00203019"/>
    <w:rsid w:val="00206AA7"/>
    <w:rsid w:val="00256ABC"/>
    <w:rsid w:val="002B2E22"/>
    <w:rsid w:val="002B4990"/>
    <w:rsid w:val="002E12EC"/>
    <w:rsid w:val="002E35D0"/>
    <w:rsid w:val="003158CC"/>
    <w:rsid w:val="00324E7D"/>
    <w:rsid w:val="00357804"/>
    <w:rsid w:val="003753CD"/>
    <w:rsid w:val="003D2A20"/>
    <w:rsid w:val="003E0B66"/>
    <w:rsid w:val="003E425A"/>
    <w:rsid w:val="003E78DC"/>
    <w:rsid w:val="004315FC"/>
    <w:rsid w:val="00495324"/>
    <w:rsid w:val="004A1F86"/>
    <w:rsid w:val="004D56F1"/>
    <w:rsid w:val="004D5BDE"/>
    <w:rsid w:val="00507B71"/>
    <w:rsid w:val="005258F9"/>
    <w:rsid w:val="00561C5C"/>
    <w:rsid w:val="0059562E"/>
    <w:rsid w:val="005A4680"/>
    <w:rsid w:val="005E4FF9"/>
    <w:rsid w:val="00616992"/>
    <w:rsid w:val="00632945"/>
    <w:rsid w:val="00633D86"/>
    <w:rsid w:val="00636914"/>
    <w:rsid w:val="006C572C"/>
    <w:rsid w:val="006C68B5"/>
    <w:rsid w:val="006D4827"/>
    <w:rsid w:val="0074049F"/>
    <w:rsid w:val="00777413"/>
    <w:rsid w:val="007925F0"/>
    <w:rsid w:val="007C1955"/>
    <w:rsid w:val="00806A25"/>
    <w:rsid w:val="00841D6A"/>
    <w:rsid w:val="0084544D"/>
    <w:rsid w:val="008515A1"/>
    <w:rsid w:val="0085179E"/>
    <w:rsid w:val="00853946"/>
    <w:rsid w:val="00860EAB"/>
    <w:rsid w:val="008665DC"/>
    <w:rsid w:val="008903EC"/>
    <w:rsid w:val="00897A34"/>
    <w:rsid w:val="008E457B"/>
    <w:rsid w:val="0097677C"/>
    <w:rsid w:val="009A304C"/>
    <w:rsid w:val="009D016C"/>
    <w:rsid w:val="009D3EEF"/>
    <w:rsid w:val="00A0676B"/>
    <w:rsid w:val="00AB0AB2"/>
    <w:rsid w:val="00AC58D8"/>
    <w:rsid w:val="00AC5971"/>
    <w:rsid w:val="00B06A97"/>
    <w:rsid w:val="00B26435"/>
    <w:rsid w:val="00B312DB"/>
    <w:rsid w:val="00B44B89"/>
    <w:rsid w:val="00B51D3F"/>
    <w:rsid w:val="00B754E6"/>
    <w:rsid w:val="00B81FAB"/>
    <w:rsid w:val="00BA1F11"/>
    <w:rsid w:val="00CC1D76"/>
    <w:rsid w:val="00CD36ED"/>
    <w:rsid w:val="00D075AE"/>
    <w:rsid w:val="00D22837"/>
    <w:rsid w:val="00D36411"/>
    <w:rsid w:val="00D530BC"/>
    <w:rsid w:val="00D90149"/>
    <w:rsid w:val="00DF3D5E"/>
    <w:rsid w:val="00E17FC5"/>
    <w:rsid w:val="00E71F8F"/>
    <w:rsid w:val="00EA3BCC"/>
    <w:rsid w:val="00EA5A49"/>
    <w:rsid w:val="00EB31FF"/>
    <w:rsid w:val="00F15D93"/>
    <w:rsid w:val="00F16F52"/>
    <w:rsid w:val="00F658D8"/>
    <w:rsid w:val="00F9398F"/>
    <w:rsid w:val="00FA6486"/>
    <w:rsid w:val="00FF11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E2B13F-6CEA-4691-B7CE-1ED49ACF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364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6411"/>
    <w:rPr>
      <w:rFonts w:ascii="Tahoma" w:hAnsi="Tahoma" w:cs="Tahoma"/>
      <w:sz w:val="16"/>
      <w:szCs w:val="16"/>
    </w:rPr>
  </w:style>
  <w:style w:type="paragraph" w:styleId="Encabezado">
    <w:name w:val="header"/>
    <w:basedOn w:val="Normal"/>
    <w:link w:val="EncabezadoCar"/>
    <w:uiPriority w:val="99"/>
    <w:unhideWhenUsed/>
    <w:rsid w:val="00086B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B31"/>
  </w:style>
  <w:style w:type="paragraph" w:styleId="Piedepgina">
    <w:name w:val="footer"/>
    <w:basedOn w:val="Normal"/>
    <w:link w:val="PiedepginaCar"/>
    <w:uiPriority w:val="99"/>
    <w:unhideWhenUsed/>
    <w:rsid w:val="00086B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B31"/>
  </w:style>
  <w:style w:type="character" w:styleId="Textodelmarcadordeposicin">
    <w:name w:val="Placeholder Text"/>
    <w:basedOn w:val="Fuentedeprrafopredeter"/>
    <w:uiPriority w:val="99"/>
    <w:semiHidden/>
    <w:rsid w:val="0084544D"/>
    <w:rPr>
      <w:color w:val="808080"/>
    </w:rPr>
  </w:style>
  <w:style w:type="paragraph" w:styleId="Prrafodelista">
    <w:name w:val="List Paragraph"/>
    <w:basedOn w:val="Normal"/>
    <w:uiPriority w:val="34"/>
    <w:qFormat/>
    <w:rsid w:val="00B312DB"/>
    <w:pPr>
      <w:ind w:left="720"/>
      <w:contextualSpacing/>
    </w:pPr>
  </w:style>
  <w:style w:type="character" w:customStyle="1" w:styleId="apple-converted-space">
    <w:name w:val="apple-converted-space"/>
    <w:basedOn w:val="Fuentedeprrafopredeter"/>
    <w:rsid w:val="002E12EC"/>
  </w:style>
  <w:style w:type="character" w:styleId="Hipervnculo">
    <w:name w:val="Hyperlink"/>
    <w:basedOn w:val="Fuentedeprrafopredeter"/>
    <w:uiPriority w:val="99"/>
    <w:semiHidden/>
    <w:unhideWhenUsed/>
    <w:rsid w:val="002E12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s.wikipedia.org/wiki/M%C3%A9todo_de_Gauss-Seidel"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2do Cuat. 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13</Pages>
  <Words>1570</Words>
  <Characters>8640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Trabajo Práctico N°1: Ecuación de Laplace</vt:lpstr>
    </vt:vector>
  </TitlesOfParts>
  <Company>&gt;&gt; Facultad de Ingeniería</Company>
  <LinksUpToDate>false</LinksUpToDate>
  <CharactersWithSpaces>10190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N°1: Ecuación de Laplace</dc:title>
  <dc:subject>Grupo 10</dc:subject>
  <dc:creator>Bacchilega, Johanna – 92058 – johi.bacchilega@gmail.com Ceres, Micaela – 90908 – micaelaceres@gmail.com        Otegui, Matías – 97263 – mati.otegui@gmail.com</dc:creator>
  <cp:lastModifiedBy>Gibson</cp:lastModifiedBy>
  <cp:revision>6</cp:revision>
  <dcterms:created xsi:type="dcterms:W3CDTF">2016-10-05T14:53:00Z</dcterms:created>
  <dcterms:modified xsi:type="dcterms:W3CDTF">2016-10-12T03:20:00Z</dcterms:modified>
</cp:coreProperties>
</file>