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---README</w:t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72405" cy="69234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279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---README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hash-key/hset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upgrade</w:t>
      </w:r>
    </w:p>
    <w:p>
      <w:pPr>
        <w:rPr>
          <w:rFonts w:hint="eastAsia"/>
        </w:rPr>
      </w:pPr>
      <w:r>
        <w:rPr>
          <w:rFonts w:hint="eastAsia"/>
        </w:rPr>
        <w:t>-------switch:on/off   [平滑升级开关]</w:t>
      </w:r>
    </w:p>
    <w:p>
      <w:pPr>
        <w:rPr>
          <w:rFonts w:hint="eastAsia"/>
        </w:rPr>
      </w:pPr>
      <w:r>
        <w:rPr>
          <w:rFonts w:hint="eastAsia"/>
        </w:rPr>
        <w:t>-------proxy:"{'ip','head','version','phone'}"  [支持策略,当多选时，每个策略至少满足一个]</w:t>
      </w:r>
    </w:p>
    <w:p>
      <w:pPr>
        <w:rPr>
          <w:rFonts w:hint="eastAsia"/>
        </w:rPr>
      </w:pPr>
      <w:r>
        <w:rPr>
          <w:rFonts w:hint="eastAsia"/>
        </w:rPr>
        <w:t>-------proxy_ip:"{'192.168.1.2','192.168.1.3'}"</w:t>
      </w:r>
    </w:p>
    <w:p>
      <w:pPr>
        <w:rPr>
          <w:rFonts w:hint="eastAsia"/>
        </w:rPr>
      </w:pPr>
      <w:r>
        <w:rPr>
          <w:rFonts w:hint="eastAsia"/>
        </w:rPr>
        <w:t>-------proxy_head:"{'test1','test2'}"</w:t>
      </w:r>
    </w:p>
    <w:p>
      <w:pPr>
        <w:rPr>
          <w:rFonts w:hint="eastAsia"/>
        </w:rPr>
      </w:pPr>
      <w:r>
        <w:rPr>
          <w:rFonts w:hint="eastAsia"/>
        </w:rPr>
        <w:t>-------proxy_version:"{'3.0.4','3.0.5'}"</w:t>
      </w:r>
    </w:p>
    <w:p>
      <w:pPr>
        <w:rPr>
          <w:rFonts w:hint="eastAsia"/>
        </w:rPr>
      </w:pPr>
      <w:r>
        <w:rPr>
          <w:rFonts w:hint="eastAsia"/>
        </w:rPr>
        <w:t>-------proxy_phone:"{'13600000000','13700000000'}"</w:t>
      </w:r>
    </w:p>
    <w:p>
      <w:pPr>
        <w:rPr>
          <w:rFonts w:hint="eastAsia"/>
        </w:rPr>
      </w:pPr>
      <w:r>
        <w:rPr>
          <w:rFonts w:hint="eastAsia"/>
        </w:rPr>
        <w:t>-------update:'192.168.1.2' [当前upgrade服务器IP]</w:t>
      </w:r>
    </w:p>
    <w:p>
      <w:pPr>
        <w:rPr>
          <w:rFonts w:hint="eastAsia"/>
        </w:rPr>
      </w:pPr>
      <w:r>
        <w:rPr>
          <w:rFonts w:hint="eastAsia"/>
        </w:rPr>
        <w:t>-------192.16.1.2:begin/updating/end [初始值为begin]</w:t>
      </w:r>
    </w:p>
    <w:p>
      <w:pPr>
        <w:rPr>
          <w:rFonts w:hint="eastAsia"/>
        </w:rPr>
      </w:pPr>
      <w:r>
        <w:rPr>
          <w:rFonts w:hint="eastAsia"/>
        </w:rPr>
        <w:t>-------upstream_online:"upstream online {\n\tserver 192.168.1.212:8001;\n\tserver 192.168.1.212:8002;\n}\n\n\n\n"　[现网配置备份]</w:t>
      </w:r>
    </w:p>
    <w:p>
      <w:pPr>
        <w:rPr>
          <w:rFonts w:hint="eastAsia"/>
        </w:rPr>
      </w:pPr>
      <w:r>
        <w:rPr>
          <w:rFonts w:hint="eastAsia"/>
        </w:rPr>
        <w:t>-------upstream_upgrade:"upstream upgrade {\n\tserver 192.168.1.2:8001;\n\tserver 192.168.1.2:8002;\n}\n\n\n\n" [重置upgrade配置]</w:t>
      </w:r>
    </w:p>
    <w:p>
      <w:r>
        <w:rPr>
          <w:rFonts w:hint="eastAsia"/>
        </w:rPr>
        <w:t>-------upstream_transfer:"upstream online {\n\tserver 192.168.1.213:8001;\n\tserver 192.168.1.213:8002;\n}\n\n\n\n"　[重置upgrade服务器的online配置]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12A6"/>
    <w:multiLevelType w:val="singleLevel"/>
    <w:tmpl w:val="597712A6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71833"/>
    <w:multiLevelType w:val="multilevel"/>
    <w:tmpl w:val="59771833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 w:ascii="宋体" w:hAnsi="宋体" w:eastAsia="宋体" w:cs="宋体"/>
      </w:rPr>
    </w:lvl>
  </w:abstractNum>
  <w:abstractNum w:abstractNumId="2">
    <w:nsid w:val="59771861"/>
    <w:multiLevelType w:val="multilevel"/>
    <w:tmpl w:val="59771861"/>
    <w:lvl w:ilvl="0" w:tentative="0">
      <w:start w:val="1"/>
      <w:numFmt w:val="decimal"/>
      <w:pStyle w:val="4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84F09"/>
    <w:rsid w:val="12B26A86"/>
    <w:rsid w:val="189F1F6E"/>
    <w:rsid w:val="269357F0"/>
    <w:rsid w:val="2ABC62AA"/>
    <w:rsid w:val="31D770D8"/>
    <w:rsid w:val="3EA77947"/>
    <w:rsid w:val="4A284F09"/>
    <w:rsid w:val="58D516DE"/>
    <w:rsid w:val="67BA6B01"/>
    <w:rsid w:val="681041D5"/>
    <w:rsid w:val="70894908"/>
    <w:rsid w:val="70AB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ajorEastAsia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2017-11-28T10:00:00Z</dcterms:created>
  <dc:creator>delgyd</dc:creator>
  <cp:lastModifiedBy>delgyd</cp:lastModifiedBy>
  <dcterms:modified xsi:type="dcterms:W3CDTF">2017-11-28T10:01:54Z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