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21D8E" w14:textId="25E56FF6" w:rsidR="00F00AD4" w:rsidRPr="00D637FD" w:rsidRDefault="00E22D20" w:rsidP="00E22D20">
      <w:pPr>
        <w:pStyle w:val="Title"/>
        <w:jc w:val="center"/>
      </w:pPr>
      <w:r w:rsidRPr="00D637FD">
        <w:t>Planificarea pe iteratii</w:t>
      </w:r>
    </w:p>
    <w:p w14:paraId="21D6CFF5" w14:textId="77777777" w:rsidR="00E22D20" w:rsidRPr="00D637FD" w:rsidRDefault="00E22D20" w:rsidP="00E22D20">
      <w:pPr>
        <w:rPr>
          <w:sz w:val="40"/>
          <w:szCs w:val="40"/>
        </w:rPr>
      </w:pPr>
    </w:p>
    <w:p w14:paraId="3219A9AD" w14:textId="77777777" w:rsidR="0032377B" w:rsidRPr="0032377B" w:rsidRDefault="0032377B" w:rsidP="0032377B">
      <w:pPr>
        <w:pStyle w:val="ListParagraph"/>
        <w:rPr>
          <w:b/>
          <w:bCs/>
          <w:sz w:val="40"/>
          <w:szCs w:val="40"/>
        </w:rPr>
      </w:pPr>
      <w:r w:rsidRPr="0032377B">
        <w:rPr>
          <w:b/>
          <w:bCs/>
          <w:sz w:val="40"/>
          <w:szCs w:val="40"/>
        </w:rPr>
        <w:t>Iterația 1:</w:t>
      </w:r>
    </w:p>
    <w:p w14:paraId="1D8F2D0A" w14:textId="77777777" w:rsidR="0032377B" w:rsidRPr="0032377B" w:rsidRDefault="0032377B" w:rsidP="003237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377B">
        <w:rPr>
          <w:b/>
          <w:bCs/>
          <w:sz w:val="28"/>
          <w:szCs w:val="28"/>
        </w:rPr>
        <w:t xml:space="preserve">Crearea bazei de date și popularea acesteia </w:t>
      </w:r>
    </w:p>
    <w:p w14:paraId="18BF8E49" w14:textId="77777777" w:rsidR="0032377B" w:rsidRPr="0032377B" w:rsidRDefault="0032377B" w:rsidP="003237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>Crearea tabelelor pentru utilizatori (manager, angajat, client), comenzi, produse (meniul brutăriei), coș de cumpărături, etc.</w:t>
      </w:r>
    </w:p>
    <w:p w14:paraId="07C23C19" w14:textId="77777777" w:rsidR="0032377B" w:rsidRPr="0032377B" w:rsidRDefault="0032377B" w:rsidP="003237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>Popularea bazei de date cu date inițiale pentru produse și utilizatori (managerul va fi adăugat din start).</w:t>
      </w:r>
    </w:p>
    <w:p w14:paraId="418839B0" w14:textId="77777777" w:rsidR="0032377B" w:rsidRPr="0032377B" w:rsidRDefault="0032377B" w:rsidP="003237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377B">
        <w:rPr>
          <w:b/>
          <w:bCs/>
          <w:sz w:val="28"/>
          <w:szCs w:val="28"/>
        </w:rPr>
        <w:t xml:space="preserve">Implementarea backend-ului și crearea legăturii între acesta și baza de date </w:t>
      </w:r>
    </w:p>
    <w:p w14:paraId="2219EE08" w14:textId="77777777" w:rsidR="0032377B" w:rsidRPr="0032377B" w:rsidRDefault="0032377B" w:rsidP="003237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>Crearea unui API pentru gestionarea comenzilor (plasare, acceptare, refuzare).</w:t>
      </w:r>
    </w:p>
    <w:p w14:paraId="57CD5B42" w14:textId="77777777" w:rsidR="0032377B" w:rsidRPr="0032377B" w:rsidRDefault="0032377B" w:rsidP="003237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>Crearea unui sistem de autentificare și autorizare pe baza rolurilor utilizatorilor (manager, angajat, client).</w:t>
      </w:r>
    </w:p>
    <w:p w14:paraId="7C32CF36" w14:textId="77777777" w:rsidR="0032377B" w:rsidRPr="0032377B" w:rsidRDefault="0032377B" w:rsidP="003237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377B">
        <w:rPr>
          <w:b/>
          <w:bCs/>
          <w:sz w:val="28"/>
          <w:szCs w:val="28"/>
        </w:rPr>
        <w:t xml:space="preserve">Crearea interfeței grafice cu următoarele elemente: </w:t>
      </w:r>
    </w:p>
    <w:p w14:paraId="44443B76" w14:textId="77777777" w:rsidR="0032377B" w:rsidRPr="0032377B" w:rsidRDefault="0032377B" w:rsidP="003237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 xml:space="preserve">Pagina de logare: </w:t>
      </w:r>
    </w:p>
    <w:p w14:paraId="08A9E6A0" w14:textId="77777777" w:rsidR="0032377B" w:rsidRPr="00D637FD" w:rsidRDefault="0032377B" w:rsidP="003237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637FD">
        <w:rPr>
          <w:sz w:val="28"/>
          <w:szCs w:val="28"/>
        </w:rPr>
        <w:t>Posibilitatea de a selecta între login pentru administrator (manager) și utilizator (angajat sau client).</w:t>
      </w:r>
    </w:p>
    <w:p w14:paraId="790149E9" w14:textId="77777777" w:rsidR="0032377B" w:rsidRPr="0032377B" w:rsidRDefault="0032377B" w:rsidP="003237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 xml:space="preserve">Pagina pentru manager: </w:t>
      </w:r>
    </w:p>
    <w:p w14:paraId="417D5BEB" w14:textId="77777777" w:rsidR="0032377B" w:rsidRPr="00D637FD" w:rsidRDefault="0032377B" w:rsidP="003237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637FD">
        <w:rPr>
          <w:sz w:val="28"/>
          <w:szCs w:val="28"/>
        </w:rPr>
        <w:t>Modificarea meniului: managerul poate adăuga, modifica sau șterge produse din meniu.</w:t>
      </w:r>
    </w:p>
    <w:p w14:paraId="013C0BFC" w14:textId="77777777" w:rsidR="0032377B" w:rsidRPr="00D637FD" w:rsidRDefault="0032377B" w:rsidP="003237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637FD">
        <w:rPr>
          <w:sz w:val="28"/>
          <w:szCs w:val="28"/>
        </w:rPr>
        <w:t>Vizualizarea comenzilor: managerul poate vizualiza comenzile plasate de clienți și starea acestora.</w:t>
      </w:r>
    </w:p>
    <w:p w14:paraId="77A46C34" w14:textId="77777777" w:rsidR="0032377B" w:rsidRPr="0032377B" w:rsidRDefault="0032377B" w:rsidP="003237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 xml:space="preserve">Pagina pentru angajat: </w:t>
      </w:r>
    </w:p>
    <w:p w14:paraId="79D806CB" w14:textId="77777777" w:rsidR="0032377B" w:rsidRPr="0032377B" w:rsidRDefault="0032377B" w:rsidP="003237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77B">
        <w:rPr>
          <w:sz w:val="28"/>
          <w:szCs w:val="28"/>
        </w:rPr>
        <w:t>Preluarea comenzilor: angajatul poate vedea comenzile plasate de clienți și le poate accepta sau refuza.</w:t>
      </w:r>
    </w:p>
    <w:p w14:paraId="6F898185" w14:textId="77777777" w:rsidR="0032377B" w:rsidRPr="0032377B" w:rsidRDefault="0032377B" w:rsidP="003237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77B">
        <w:rPr>
          <w:sz w:val="28"/>
          <w:szCs w:val="28"/>
        </w:rPr>
        <w:t>Vizualizarea comenzilor active: angajatul poate vedea comenzile aflate în proces.</w:t>
      </w:r>
    </w:p>
    <w:p w14:paraId="093ABB30" w14:textId="77777777" w:rsidR="0032377B" w:rsidRPr="0032377B" w:rsidRDefault="0032377B" w:rsidP="003237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 xml:space="preserve">Pagina pentru client: </w:t>
      </w:r>
    </w:p>
    <w:p w14:paraId="2D2BDB42" w14:textId="77777777" w:rsidR="0032377B" w:rsidRPr="0032377B" w:rsidRDefault="0032377B" w:rsidP="003237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77B">
        <w:rPr>
          <w:sz w:val="28"/>
          <w:szCs w:val="28"/>
        </w:rPr>
        <w:lastRenderedPageBreak/>
        <w:t>Vizualizarea meniului: clientul poate vizualiza produsele disponibile în meniu.</w:t>
      </w:r>
    </w:p>
    <w:p w14:paraId="06873D02" w14:textId="77777777" w:rsidR="0032377B" w:rsidRPr="0032377B" w:rsidRDefault="0032377B" w:rsidP="003237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77B">
        <w:rPr>
          <w:sz w:val="28"/>
          <w:szCs w:val="28"/>
        </w:rPr>
        <w:t>Adăugarea produselor în coș: clientul poate selecta produse și le poate adăuga în coșul de cumpărături.</w:t>
      </w:r>
    </w:p>
    <w:p w14:paraId="0D3C3AE4" w14:textId="77777777" w:rsidR="0032377B" w:rsidRPr="0032377B" w:rsidRDefault="0032377B" w:rsidP="003237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77B">
        <w:rPr>
          <w:sz w:val="28"/>
          <w:szCs w:val="28"/>
        </w:rPr>
        <w:t>Plasarea comenzii: clientul poate finaliza comanda din coș.</w:t>
      </w:r>
    </w:p>
    <w:p w14:paraId="5AABE30A" w14:textId="77777777" w:rsidR="0032377B" w:rsidRPr="0032377B" w:rsidRDefault="0032377B" w:rsidP="0032377B">
      <w:pPr>
        <w:rPr>
          <w:sz w:val="40"/>
          <w:szCs w:val="40"/>
        </w:rPr>
      </w:pPr>
      <w:r w:rsidRPr="0032377B">
        <w:rPr>
          <w:sz w:val="40"/>
          <w:szCs w:val="40"/>
        </w:rPr>
        <w:t>Iterația 2:</w:t>
      </w:r>
    </w:p>
    <w:p w14:paraId="0F31E8E7" w14:textId="77777777" w:rsidR="0032377B" w:rsidRPr="0032377B" w:rsidRDefault="0032377B" w:rsidP="003237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377B">
        <w:rPr>
          <w:b/>
          <w:bCs/>
          <w:sz w:val="28"/>
          <w:szCs w:val="28"/>
        </w:rPr>
        <w:t xml:space="preserve">Testarea operațiunilor cu baza de date </w:t>
      </w:r>
    </w:p>
    <w:p w14:paraId="08C09979" w14:textId="77777777" w:rsidR="0032377B" w:rsidRPr="0032377B" w:rsidRDefault="0032377B" w:rsidP="003237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>Testarea funcționalităților de bază ale aplicației (autentificare, gestionarea comenzilor, modificarea meniului).</w:t>
      </w:r>
    </w:p>
    <w:p w14:paraId="5FCC693B" w14:textId="77777777" w:rsidR="0032377B" w:rsidRPr="0032377B" w:rsidRDefault="0032377B" w:rsidP="003237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>Validarea corectitudinii proceselor pentru fiecare rol (manager, angajat, client).</w:t>
      </w:r>
    </w:p>
    <w:p w14:paraId="3FEDF811" w14:textId="77777777" w:rsidR="0032377B" w:rsidRPr="0032377B" w:rsidRDefault="0032377B" w:rsidP="003237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377B">
        <w:rPr>
          <w:b/>
          <w:bCs/>
          <w:sz w:val="28"/>
          <w:szCs w:val="28"/>
        </w:rPr>
        <w:t xml:space="preserve">Validare la nivelul interfeței grafice </w:t>
      </w:r>
    </w:p>
    <w:p w14:paraId="275272C7" w14:textId="77777777" w:rsidR="0032377B" w:rsidRPr="0032377B" w:rsidRDefault="0032377B" w:rsidP="003237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>Implementarea unor mesaje de eroare și confirmare pentru operațiuni (de exemplu, plasarea comenzii, acceptarea/respingerii comenzii).</w:t>
      </w:r>
    </w:p>
    <w:p w14:paraId="210A0487" w14:textId="77777777" w:rsidR="0032377B" w:rsidRPr="0032377B" w:rsidRDefault="0032377B" w:rsidP="003237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>Validarea datelor la nivel de formular (email, parole, etc.).</w:t>
      </w:r>
    </w:p>
    <w:p w14:paraId="185C666B" w14:textId="77777777" w:rsidR="0032377B" w:rsidRPr="0032377B" w:rsidRDefault="0032377B" w:rsidP="003237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377B">
        <w:rPr>
          <w:b/>
          <w:bCs/>
          <w:sz w:val="28"/>
          <w:szCs w:val="28"/>
        </w:rPr>
        <w:t xml:space="preserve">Optimizarea proceselor de gestionare a comenzilor </w:t>
      </w:r>
    </w:p>
    <w:p w14:paraId="2BD1D344" w14:textId="77777777" w:rsidR="0032377B" w:rsidRPr="0032377B" w:rsidRDefault="0032377B" w:rsidP="003237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>Adăugarea unor funcționalități pentru a urmări mai ușor starea comenzilor.</w:t>
      </w:r>
    </w:p>
    <w:p w14:paraId="2BA29A9E" w14:textId="77777777" w:rsidR="0032377B" w:rsidRPr="0032377B" w:rsidRDefault="0032377B" w:rsidP="003237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>Crearea unui sistem de notificări pentru manager și angajat despre statusul comenzilor.</w:t>
      </w:r>
    </w:p>
    <w:p w14:paraId="18125ABF" w14:textId="77777777" w:rsidR="0032377B" w:rsidRPr="0032377B" w:rsidRDefault="0032377B" w:rsidP="00D637FD">
      <w:pPr>
        <w:rPr>
          <w:sz w:val="40"/>
          <w:szCs w:val="40"/>
        </w:rPr>
      </w:pPr>
      <w:r w:rsidRPr="0032377B">
        <w:rPr>
          <w:sz w:val="40"/>
          <w:szCs w:val="40"/>
        </w:rPr>
        <w:t>Iterația 3:</w:t>
      </w:r>
    </w:p>
    <w:p w14:paraId="132FFF78" w14:textId="77777777" w:rsidR="0032377B" w:rsidRPr="0032377B" w:rsidRDefault="0032377B" w:rsidP="003237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377B">
        <w:rPr>
          <w:b/>
          <w:bCs/>
          <w:sz w:val="28"/>
          <w:szCs w:val="28"/>
        </w:rPr>
        <w:t xml:space="preserve">Rafinarea codului și îmbunătățirea cazurilor de excepție </w:t>
      </w:r>
    </w:p>
    <w:p w14:paraId="33686D45" w14:textId="77777777" w:rsidR="0032377B" w:rsidRPr="0032377B" w:rsidRDefault="0032377B" w:rsidP="00D637F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>Tratarea erorilor pentru operațiunile sensibile (ex: ce se întâmplă dacă o comandă nu poate fi preluată de un angajat).</w:t>
      </w:r>
    </w:p>
    <w:p w14:paraId="4834BF44" w14:textId="77777777" w:rsidR="0032377B" w:rsidRPr="0032377B" w:rsidRDefault="0032377B" w:rsidP="00D637F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>Optimizarea performanței aplicației (timpi de răspuns mai rapizi pentru preluarea datelor).</w:t>
      </w:r>
    </w:p>
    <w:p w14:paraId="2A9A6D52" w14:textId="77777777" w:rsidR="0032377B" w:rsidRPr="0032377B" w:rsidRDefault="0032377B" w:rsidP="003237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377B">
        <w:rPr>
          <w:b/>
          <w:bCs/>
          <w:sz w:val="28"/>
          <w:szCs w:val="28"/>
        </w:rPr>
        <w:t xml:space="preserve">Dezvoltarea unui flux de lucru „smooth” pentru interfața grafică </w:t>
      </w:r>
    </w:p>
    <w:p w14:paraId="01609F8F" w14:textId="77777777" w:rsidR="0032377B" w:rsidRPr="0032377B" w:rsidRDefault="0032377B" w:rsidP="00D637F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t>Ajustarea designului interfeței pentru a fi cât mai intuitiv și ușor de utilizat.</w:t>
      </w:r>
    </w:p>
    <w:p w14:paraId="78B57405" w14:textId="7F537771" w:rsidR="00E22D20" w:rsidRPr="00D637FD" w:rsidRDefault="0032377B" w:rsidP="00D637F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77B">
        <w:rPr>
          <w:sz w:val="28"/>
          <w:szCs w:val="28"/>
        </w:rPr>
        <w:lastRenderedPageBreak/>
        <w:t>Îmbunătățirea experienței utilizatorului (UI/UX) prin ajustarea elementelor vizuale și a navigării între secțiuni.</w:t>
      </w:r>
    </w:p>
    <w:sectPr w:rsidR="00E22D20" w:rsidRPr="00D6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427"/>
    <w:multiLevelType w:val="hybridMultilevel"/>
    <w:tmpl w:val="B3C2BF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F7123F"/>
    <w:multiLevelType w:val="hybridMultilevel"/>
    <w:tmpl w:val="7354D8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51B64C1"/>
    <w:multiLevelType w:val="hybridMultilevel"/>
    <w:tmpl w:val="5EC6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C3C0D"/>
    <w:multiLevelType w:val="multilevel"/>
    <w:tmpl w:val="0E32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111C3"/>
    <w:multiLevelType w:val="multilevel"/>
    <w:tmpl w:val="29D6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02C69"/>
    <w:multiLevelType w:val="multilevel"/>
    <w:tmpl w:val="E82A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80677"/>
    <w:multiLevelType w:val="hybridMultilevel"/>
    <w:tmpl w:val="725467D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46362325">
    <w:abstractNumId w:val="2"/>
  </w:num>
  <w:num w:numId="2" w16cid:durableId="1695232302">
    <w:abstractNumId w:val="4"/>
  </w:num>
  <w:num w:numId="3" w16cid:durableId="2113426662">
    <w:abstractNumId w:val="5"/>
  </w:num>
  <w:num w:numId="4" w16cid:durableId="237906273">
    <w:abstractNumId w:val="3"/>
  </w:num>
  <w:num w:numId="5" w16cid:durableId="566650375">
    <w:abstractNumId w:val="0"/>
  </w:num>
  <w:num w:numId="6" w16cid:durableId="1471240943">
    <w:abstractNumId w:val="1"/>
  </w:num>
  <w:num w:numId="7" w16cid:durableId="1894123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20"/>
    <w:rsid w:val="001072F3"/>
    <w:rsid w:val="0012372C"/>
    <w:rsid w:val="001D3E7E"/>
    <w:rsid w:val="0032377B"/>
    <w:rsid w:val="00D637FD"/>
    <w:rsid w:val="00DB5564"/>
    <w:rsid w:val="00E22D20"/>
    <w:rsid w:val="00F0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0E72"/>
  <w15:chartTrackingRefBased/>
  <w15:docId w15:val="{1F739468-D458-4536-AE43-871A01F2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D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D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D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D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D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D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Tapuc</dc:creator>
  <cp:keywords/>
  <dc:description/>
  <cp:lastModifiedBy>Delia Tapuc</cp:lastModifiedBy>
  <cp:revision>2</cp:revision>
  <dcterms:created xsi:type="dcterms:W3CDTF">2025-03-14T13:08:00Z</dcterms:created>
  <dcterms:modified xsi:type="dcterms:W3CDTF">2025-03-14T13:08:00Z</dcterms:modified>
</cp:coreProperties>
</file>