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32"/>
          <w:szCs w:val="32"/>
        </w:rPr>
        <w:t xml:space="preserve">Locations Map — Tech Ops Brief</w:t>
      </w:r>
    </w:p>
    <w:p>
      <w:pPr>
        <w:spacing w:after="140"/>
      </w:pPr>
      <w:r>
        <w:rPr>
          <w:i/>
          <w:iCs/>
        </w:rPr>
        <w:t xml:space="preserve">One-pager: what this app is, why it is safe, where everything lives, and how to bring it into company-managed infrastructure.</w:t>
      </w:r>
    </w:p>
    <w:p>
      <w:pPr>
        <w:pStyle w:val="Heading1"/>
        <w:spacing w:after="80" w:before="160"/>
      </w:pPr>
      <w:r>
        <w:t xml:space="preserve">What it is &amp; why it is safe</w:t>
      </w:r>
    </w:p>
    <w:p>
      <w:pPr>
        <w:spacing w:after="100"/>
      </w:pPr>
      <w:r>
        <w:t xml:space="preserve">A read-only web map of our ~6,600 HubSpot locations (name, address, status, brand). Built with React on Vercel; a small server layer talks to HubSpot so no CRM credentials ever reach the browser.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Read-only by design: </w:t>
      </w:r>
      <w:r>
        <w:t xml:space="preserve">the runtime only reads from HubSpot; nothing on the site can modify CRM data.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No PII: </w:t>
      </w:r>
      <w:r>
        <w:t xml:space="preserve">the site exposes business location fields only — no contacts, deals, or personal data.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Secrets stay server-side: </w:t>
      </w:r>
      <w:r>
        <w:t xml:space="preserve">the HubSpot token lives in Vercel/GitHub secret stores; the browser only ever receives the Google Maps key, which is standard and designed to be public.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Minimal surface: </w:t>
      </w:r>
      <w:r>
        <w:t xml:space="preserve">no user accounts, no database of our own, no form inputs — two read-only API endpoints and a static page.</w:t>
      </w:r>
    </w:p>
    <w:p>
      <w:pPr>
        <w:pStyle w:val="Heading1"/>
        <w:spacing w:after="80" w:before="160"/>
      </w:pPr>
      <w:r>
        <w:t xml:space="preserve">Where everything lives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224"/>
      </w:tblGrid>
      <w:tr>
        <w:trPr>
          <w:tblHeader/>
        </w:trPr>
        <w:tc>
          <w:tcPr>
            <w:tcW w:type="dxa" w:w="3000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7224"/>
            <w:shd w:fill="D9E2F3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Where it lives</w:t>
            </w:r>
          </w:p>
        </w:tc>
      </w:tr>
      <w:tr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Live site</w:t>
            </w:r>
          </w:p>
        </w:tc>
        <w:tc>
          <w:tcPr>
            <w:tcW w:type="dxa" w:w="7224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https://locations-map.vercel.app — public, read-only, no login</w:t>
            </w:r>
          </w:p>
        </w:tc>
      </w:tr>
      <w:tr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7224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GitHub: delializhernandez-ai/locations-map (currently a personal account)</w:t>
            </w:r>
          </w:p>
        </w:tc>
      </w:tr>
      <w:tr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Hosting &amp; API</w:t>
            </w:r>
          </w:p>
        </w:tc>
        <w:tc>
          <w:tcPr>
            <w:tcW w:type="dxa" w:w="7224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Vercel, account "fluffylucky" (personal) — static frontend + serverless functions</w:t>
            </w:r>
          </w:p>
        </w:tc>
      </w:tr>
      <w:tr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7224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HubSpot CRM, portal 7954923, custom "Locations" object (2-16842375), read-only at runtime</w:t>
            </w:r>
          </w:p>
        </w:tc>
      </w:tr>
      <w:tr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Caches</w:t>
            </w:r>
          </w:p>
        </w:tc>
        <w:tc>
          <w:tcPr>
            <w:tcW w:type="dxa" w:w="7224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Vercel Blob store "locations-cache" (private); geocoded coordinates in repo (data/geocoded-locations.json)</w:t>
            </w:r>
          </w:p>
        </w:tc>
      </w:tr>
      <w:tr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Nightly sync</w:t>
            </w:r>
          </w:p>
        </w:tc>
        <w:tc>
          <w:tcPr>
            <w:tcW w:type="dxa" w:w="7224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GitHub Actions workflow, daily ~midnight ET; re-geocodes new/changed addresses</w:t>
            </w:r>
          </w:p>
        </w:tc>
      </w:tr>
      <w:tr>
        <w:tc>
          <w:tcPr>
            <w:tcW w:type="dxa" w:w="3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Credentials (3)</w:t>
            </w:r>
          </w:p>
        </w:tc>
        <w:tc>
          <w:tcPr>
            <w:tcW w:type="dxa" w:w="7224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HubSpot private-app token, Google Maps API key, Vercel Blob token — held in GitHub Actions secrets, Vercel env vars, and one local .env.local (never in git)</w:t>
            </w:r>
          </w:p>
        </w:tc>
      </w:tr>
    </w:tbl>
    <w:p>
      <w:pPr>
        <w:pStyle w:val="Heading1"/>
        <w:spacing w:after="80" w:before="160"/>
      </w:pPr>
      <w:r>
        <w:t xml:space="preserve">Migration into 1Password / company stack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Vault the three credentials in 1Password (HubSpot private-app token, Google Maps API key, Vercel Blob token); record which HubSpot private app and Google Cloud project they belong to.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Transfer the GitHub repo to the company org and the Vercel project to a company team account (both are built-in transfer flows; the URL and deploys carry over).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Rotate all three credentials after transfer and update them in the two places they are consumed: Vercel project env vars and GitHub Actions secrets. Delete the local .env.local copy.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Restrict the Google Maps key in Google Cloud Console to the site’s domain (HTTP referrer restriction) — recommended hardening since this key is browser-visible.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Confirm the HubSpot private app is scoped to read-only on the Locations object (write scope is only needed if ops ever re-runs the one-time geocode write-back, which is not part of normal operation).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Optional: point a company domain at the Vercel project and add tech-ops owners to the GitHub Actions failure notifications.</w:t>
      </w:r>
    </w:p>
    <w:sectPr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2026-07-16T05:25:55.206Z</dcterms:created>
  <dcterms:modified xsi:type="dcterms:W3CDTF">2026-07-16T05:25:55.207Z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