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4130" w:rsidRDefault="00D66AFE" w:rsidP="00305944">
      <w:pPr>
        <w:pStyle w:val="ListParagraph"/>
        <w:numPr>
          <w:ilvl w:val="0"/>
          <w:numId w:val="1"/>
        </w:numPr>
      </w:pPr>
      <w:r>
        <w:t>Adding more terms to the model allows it to predict more accurately for values of the response variable, but a model with many terms makes understanding the meaning of the model much more difficult. For example, if we</w:t>
      </w:r>
      <w:r w:rsidR="008C235B">
        <w:t xml:space="preserve"> </w:t>
      </w:r>
      <w:r>
        <w:t xml:space="preserve">had a dataset that reflected tree height based on amount of sunlight, a simple model with a single term would indicate that each additional unit of sunlight results in a certain amount of additional tree growth. </w:t>
      </w:r>
      <w:r w:rsidR="00DF19C2">
        <w:t>With multiple terms, this correlation is unclear, and confounded by additional mathematical</w:t>
      </w:r>
      <w:bookmarkStart w:id="0" w:name="_GoBack"/>
      <w:bookmarkEnd w:id="0"/>
      <w:r w:rsidR="00DF19C2">
        <w:t xml:space="preserve"> operations that may be present in other terms. </w:t>
      </w:r>
    </w:p>
    <w:p w:rsidR="008C235B" w:rsidRDefault="008C235B" w:rsidP="00305944">
      <w:pPr>
        <w:pStyle w:val="ListParagraph"/>
        <w:numPr>
          <w:ilvl w:val="0"/>
          <w:numId w:val="1"/>
        </w:numPr>
      </w:pPr>
      <w:r>
        <w:t>Phosphorous is significantly different, has a p-value (.721) of greater than the standard .05.</w:t>
      </w:r>
    </w:p>
    <w:p w:rsidR="008C235B" w:rsidRDefault="008C235B" w:rsidP="00305944">
      <w:pPr>
        <w:pStyle w:val="ListParagraph"/>
        <w:numPr>
          <w:ilvl w:val="0"/>
          <w:numId w:val="1"/>
        </w:numPr>
      </w:pPr>
      <w:r>
        <w:t xml:space="preserve">I add the intercept with the product of each coefficient multiplied with the given variables. </w:t>
      </w:r>
    </w:p>
    <w:p w:rsidR="008C235B" w:rsidRDefault="008C235B" w:rsidP="008C235B">
      <w:pPr>
        <w:pStyle w:val="ListParagraph"/>
        <w:ind w:left="1440"/>
      </w:pPr>
      <w:r>
        <w:t xml:space="preserve">-1.7 + (.043*0) + (.192*0) + (-.027*0) = -1.7 + 0 = </w:t>
      </w:r>
      <w:r w:rsidRPr="008C235B">
        <w:rPr>
          <w:b/>
        </w:rPr>
        <w:t>-1.7</w:t>
      </w:r>
      <w:r>
        <w:t xml:space="preserve">. </w:t>
      </w:r>
    </w:p>
    <w:p w:rsidR="008C235B" w:rsidRDefault="008C235B" w:rsidP="008C235B">
      <w:pPr>
        <w:pStyle w:val="ListParagraph"/>
        <w:numPr>
          <w:ilvl w:val="0"/>
          <w:numId w:val="1"/>
        </w:numPr>
      </w:pPr>
      <w:r>
        <w:t xml:space="preserve">Again you add the intercept with the product of each coefficient with the value of the given treatment variable. </w:t>
      </w:r>
    </w:p>
    <w:p w:rsidR="008C235B" w:rsidRDefault="008C235B" w:rsidP="008C235B">
      <w:pPr>
        <w:pStyle w:val="ListParagraph"/>
        <w:ind w:left="1440"/>
      </w:pPr>
      <w:r>
        <w:t xml:space="preserve">-1.7 + (.043*10) + (.192*30) + (-.027*20) = -1.7 + .86 + 5.76 + -.54 = </w:t>
      </w:r>
      <w:r>
        <w:rPr>
          <w:b/>
        </w:rPr>
        <w:t>4.38</w:t>
      </w:r>
      <w:r>
        <w:t>.</w:t>
      </w:r>
    </w:p>
    <w:p w:rsidR="008C235B" w:rsidRDefault="00874FAC" w:rsidP="008C235B">
      <w:pPr>
        <w:pStyle w:val="ListParagraph"/>
        <w:numPr>
          <w:ilvl w:val="0"/>
          <w:numId w:val="1"/>
        </w:numPr>
      </w:pPr>
      <w:r>
        <w:t xml:space="preserve"> </w:t>
      </w:r>
      <w:r w:rsidR="00874605">
        <w:t>The key difference between simple linear regression and a 1-way ANOVA is that ANOVA s</w:t>
      </w:r>
      <w:r w:rsidR="00874605">
        <w:rPr>
          <w:rFonts w:ascii="Calibri" w:hAnsi="Calibri" w:cs="Calibri"/>
        </w:rPr>
        <w:t xml:space="preserve">hows model variability for </w:t>
      </w:r>
      <w:r w:rsidR="005F4F13">
        <w:rPr>
          <w:rFonts w:ascii="Calibri" w:hAnsi="Calibri" w:cs="Calibri"/>
        </w:rPr>
        <w:t>categorical</w:t>
      </w:r>
      <w:r w:rsidR="00874605">
        <w:rPr>
          <w:rFonts w:ascii="Calibri" w:hAnsi="Calibri" w:cs="Calibri"/>
        </w:rPr>
        <w:t xml:space="preserve"> factor</w:t>
      </w:r>
      <w:r w:rsidR="005F4F13">
        <w:rPr>
          <w:rFonts w:ascii="Calibri" w:hAnsi="Calibri" w:cs="Calibri"/>
        </w:rPr>
        <w:t>s</w:t>
      </w:r>
      <w:r w:rsidR="00874605">
        <w:rPr>
          <w:rFonts w:ascii="Calibri" w:hAnsi="Calibri" w:cs="Calibri"/>
        </w:rPr>
        <w:t xml:space="preserve">, </w:t>
      </w:r>
      <w:r w:rsidR="005F4F13">
        <w:rPr>
          <w:rFonts w:ascii="Calibri" w:hAnsi="Calibri" w:cs="Calibri"/>
        </w:rPr>
        <w:t xml:space="preserve">which tells us the relative importance of each predictor </w:t>
      </w:r>
      <w:proofErr w:type="gramStart"/>
      <w:r w:rsidR="005F4F13">
        <w:rPr>
          <w:rFonts w:ascii="Calibri" w:hAnsi="Calibri" w:cs="Calibri"/>
        </w:rPr>
        <w:t>in</w:t>
      </w:r>
      <w:proofErr w:type="gramEnd"/>
      <w:r w:rsidR="005F4F13">
        <w:rPr>
          <w:rFonts w:ascii="Calibri" w:hAnsi="Calibri" w:cs="Calibri"/>
        </w:rPr>
        <w:t xml:space="preserve"> the model. </w:t>
      </w:r>
      <w:r w:rsidR="00874605">
        <w:t xml:space="preserve"> </w:t>
      </w:r>
    </w:p>
    <w:p w:rsidR="00874FAC" w:rsidRDefault="00874FAC" w:rsidP="00874FAC">
      <w:pPr>
        <w:pStyle w:val="ListParagraph"/>
        <w:numPr>
          <w:ilvl w:val="0"/>
          <w:numId w:val="1"/>
        </w:numPr>
      </w:pPr>
      <w:r>
        <w:t xml:space="preserve">The deterministic elements of the equation are </w:t>
      </w:r>
      <w:r w:rsidRPr="00874FAC">
        <w:t>α</w:t>
      </w:r>
      <w:r>
        <w:t xml:space="preserve"> and </w:t>
      </w:r>
      <w:r w:rsidRPr="00874FAC">
        <w:t>β1</w:t>
      </w:r>
      <w:r>
        <w:t>, which are the</w:t>
      </w:r>
      <w:r w:rsidR="00DF309A">
        <w:t xml:space="preserve"> model coefficients (</w:t>
      </w:r>
      <w:r>
        <w:t>intercept and slope</w:t>
      </w:r>
      <w:r w:rsidR="00DF309A">
        <w:t>)</w:t>
      </w:r>
      <w:r>
        <w:t>.</w:t>
      </w:r>
    </w:p>
    <w:p w:rsidR="00874FAC" w:rsidRPr="008C235B" w:rsidRDefault="00874FAC" w:rsidP="00874FAC">
      <w:pPr>
        <w:pStyle w:val="ListParagraph"/>
        <w:numPr>
          <w:ilvl w:val="0"/>
          <w:numId w:val="1"/>
        </w:numPr>
      </w:pPr>
      <w:r>
        <w:t xml:space="preserve">The stochastic part of the equation is </w:t>
      </w:r>
      <w:r w:rsidRPr="00874FAC">
        <w:t>ϵ</w:t>
      </w:r>
      <w:r>
        <w:t xml:space="preserve"> which stands for the </w:t>
      </w:r>
      <w:r w:rsidR="00DF309A">
        <w:t>error (residuals).</w:t>
      </w:r>
    </w:p>
    <w:p w:rsidR="008C235B" w:rsidRDefault="008C235B" w:rsidP="008C235B"/>
    <w:sectPr w:rsidR="008C235B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53EA" w:rsidRDefault="00AF53EA" w:rsidP="00305944">
      <w:pPr>
        <w:spacing w:after="0" w:line="240" w:lineRule="auto"/>
      </w:pPr>
      <w:r>
        <w:separator/>
      </w:r>
    </w:p>
  </w:endnote>
  <w:endnote w:type="continuationSeparator" w:id="0">
    <w:p w:rsidR="00AF53EA" w:rsidRDefault="00AF53EA" w:rsidP="003059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53EA" w:rsidRDefault="00AF53EA" w:rsidP="00305944">
      <w:pPr>
        <w:spacing w:after="0" w:line="240" w:lineRule="auto"/>
      </w:pPr>
      <w:r>
        <w:separator/>
      </w:r>
    </w:p>
  </w:footnote>
  <w:footnote w:type="continuationSeparator" w:id="0">
    <w:p w:rsidR="00AF53EA" w:rsidRDefault="00AF53EA" w:rsidP="003059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05944" w:rsidRDefault="00305944" w:rsidP="00305944">
    <w:pPr>
      <w:pStyle w:val="Header"/>
      <w:jc w:val="right"/>
    </w:pPr>
    <w:r>
      <w:t>Delia Mahoney</w:t>
    </w:r>
  </w:p>
  <w:p w:rsidR="00305944" w:rsidRDefault="00305944" w:rsidP="00305944">
    <w:pPr>
      <w:pStyle w:val="Header"/>
      <w:jc w:val="right"/>
    </w:pPr>
    <w:r>
      <w:t>Week 12 Reading Q’s</w:t>
    </w:r>
  </w:p>
  <w:p w:rsidR="00305944" w:rsidRDefault="00305944" w:rsidP="00305944">
    <w:pPr>
      <w:pStyle w:val="Header"/>
      <w:jc w:val="right"/>
    </w:pPr>
    <w:r>
      <w:t>11/19/2021</w:t>
    </w:r>
  </w:p>
  <w:p w:rsidR="00305944" w:rsidRDefault="00874605" w:rsidP="00305944">
    <w:pPr>
      <w:pStyle w:val="Header"/>
      <w:jc w:val="right"/>
    </w:pPr>
    <w:r>
      <w:t>**w</w:t>
    </w:r>
    <w:r w:rsidR="00305944">
      <w:t>orked solo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0573ED"/>
    <w:multiLevelType w:val="hybridMultilevel"/>
    <w:tmpl w:val="48BCB9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856AF5"/>
    <w:multiLevelType w:val="hybridMultilevel"/>
    <w:tmpl w:val="C2944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6116"/>
    <w:rsid w:val="00305944"/>
    <w:rsid w:val="005F4F13"/>
    <w:rsid w:val="00874605"/>
    <w:rsid w:val="00874FAC"/>
    <w:rsid w:val="008A4C42"/>
    <w:rsid w:val="008C235B"/>
    <w:rsid w:val="00AF53EA"/>
    <w:rsid w:val="00D66AFE"/>
    <w:rsid w:val="00DF19C2"/>
    <w:rsid w:val="00DF309A"/>
    <w:rsid w:val="00E76D65"/>
    <w:rsid w:val="00E96116"/>
    <w:rsid w:val="00EE5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B90B3F7-673F-405B-9FDC-5ABAA4D24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59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0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944"/>
  </w:style>
  <w:style w:type="paragraph" w:styleId="Footer">
    <w:name w:val="footer"/>
    <w:basedOn w:val="Normal"/>
    <w:link w:val="FooterChar"/>
    <w:uiPriority w:val="99"/>
    <w:unhideWhenUsed/>
    <w:rsid w:val="003059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210</Words>
  <Characters>1202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6</cp:revision>
  <dcterms:created xsi:type="dcterms:W3CDTF">2021-11-19T14:02:00Z</dcterms:created>
  <dcterms:modified xsi:type="dcterms:W3CDTF">2021-11-21T19:26:00Z</dcterms:modified>
</cp:coreProperties>
</file>