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Rscience</w:t>
      </w:r>
    </w:p>
    <w:p>
      <w:r>
        <w:br w:type="page"/>
      </w:r>
    </w:p>
    <w:bookmarkStart w:id="25" w:name="anova-outpus"/>
    <w:p>
      <w:pPr>
        <w:pStyle w:val="Heading1"/>
      </w:pPr>
      <w:r>
        <w:t xml:space="preserve">Anova Outpus</w:t>
      </w:r>
    </w:p>
    <w:bookmarkStart w:id="20" w:name="anova-table"/>
    <w:p>
      <w:pPr>
        <w:pStyle w:val="Heading2"/>
      </w:pPr>
      <w:r>
        <w:t xml:space="preserve">Anova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</w:t>
            </w:r>
          </w:p>
        </w:tc>
      </w:tr>
    </w:tbl>
    <w:bookmarkEnd w:id="20"/>
    <w:bookmarkStart w:id="24" w:name="tukey-table-and-plot"/>
    <w:p>
      <w:pPr>
        <w:pStyle w:val="Heading2"/>
      </w:pPr>
      <w:r>
        <w:t xml:space="preserve">Tukey Table and Plot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Válidos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20.0906250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36.3241028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Desvío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6.0269481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Coef. Variación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29.9988082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Asimetría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2.7994668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n08_gen_docx_RUNNER_files/figure-docx/unnamed-chunk-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Rscience</dc:title>
  <dc:creator/>
  <cp:keywords/>
  <dcterms:created xsi:type="dcterms:W3CDTF">2026-02-07T10:05:55Z</dcterms:created>
  <dcterms:modified xsi:type="dcterms:W3CDTF">2026-02-07T10:05:55Z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