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E8EAB" w14:textId="77777777" w:rsidR="00DD1B89" w:rsidRDefault="00DD1B89" w:rsidP="00DD1B89">
      <w:r>
        <w:t>Buenas tardes.</w:t>
      </w:r>
    </w:p>
    <w:p w14:paraId="32C43068" w14:textId="77777777" w:rsidR="00DD1B89" w:rsidRDefault="00DD1B89" w:rsidP="00DD1B89"/>
    <w:p w14:paraId="2B81D86E" w14:textId="77777777" w:rsidR="00DD1B89" w:rsidRDefault="00DD1B89" w:rsidP="00DD1B89">
      <w:pPr>
        <w:jc w:val="both"/>
      </w:pPr>
      <w:r>
        <w:t>Por favor su apoyo con la anulación de estas devoluciones una es por merma y la otra por devolución, se generaron y aún quedaban productos por embalar. Se debe tomar en cuenta que los insumos serán utilizados nuevamente en la devolución y merma que se generara nuevamente con las correcciones.</w:t>
      </w:r>
    </w:p>
    <w:p w14:paraId="2F58B4DA" w14:textId="77777777" w:rsidR="00DD1B89" w:rsidRDefault="00DD1B89" w:rsidP="00DD1B89"/>
    <w:p w14:paraId="791ECE35" w14:textId="52FAC45D" w:rsidR="00DD1B89" w:rsidRDefault="00DD1B89" w:rsidP="00DD1B89">
      <w:r>
        <w:rPr>
          <w:noProof/>
        </w:rPr>
        <w:drawing>
          <wp:inline distT="0" distB="0" distL="0" distR="0" wp14:anchorId="3798E886" wp14:editId="3770F488">
            <wp:extent cx="5611495" cy="2954866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271" cy="296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1825" w14:textId="77777777" w:rsidR="00DD1B89" w:rsidRDefault="00DD1B89" w:rsidP="00DD1B89"/>
    <w:p w14:paraId="2DD9BE3E" w14:textId="38528F76" w:rsidR="00DD1B89" w:rsidRDefault="00DD1B89" w:rsidP="00DD1B89">
      <w:r>
        <w:rPr>
          <w:noProof/>
        </w:rPr>
        <w:drawing>
          <wp:inline distT="0" distB="0" distL="0" distR="0" wp14:anchorId="001D2CDB" wp14:editId="7F7CD033">
            <wp:extent cx="5612130" cy="3589867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65" cy="3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1516" w14:textId="77777777" w:rsidR="00DD1B89" w:rsidRDefault="00DD1B89" w:rsidP="00DD1B89"/>
    <w:p w14:paraId="55D26DE0" w14:textId="719DEF85" w:rsidR="00F62A02" w:rsidRDefault="00DD1B89" w:rsidP="00DD1B89">
      <w:r>
        <w:t xml:space="preserve">Atento a cualquier </w:t>
      </w:r>
      <w:r>
        <w:t>información.</w:t>
      </w:r>
    </w:p>
    <w:sectPr w:rsidR="00F62A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89"/>
    <w:rsid w:val="00DD1B89"/>
    <w:rsid w:val="00F6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41C13"/>
  <w15:chartTrackingRefBased/>
  <w15:docId w15:val="{407DB868-3496-4F41-B397-681F5967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B89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1E862-C946-40A1-85C0-8B7079FAA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296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1</cp:revision>
  <dcterms:created xsi:type="dcterms:W3CDTF">2026-05-21T20:20:00Z</dcterms:created>
  <dcterms:modified xsi:type="dcterms:W3CDTF">2026-05-21T20:21:00Z</dcterms:modified>
</cp:coreProperties>
</file>