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AEA" w:rsidRDefault="00072AEA" w:rsidP="00072AEA">
      <w:pPr>
        <w:ind w:firstLine="720"/>
        <w:jc w:val="center"/>
        <w:rPr>
          <w:rFonts w:cs="Times New Roman"/>
          <w:b/>
          <w:color w:val="000000" w:themeColor="text1"/>
          <w:sz w:val="36"/>
        </w:rPr>
      </w:pPr>
      <w:bookmarkStart w:id="0" w:name="_GoBack"/>
      <w:r>
        <w:rPr>
          <w:rFonts w:cs="Times New Roman"/>
          <w:b/>
          <w:noProof/>
          <w:color w:val="000000" w:themeColor="text1"/>
          <w:sz w:val="36"/>
        </w:rPr>
        <w:drawing>
          <wp:inline distT="0" distB="0" distL="0" distR="0" wp14:anchorId="269CB6CF" wp14:editId="651DFD43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AEA" w:rsidRDefault="00072AEA" w:rsidP="00072AEA">
      <w:pPr>
        <w:ind w:firstLine="720"/>
        <w:jc w:val="center"/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072AEA" w:rsidRPr="002F44A6" w:rsidRDefault="00072AEA" w:rsidP="00072AEA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COLLEGE OF ELECTRICAL AND MECHANICAL</w:t>
      </w:r>
    </w:p>
    <w:p w:rsidR="00072AEA" w:rsidRPr="002F44A6" w:rsidRDefault="00072AEA" w:rsidP="00072AEA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ENGINEERING</w:t>
      </w:r>
    </w:p>
    <w:p w:rsidR="00072AEA" w:rsidRPr="002F44A6" w:rsidRDefault="00072AEA" w:rsidP="00072AEA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DEPARTMENT OF SOFTWARE ENGINEERING</w:t>
      </w:r>
    </w:p>
    <w:p w:rsidR="00072AEA" w:rsidRPr="002F44A6" w:rsidRDefault="00072AEA" w:rsidP="00072AEA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Software Co</w:t>
      </w:r>
      <w:r>
        <w:rPr>
          <w:rFonts w:cs="Times New Roman"/>
          <w:b/>
          <w:color w:val="000000" w:themeColor="text1"/>
          <w:sz w:val="32"/>
          <w:szCs w:val="28"/>
        </w:rPr>
        <w:t xml:space="preserve">nfiguration Management </w:t>
      </w:r>
    </w:p>
    <w:p w:rsidR="00072AEA" w:rsidRDefault="00072AEA" w:rsidP="00072AEA">
      <w:pPr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Tit</w:t>
      </w:r>
      <w:r>
        <w:rPr>
          <w:rFonts w:cs="Times New Roman"/>
          <w:b/>
          <w:color w:val="000000" w:themeColor="text1"/>
          <w:sz w:val="32"/>
          <w:szCs w:val="28"/>
        </w:rPr>
        <w:t>le: Simple Student Record management System</w:t>
      </w:r>
    </w:p>
    <w:p w:rsidR="00072AEA" w:rsidRDefault="00072AEA" w:rsidP="00072AEA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Group member</w:t>
      </w:r>
    </w:p>
    <w:p w:rsidR="00072AEA" w:rsidRDefault="00072AEA" w:rsidP="00072A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</w:t>
      </w:r>
      <w:r w:rsidRPr="002F44A6">
        <w:rPr>
          <w:rFonts w:ascii="Times New Roman" w:hAnsi="Times New Roman" w:cs="Times New Roman"/>
          <w:color w:val="000000" w:themeColor="text1"/>
          <w:sz w:val="28"/>
          <w:szCs w:val="24"/>
        </w:rPr>
        <w:t>ETS0363/14</w:t>
      </w:r>
    </w:p>
    <w:p w:rsidR="00072AEA" w:rsidRDefault="00072AEA" w:rsidP="00072A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072AEA" w:rsidRDefault="00072AEA" w:rsidP="00072A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072AEA" w:rsidRDefault="00072AEA" w:rsidP="00072A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072AEA" w:rsidRDefault="00072AEA" w:rsidP="00072A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072AEA" w:rsidRDefault="00072AEA" w:rsidP="00072A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072AEA" w:rsidRDefault="00072AEA" w:rsidP="00072A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072AEA" w:rsidRDefault="00072AEA" w:rsidP="00072AEA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072AEA" w:rsidRDefault="00072AEA" w:rsidP="00072AEA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>
        <w:rPr>
          <w:rFonts w:cs="Times New Roman"/>
          <w:color w:val="000000" w:themeColor="text1"/>
          <w:sz w:val="28"/>
          <w:szCs w:val="24"/>
        </w:rPr>
        <w:t>Yibrah</w:t>
      </w:r>
      <w:proofErr w:type="spellEnd"/>
    </w:p>
    <w:p w:rsidR="00072AEA" w:rsidRDefault="00072AEA" w:rsidP="00072AEA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>Submitted On: December 30, 2025</w:t>
      </w:r>
    </w:p>
    <w:p w:rsidR="00546E08" w:rsidRPr="00546E08" w:rsidRDefault="00546E08" w:rsidP="00546E08">
      <w:pPr>
        <w:pStyle w:val="Heading1"/>
        <w:rPr>
          <w:rFonts w:eastAsia="Times New Roman"/>
        </w:rPr>
      </w:pPr>
      <w:r w:rsidRPr="00546E08">
        <w:rPr>
          <w:rFonts w:eastAsia="Times New Roman"/>
        </w:rPr>
        <w:lastRenderedPageBreak/>
        <w:t>Configuration Item (CI) Register – Simple Student Record Mini-System</w:t>
      </w:r>
    </w:p>
    <w:p w:rsidR="00546E08" w:rsidRPr="00546E08" w:rsidRDefault="00546E08" w:rsidP="0054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Style w:val="Heading2Char"/>
        </w:rPr>
        <w:t>Purpose of the CI Register</w:t>
      </w:r>
      <w:proofErr w:type="gramStart"/>
      <w:r w:rsidRPr="00546E08">
        <w:rPr>
          <w:rStyle w:val="Heading2Char"/>
        </w:rPr>
        <w:t>:</w:t>
      </w:r>
      <w:proofErr w:type="gramEnd"/>
      <w:r w:rsidRPr="00546E08">
        <w:rPr>
          <w:rStyle w:val="Heading2Char"/>
        </w:rPr>
        <w:br/>
      </w:r>
      <w:r w:rsidRPr="00546E08">
        <w:rPr>
          <w:rFonts w:ascii="Times New Roman" w:eastAsia="Times New Roman" w:hAnsi="Times New Roman" w:cs="Times New Roman"/>
          <w:sz w:val="24"/>
          <w:szCs w:val="24"/>
        </w:rPr>
        <w:t>This CI Register provides a controlled record of all configuration items under the SCMP for the Simple Student Record Mini-System, ensuring traceability, version control, ownership, and status monitoring.</w:t>
      </w:r>
    </w:p>
    <w:p w:rsidR="00546E08" w:rsidRPr="00546E08" w:rsidRDefault="00546E08" w:rsidP="0054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Style w:val="Heading2Char"/>
        </w:rPr>
        <w:t>Scope and Applicability:</w:t>
      </w:r>
      <w:r w:rsidRPr="00546E08">
        <w:rPr>
          <w:rStyle w:val="Heading2Char"/>
        </w:rPr>
        <w:br/>
      </w:r>
      <w:r w:rsidRPr="00546E08">
        <w:rPr>
          <w:rFonts w:ascii="Times New Roman" w:eastAsia="Times New Roman" w:hAnsi="Times New Roman" w:cs="Times New Roman"/>
          <w:sz w:val="24"/>
          <w:szCs w:val="24"/>
        </w:rPr>
        <w:t>Applies to all project-level artifacts, including documentation, source code, data files, tests, change management records, baselines, releases, and configuration audit reports.</w:t>
      </w:r>
    </w:p>
    <w:p w:rsidR="00546E08" w:rsidRPr="00546E08" w:rsidRDefault="00546E08" w:rsidP="00546E08">
      <w:pPr>
        <w:pStyle w:val="Heading2"/>
        <w:rPr>
          <w:rFonts w:eastAsia="Times New Roman"/>
        </w:rPr>
      </w:pPr>
      <w:r w:rsidRPr="00546E08">
        <w:rPr>
          <w:rFonts w:eastAsia="Times New Roman"/>
        </w:rPr>
        <w:t>CI Identification Principles:</w:t>
      </w:r>
    </w:p>
    <w:p w:rsidR="00546E08" w:rsidRPr="00546E08" w:rsidRDefault="00546E08" w:rsidP="00546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Fonts w:ascii="Times New Roman" w:eastAsia="Times New Roman" w:hAnsi="Times New Roman" w:cs="Times New Roman"/>
          <w:sz w:val="24"/>
          <w:szCs w:val="24"/>
        </w:rPr>
        <w:t>Impact on system functionality or documentation integrity</w:t>
      </w:r>
    </w:p>
    <w:p w:rsidR="00546E08" w:rsidRPr="00546E08" w:rsidRDefault="00546E08" w:rsidP="00546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Fonts w:ascii="Times New Roman" w:eastAsia="Times New Roman" w:hAnsi="Times New Roman" w:cs="Times New Roman"/>
          <w:sz w:val="24"/>
          <w:szCs w:val="24"/>
        </w:rPr>
        <w:t>Requirement for version control and traceability</w:t>
      </w:r>
    </w:p>
    <w:p w:rsidR="00546E08" w:rsidRPr="00546E08" w:rsidRDefault="00546E08" w:rsidP="00546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Fonts w:ascii="Times New Roman" w:eastAsia="Times New Roman" w:hAnsi="Times New Roman" w:cs="Times New Roman"/>
          <w:sz w:val="24"/>
          <w:szCs w:val="24"/>
        </w:rPr>
        <w:t>Inclusion in baselines or official releases</w:t>
      </w:r>
    </w:p>
    <w:p w:rsidR="00546E08" w:rsidRPr="00546E08" w:rsidRDefault="00546E08" w:rsidP="00546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Fonts w:ascii="Times New Roman" w:eastAsia="Times New Roman" w:hAnsi="Times New Roman" w:cs="Times New Roman"/>
          <w:sz w:val="24"/>
          <w:szCs w:val="24"/>
        </w:rPr>
        <w:t>Susceptibility to change during the project lifecycle</w:t>
      </w:r>
    </w:p>
    <w:bookmarkEnd w:id="0"/>
    <w:p w:rsidR="00546E08" w:rsidRDefault="00546E08" w:rsidP="00546E08">
      <w:pPr>
        <w:pStyle w:val="Heading2"/>
        <w:rPr>
          <w:rFonts w:eastAsia="Times New Roman"/>
        </w:rPr>
      </w:pPr>
      <w:r w:rsidRPr="00546E08">
        <w:rPr>
          <w:rFonts w:eastAsia="Times New Roman"/>
        </w:rPr>
        <w:t>Configuration Item Register (Version v1.0)</w:t>
      </w:r>
    </w:p>
    <w:p w:rsidR="00546E08" w:rsidRPr="00546E08" w:rsidRDefault="00546E08" w:rsidP="00546E08"/>
    <w:tbl>
      <w:tblPr>
        <w:tblStyle w:val="TableGrid"/>
        <w:tblW w:w="1053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900"/>
        <w:gridCol w:w="3025"/>
        <w:gridCol w:w="910"/>
        <w:gridCol w:w="1555"/>
        <w:gridCol w:w="1260"/>
        <w:gridCol w:w="1170"/>
        <w:gridCol w:w="1710"/>
      </w:tblGrid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ID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Name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CI-01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SCMP.docx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A9329E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SCM plan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CI-02</w:t>
            </w:r>
          </w:p>
        </w:tc>
        <w:tc>
          <w:tcPr>
            <w:tcW w:w="3025" w:type="dxa"/>
            <w:hideMark/>
          </w:tcPr>
          <w:p w:rsidR="00546E08" w:rsidRPr="00546E08" w:rsidRDefault="00546E08" w:rsidP="00C511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CI_Register.</w:t>
            </w:r>
            <w:r w:rsidR="00C51132">
              <w:rPr>
                <w:rFonts w:ascii="Times New Roman" w:eastAsia="Times New Roman" w:hAnsi="Times New Roman" w:cs="Times New Roman"/>
                <w:sz w:val="24"/>
                <w:szCs w:val="24"/>
              </w:rPr>
              <w:t>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CI register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CI-03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&amp; non-functional requirements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CI-04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User_Manual.docx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v0.1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Student usage instructions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CI-05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Developer_Guide.docx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guidelines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CI-06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Change_Request_Form.docx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A9329E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Management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CR submission template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CI-07</w:t>
            </w:r>
          </w:p>
        </w:tc>
        <w:tc>
          <w:tcPr>
            <w:tcW w:w="3025" w:type="dxa"/>
            <w:hideMark/>
          </w:tcPr>
          <w:p w:rsidR="00546E08" w:rsidRPr="00546E08" w:rsidRDefault="00546E08" w:rsidP="00C511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Change_Log.</w:t>
            </w:r>
            <w:r w:rsidR="00C51132">
              <w:rPr>
                <w:rFonts w:ascii="Times New Roman" w:eastAsia="Times New Roman" w:hAnsi="Times New Roman" w:cs="Times New Roman"/>
                <w:sz w:val="24"/>
                <w:szCs w:val="24"/>
              </w:rPr>
              <w:t>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Birhan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Management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Change tracking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CI-08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Configuration_Audit_Report.docx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Birhan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Audit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PCA &amp; FCA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CI-09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Team_Work_Distribution.docx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Birhan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 record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CI-10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student_record.py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Source </w:t>
            </w: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Code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 </w:t>
            </w: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Progress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Core student </w:t>
            </w: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logic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CI-11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database.json</w:t>
            </w:r>
            <w:proofErr w:type="spellEnd"/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Data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Student data storage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CI-12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login_page.html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Login interface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CI-13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dashboard.html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Student dashboard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CI-14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searchStudent.js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Search module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CI-15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updateStudent.js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Update module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CI-16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style.css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UI style file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CI-17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test_cases.xlsx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Delina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Test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CI-18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test_results.xlsx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Delina</w:t>
            </w:r>
            <w:proofErr w:type="spellEnd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Test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Test results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CI-19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Baseline_Record_BL1.docx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A9329E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baseline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CI-20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Baseline_Record_BL2.docx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14741A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Burka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Final baseline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CI-21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Release_Notes_v1.0.docx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Burka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Release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release notes</w:t>
            </w:r>
          </w:p>
        </w:tc>
      </w:tr>
      <w:tr w:rsidR="00546E08" w:rsidRPr="00546E08" w:rsidTr="00546E08">
        <w:tc>
          <w:tcPr>
            <w:tcW w:w="90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CI-22</w:t>
            </w:r>
          </w:p>
        </w:tc>
        <w:tc>
          <w:tcPr>
            <w:tcW w:w="302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Release_Notes_v1.1.docx</w:t>
            </w:r>
          </w:p>
        </w:tc>
        <w:tc>
          <w:tcPr>
            <w:tcW w:w="9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555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Burka </w:t>
            </w:r>
            <w:proofErr w:type="spellStart"/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126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Release CI</w:t>
            </w:r>
          </w:p>
        </w:tc>
        <w:tc>
          <w:tcPr>
            <w:tcW w:w="117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  <w:tc>
          <w:tcPr>
            <w:tcW w:w="1710" w:type="dxa"/>
            <w:hideMark/>
          </w:tcPr>
          <w:p w:rsidR="00546E08" w:rsidRPr="00546E08" w:rsidRDefault="00546E08" w:rsidP="00546E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E08">
              <w:rPr>
                <w:rFonts w:ascii="Times New Roman" w:eastAsia="Times New Roman" w:hAnsi="Times New Roman" w:cs="Times New Roman"/>
                <w:sz w:val="24"/>
                <w:szCs w:val="24"/>
              </w:rPr>
              <w:t>Final release notes with CRs</w:t>
            </w:r>
          </w:p>
        </w:tc>
      </w:tr>
    </w:tbl>
    <w:p w:rsidR="00546E08" w:rsidRPr="00546E08" w:rsidRDefault="00546E08" w:rsidP="00546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6E08" w:rsidRPr="00546E08" w:rsidRDefault="00546E08" w:rsidP="00546E08">
      <w:pPr>
        <w:pStyle w:val="Heading2"/>
        <w:rPr>
          <w:rFonts w:eastAsia="Times New Roman"/>
        </w:rPr>
      </w:pPr>
      <w:r w:rsidRPr="00546E08">
        <w:rPr>
          <w:rFonts w:eastAsia="Times New Roman"/>
        </w:rPr>
        <w:t>Versioning and Status Control:</w:t>
      </w:r>
    </w:p>
    <w:p w:rsidR="00546E08" w:rsidRPr="00546E08" w:rsidRDefault="00546E08" w:rsidP="00546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Fonts w:ascii="Times New Roman" w:eastAsia="Times New Roman" w:hAnsi="Times New Roman" w:cs="Times New Roman"/>
          <w:sz w:val="24"/>
          <w:szCs w:val="24"/>
        </w:rPr>
        <w:t>Only SCMP and CI Register have multiple versions; other files remain v1.0.</w:t>
      </w:r>
    </w:p>
    <w:p w:rsidR="00546E08" w:rsidRPr="00546E08" w:rsidRDefault="00546E08" w:rsidP="00546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Fonts w:ascii="Times New Roman" w:eastAsia="Times New Roman" w:hAnsi="Times New Roman" w:cs="Times New Roman"/>
          <w:sz w:val="24"/>
          <w:szCs w:val="24"/>
        </w:rPr>
        <w:t>Status values: Draft, In Progress, Active, Approved, Planned, Retired.</w:t>
      </w:r>
    </w:p>
    <w:p w:rsidR="00546E08" w:rsidRPr="00546E08" w:rsidRDefault="00546E08" w:rsidP="00546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Fonts w:ascii="Times New Roman" w:eastAsia="Times New Roman" w:hAnsi="Times New Roman" w:cs="Times New Roman"/>
          <w:sz w:val="24"/>
          <w:szCs w:val="24"/>
        </w:rPr>
        <w:t>Changes after baselines require approved CRs.</w:t>
      </w:r>
    </w:p>
    <w:p w:rsidR="00546E08" w:rsidRPr="00546E08" w:rsidRDefault="00546E08" w:rsidP="0054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Style w:val="Heading2Char"/>
        </w:rPr>
        <w:t>Ownership &amp; Responsibility</w:t>
      </w:r>
      <w:proofErr w:type="gramStart"/>
      <w:r w:rsidRPr="00546E08">
        <w:rPr>
          <w:rStyle w:val="Heading2Char"/>
        </w:rPr>
        <w:t>:</w:t>
      </w:r>
      <w:proofErr w:type="gramEnd"/>
      <w:r w:rsidRPr="00546E08">
        <w:rPr>
          <w:rStyle w:val="Heading2Char"/>
        </w:rPr>
        <w:br/>
      </w:r>
      <w:r w:rsidRPr="00546E08">
        <w:rPr>
          <w:rFonts w:ascii="Times New Roman" w:eastAsia="Times New Roman" w:hAnsi="Times New Roman" w:cs="Times New Roman"/>
          <w:sz w:val="24"/>
          <w:szCs w:val="24"/>
        </w:rPr>
        <w:t>Each CI owner ensures accuracy, updates through the CR process, and SCM compliance.</w:t>
      </w:r>
    </w:p>
    <w:p w:rsidR="00546E08" w:rsidRPr="00546E08" w:rsidRDefault="00546E08" w:rsidP="0054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Style w:val="Heading2Char"/>
        </w:rPr>
        <w:t>Maintenance</w:t>
      </w:r>
      <w:proofErr w:type="gramStart"/>
      <w:r w:rsidRPr="00546E08">
        <w:rPr>
          <w:rStyle w:val="Heading2Char"/>
        </w:rPr>
        <w:t>:</w:t>
      </w:r>
      <w:proofErr w:type="gramEnd"/>
      <w:r w:rsidRPr="00546E08">
        <w:rPr>
          <w:rStyle w:val="Heading2Char"/>
        </w:rPr>
        <w:br/>
      </w:r>
      <w:r w:rsidRPr="00546E08">
        <w:rPr>
          <w:rFonts w:ascii="Times New Roman" w:eastAsia="Times New Roman" w:hAnsi="Times New Roman" w:cs="Times New Roman"/>
          <w:sz w:val="24"/>
          <w:szCs w:val="24"/>
        </w:rPr>
        <w:t>Maintained by Documentation Owner under SCM Manager supervision, updated through change management.</w:t>
      </w:r>
    </w:p>
    <w:p w:rsidR="00546E08" w:rsidRPr="00546E08" w:rsidRDefault="00546E08" w:rsidP="0054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08">
        <w:rPr>
          <w:rStyle w:val="Heading2Char"/>
        </w:rPr>
        <w:t>Approval</w:t>
      </w:r>
      <w:proofErr w:type="gramStart"/>
      <w:r w:rsidRPr="00546E08">
        <w:rPr>
          <w:rStyle w:val="Heading2Char"/>
        </w:rPr>
        <w:t>:</w:t>
      </w:r>
      <w:proofErr w:type="gramEnd"/>
      <w:r w:rsidRPr="00546E08">
        <w:rPr>
          <w:rStyle w:val="Heading2Char"/>
        </w:rPr>
        <w:br/>
      </w:r>
      <w:r w:rsidRPr="00546E08"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  <w:proofErr w:type="spellStart"/>
      <w:r w:rsidRPr="00546E08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agmawit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546E08">
        <w:rPr>
          <w:rFonts w:ascii="Times New Roman" w:eastAsia="Times New Roman" w:hAnsi="Times New Roman" w:cs="Times New Roman"/>
          <w:sz w:val="24"/>
          <w:szCs w:val="24"/>
        </w:rPr>
        <w:br/>
        <w:t xml:space="preserve">Reviewed by: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546E08">
        <w:rPr>
          <w:rFonts w:ascii="Times New Roman" w:eastAsia="Times New Roman" w:hAnsi="Times New Roman" w:cs="Times New Roman"/>
          <w:sz w:val="24"/>
          <w:szCs w:val="24"/>
        </w:rPr>
        <w:br/>
        <w:t>Approved by: Project Team</w:t>
      </w:r>
      <w:r w:rsidRPr="00546E08">
        <w:rPr>
          <w:rFonts w:ascii="Times New Roman" w:eastAsia="Times New Roman" w:hAnsi="Times New Roman" w:cs="Times New Roman"/>
          <w:sz w:val="24"/>
          <w:szCs w:val="24"/>
        </w:rPr>
        <w:br/>
        <w:t>Document Version: v1.0</w:t>
      </w:r>
      <w:r w:rsidRPr="00546E08">
        <w:rPr>
          <w:rFonts w:ascii="Times New Roman" w:eastAsia="Times New Roman" w:hAnsi="Times New Roman" w:cs="Times New Roman"/>
          <w:sz w:val="24"/>
          <w:szCs w:val="24"/>
        </w:rPr>
        <w:br/>
        <w:t>Date: December 15, 2025</w:t>
      </w:r>
    </w:p>
    <w:p w:rsidR="00146D6D" w:rsidRDefault="00146D6D" w:rsidP="00546E08">
      <w:pPr>
        <w:pStyle w:val="Heading1"/>
      </w:pPr>
    </w:p>
    <w:sectPr w:rsidR="0014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046AD"/>
    <w:multiLevelType w:val="multilevel"/>
    <w:tmpl w:val="35F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5077C4"/>
    <w:multiLevelType w:val="multilevel"/>
    <w:tmpl w:val="B7DA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5C7BBA"/>
    <w:multiLevelType w:val="multilevel"/>
    <w:tmpl w:val="B78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530BEB"/>
    <w:multiLevelType w:val="multilevel"/>
    <w:tmpl w:val="CAA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AEA"/>
    <w:rsid w:val="00072AEA"/>
    <w:rsid w:val="00146D6D"/>
    <w:rsid w:val="0014741A"/>
    <w:rsid w:val="00546E08"/>
    <w:rsid w:val="00A8218B"/>
    <w:rsid w:val="00A9329E"/>
    <w:rsid w:val="00AF58A9"/>
    <w:rsid w:val="00C51132"/>
    <w:rsid w:val="00E8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AEA"/>
  </w:style>
  <w:style w:type="paragraph" w:styleId="Heading1">
    <w:name w:val="heading 1"/>
    <w:basedOn w:val="Normal"/>
    <w:next w:val="Normal"/>
    <w:link w:val="Heading1Char"/>
    <w:uiPriority w:val="9"/>
    <w:qFormat/>
    <w:rsid w:val="00072A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A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2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A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AE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72A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2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2AE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2A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2A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72A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AEA"/>
  </w:style>
  <w:style w:type="paragraph" w:styleId="Heading1">
    <w:name w:val="heading 1"/>
    <w:basedOn w:val="Normal"/>
    <w:next w:val="Normal"/>
    <w:link w:val="Heading1Char"/>
    <w:uiPriority w:val="9"/>
    <w:qFormat/>
    <w:rsid w:val="00072A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A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2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A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AE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72A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2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2AE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2A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2A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72A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84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2025-12-29T10:38:00Z</cp:lastPrinted>
  <dcterms:created xsi:type="dcterms:W3CDTF">2025-12-29T11:22:00Z</dcterms:created>
  <dcterms:modified xsi:type="dcterms:W3CDTF">2025-12-29T11:22:00Z</dcterms:modified>
</cp:coreProperties>
</file>